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95318" w:rsidRPr="003953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22.03.2024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953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333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412ADA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12ADA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sz w:val="28"/>
          <w:szCs w:val="28"/>
        </w:rPr>
        <w:t>Щекинского района от 20.01.2022 № 1-7</w:t>
      </w:r>
      <w:r w:rsidR="003B7786">
        <w:rPr>
          <w:rFonts w:ascii="PT Astra Serif" w:hAnsi="PT Astra Serif"/>
          <w:b/>
          <w:sz w:val="28"/>
          <w:szCs w:val="28"/>
        </w:rPr>
        <w:t>3</w:t>
      </w:r>
      <w:r w:rsidRPr="00412ADA">
        <w:rPr>
          <w:rFonts w:ascii="PT Astra Serif" w:hAnsi="PT Astra Serif"/>
          <w:b/>
          <w:sz w:val="28"/>
          <w:szCs w:val="28"/>
        </w:rPr>
        <w:t xml:space="preserve"> «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412ADA" w:rsidRDefault="00962D65" w:rsidP="003B7786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</w:t>
      </w:r>
      <w:r w:rsidR="003B7786" w:rsidRPr="003B7786">
        <w:rPr>
          <w:rFonts w:ascii="PT Astra Serif" w:hAnsi="PT Astra Serif"/>
          <w:b/>
          <w:bCs/>
          <w:sz w:val="28"/>
          <w:szCs w:val="28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412ADA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962D65" w:rsidRPr="00412ADA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412ADA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412ADA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412ADA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1</w:t>
      </w:r>
      <w:r w:rsidR="00FB6E97" w:rsidRPr="00412ADA">
        <w:rPr>
          <w:rFonts w:ascii="PT Astra Serif" w:hAnsi="PT Astra Serif"/>
          <w:sz w:val="28"/>
          <w:szCs w:val="28"/>
        </w:rPr>
        <w:t>8</w:t>
      </w:r>
      <w:r w:rsidRPr="00412ADA">
        <w:rPr>
          <w:rFonts w:ascii="PT Astra Serif" w:hAnsi="PT Astra Serif"/>
          <w:sz w:val="28"/>
          <w:szCs w:val="28"/>
        </w:rPr>
        <w:t>.12.202</w:t>
      </w:r>
      <w:r w:rsidR="00FB6E97" w:rsidRPr="00412ADA">
        <w:rPr>
          <w:rFonts w:ascii="PT Astra Serif" w:hAnsi="PT Astra Serif"/>
          <w:sz w:val="28"/>
          <w:szCs w:val="28"/>
        </w:rPr>
        <w:t>3</w:t>
      </w:r>
      <w:r w:rsidRPr="00412ADA">
        <w:rPr>
          <w:rFonts w:ascii="PT Astra Serif" w:hAnsi="PT Astra Serif"/>
          <w:sz w:val="28"/>
          <w:szCs w:val="28"/>
        </w:rPr>
        <w:t xml:space="preserve"> № </w:t>
      </w:r>
      <w:r w:rsidR="00FB6E97" w:rsidRPr="00412ADA">
        <w:rPr>
          <w:rFonts w:ascii="PT Astra Serif" w:hAnsi="PT Astra Serif"/>
          <w:sz w:val="28"/>
          <w:szCs w:val="28"/>
        </w:rPr>
        <w:t>5/23</w:t>
      </w:r>
      <w:r w:rsidRPr="00412ADA">
        <w:rPr>
          <w:rFonts w:ascii="PT Astra Serif" w:hAnsi="PT Astra Serif"/>
          <w:sz w:val="28"/>
          <w:szCs w:val="28"/>
        </w:rPr>
        <w:t xml:space="preserve"> «О бюджете муниципального образования город Щекино Щекинского района на 202</w:t>
      </w:r>
      <w:r w:rsidR="00FB6E97" w:rsidRPr="00412ADA">
        <w:rPr>
          <w:rFonts w:ascii="PT Astra Serif" w:hAnsi="PT Astra Serif"/>
          <w:sz w:val="28"/>
          <w:szCs w:val="28"/>
        </w:rPr>
        <w:t>4</w:t>
      </w:r>
      <w:r w:rsidRPr="00412ADA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B6E97" w:rsidRPr="00412ADA">
        <w:rPr>
          <w:rFonts w:ascii="PT Astra Serif" w:hAnsi="PT Astra Serif"/>
          <w:sz w:val="28"/>
          <w:szCs w:val="28"/>
        </w:rPr>
        <w:t>5</w:t>
      </w:r>
      <w:r w:rsidRPr="00412ADA">
        <w:rPr>
          <w:rFonts w:ascii="PT Astra Serif" w:hAnsi="PT Astra Serif"/>
          <w:sz w:val="28"/>
          <w:szCs w:val="28"/>
        </w:rPr>
        <w:t xml:space="preserve"> и 202</w:t>
      </w:r>
      <w:r w:rsidR="00FB6E97" w:rsidRPr="00412ADA">
        <w:rPr>
          <w:rFonts w:ascii="PT Astra Serif" w:hAnsi="PT Astra Serif"/>
          <w:sz w:val="28"/>
          <w:szCs w:val="28"/>
        </w:rPr>
        <w:t>6</w:t>
      </w:r>
      <w:r w:rsidRPr="00412ADA">
        <w:rPr>
          <w:rFonts w:ascii="PT Astra Serif" w:hAnsi="PT Astra Serif"/>
          <w:sz w:val="28"/>
          <w:szCs w:val="28"/>
        </w:rPr>
        <w:t xml:space="preserve"> годов», </w:t>
      </w:r>
      <w:r w:rsidRPr="00412ADA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12ADA">
        <w:rPr>
          <w:rFonts w:ascii="PT Astra Serif" w:hAnsi="PT Astra Serif"/>
          <w:sz w:val="28"/>
          <w:szCs w:val="28"/>
          <w:lang w:eastAsia="ru-RU"/>
        </w:rPr>
        <w:t>12-155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1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9972AD" w:rsidRPr="00412ADA">
        <w:rPr>
          <w:rFonts w:ascii="PT Astra Serif" w:hAnsi="PT Astra Serif"/>
          <w:sz w:val="28"/>
          <w:szCs w:val="28"/>
          <w:lang w:eastAsia="ru-RU"/>
        </w:rPr>
        <w:t>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0B2BA2" w:rsidRPr="00412ADA">
        <w:rPr>
          <w:rFonts w:ascii="PT Astra Serif" w:hAnsi="PT Astra Serif"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962D65" w:rsidRPr="00412ADA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12ADA">
        <w:rPr>
          <w:rFonts w:ascii="PT Astra Serif" w:hAnsi="PT Astra Serif"/>
          <w:sz w:val="28"/>
          <w:szCs w:val="28"/>
          <w:lang w:eastAsia="ru-RU"/>
        </w:rPr>
        <w:t>1.</w:t>
      </w:r>
      <w:r w:rsidR="00022353" w:rsidRPr="00412ADA">
        <w:rPr>
          <w:rFonts w:ascii="PT Astra Serif" w:hAnsi="PT Astra Serif"/>
          <w:sz w:val="28"/>
          <w:szCs w:val="28"/>
          <w:lang w:eastAsia="ru-RU"/>
        </w:rPr>
        <w:t> </w:t>
      </w:r>
      <w:r w:rsidRPr="00412ADA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20.01.2022 № 1-7</w:t>
      </w:r>
      <w:r w:rsidR="003B7786">
        <w:rPr>
          <w:rFonts w:ascii="PT Astra Serif" w:hAnsi="PT Astra Serif"/>
          <w:sz w:val="28"/>
          <w:szCs w:val="28"/>
          <w:lang w:eastAsia="ru-RU"/>
        </w:rPr>
        <w:t>3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</w:t>
      </w:r>
      <w:r w:rsidR="003B7786" w:rsidRPr="003B7786">
        <w:rPr>
          <w:rFonts w:ascii="PT Astra Serif" w:hAnsi="PT Astra Serif"/>
          <w:sz w:val="28"/>
          <w:szCs w:val="28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», </w:t>
      </w:r>
      <w:r w:rsidRPr="00412ADA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7670FE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12ADA">
        <w:rPr>
          <w:rFonts w:ascii="PT Astra Serif" w:hAnsi="PT Astra Serif"/>
          <w:sz w:val="28"/>
          <w:szCs w:val="28"/>
        </w:rPr>
        <w:lastRenderedPageBreak/>
        <w:t>2. Настоящее п</w:t>
      </w:r>
      <w:r w:rsidRPr="00412ADA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Щекинский район и на информационном стенде администрации Щекинского района по адресу: Ленина пл., д. 1, г. Щекино, </w:t>
      </w:r>
      <w:r w:rsidRPr="007670FE">
        <w:rPr>
          <w:rFonts w:ascii="PT Astra Serif" w:hAnsi="PT Astra Serif"/>
          <w:sz w:val="28"/>
          <w:szCs w:val="28"/>
          <w:lang w:eastAsia="ru-RU"/>
        </w:rPr>
        <w:t>Тульская область.</w:t>
      </w:r>
    </w:p>
    <w:p w:rsidR="00962D65" w:rsidRPr="007670FE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670FE">
        <w:rPr>
          <w:rFonts w:ascii="PT Astra Serif" w:hAnsi="PT Astra Serif"/>
          <w:sz w:val="28"/>
          <w:szCs w:val="28"/>
          <w:lang w:eastAsia="ru-RU"/>
        </w:rPr>
        <w:t>3.</w:t>
      </w:r>
      <w:r w:rsidR="00022353" w:rsidRPr="007670FE">
        <w:rPr>
          <w:rFonts w:ascii="PT Astra Serif" w:hAnsi="PT Astra Serif"/>
          <w:sz w:val="28"/>
          <w:szCs w:val="28"/>
          <w:lang w:eastAsia="ru-RU"/>
        </w:rPr>
        <w:t> </w:t>
      </w:r>
      <w:r w:rsidRPr="007670FE">
        <w:rPr>
          <w:rFonts w:ascii="PT Astra Serif" w:hAnsi="PT Astra Serif"/>
          <w:sz w:val="28"/>
          <w:szCs w:val="28"/>
        </w:rPr>
        <w:t>Настоящее п</w:t>
      </w:r>
      <w:r w:rsidRPr="007670FE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  </w:t>
      </w:r>
      <w:r w:rsidR="00FB6E97" w:rsidRPr="007670FE">
        <w:rPr>
          <w:rFonts w:ascii="PT Astra Serif" w:hAnsi="PT Astra Serif"/>
          <w:sz w:val="28"/>
          <w:szCs w:val="28"/>
          <w:lang w:eastAsia="ru-RU"/>
        </w:rPr>
        <w:t>01</w:t>
      </w:r>
      <w:r w:rsidRPr="007670FE">
        <w:rPr>
          <w:rFonts w:ascii="PT Astra Serif" w:hAnsi="PT Astra Serif"/>
          <w:sz w:val="28"/>
          <w:szCs w:val="28"/>
          <w:lang w:eastAsia="ru-RU"/>
        </w:rPr>
        <w:t>.0</w:t>
      </w:r>
      <w:r w:rsidR="00FB6E97" w:rsidRPr="007670FE">
        <w:rPr>
          <w:rFonts w:ascii="PT Astra Serif" w:hAnsi="PT Astra Serif"/>
          <w:sz w:val="28"/>
          <w:szCs w:val="28"/>
          <w:lang w:eastAsia="ru-RU"/>
        </w:rPr>
        <w:t>1.2024</w:t>
      </w:r>
      <w:r w:rsidRPr="007670FE">
        <w:rPr>
          <w:rFonts w:ascii="PT Astra Serif" w:hAnsi="PT Astra Serif"/>
          <w:sz w:val="28"/>
          <w:szCs w:val="28"/>
          <w:lang w:eastAsia="ru-RU"/>
        </w:rPr>
        <w:t>.</w:t>
      </w:r>
    </w:p>
    <w:p w:rsidR="001C32A8" w:rsidRPr="007670FE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7670FE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2ADA" w:rsidRPr="007670FE" w:rsidTr="00022353">
        <w:trPr>
          <w:trHeight w:val="229"/>
        </w:trPr>
        <w:tc>
          <w:tcPr>
            <w:tcW w:w="2288" w:type="pct"/>
          </w:tcPr>
          <w:p w:rsidR="00022353" w:rsidRPr="007670FE" w:rsidRDefault="00FB6E97" w:rsidP="003B7786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лав</w:t>
            </w:r>
            <w:r w:rsidR="003B7786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7670FE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="00022353"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022353" w:rsidRPr="007670FE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7670FE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7670FE" w:rsidRDefault="00FB6E97" w:rsidP="00FB6E9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670F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7670FE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7670FE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7670FE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7670FE">
        <w:rPr>
          <w:rFonts w:ascii="PT Astra Serif" w:eastAsia="Calibri" w:hAnsi="PT Astra Serif"/>
          <w:lang w:eastAsia="ru-RU"/>
        </w:rPr>
        <w:t xml:space="preserve"> </w:t>
      </w:r>
    </w:p>
    <w:p w:rsidR="003C2133" w:rsidRPr="007670FE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7670FE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2ADA" w:rsidRPr="007670FE" w:rsidTr="0006218D">
        <w:trPr>
          <w:trHeight w:val="1846"/>
        </w:trPr>
        <w:tc>
          <w:tcPr>
            <w:tcW w:w="4482" w:type="dxa"/>
          </w:tcPr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Приложение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7670FE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7670FE" w:rsidRDefault="00962D65" w:rsidP="00FB6E9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от</w:t>
            </w:r>
            <w:r w:rsidR="00395318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</w:t>
            </w:r>
            <w:r w:rsidR="00395318" w:rsidRPr="00395318">
              <w:rPr>
                <w:rFonts w:ascii="PT Astra Serif" w:hAnsi="PT Astra Serif"/>
                <w:sz w:val="27"/>
                <w:szCs w:val="27"/>
                <w:lang w:eastAsia="ru-RU"/>
              </w:rPr>
              <w:t>22.03.2024</w:t>
            </w:r>
            <w:r w:rsidR="00395318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 </w:t>
            </w: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№ </w:t>
            </w:r>
            <w:r w:rsidR="00395318">
              <w:rPr>
                <w:rFonts w:ascii="PT Astra Serif" w:hAnsi="PT Astra Serif"/>
                <w:sz w:val="27"/>
                <w:szCs w:val="27"/>
                <w:lang w:eastAsia="ru-RU"/>
              </w:rPr>
              <w:t>3 – 333</w:t>
            </w:r>
          </w:p>
        </w:tc>
      </w:tr>
      <w:tr w:rsidR="00412ADA" w:rsidRPr="007670FE" w:rsidTr="0006218D">
        <w:trPr>
          <w:trHeight w:val="303"/>
        </w:trPr>
        <w:tc>
          <w:tcPr>
            <w:tcW w:w="4482" w:type="dxa"/>
          </w:tcPr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7670FE" w:rsidTr="0006218D">
        <w:trPr>
          <w:trHeight w:val="1846"/>
        </w:trPr>
        <w:tc>
          <w:tcPr>
            <w:tcW w:w="4482" w:type="dxa"/>
          </w:tcPr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7670FE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7670FE" w:rsidRDefault="006D54A5" w:rsidP="003B778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3B7786" w:rsidRPr="007670FE">
              <w:rPr>
                <w:rFonts w:ascii="PT Astra Serif" w:hAnsi="PT Astra Serif"/>
                <w:sz w:val="27"/>
                <w:szCs w:val="27"/>
                <w:lang w:eastAsia="ru-RU"/>
              </w:rPr>
              <w:t>3</w:t>
            </w:r>
          </w:p>
        </w:tc>
      </w:tr>
    </w:tbl>
    <w:p w:rsidR="0086412B" w:rsidRPr="007670FE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7670FE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95318" w:rsidRDefault="00395318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95318" w:rsidRDefault="00395318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962D65" w:rsidRPr="007670FE" w:rsidRDefault="00962D65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bookmarkStart w:id="0" w:name="_GoBack"/>
      <w:bookmarkEnd w:id="0"/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7670FE" w:rsidRDefault="00962D65" w:rsidP="007670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86412B" w:rsidRPr="007670FE" w:rsidRDefault="00962D65" w:rsidP="007670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8"/>
          <w:szCs w:val="28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7670FE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670F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7670FE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ПАСПОРТ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3B7786" w:rsidRPr="007670FE" w:rsidRDefault="00962D65" w:rsidP="003B77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Щекинского района 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</w:t>
      </w:r>
    </w:p>
    <w:p w:rsidR="00962D65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</w:t>
      </w:r>
      <w:r w:rsidR="00962D65"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86412B" w:rsidRPr="007670FE" w:rsidRDefault="0086412B" w:rsidP="003B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3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3B7786" w:rsidRPr="007670FE" w:rsidTr="003B7786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3B7786" w:rsidRPr="007670FE" w:rsidTr="003B7786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3B7786" w:rsidRPr="007670FE" w:rsidTr="003B7786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3B7786" w:rsidRPr="007670FE" w:rsidTr="003B778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7670FE">
              <w:rPr>
                <w:rFonts w:ascii="PT Astra Serif" w:hAnsi="PT Astra Serif"/>
                <w:b/>
                <w:lang w:eastAsia="en-US"/>
              </w:rPr>
              <w:t>:</w:t>
            </w:r>
            <w:r w:rsidRPr="007670FE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7670FE">
              <w:rPr>
                <w:rFonts w:ascii="PT Astra Serif" w:hAnsi="PT Astra Serif" w:cs="Arial"/>
                <w:b/>
                <w:lang w:eastAsia="en-US"/>
              </w:rPr>
              <w:t>– 273604,0 тыс. руб</w:t>
            </w:r>
            <w:r w:rsidRPr="007670FE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2022 год – 23308,4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2023 год – 28913,9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2024 год – 31616,0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2025 год – 30566,7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2026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2027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2028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2029 год – 31839,8 тыс. руб.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2030 год – 31839,8 тыс. руб.</w:t>
            </w:r>
          </w:p>
        </w:tc>
      </w:tr>
    </w:tbl>
    <w:p w:rsidR="003B7786" w:rsidRPr="007670FE" w:rsidRDefault="003B7786" w:rsidP="003B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3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7670FE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7670FE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7670FE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Показатели</w:t>
      </w:r>
      <w:r w:rsidRPr="007670FE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7670FE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7670FE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4"/>
        <w:gridCol w:w="2569"/>
        <w:gridCol w:w="1795"/>
        <w:gridCol w:w="1046"/>
        <w:gridCol w:w="748"/>
        <w:gridCol w:w="74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1497"/>
        <w:gridCol w:w="1526"/>
      </w:tblGrid>
      <w:tr w:rsidR="003B7786" w:rsidRPr="007670FE" w:rsidTr="003B7786">
        <w:trPr>
          <w:jc w:val="center"/>
        </w:trPr>
        <w:tc>
          <w:tcPr>
            <w:tcW w:w="784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569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95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046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Едини ца измере ния</w:t>
            </w:r>
          </w:p>
        </w:tc>
        <w:tc>
          <w:tcPr>
            <w:tcW w:w="748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749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391" w:type="dxa"/>
            <w:gridSpan w:val="9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497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26" w:type="dxa"/>
            <w:vMerge w:val="restart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B7786" w:rsidRPr="007670FE" w:rsidTr="003B7786">
        <w:trPr>
          <w:trHeight w:val="1592"/>
          <w:jc w:val="center"/>
        </w:trPr>
        <w:tc>
          <w:tcPr>
            <w:tcW w:w="784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69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5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46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  <w:vMerge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  <w:vMerge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56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95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74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599" w:type="dxa"/>
            <w:vAlign w:val="center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3B7786" w:rsidRPr="007670FE" w:rsidTr="003B7786">
        <w:trPr>
          <w:jc w:val="center"/>
        </w:trPr>
        <w:tc>
          <w:tcPr>
            <w:tcW w:w="16105" w:type="dxa"/>
            <w:gridSpan w:val="17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Цель 1: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5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Удельный вес молодежи (населения в возрасте 14 - 35 лет), участвующей в деятельности общественных организаций и социальной деятельности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0,4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</w:t>
            </w:r>
            <w:r w:rsidRPr="007670FE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</w:t>
            </w:r>
            <w:r w:rsidRPr="007670FE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7670FE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</w:t>
            </w:r>
          </w:p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1795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410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420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430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440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450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470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480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480</w:t>
            </w: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364" w:type="dxa"/>
            <w:gridSpan w:val="2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2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rPr>
          <w:jc w:val="center"/>
        </w:trPr>
        <w:tc>
          <w:tcPr>
            <w:tcW w:w="784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2569" w:type="dxa"/>
          </w:tcPr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Задача 1:</w:t>
            </w:r>
          </w:p>
          <w:p w:rsidR="003B7786" w:rsidRPr="007670FE" w:rsidRDefault="003B7786" w:rsidP="003B778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1795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046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748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74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599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  <w:tc>
          <w:tcPr>
            <w:tcW w:w="1497" w:type="dxa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26" w:type="dxa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69</w:t>
            </w:r>
          </w:p>
        </w:tc>
      </w:tr>
    </w:tbl>
    <w:p w:rsidR="00426F4B" w:rsidRPr="007670FE" w:rsidRDefault="00426F4B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Ст</w:t>
      </w:r>
      <w:r w:rsidR="00484E37" w:rsidRPr="007670FE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B65E0D" w:rsidRPr="007670FE" w:rsidRDefault="00962D65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3B7786" w:rsidRPr="007670FE" w:rsidTr="003B7786"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Удельный вес молодежи (населения в возрасте 14 - 35 лет), участвующей в деятельности общественных организаций и социальной деятельности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3B7786" w:rsidRPr="007670FE" w:rsidTr="003B7786">
        <w:trPr>
          <w:trHeight w:val="191"/>
        </w:trPr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14786" w:type="dxa"/>
            <w:gridSpan w:val="3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</w:tr>
      <w:tr w:rsidR="003B7786" w:rsidRPr="007670FE" w:rsidTr="003B7786">
        <w:tc>
          <w:tcPr>
            <w:tcW w:w="9857" w:type="dxa"/>
            <w:gridSpan w:val="2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3B7786" w:rsidRPr="007670FE" w:rsidTr="003B7786">
        <w:tc>
          <w:tcPr>
            <w:tcW w:w="4928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1"/>
                <w:lang w:eastAsia="en-US"/>
              </w:rPr>
            </w:pPr>
            <w:r w:rsidRPr="007670FE">
              <w:rPr>
                <w:rFonts w:ascii="PT Astra Serif" w:hAnsi="PT Astra Serif"/>
                <w:lang w:eastAsia="ru-RU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4929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3B7786" w:rsidRPr="007670FE" w:rsidRDefault="003B7786" w:rsidP="003B7786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Финансовое обеспечение муниципальной программы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3B7786" w:rsidRPr="007670FE" w:rsidTr="003B7786">
        <w:tc>
          <w:tcPr>
            <w:tcW w:w="3652" w:type="dxa"/>
            <w:vMerge w:val="restart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" w:name="_Hlk93417412"/>
            <w:r w:rsidRPr="007670FE">
              <w:rPr>
                <w:rFonts w:ascii="PT Astra Serif" w:hAnsi="PT Astra Serif"/>
                <w:lang w:eastAsia="ru-RU"/>
              </w:rPr>
              <w:t>Развитие физической культуры, спорта и молодежной политики в муниципальном образовании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</w:t>
            </w:r>
            <w:r w:rsidR="007670FE" w:rsidRPr="007670FE">
              <w:rPr>
                <w:rFonts w:ascii="PT Astra Serif" w:hAnsi="PT Astra Serif"/>
                <w:lang w:eastAsia="ru-RU"/>
              </w:rPr>
              <w:t xml:space="preserve"> </w:t>
            </w:r>
            <w:r w:rsidRPr="007670FE">
              <w:rPr>
                <w:rFonts w:ascii="PT Astra Serif" w:hAnsi="PT Astra Serif"/>
                <w:lang w:eastAsia="ru-RU"/>
              </w:rPr>
              <w:t>рублей</w:t>
            </w:r>
          </w:p>
        </w:tc>
      </w:tr>
      <w:tr w:rsidR="003B7786" w:rsidRPr="007670FE" w:rsidTr="003B7786">
        <w:tc>
          <w:tcPr>
            <w:tcW w:w="3652" w:type="dxa"/>
            <w:vMerge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23308,4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28913,9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31616,0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30566,7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273604,0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722,1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802,1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>. Первомайский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2980,8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2836,6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2918,0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11740,0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19581,7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23933,1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28779,4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27648,7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259141,9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Всего Муниципальный проект «Создание условий для успешной социализации и эффективной самореализации молодежи»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465,6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465,6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65,6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Всего Муниципальный проект «Развитие системы поддержки молодежи («Молодежь России»)»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2061,2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61,2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22842,8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26873,1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31595,6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30566,7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271077,2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 xml:space="preserve">. </w:t>
            </w:r>
            <w:proofErr w:type="gramStart"/>
            <w:r w:rsidRPr="007670FE">
              <w:rPr>
                <w:rFonts w:ascii="PT Astra Serif" w:hAnsi="PT Astra Serif"/>
                <w:lang w:eastAsia="ru-RU"/>
              </w:rPr>
              <w:t>Первомайский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2980,8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2836,6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2918,0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11740,0</w:t>
            </w:r>
          </w:p>
        </w:tc>
      </w:tr>
      <w:tr w:rsidR="003B7786" w:rsidRPr="007670FE" w:rsidTr="003B7786">
        <w:tc>
          <w:tcPr>
            <w:tcW w:w="3652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19516,1</w:t>
            </w:r>
          </w:p>
        </w:tc>
        <w:tc>
          <w:tcPr>
            <w:tcW w:w="1276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23892,3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28759,0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27648,7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053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31839,8</w:t>
            </w:r>
          </w:p>
        </w:tc>
        <w:tc>
          <w:tcPr>
            <w:tcW w:w="1134" w:type="dxa"/>
            <w:shd w:val="clear" w:color="auto" w:fill="auto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259015,1</w:t>
            </w:r>
          </w:p>
        </w:tc>
      </w:tr>
    </w:tbl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7670FE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3B7786" w:rsidRPr="007670FE" w:rsidRDefault="003B7786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7670FE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Перечень муниципальных проектов муниципальной программы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3B7786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76"/>
        <w:gridCol w:w="2160"/>
        <w:gridCol w:w="1972"/>
        <w:gridCol w:w="1384"/>
        <w:gridCol w:w="876"/>
        <w:gridCol w:w="1995"/>
        <w:gridCol w:w="2502"/>
        <w:gridCol w:w="3038"/>
      </w:tblGrid>
      <w:tr w:rsidR="003B7786" w:rsidRPr="007670FE" w:rsidTr="003B7786">
        <w:tc>
          <w:tcPr>
            <w:tcW w:w="576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№</w:t>
            </w:r>
          </w:p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11" w:type="dxa"/>
            <w:gridSpan w:val="4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35" w:type="dxa"/>
            <w:gridSpan w:val="3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3B7786" w:rsidRPr="007670FE" w:rsidTr="003B7786">
        <w:tc>
          <w:tcPr>
            <w:tcW w:w="5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tabs>
                <w:tab w:val="left" w:pos="340"/>
                <w:tab w:val="center" w:pos="714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1.</w:t>
            </w:r>
          </w:p>
        </w:tc>
        <w:tc>
          <w:tcPr>
            <w:tcW w:w="13927" w:type="dxa"/>
            <w:gridSpan w:val="7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tabs>
                <w:tab w:val="left" w:pos="340"/>
                <w:tab w:val="center" w:pos="714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«Создание условий для успешной социализации и эффективной самореализации молодежи»</w:t>
            </w:r>
          </w:p>
        </w:tc>
      </w:tr>
      <w:tr w:rsidR="003B7786" w:rsidRPr="007670FE" w:rsidTr="003B7786">
        <w:tc>
          <w:tcPr>
            <w:tcW w:w="5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0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197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8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465,6</w:t>
            </w: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65,6</w:t>
            </w:r>
          </w:p>
        </w:tc>
      </w:tr>
      <w:tr w:rsidR="003B7786" w:rsidRPr="007670FE" w:rsidTr="003B7786">
        <w:tc>
          <w:tcPr>
            <w:tcW w:w="5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2.</w:t>
            </w:r>
          </w:p>
        </w:tc>
        <w:tc>
          <w:tcPr>
            <w:tcW w:w="13927" w:type="dxa"/>
            <w:gridSpan w:val="7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3B7786" w:rsidRPr="007670FE" w:rsidTr="003B7786">
        <w:tc>
          <w:tcPr>
            <w:tcW w:w="576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молодежный политики в регионах Российской Федерации «Регион для молодых»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3B7786" w:rsidRPr="007670FE" w:rsidTr="003B7786">
        <w:tc>
          <w:tcPr>
            <w:tcW w:w="576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20,4</w:t>
            </w:r>
          </w:p>
        </w:tc>
        <w:tc>
          <w:tcPr>
            <w:tcW w:w="1995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3B7786" w:rsidRPr="007670FE" w:rsidRDefault="003B7786" w:rsidP="003B778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20,4</w:t>
            </w:r>
          </w:p>
        </w:tc>
      </w:tr>
      <w:bookmarkEnd w:id="1"/>
    </w:tbl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7670FE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7670FE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7670FE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7670FE" w:rsidTr="008F5ABB">
        <w:tc>
          <w:tcPr>
            <w:tcW w:w="4614" w:type="dxa"/>
            <w:shd w:val="clear" w:color="auto" w:fill="auto"/>
          </w:tcPr>
          <w:p w:rsidR="00484E37" w:rsidRPr="007670FE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484E37" w:rsidRPr="007670FE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7670FE" w:rsidRPr="007670FE" w:rsidRDefault="00484E37" w:rsidP="007670F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«</w:t>
            </w:r>
            <w:r w:rsidR="007670FE" w:rsidRPr="007670FE">
              <w:rPr>
                <w:rFonts w:ascii="PT Astra Serif" w:hAnsi="PT Astra Serif"/>
                <w:lang w:eastAsia="ru-RU"/>
              </w:rPr>
              <w:t xml:space="preserve">Развитие физической культуры, спорта и молодежной политики в муниципальном образовании город Щекино </w:t>
            </w:r>
          </w:p>
          <w:p w:rsidR="0086412B" w:rsidRPr="007670FE" w:rsidRDefault="007670FE" w:rsidP="007670F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Щекинского района</w:t>
            </w:r>
            <w:r w:rsidR="00484E37" w:rsidRPr="007670FE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86412B" w:rsidRPr="007670FE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7670FE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670FE" w:rsidRPr="007670FE" w:rsidTr="00546B5D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670FE" w:rsidRPr="007670FE" w:rsidTr="00546B5D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1. Содействие самореализации молодежи, включению молодежи в социальную жизнь города, повышение активности молодежи.</w:t>
            </w:r>
          </w:p>
          <w:p w:rsidR="007670FE" w:rsidRPr="007670FE" w:rsidRDefault="007670FE" w:rsidP="007670F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7670FE" w:rsidRPr="007670FE" w:rsidTr="00546B5D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1. Содействие самореализации молодежи, включению молодежи в социальную жизнь города, повышение активности молодежи.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7670FE">
              <w:rPr>
                <w:rFonts w:ascii="PT Astra Serif" w:hAnsi="PT Astra Serif"/>
                <w:iCs/>
                <w:lang w:eastAsia="ru-RU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7670FE" w:rsidRPr="007670FE" w:rsidTr="00546B5D">
        <w:tc>
          <w:tcPr>
            <w:tcW w:w="2835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7670FE" w:rsidRPr="007670FE" w:rsidRDefault="007670FE" w:rsidP="007670FE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7670FE">
              <w:rPr>
                <w:rFonts w:ascii="PT Astra Serif" w:hAnsi="PT Astra Serif"/>
                <w:b/>
                <w:lang w:eastAsia="ru-RU"/>
              </w:rPr>
              <w:t>Всего 271077,2 тыс. руб., в том числе по годам: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2022 год – 22842,8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670FE">
              <w:rPr>
                <w:rFonts w:ascii="PT Astra Serif" w:hAnsi="PT Astra Serif"/>
                <w:lang w:eastAsia="en-US"/>
              </w:rPr>
              <w:t>2023 год – 26873,1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Pr="007670FE">
              <w:rPr>
                <w:rFonts w:ascii="PT Astra Serif" w:hAnsi="PT Astra Serif"/>
                <w:lang w:eastAsia="en-US"/>
              </w:rPr>
              <w:t xml:space="preserve">31595,6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2025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30566,7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2026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2027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2028 год –</w:t>
            </w:r>
            <w:r w:rsidRPr="007670FE">
              <w:rPr>
                <w:rFonts w:ascii="PT Astra Serif" w:hAnsi="PT Astra Serif"/>
                <w:lang w:eastAsia="en-US"/>
              </w:rPr>
              <w:t xml:space="preserve"> 31839,8 </w:t>
            </w:r>
            <w:r w:rsidRPr="007670FE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2029 год – 31839,8 тыс. руб.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7670FE">
              <w:rPr>
                <w:rFonts w:ascii="PT Astra Serif" w:hAnsi="PT Astra Serif" w:cs="Arial"/>
                <w:lang w:eastAsia="en-US"/>
              </w:rPr>
              <w:t>2030 год – 31839,8 тыс. руб.</w:t>
            </w:r>
          </w:p>
        </w:tc>
      </w:tr>
    </w:tbl>
    <w:p w:rsidR="0086412B" w:rsidRPr="007670FE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7670FE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2" w:name="_Hlk93404321"/>
      <w:r w:rsidR="00484E37" w:rsidRPr="007670FE">
        <w:rPr>
          <w:rFonts w:ascii="PT Astra Serif" w:hAnsi="PT Astra Serif"/>
          <w:b/>
          <w:sz w:val="27"/>
          <w:szCs w:val="27"/>
          <w:lang w:eastAsia="ru-RU"/>
        </w:rPr>
        <w:t>Перечень мероприятий (результатов) комплекса процессных мероприятий</w:t>
      </w:r>
    </w:p>
    <w:p w:rsidR="00484E37" w:rsidRPr="007670FE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7670FE">
        <w:rPr>
          <w:rFonts w:ascii="PT Astra Serif" w:hAnsi="PT Astra Serif"/>
          <w:b/>
          <w:sz w:val="27"/>
          <w:szCs w:val="27"/>
          <w:lang w:eastAsia="ru-RU"/>
        </w:rPr>
        <w:t>«</w:t>
      </w:r>
      <w:r w:rsidR="007670FE" w:rsidRPr="007670FE">
        <w:rPr>
          <w:rFonts w:ascii="PT Astra Serif" w:hAnsi="PT Astra Serif"/>
          <w:b/>
          <w:sz w:val="27"/>
          <w:szCs w:val="27"/>
          <w:lang w:eastAsia="ru-RU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Pr="007670FE">
        <w:rPr>
          <w:rFonts w:ascii="PT Astra Serif" w:hAnsi="PT Astra Serif"/>
          <w:b/>
          <w:sz w:val="27"/>
          <w:szCs w:val="27"/>
          <w:lang w:eastAsia="ru-RU"/>
        </w:rPr>
        <w:t>»</w:t>
      </w:r>
    </w:p>
    <w:p w:rsidR="00484E37" w:rsidRPr="007670FE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12"/>
        <w:gridCol w:w="1906"/>
        <w:gridCol w:w="1441"/>
        <w:gridCol w:w="1027"/>
        <w:gridCol w:w="1780"/>
        <w:gridCol w:w="1709"/>
        <w:gridCol w:w="1933"/>
        <w:gridCol w:w="2107"/>
      </w:tblGrid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№</w:t>
            </w:r>
          </w:p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7670FE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556" w:type="dxa"/>
            <w:gridSpan w:val="5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7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29" w:type="dxa"/>
            <w:gridSpan w:val="4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7670FE">
              <w:rPr>
                <w:rFonts w:ascii="PT Astra Serif" w:hAnsi="PT Astra Serif"/>
                <w:lang w:eastAsia="ru-RU"/>
              </w:rPr>
              <w:t>р.п</w:t>
            </w:r>
            <w:proofErr w:type="spellEnd"/>
            <w:r w:rsidRPr="007670FE">
              <w:rPr>
                <w:rFonts w:ascii="PT Astra Serif" w:hAnsi="PT Astra Serif"/>
                <w:lang w:eastAsia="ru-RU"/>
              </w:rPr>
              <w:t xml:space="preserve">. </w:t>
            </w:r>
            <w:proofErr w:type="gramStart"/>
            <w:r w:rsidRPr="007670FE">
              <w:rPr>
                <w:rFonts w:ascii="PT Astra Serif" w:hAnsi="PT Astra Serif"/>
                <w:lang w:eastAsia="ru-RU"/>
              </w:rPr>
              <w:t>Первомайский</w:t>
            </w:r>
            <w:proofErr w:type="gramEnd"/>
            <w:r w:rsidRPr="007670FE">
              <w:rPr>
                <w:rFonts w:ascii="PT Astra Serif" w:hAnsi="PT Astra Serif"/>
                <w:lang w:eastAsia="ru-RU"/>
              </w:rPr>
              <w:t xml:space="preserve"> Щекинского района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301"/>
            <w:r w:rsidRPr="007670FE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19217,2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19217,2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23413,6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23413,6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28590,4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28590,4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27480,1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27480,1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31650,2</w:t>
            </w:r>
          </w:p>
        </w:tc>
      </w:tr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3004,6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3004,6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2959,8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2959,8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2815,6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2815,6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2897,0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2897,0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</w:tr>
      <w:bookmarkEnd w:id="3"/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67,9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67,9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213,5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213,5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168,6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168,6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168,6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168,6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189,6</w:t>
            </w:r>
          </w:p>
        </w:tc>
      </w:tr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4" w:name="_Hlk93410627"/>
            <w:r w:rsidRPr="007670FE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Мероприятия в области молодежной политики муниципального образования город Щекино Щекинского района по трудоустройству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210,0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210,0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4"/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Мероприятия в области молодежной политики по трудоустройству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322,1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312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Капитальный ремонт здания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265,2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265,2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670FE" w:rsidRPr="007670FE" w:rsidTr="00546B5D">
        <w:tc>
          <w:tcPr>
            <w:tcW w:w="571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12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670FE">
              <w:rPr>
                <w:lang w:eastAsia="ru-RU"/>
              </w:rPr>
              <w:t>0,0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0FE" w:rsidRPr="007670FE" w:rsidRDefault="007670FE" w:rsidP="00767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670FE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484E37" w:rsidRPr="007670FE" w:rsidRDefault="00484E37" w:rsidP="007670FE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bookmarkStart w:id="5" w:name="_Hlk93404713"/>
      <w:bookmarkEnd w:id="2"/>
    </w:p>
    <w:bookmarkEnd w:id="5"/>
    <w:p w:rsidR="00061EC6" w:rsidRPr="007670FE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7670FE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7670FE">
        <w:rPr>
          <w:rFonts w:ascii="PT Astra Serif" w:hAnsi="PT Astra Serif"/>
          <w:b/>
          <w:lang w:eastAsia="ru-RU"/>
        </w:rPr>
        <w:t>________</w:t>
      </w:r>
      <w:r w:rsidR="00061EC6" w:rsidRPr="007670FE">
        <w:rPr>
          <w:rFonts w:ascii="PT Astra Serif" w:hAnsi="PT Astra Serif"/>
          <w:b/>
          <w:lang w:eastAsia="ru-RU"/>
        </w:rPr>
        <w:t>__________________________</w:t>
      </w:r>
      <w:r w:rsidR="002959F8" w:rsidRPr="007670FE">
        <w:rPr>
          <w:rFonts w:ascii="PT Astra Serif" w:hAnsi="PT Astra Serif"/>
          <w:b/>
          <w:lang w:eastAsia="ru-RU"/>
        </w:rPr>
        <w:t>________________________</w:t>
      </w:r>
      <w:r w:rsidR="00FD6532" w:rsidRPr="007670FE">
        <w:rPr>
          <w:rFonts w:ascii="PT Astra Serif" w:hAnsi="PT Astra Serif"/>
          <w:b/>
          <w:lang w:eastAsia="ru-RU"/>
        </w:rPr>
        <w:t>___</w:t>
      </w:r>
    </w:p>
    <w:sectPr w:rsidR="0086412B" w:rsidRPr="007670FE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50" w:rsidRDefault="000E2950">
      <w:r>
        <w:separator/>
      </w:r>
    </w:p>
  </w:endnote>
  <w:endnote w:type="continuationSeparator" w:id="0">
    <w:p w:rsidR="000E2950" w:rsidRDefault="000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50" w:rsidRDefault="000E2950">
      <w:r>
        <w:separator/>
      </w:r>
    </w:p>
  </w:footnote>
  <w:footnote w:type="continuationSeparator" w:id="0">
    <w:p w:rsidR="000E2950" w:rsidRDefault="000E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B7786" w:rsidRPr="0006218D" w:rsidRDefault="003B7786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395318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86" w:rsidRDefault="003B7786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B7786" w:rsidRPr="000B291F" w:rsidRDefault="003B778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395318">
          <w:rPr>
            <w:rFonts w:ascii="PT Astra Serif" w:hAnsi="PT Astra Serif"/>
            <w:noProof/>
            <w:sz w:val="28"/>
            <w:szCs w:val="28"/>
          </w:rPr>
          <w:t>12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B7786" w:rsidRDefault="003B778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86" w:rsidRPr="00040EEB" w:rsidRDefault="003B7786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3B7786" w:rsidRDefault="003B778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175D"/>
    <w:rsid w:val="00093C7F"/>
    <w:rsid w:val="00094129"/>
    <w:rsid w:val="00097D31"/>
    <w:rsid w:val="000B291F"/>
    <w:rsid w:val="000B2BA2"/>
    <w:rsid w:val="000C12A8"/>
    <w:rsid w:val="000D05A0"/>
    <w:rsid w:val="000E2950"/>
    <w:rsid w:val="000E43A8"/>
    <w:rsid w:val="000E6231"/>
    <w:rsid w:val="000E67E6"/>
    <w:rsid w:val="000F03B2"/>
    <w:rsid w:val="000F1693"/>
    <w:rsid w:val="00104304"/>
    <w:rsid w:val="00115CE3"/>
    <w:rsid w:val="0011670F"/>
    <w:rsid w:val="00140632"/>
    <w:rsid w:val="0014382C"/>
    <w:rsid w:val="00146BA9"/>
    <w:rsid w:val="001538D5"/>
    <w:rsid w:val="0016136D"/>
    <w:rsid w:val="00174B1C"/>
    <w:rsid w:val="00174BF8"/>
    <w:rsid w:val="001856A6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20E4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04AF"/>
    <w:rsid w:val="002C4491"/>
    <w:rsid w:val="002D0769"/>
    <w:rsid w:val="002E54BE"/>
    <w:rsid w:val="002F7C5E"/>
    <w:rsid w:val="00322635"/>
    <w:rsid w:val="0032486B"/>
    <w:rsid w:val="003254BC"/>
    <w:rsid w:val="00352206"/>
    <w:rsid w:val="00395318"/>
    <w:rsid w:val="003A2384"/>
    <w:rsid w:val="003A3080"/>
    <w:rsid w:val="003A5FEE"/>
    <w:rsid w:val="003B7786"/>
    <w:rsid w:val="003C2133"/>
    <w:rsid w:val="003C3A0B"/>
    <w:rsid w:val="003D216B"/>
    <w:rsid w:val="003E41C4"/>
    <w:rsid w:val="00402414"/>
    <w:rsid w:val="004034FB"/>
    <w:rsid w:val="00412ADA"/>
    <w:rsid w:val="00414B4D"/>
    <w:rsid w:val="00425BAF"/>
    <w:rsid w:val="00426F4B"/>
    <w:rsid w:val="004411CD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27B97"/>
    <w:rsid w:val="00554996"/>
    <w:rsid w:val="00560534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746"/>
    <w:rsid w:val="0062285E"/>
    <w:rsid w:val="00631C5C"/>
    <w:rsid w:val="0063580F"/>
    <w:rsid w:val="00646485"/>
    <w:rsid w:val="00672809"/>
    <w:rsid w:val="00674B2D"/>
    <w:rsid w:val="00695976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670FE"/>
    <w:rsid w:val="00782742"/>
    <w:rsid w:val="007944AF"/>
    <w:rsid w:val="007945C2"/>
    <w:rsid w:val="00796661"/>
    <w:rsid w:val="007B6A3E"/>
    <w:rsid w:val="007F12CE"/>
    <w:rsid w:val="007F4F01"/>
    <w:rsid w:val="008016B5"/>
    <w:rsid w:val="00804A46"/>
    <w:rsid w:val="00806699"/>
    <w:rsid w:val="00826211"/>
    <w:rsid w:val="0083223B"/>
    <w:rsid w:val="00860AA7"/>
    <w:rsid w:val="00861881"/>
    <w:rsid w:val="008633D0"/>
    <w:rsid w:val="0086412B"/>
    <w:rsid w:val="008735C4"/>
    <w:rsid w:val="00886A38"/>
    <w:rsid w:val="008A0593"/>
    <w:rsid w:val="008A457D"/>
    <w:rsid w:val="008B1F77"/>
    <w:rsid w:val="008E3965"/>
    <w:rsid w:val="008F2E0C"/>
    <w:rsid w:val="008F5ABB"/>
    <w:rsid w:val="009110D2"/>
    <w:rsid w:val="009511E9"/>
    <w:rsid w:val="00962D65"/>
    <w:rsid w:val="00982986"/>
    <w:rsid w:val="00985079"/>
    <w:rsid w:val="00986F38"/>
    <w:rsid w:val="009972AD"/>
    <w:rsid w:val="009A75AF"/>
    <w:rsid w:val="009A7968"/>
    <w:rsid w:val="009C677C"/>
    <w:rsid w:val="009E4552"/>
    <w:rsid w:val="00A04B67"/>
    <w:rsid w:val="00A0651A"/>
    <w:rsid w:val="00A108B0"/>
    <w:rsid w:val="00A24EB9"/>
    <w:rsid w:val="00A333F8"/>
    <w:rsid w:val="00A51533"/>
    <w:rsid w:val="00A71975"/>
    <w:rsid w:val="00AA50B2"/>
    <w:rsid w:val="00AB2D9A"/>
    <w:rsid w:val="00AC26FC"/>
    <w:rsid w:val="00AC7135"/>
    <w:rsid w:val="00AD604C"/>
    <w:rsid w:val="00AE7354"/>
    <w:rsid w:val="00AF6C47"/>
    <w:rsid w:val="00B00492"/>
    <w:rsid w:val="00B01D70"/>
    <w:rsid w:val="00B02592"/>
    <w:rsid w:val="00B0593F"/>
    <w:rsid w:val="00B2058D"/>
    <w:rsid w:val="00B41FB3"/>
    <w:rsid w:val="00B427A1"/>
    <w:rsid w:val="00B562C1"/>
    <w:rsid w:val="00B63641"/>
    <w:rsid w:val="00B65E0D"/>
    <w:rsid w:val="00B83436"/>
    <w:rsid w:val="00BA4658"/>
    <w:rsid w:val="00BC190C"/>
    <w:rsid w:val="00BC651C"/>
    <w:rsid w:val="00BD2261"/>
    <w:rsid w:val="00BE39D9"/>
    <w:rsid w:val="00C12C1B"/>
    <w:rsid w:val="00C14F08"/>
    <w:rsid w:val="00C31CF4"/>
    <w:rsid w:val="00C637D5"/>
    <w:rsid w:val="00C71D25"/>
    <w:rsid w:val="00C810D1"/>
    <w:rsid w:val="00CB3133"/>
    <w:rsid w:val="00CC4111"/>
    <w:rsid w:val="00CD57EC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800C9"/>
    <w:rsid w:val="00DC13CE"/>
    <w:rsid w:val="00DD23D3"/>
    <w:rsid w:val="00DD712C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EA5F1F"/>
    <w:rsid w:val="00EE5578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E97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953C-239D-48C3-B728-44B45E22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14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2024-03-25T07:48:00Z</cp:lastPrinted>
  <dcterms:created xsi:type="dcterms:W3CDTF">2024-03-25T07:52:00Z</dcterms:created>
  <dcterms:modified xsi:type="dcterms:W3CDTF">2024-03-25T07:52:00Z</dcterms:modified>
</cp:coreProperties>
</file>