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660" w:rsidRDefault="00417660" w:rsidP="00961AFE">
      <w:pPr>
        <w:jc w:val="center"/>
        <w:rPr>
          <w:b/>
        </w:rPr>
      </w:pPr>
      <w:r>
        <w:rPr>
          <w:noProof/>
        </w:rPr>
        <w:drawing>
          <wp:anchor distT="0" distB="0" distL="114300" distR="114300" simplePos="0" relativeHeight="251657216" behindDoc="0" locked="0" layoutInCell="1" allowOverlap="1">
            <wp:simplePos x="0" y="0"/>
            <wp:positionH relativeFrom="column">
              <wp:posOffset>2430780</wp:posOffset>
            </wp:positionH>
            <wp:positionV relativeFrom="paragraph">
              <wp:posOffset>0</wp:posOffset>
            </wp:positionV>
            <wp:extent cx="883920" cy="1013460"/>
            <wp:effectExtent l="19050" t="0" r="0" b="0"/>
            <wp:wrapTopAndBottom/>
            <wp:docPr id="4" name="Рисунок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a:srcRect/>
                    <a:stretch>
                      <a:fillRect/>
                    </a:stretch>
                  </pic:blipFill>
                  <pic:spPr bwMode="auto">
                    <a:xfrm>
                      <a:off x="0" y="0"/>
                      <a:ext cx="883920" cy="1013460"/>
                    </a:xfrm>
                    <a:prstGeom prst="rect">
                      <a:avLst/>
                    </a:prstGeom>
                    <a:noFill/>
                  </pic:spPr>
                </pic:pic>
              </a:graphicData>
            </a:graphic>
          </wp:anchor>
        </w:drawing>
      </w:r>
      <w:r>
        <w:rPr>
          <w:b/>
        </w:rPr>
        <w:t>Тульская область</w:t>
      </w:r>
    </w:p>
    <w:p w:rsidR="00417660" w:rsidRDefault="00417660" w:rsidP="00961AFE">
      <w:pPr>
        <w:jc w:val="center"/>
        <w:rPr>
          <w:b/>
        </w:rPr>
      </w:pPr>
      <w:r>
        <w:rPr>
          <w:b/>
        </w:rPr>
        <w:t>Муниципальное образование</w:t>
      </w:r>
    </w:p>
    <w:p w:rsidR="00417660" w:rsidRDefault="00417660" w:rsidP="00961AFE">
      <w:pPr>
        <w:jc w:val="center"/>
        <w:rPr>
          <w:b/>
          <w:spacing w:val="43"/>
        </w:rPr>
      </w:pPr>
      <w:r>
        <w:rPr>
          <w:b/>
          <w:spacing w:val="43"/>
        </w:rPr>
        <w:t>ЩЁКИНСКИЙ РАЙОН</w:t>
      </w:r>
    </w:p>
    <w:p w:rsidR="00417660" w:rsidRDefault="00417660" w:rsidP="00961AFE">
      <w:pPr>
        <w:spacing w:line="120" w:lineRule="exact"/>
        <w:jc w:val="center"/>
        <w:rPr>
          <w:b/>
        </w:rPr>
      </w:pPr>
    </w:p>
    <w:p w:rsidR="00417660" w:rsidRDefault="00417660" w:rsidP="00961AFE">
      <w:pPr>
        <w:jc w:val="center"/>
        <w:rPr>
          <w:b/>
        </w:rPr>
      </w:pPr>
      <w:r>
        <w:rPr>
          <w:b/>
        </w:rPr>
        <w:t>АДМИНИСТРАЦИЯ ЩЁКИНСКОГО РАЙОНА</w:t>
      </w:r>
    </w:p>
    <w:p w:rsidR="00417660" w:rsidRDefault="00417660" w:rsidP="00961AFE">
      <w:pPr>
        <w:spacing w:line="120" w:lineRule="exact"/>
        <w:jc w:val="center"/>
      </w:pPr>
    </w:p>
    <w:p w:rsidR="00417660" w:rsidRDefault="00417660" w:rsidP="00961AFE">
      <w:pPr>
        <w:tabs>
          <w:tab w:val="left" w:pos="567"/>
          <w:tab w:val="left" w:pos="5387"/>
        </w:tabs>
        <w:jc w:val="center"/>
        <w:rPr>
          <w:rFonts w:ascii="Tahoma" w:hAnsi="Tahoma" w:cs="Tahoma"/>
          <w:b/>
          <w:spacing w:val="30"/>
          <w:sz w:val="28"/>
          <w:szCs w:val="28"/>
        </w:rPr>
      </w:pPr>
      <w:proofErr w:type="gramStart"/>
      <w:r>
        <w:rPr>
          <w:rFonts w:ascii="Tahoma" w:hAnsi="Tahoma" w:cs="Tahoma"/>
          <w:b/>
          <w:spacing w:val="30"/>
          <w:sz w:val="28"/>
          <w:szCs w:val="28"/>
        </w:rPr>
        <w:t>П</w:t>
      </w:r>
      <w:proofErr w:type="gramEnd"/>
      <w:r>
        <w:rPr>
          <w:rFonts w:ascii="Tahoma" w:hAnsi="Tahoma" w:cs="Tahoma"/>
          <w:b/>
          <w:spacing w:val="30"/>
          <w:sz w:val="28"/>
          <w:szCs w:val="28"/>
        </w:rPr>
        <w:t xml:space="preserve"> О С Т А Н О В Л Е Н И Е</w:t>
      </w:r>
    </w:p>
    <w:p w:rsidR="00417660" w:rsidRDefault="00417660" w:rsidP="00961AFE">
      <w:pPr>
        <w:tabs>
          <w:tab w:val="left" w:pos="5160"/>
        </w:tabs>
        <w:jc w:val="center"/>
        <w:rPr>
          <w:rFonts w:ascii="Arial" w:hAnsi="Arial"/>
          <w:szCs w:val="24"/>
        </w:rPr>
      </w:pPr>
    </w:p>
    <w:p w:rsidR="00417660" w:rsidRDefault="002D3AD1" w:rsidP="00961AFE">
      <w:pPr>
        <w:ind w:firstLine="142"/>
        <w:jc w:val="center"/>
        <w:rPr>
          <w:rFonts w:ascii="Arial" w:hAnsi="Arial"/>
          <w:sz w:val="24"/>
        </w:rPr>
      </w:pPr>
      <w:r>
        <w:rPr>
          <w:sz w:val="24"/>
        </w:rPr>
        <w:pict>
          <v:shapetype id="_x0000_t202" coordsize="21600,21600" o:spt="202" path="m,l,21600r21600,l21600,xe">
            <v:stroke joinstyle="miter"/>
            <v:path gradientshapeok="t" o:connecttype="rect"/>
          </v:shapetype>
          <v:shape id="_x0000_s1027" type="#_x0000_t202" style="position:absolute;left:0;text-align:left;margin-left:18pt;margin-top:4.6pt;width:417.85pt;height:18pt;z-index:251658240" filled="f" stroked="f">
            <v:textbox style="mso-next-textbox:#_x0000_s1027" inset="0,0,0,0">
              <w:txbxContent>
                <w:p w:rsidR="001A5F30" w:rsidRDefault="001A5F30" w:rsidP="00417660">
                  <w:pPr>
                    <w:rPr>
                      <w:sz w:val="28"/>
                      <w:szCs w:val="28"/>
                      <w:lang w:val="en-US"/>
                    </w:rPr>
                  </w:pPr>
                  <w:r>
                    <w:rPr>
                      <w:sz w:val="28"/>
                      <w:szCs w:val="28"/>
                    </w:rPr>
                    <w:t xml:space="preserve"> </w:t>
                  </w:r>
                  <w:r w:rsidR="00523F2D" w:rsidRPr="00846F20">
                    <w:rPr>
                      <w:rFonts w:ascii="Arial" w:hAnsi="Arial"/>
                      <w:sz w:val="24"/>
                      <w:szCs w:val="24"/>
                    </w:rPr>
                    <w:t>«</w:t>
                  </w:r>
                  <w:r w:rsidR="00C7126D">
                    <w:rPr>
                      <w:rFonts w:ascii="Arial" w:hAnsi="Arial"/>
                      <w:sz w:val="24"/>
                      <w:szCs w:val="24"/>
                    </w:rPr>
                    <w:t xml:space="preserve"> 24 </w:t>
                  </w:r>
                  <w:r w:rsidR="00523F2D" w:rsidRPr="00846F20">
                    <w:rPr>
                      <w:rFonts w:ascii="Arial" w:hAnsi="Arial"/>
                      <w:sz w:val="24"/>
                      <w:szCs w:val="24"/>
                    </w:rPr>
                    <w:t xml:space="preserve">» </w:t>
                  </w:r>
                  <w:r w:rsidR="00C7126D">
                    <w:rPr>
                      <w:rFonts w:ascii="Arial" w:hAnsi="Arial"/>
                      <w:sz w:val="24"/>
                      <w:szCs w:val="24"/>
                    </w:rPr>
                    <w:t>июня</w:t>
                  </w:r>
                  <w:r w:rsidR="00523F2D" w:rsidRPr="00846F20">
                    <w:rPr>
                      <w:rFonts w:ascii="Arial" w:hAnsi="Arial"/>
                      <w:sz w:val="24"/>
                      <w:szCs w:val="24"/>
                    </w:rPr>
                    <w:t xml:space="preserve"> 20</w:t>
                  </w:r>
                  <w:r w:rsidR="00C7126D">
                    <w:rPr>
                      <w:rFonts w:ascii="Arial" w:hAnsi="Arial"/>
                      <w:sz w:val="24"/>
                      <w:szCs w:val="24"/>
                    </w:rPr>
                    <w:t>15</w:t>
                  </w:r>
                  <w:r w:rsidR="00523F2D" w:rsidRPr="00846F20">
                    <w:rPr>
                      <w:rFonts w:ascii="Arial" w:hAnsi="Arial"/>
                      <w:sz w:val="24"/>
                      <w:szCs w:val="24"/>
                    </w:rPr>
                    <w:t>г.</w:t>
                  </w:r>
                  <w:r w:rsidR="00523F2D" w:rsidRPr="00846F20">
                    <w:rPr>
                      <w:rFonts w:ascii="Arial" w:hAnsi="Arial"/>
                      <w:sz w:val="24"/>
                      <w:szCs w:val="24"/>
                    </w:rPr>
                    <w:tab/>
                  </w:r>
                  <w:r w:rsidR="00523F2D" w:rsidRPr="00846F20">
                    <w:rPr>
                      <w:rFonts w:ascii="Arial" w:hAnsi="Arial"/>
                      <w:sz w:val="24"/>
                      <w:szCs w:val="24"/>
                    </w:rPr>
                    <w:tab/>
                    <w:t>№</w:t>
                  </w:r>
                  <w:r w:rsidR="00C7126D">
                    <w:rPr>
                      <w:rFonts w:ascii="Arial" w:hAnsi="Arial"/>
                      <w:sz w:val="24"/>
                      <w:szCs w:val="24"/>
                    </w:rPr>
                    <w:t xml:space="preserve"> 6-1006</w:t>
                  </w:r>
                </w:p>
              </w:txbxContent>
            </v:textbox>
          </v:shape>
        </w:pict>
      </w:r>
    </w:p>
    <w:p w:rsidR="00417660" w:rsidRDefault="00417660" w:rsidP="00961AFE">
      <w:pPr>
        <w:ind w:firstLine="142"/>
        <w:jc w:val="center"/>
        <w:rPr>
          <w:rFonts w:ascii="Arial" w:hAnsi="Arial"/>
        </w:rPr>
      </w:pPr>
    </w:p>
    <w:p w:rsidR="00417660" w:rsidRDefault="00417660" w:rsidP="00961AFE">
      <w:pPr>
        <w:jc w:val="center"/>
      </w:pPr>
    </w:p>
    <w:p w:rsidR="00417660" w:rsidRDefault="00E36DAF" w:rsidP="00961AFE">
      <w:pPr>
        <w:jc w:val="center"/>
        <w:rPr>
          <w:rFonts w:eastAsiaTheme="majorEastAsia" w:cstheme="majorBidi"/>
          <w:b/>
          <w:bCs/>
          <w:kern w:val="32"/>
          <w:sz w:val="28"/>
          <w:szCs w:val="28"/>
        </w:rPr>
      </w:pPr>
      <w:r w:rsidRPr="00E36DAF">
        <w:rPr>
          <w:rFonts w:eastAsiaTheme="majorEastAsia" w:cstheme="majorBidi"/>
          <w:b/>
          <w:bCs/>
          <w:kern w:val="32"/>
          <w:sz w:val="28"/>
          <w:szCs w:val="28"/>
        </w:rPr>
        <w:t>Об утверждении административного регламента предоставления муниципальной услуги «</w:t>
      </w:r>
      <w:r w:rsidR="00542435" w:rsidRPr="00A0499A">
        <w:rPr>
          <w:b/>
          <w:bCs/>
          <w:sz w:val="28"/>
          <w:szCs w:val="28"/>
        </w:rPr>
        <w:t>Оформление и выдача ордеров</w:t>
      </w:r>
      <w:r w:rsidR="00542435" w:rsidRPr="00A0499A">
        <w:rPr>
          <w:b/>
          <w:sz w:val="28"/>
          <w:szCs w:val="28"/>
        </w:rPr>
        <w:t xml:space="preserve"> на производство земляных работ</w:t>
      </w:r>
      <w:r w:rsidR="00542435" w:rsidRPr="00E36DAF">
        <w:rPr>
          <w:rFonts w:eastAsiaTheme="majorEastAsia" w:cstheme="majorBidi"/>
          <w:b/>
          <w:bCs/>
          <w:kern w:val="32"/>
          <w:sz w:val="28"/>
          <w:szCs w:val="28"/>
        </w:rPr>
        <w:t xml:space="preserve"> </w:t>
      </w:r>
      <w:r w:rsidRPr="00E36DAF">
        <w:rPr>
          <w:rFonts w:eastAsiaTheme="majorEastAsia" w:cstheme="majorBidi"/>
          <w:b/>
          <w:bCs/>
          <w:kern w:val="32"/>
          <w:sz w:val="28"/>
          <w:szCs w:val="28"/>
        </w:rPr>
        <w:t>на территории муниципального образования город Щекино Щекинского района»</w:t>
      </w:r>
    </w:p>
    <w:p w:rsidR="00C36A70" w:rsidRDefault="00C36A70" w:rsidP="00961AFE">
      <w:pPr>
        <w:jc w:val="center"/>
        <w:rPr>
          <w:rFonts w:eastAsiaTheme="majorEastAsia" w:cstheme="majorBidi"/>
          <w:b/>
          <w:bCs/>
          <w:kern w:val="32"/>
          <w:sz w:val="28"/>
          <w:szCs w:val="28"/>
        </w:rPr>
      </w:pPr>
    </w:p>
    <w:p w:rsidR="004266AE" w:rsidRPr="005D5C41" w:rsidRDefault="004266AE" w:rsidP="008A4F31">
      <w:pPr>
        <w:pStyle w:val="aa"/>
        <w:ind w:firstLine="709"/>
        <w:jc w:val="both"/>
        <w:rPr>
          <w:rFonts w:ascii="Times New Roman" w:hAnsi="Times New Roman" w:cs="Times New Roman"/>
          <w:sz w:val="28"/>
          <w:szCs w:val="28"/>
        </w:rPr>
      </w:pPr>
      <w:proofErr w:type="gramStart"/>
      <w:r w:rsidRPr="005D5C41">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865BDD" w:rsidRPr="005D5C41">
        <w:rPr>
          <w:rFonts w:ascii="Times New Roman" w:hAnsi="Times New Roman" w:cs="Times New Roman"/>
          <w:sz w:val="28"/>
          <w:szCs w:val="28"/>
        </w:rPr>
        <w:t>Федеральны</w:t>
      </w:r>
      <w:r w:rsidR="008A4F31" w:rsidRPr="005D5C41">
        <w:rPr>
          <w:rFonts w:ascii="Times New Roman" w:hAnsi="Times New Roman" w:cs="Times New Roman"/>
          <w:sz w:val="28"/>
          <w:szCs w:val="28"/>
        </w:rPr>
        <w:t>м</w:t>
      </w:r>
      <w:r w:rsidR="00865BDD" w:rsidRPr="005D5C41">
        <w:rPr>
          <w:rFonts w:ascii="Times New Roman" w:hAnsi="Times New Roman" w:cs="Times New Roman"/>
          <w:sz w:val="28"/>
          <w:szCs w:val="28"/>
        </w:rPr>
        <w:t xml:space="preserve"> закон</w:t>
      </w:r>
      <w:r w:rsidR="008A4F31" w:rsidRPr="005D5C41">
        <w:rPr>
          <w:rFonts w:ascii="Times New Roman" w:hAnsi="Times New Roman" w:cs="Times New Roman"/>
          <w:sz w:val="28"/>
          <w:szCs w:val="28"/>
        </w:rPr>
        <w:t>ом</w:t>
      </w:r>
      <w:r w:rsidR="00865BDD" w:rsidRPr="005D5C41">
        <w:rPr>
          <w:rFonts w:ascii="Times New Roman" w:hAnsi="Times New Roman" w:cs="Times New Roman"/>
          <w:sz w:val="28"/>
          <w:szCs w:val="28"/>
        </w:rPr>
        <w:t xml:space="preserve"> </w:t>
      </w:r>
      <w:r w:rsidR="008A4F31" w:rsidRPr="005D5C41">
        <w:rPr>
          <w:rFonts w:ascii="Times New Roman" w:hAnsi="Times New Roman" w:cs="Times New Roman"/>
          <w:sz w:val="28"/>
          <w:szCs w:val="28"/>
        </w:rPr>
        <w:t xml:space="preserve">от 27.07.2010 </w:t>
      </w:r>
      <w:r w:rsidR="00865BDD" w:rsidRPr="005D5C41">
        <w:rPr>
          <w:rFonts w:ascii="Times New Roman" w:hAnsi="Times New Roman" w:cs="Times New Roman"/>
          <w:sz w:val="28"/>
          <w:szCs w:val="28"/>
        </w:rPr>
        <w:t>№</w:t>
      </w:r>
      <w:r w:rsidR="008A4F31" w:rsidRPr="005D5C41">
        <w:rPr>
          <w:rFonts w:ascii="Times New Roman" w:hAnsi="Times New Roman" w:cs="Times New Roman"/>
          <w:sz w:val="28"/>
          <w:szCs w:val="28"/>
        </w:rPr>
        <w:t xml:space="preserve"> </w:t>
      </w:r>
      <w:r w:rsidR="00865BDD" w:rsidRPr="005D5C41">
        <w:rPr>
          <w:rFonts w:ascii="Times New Roman" w:hAnsi="Times New Roman" w:cs="Times New Roman"/>
          <w:sz w:val="28"/>
          <w:szCs w:val="28"/>
        </w:rPr>
        <w:t xml:space="preserve">210-ФЗ </w:t>
      </w:r>
      <w:r w:rsidR="008A4F31" w:rsidRPr="005D5C41">
        <w:rPr>
          <w:rFonts w:ascii="Times New Roman" w:hAnsi="Times New Roman" w:cs="Times New Roman"/>
          <w:sz w:val="28"/>
          <w:szCs w:val="28"/>
        </w:rPr>
        <w:t>«</w:t>
      </w:r>
      <w:r w:rsidR="00865BDD" w:rsidRPr="005D5C41">
        <w:rPr>
          <w:rFonts w:ascii="Times New Roman" w:hAnsi="Times New Roman" w:cs="Times New Roman"/>
          <w:sz w:val="28"/>
          <w:szCs w:val="28"/>
        </w:rPr>
        <w:t>Об организации предоставления государственных и муниципальных услуг</w:t>
      </w:r>
      <w:r w:rsidR="008A4F31" w:rsidRPr="005D5C41">
        <w:rPr>
          <w:rFonts w:ascii="Times New Roman" w:hAnsi="Times New Roman" w:cs="Times New Roman"/>
          <w:sz w:val="28"/>
          <w:szCs w:val="28"/>
        </w:rPr>
        <w:t>»</w:t>
      </w:r>
      <w:r w:rsidR="00865BDD" w:rsidRPr="005D5C41">
        <w:rPr>
          <w:rFonts w:ascii="Times New Roman" w:hAnsi="Times New Roman" w:cs="Times New Roman"/>
          <w:sz w:val="28"/>
          <w:szCs w:val="28"/>
        </w:rPr>
        <w:t xml:space="preserve">, </w:t>
      </w:r>
      <w:r w:rsidRPr="005D5C41">
        <w:rPr>
          <w:rFonts w:ascii="Times New Roman" w:hAnsi="Times New Roman" w:cs="Times New Roman"/>
          <w:sz w:val="28"/>
          <w:szCs w:val="28"/>
        </w:rPr>
        <w:t xml:space="preserve">постановлением администрации Щекинского </w:t>
      </w:r>
      <w:r w:rsidR="008A4F31" w:rsidRPr="005D5C41">
        <w:rPr>
          <w:rFonts w:ascii="Times New Roman" w:hAnsi="Times New Roman" w:cs="Times New Roman"/>
          <w:sz w:val="28"/>
          <w:szCs w:val="28"/>
        </w:rPr>
        <w:t xml:space="preserve">района от 16.08.2012 № 8-946 «О </w:t>
      </w:r>
      <w:r w:rsidRPr="005D5C41">
        <w:rPr>
          <w:rFonts w:ascii="Times New Roman" w:hAnsi="Times New Roman" w:cs="Times New Roman"/>
          <w:sz w:val="28"/>
          <w:szCs w:val="28"/>
        </w:rPr>
        <w:t>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 решением Собрания депутатов муниципального образования город Щекино Щекинского района</w:t>
      </w:r>
      <w:proofErr w:type="gramEnd"/>
      <w:r w:rsidRPr="005D5C41">
        <w:rPr>
          <w:rFonts w:ascii="Times New Roman" w:hAnsi="Times New Roman" w:cs="Times New Roman"/>
          <w:sz w:val="28"/>
          <w:szCs w:val="28"/>
        </w:rPr>
        <w:t xml:space="preserve"> от 20.11.2009 № 83-477 «Об утверждении Правил благоустройства и санитарного содержания территории муниципального образования город Щекино Щекинского района», 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
    <w:p w:rsidR="00E36DAF" w:rsidRPr="005D5C41" w:rsidRDefault="00E36DAF" w:rsidP="00A713CA">
      <w:pPr>
        <w:pStyle w:val="aa"/>
        <w:ind w:firstLine="709"/>
        <w:jc w:val="both"/>
        <w:rPr>
          <w:rFonts w:ascii="Times New Roman" w:hAnsi="Times New Roman" w:cs="Times New Roman"/>
          <w:sz w:val="28"/>
          <w:szCs w:val="28"/>
        </w:rPr>
      </w:pPr>
      <w:r w:rsidRPr="005D5C41">
        <w:rPr>
          <w:rFonts w:ascii="Times New Roman" w:hAnsi="Times New Roman" w:cs="Times New Roman"/>
          <w:sz w:val="28"/>
          <w:szCs w:val="28"/>
        </w:rPr>
        <w:t xml:space="preserve">1.Утвердить </w:t>
      </w:r>
      <w:r w:rsidR="00856E60" w:rsidRPr="005D5C41">
        <w:rPr>
          <w:rFonts w:ascii="Times New Roman" w:hAnsi="Times New Roman" w:cs="Times New Roman"/>
          <w:sz w:val="28"/>
          <w:szCs w:val="28"/>
        </w:rPr>
        <w:t>административный регламент</w:t>
      </w:r>
      <w:r w:rsidRPr="005D5C41">
        <w:rPr>
          <w:rFonts w:ascii="Times New Roman" w:hAnsi="Times New Roman" w:cs="Times New Roman"/>
          <w:sz w:val="28"/>
          <w:szCs w:val="28"/>
        </w:rPr>
        <w:t xml:space="preserve"> предоставлени</w:t>
      </w:r>
      <w:r w:rsidR="00856E60" w:rsidRPr="005D5C41">
        <w:rPr>
          <w:rFonts w:ascii="Times New Roman" w:hAnsi="Times New Roman" w:cs="Times New Roman"/>
          <w:sz w:val="28"/>
          <w:szCs w:val="28"/>
        </w:rPr>
        <w:t>я</w:t>
      </w:r>
      <w:r w:rsidRPr="005D5C41">
        <w:rPr>
          <w:rFonts w:ascii="Times New Roman" w:hAnsi="Times New Roman" w:cs="Times New Roman"/>
          <w:sz w:val="28"/>
          <w:szCs w:val="28"/>
        </w:rPr>
        <w:t xml:space="preserve"> муниципальной услуги «</w:t>
      </w:r>
      <w:r w:rsidR="00542435" w:rsidRPr="005D5C41">
        <w:rPr>
          <w:rFonts w:ascii="Times New Roman" w:hAnsi="Times New Roman" w:cs="Times New Roman"/>
          <w:bCs/>
          <w:sz w:val="28"/>
          <w:szCs w:val="28"/>
        </w:rPr>
        <w:t>Оформление и выдача ордеров</w:t>
      </w:r>
      <w:r w:rsidR="00542435" w:rsidRPr="005D5C41">
        <w:rPr>
          <w:rFonts w:ascii="Times New Roman" w:hAnsi="Times New Roman" w:cs="Times New Roman"/>
          <w:sz w:val="28"/>
          <w:szCs w:val="28"/>
        </w:rPr>
        <w:t xml:space="preserve"> на производство земляных работ</w:t>
      </w:r>
      <w:r w:rsidRPr="005D5C41">
        <w:rPr>
          <w:rFonts w:ascii="Times New Roman" w:hAnsi="Times New Roman" w:cs="Times New Roman"/>
          <w:sz w:val="28"/>
          <w:szCs w:val="28"/>
        </w:rPr>
        <w:t xml:space="preserve"> на территории муниципального образования город Щекино Щекинского района»</w:t>
      </w:r>
      <w:r w:rsidR="00C90382" w:rsidRPr="005D5C41">
        <w:rPr>
          <w:rFonts w:ascii="Times New Roman" w:hAnsi="Times New Roman" w:cs="Times New Roman"/>
          <w:sz w:val="28"/>
          <w:szCs w:val="28"/>
        </w:rPr>
        <w:t xml:space="preserve"> (Приложение).</w:t>
      </w:r>
    </w:p>
    <w:p w:rsidR="00417660" w:rsidRPr="005D5C41" w:rsidRDefault="00417660" w:rsidP="00A713CA">
      <w:pPr>
        <w:pStyle w:val="aa"/>
        <w:ind w:firstLine="709"/>
        <w:jc w:val="both"/>
        <w:rPr>
          <w:rFonts w:ascii="Times New Roman" w:hAnsi="Times New Roman"/>
          <w:sz w:val="28"/>
          <w:szCs w:val="28"/>
        </w:rPr>
      </w:pPr>
      <w:r w:rsidRPr="005D5C41">
        <w:rPr>
          <w:rFonts w:ascii="Times New Roman" w:hAnsi="Times New Roman" w:cs="Times New Roman"/>
          <w:sz w:val="28"/>
          <w:szCs w:val="28"/>
        </w:rPr>
        <w:t>2. Постановление о</w:t>
      </w:r>
      <w:r w:rsidRPr="005D5C41">
        <w:rPr>
          <w:rFonts w:ascii="Times New Roman" w:hAnsi="Times New Roman"/>
          <w:sz w:val="28"/>
          <w:szCs w:val="28"/>
        </w:rPr>
        <w:t>публиковать в средствах массовой информации и разместить на официальном Портале муниципального образования Щекинский район.</w:t>
      </w:r>
    </w:p>
    <w:p w:rsidR="00392550" w:rsidRPr="005D5C41" w:rsidRDefault="00417660" w:rsidP="004266AE">
      <w:pPr>
        <w:pStyle w:val="aa"/>
        <w:ind w:firstLine="709"/>
        <w:jc w:val="both"/>
        <w:rPr>
          <w:sz w:val="28"/>
          <w:szCs w:val="28"/>
        </w:rPr>
      </w:pPr>
      <w:r w:rsidRPr="005D5C41">
        <w:rPr>
          <w:rFonts w:ascii="Times New Roman" w:hAnsi="Times New Roman"/>
          <w:sz w:val="28"/>
          <w:szCs w:val="28"/>
        </w:rPr>
        <w:t xml:space="preserve">3. </w:t>
      </w:r>
      <w:proofErr w:type="gramStart"/>
      <w:r w:rsidRPr="005D5C41">
        <w:rPr>
          <w:rFonts w:ascii="Times New Roman" w:hAnsi="Times New Roman"/>
          <w:sz w:val="28"/>
          <w:szCs w:val="28"/>
        </w:rPr>
        <w:t>Контроль за</w:t>
      </w:r>
      <w:proofErr w:type="gramEnd"/>
      <w:r w:rsidRPr="005D5C41">
        <w:rPr>
          <w:rFonts w:ascii="Times New Roman" w:hAnsi="Times New Roman"/>
          <w:sz w:val="28"/>
          <w:szCs w:val="28"/>
        </w:rPr>
        <w:t xml:space="preserve"> выполнением постановления оставляю за собой.</w:t>
      </w:r>
    </w:p>
    <w:p w:rsidR="005D5C41" w:rsidRDefault="005D5C41" w:rsidP="00A713CA">
      <w:pPr>
        <w:autoSpaceDE w:val="0"/>
        <w:autoSpaceDN w:val="0"/>
        <w:adjustRightInd w:val="0"/>
        <w:ind w:firstLine="709"/>
        <w:jc w:val="both"/>
        <w:rPr>
          <w:sz w:val="28"/>
          <w:szCs w:val="28"/>
        </w:rPr>
      </w:pPr>
    </w:p>
    <w:p w:rsidR="005D5C41" w:rsidRDefault="005D5C41" w:rsidP="00A713CA">
      <w:pPr>
        <w:autoSpaceDE w:val="0"/>
        <w:autoSpaceDN w:val="0"/>
        <w:adjustRightInd w:val="0"/>
        <w:ind w:firstLine="709"/>
        <w:jc w:val="both"/>
        <w:rPr>
          <w:sz w:val="28"/>
          <w:szCs w:val="28"/>
        </w:rPr>
      </w:pPr>
    </w:p>
    <w:p w:rsidR="005D5C41" w:rsidRDefault="005D5C41" w:rsidP="00A713CA">
      <w:pPr>
        <w:autoSpaceDE w:val="0"/>
        <w:autoSpaceDN w:val="0"/>
        <w:adjustRightInd w:val="0"/>
        <w:ind w:firstLine="709"/>
        <w:jc w:val="both"/>
        <w:rPr>
          <w:sz w:val="28"/>
          <w:szCs w:val="28"/>
        </w:rPr>
      </w:pPr>
    </w:p>
    <w:p w:rsidR="005D5C41" w:rsidRDefault="005D5C41" w:rsidP="00A713CA">
      <w:pPr>
        <w:autoSpaceDE w:val="0"/>
        <w:autoSpaceDN w:val="0"/>
        <w:adjustRightInd w:val="0"/>
        <w:ind w:firstLine="709"/>
        <w:jc w:val="both"/>
        <w:rPr>
          <w:sz w:val="28"/>
          <w:szCs w:val="28"/>
        </w:rPr>
      </w:pPr>
    </w:p>
    <w:p w:rsidR="00417660" w:rsidRPr="005D5C41" w:rsidRDefault="00417660" w:rsidP="00A713CA">
      <w:pPr>
        <w:autoSpaceDE w:val="0"/>
        <w:autoSpaceDN w:val="0"/>
        <w:adjustRightInd w:val="0"/>
        <w:ind w:firstLine="709"/>
        <w:jc w:val="both"/>
        <w:rPr>
          <w:sz w:val="28"/>
          <w:szCs w:val="28"/>
        </w:rPr>
      </w:pPr>
      <w:r w:rsidRPr="005D5C41">
        <w:rPr>
          <w:sz w:val="28"/>
          <w:szCs w:val="28"/>
        </w:rPr>
        <w:lastRenderedPageBreak/>
        <w:t>4. Постановление вступает в силу со дня официального опубликования.</w:t>
      </w:r>
    </w:p>
    <w:p w:rsidR="005D5C41" w:rsidRDefault="005D5C41" w:rsidP="004266AE">
      <w:pPr>
        <w:jc w:val="both"/>
        <w:rPr>
          <w:b/>
          <w:bCs/>
          <w:sz w:val="28"/>
          <w:szCs w:val="28"/>
        </w:rPr>
      </w:pPr>
    </w:p>
    <w:p w:rsidR="005D5C41" w:rsidRDefault="005D5C41" w:rsidP="004266AE">
      <w:pPr>
        <w:jc w:val="both"/>
        <w:rPr>
          <w:b/>
          <w:bCs/>
          <w:sz w:val="28"/>
          <w:szCs w:val="28"/>
        </w:rPr>
      </w:pPr>
    </w:p>
    <w:p w:rsidR="004266AE" w:rsidRDefault="004266AE" w:rsidP="004266AE">
      <w:pPr>
        <w:jc w:val="both"/>
        <w:rPr>
          <w:b/>
          <w:bCs/>
          <w:sz w:val="28"/>
          <w:szCs w:val="28"/>
        </w:rPr>
      </w:pPr>
      <w:r>
        <w:rPr>
          <w:b/>
          <w:bCs/>
          <w:sz w:val="28"/>
          <w:szCs w:val="28"/>
        </w:rPr>
        <w:t>Глава администрации</w:t>
      </w:r>
    </w:p>
    <w:p w:rsidR="004266AE" w:rsidRDefault="004266AE" w:rsidP="004266AE">
      <w:pPr>
        <w:jc w:val="both"/>
        <w:rPr>
          <w:b/>
          <w:bCs/>
          <w:sz w:val="28"/>
          <w:szCs w:val="28"/>
        </w:rPr>
      </w:pPr>
      <w:r>
        <w:rPr>
          <w:b/>
          <w:bCs/>
          <w:sz w:val="28"/>
          <w:szCs w:val="28"/>
        </w:rPr>
        <w:t>муниципального образования</w:t>
      </w:r>
    </w:p>
    <w:p w:rsidR="004266AE" w:rsidRDefault="004266AE" w:rsidP="00AF0DD7">
      <w:pPr>
        <w:jc w:val="both"/>
        <w:rPr>
          <w:b/>
          <w:bCs/>
          <w:sz w:val="28"/>
          <w:szCs w:val="28"/>
        </w:rPr>
      </w:pPr>
      <w:r>
        <w:rPr>
          <w:b/>
          <w:bCs/>
          <w:sz w:val="28"/>
          <w:szCs w:val="28"/>
        </w:rPr>
        <w:t>Щекинский район                                                                О.А. Федосов</w:t>
      </w:r>
    </w:p>
    <w:p w:rsidR="008A4F31" w:rsidRDefault="008A4F31" w:rsidP="00AF0DD7">
      <w:pPr>
        <w:jc w:val="both"/>
        <w:rPr>
          <w:sz w:val="28"/>
          <w:szCs w:val="28"/>
        </w:rPr>
      </w:pPr>
    </w:p>
    <w:p w:rsidR="005D5C41" w:rsidRDefault="005D5C41" w:rsidP="00AF0DD7">
      <w:pPr>
        <w:jc w:val="both"/>
        <w:rPr>
          <w:sz w:val="28"/>
          <w:szCs w:val="28"/>
        </w:rPr>
      </w:pPr>
    </w:p>
    <w:p w:rsidR="00392550" w:rsidRDefault="00392550" w:rsidP="00A713CA">
      <w:pPr>
        <w:jc w:val="both"/>
        <w:rPr>
          <w:sz w:val="24"/>
          <w:szCs w:val="24"/>
        </w:rPr>
      </w:pPr>
    </w:p>
    <w:p w:rsidR="00417660" w:rsidRDefault="00417660" w:rsidP="00A713CA">
      <w:pPr>
        <w:jc w:val="both"/>
        <w:rPr>
          <w:b/>
          <w:sz w:val="28"/>
          <w:szCs w:val="28"/>
        </w:rPr>
      </w:pPr>
    </w:p>
    <w:p w:rsidR="00066F86" w:rsidRDefault="00066F86" w:rsidP="00A713CA">
      <w:pPr>
        <w:jc w:val="both"/>
      </w:pPr>
    </w:p>
    <w:p w:rsidR="00775B74" w:rsidRDefault="00775B74" w:rsidP="00A713CA">
      <w:pPr>
        <w:jc w:val="both"/>
      </w:pPr>
    </w:p>
    <w:p w:rsidR="00775B74" w:rsidRDefault="00775B74" w:rsidP="00A713CA">
      <w:pPr>
        <w:jc w:val="both"/>
      </w:pPr>
    </w:p>
    <w:p w:rsidR="00775B74" w:rsidRDefault="00775B74" w:rsidP="00A713CA">
      <w:pPr>
        <w:jc w:val="both"/>
      </w:pPr>
    </w:p>
    <w:p w:rsidR="00775B74" w:rsidRDefault="00775B74" w:rsidP="00A713CA">
      <w:pPr>
        <w:jc w:val="both"/>
      </w:pPr>
    </w:p>
    <w:p w:rsidR="00775B74" w:rsidRDefault="00775B74" w:rsidP="00A713CA">
      <w:pPr>
        <w:jc w:val="both"/>
      </w:pPr>
    </w:p>
    <w:p w:rsidR="00775B74" w:rsidRDefault="00775B74" w:rsidP="00A713CA">
      <w:pPr>
        <w:jc w:val="both"/>
      </w:pPr>
    </w:p>
    <w:p w:rsidR="00066F86" w:rsidRDefault="00066F86" w:rsidP="00A713CA">
      <w:pPr>
        <w:jc w:val="both"/>
      </w:pPr>
    </w:p>
    <w:p w:rsidR="00066F86" w:rsidRDefault="00066F86" w:rsidP="00A713CA">
      <w:pPr>
        <w:jc w:val="both"/>
      </w:pPr>
    </w:p>
    <w:p w:rsidR="00066F86" w:rsidRDefault="00066F86" w:rsidP="00A713CA">
      <w:pPr>
        <w:jc w:val="both"/>
      </w:pPr>
    </w:p>
    <w:p w:rsidR="00066F86" w:rsidRDefault="00066F86" w:rsidP="00A713CA">
      <w:pPr>
        <w:jc w:val="both"/>
      </w:pPr>
    </w:p>
    <w:p w:rsidR="00066F86" w:rsidRDefault="00066F86" w:rsidP="00A713CA">
      <w:pPr>
        <w:jc w:val="both"/>
      </w:pPr>
    </w:p>
    <w:p w:rsidR="00066F86" w:rsidRDefault="00066F86" w:rsidP="00A713CA">
      <w:pPr>
        <w:jc w:val="both"/>
      </w:pPr>
    </w:p>
    <w:p w:rsidR="00066F86" w:rsidRDefault="00066F86" w:rsidP="00A713CA">
      <w:pPr>
        <w:jc w:val="both"/>
      </w:pPr>
    </w:p>
    <w:p w:rsidR="00066F86" w:rsidRDefault="00066F86" w:rsidP="00A713CA">
      <w:pPr>
        <w:jc w:val="both"/>
      </w:pPr>
    </w:p>
    <w:p w:rsidR="00066F86" w:rsidRDefault="00066F86" w:rsidP="00A713CA">
      <w:pPr>
        <w:jc w:val="both"/>
      </w:pPr>
    </w:p>
    <w:p w:rsidR="00BD6652" w:rsidRDefault="00BD6652" w:rsidP="00A713CA">
      <w:pPr>
        <w:jc w:val="both"/>
      </w:pPr>
    </w:p>
    <w:p w:rsidR="00BD6652" w:rsidRDefault="00BD6652" w:rsidP="00A713CA">
      <w:pPr>
        <w:jc w:val="both"/>
      </w:pPr>
    </w:p>
    <w:p w:rsidR="00BD6652" w:rsidRDefault="00BD6652" w:rsidP="00A713CA">
      <w:pPr>
        <w:jc w:val="both"/>
      </w:pPr>
    </w:p>
    <w:p w:rsidR="00BD6652" w:rsidRDefault="00BD6652" w:rsidP="00A713CA">
      <w:pPr>
        <w:jc w:val="both"/>
      </w:pPr>
    </w:p>
    <w:p w:rsidR="00BD6652" w:rsidRDefault="00BD6652" w:rsidP="00A713CA">
      <w:pPr>
        <w:jc w:val="both"/>
      </w:pPr>
    </w:p>
    <w:p w:rsidR="00BD6652" w:rsidRDefault="00BD6652" w:rsidP="00A713CA">
      <w:pPr>
        <w:jc w:val="both"/>
      </w:pPr>
    </w:p>
    <w:p w:rsidR="00BD6652" w:rsidRDefault="00BD6652" w:rsidP="00A713CA">
      <w:pPr>
        <w:jc w:val="both"/>
      </w:pPr>
    </w:p>
    <w:p w:rsidR="00BD6652" w:rsidRDefault="00BD6652" w:rsidP="00A713CA">
      <w:pPr>
        <w:jc w:val="both"/>
      </w:pPr>
    </w:p>
    <w:p w:rsidR="00BD6652" w:rsidRDefault="00BD6652" w:rsidP="00A713CA">
      <w:pPr>
        <w:jc w:val="both"/>
      </w:pPr>
    </w:p>
    <w:p w:rsidR="00BD6652" w:rsidRDefault="00BD6652" w:rsidP="00A713CA">
      <w:pPr>
        <w:jc w:val="both"/>
      </w:pPr>
    </w:p>
    <w:p w:rsidR="00BD6652" w:rsidRDefault="00BD6652" w:rsidP="00A713CA">
      <w:pPr>
        <w:jc w:val="both"/>
      </w:pPr>
    </w:p>
    <w:p w:rsidR="00BD6652" w:rsidRDefault="00BD6652" w:rsidP="00A713CA">
      <w:pPr>
        <w:jc w:val="both"/>
      </w:pPr>
    </w:p>
    <w:p w:rsidR="00BD6652" w:rsidRDefault="00BD6652" w:rsidP="00A713CA">
      <w:pPr>
        <w:jc w:val="both"/>
      </w:pPr>
      <w:bookmarkStart w:id="0" w:name="_GoBack"/>
      <w:bookmarkEnd w:id="0"/>
    </w:p>
    <w:p w:rsidR="00715AF5" w:rsidRDefault="00715AF5" w:rsidP="00A713CA">
      <w:pPr>
        <w:jc w:val="both"/>
      </w:pPr>
    </w:p>
    <w:p w:rsidR="00715AF5" w:rsidRDefault="00715AF5" w:rsidP="00A713CA">
      <w:pPr>
        <w:jc w:val="both"/>
      </w:pPr>
    </w:p>
    <w:p w:rsidR="00715AF5" w:rsidRDefault="00715AF5" w:rsidP="00A713CA">
      <w:pPr>
        <w:jc w:val="both"/>
      </w:pPr>
    </w:p>
    <w:p w:rsidR="00715AF5" w:rsidRDefault="00715AF5" w:rsidP="00A713CA">
      <w:pPr>
        <w:jc w:val="both"/>
      </w:pPr>
    </w:p>
    <w:p w:rsidR="00715AF5" w:rsidRDefault="00715AF5" w:rsidP="00A713CA">
      <w:pPr>
        <w:jc w:val="both"/>
      </w:pPr>
    </w:p>
    <w:p w:rsidR="00715AF5" w:rsidRDefault="00715AF5" w:rsidP="00A713CA">
      <w:pPr>
        <w:jc w:val="both"/>
      </w:pPr>
    </w:p>
    <w:p w:rsidR="00066F86" w:rsidRDefault="00066F86" w:rsidP="00A713CA">
      <w:pPr>
        <w:jc w:val="both"/>
      </w:pPr>
    </w:p>
    <w:p w:rsidR="00066F86" w:rsidRDefault="00066F86" w:rsidP="00A713CA">
      <w:pPr>
        <w:jc w:val="both"/>
      </w:pPr>
    </w:p>
    <w:p w:rsidR="00775B74" w:rsidRDefault="00775B74" w:rsidP="00775B74">
      <w:pPr>
        <w:jc w:val="both"/>
      </w:pPr>
      <w:r>
        <w:t>Исп. Юдин Ю.Е.</w:t>
      </w:r>
    </w:p>
    <w:p w:rsidR="00775B74" w:rsidRDefault="00775B74" w:rsidP="00775B74">
      <w:pPr>
        <w:jc w:val="both"/>
      </w:pPr>
      <w:r>
        <w:t>Тел. 5-47-71</w:t>
      </w:r>
    </w:p>
    <w:p w:rsidR="00417660" w:rsidRDefault="00417660" w:rsidP="00A713CA">
      <w:pPr>
        <w:jc w:val="both"/>
      </w:pPr>
    </w:p>
    <w:p w:rsidR="00827B99" w:rsidRDefault="00827B99" w:rsidP="00A713CA">
      <w:pPr>
        <w:jc w:val="both"/>
      </w:pPr>
    </w:p>
    <w:p w:rsidR="00827B99" w:rsidRDefault="00827B99" w:rsidP="00A713CA">
      <w:pPr>
        <w:jc w:val="both"/>
      </w:pPr>
    </w:p>
    <w:p w:rsidR="00792819" w:rsidRDefault="00792819" w:rsidP="00A713CA">
      <w:pPr>
        <w:jc w:val="both"/>
      </w:pPr>
    </w:p>
    <w:p w:rsidR="00792819" w:rsidRDefault="00792819" w:rsidP="00A713CA">
      <w:pPr>
        <w:jc w:val="both"/>
      </w:pPr>
    </w:p>
    <w:p w:rsidR="00417660" w:rsidRDefault="00417660" w:rsidP="00A713CA">
      <w:pPr>
        <w:widowControl/>
        <w:ind w:firstLine="709"/>
        <w:jc w:val="both"/>
        <w:rPr>
          <w:sz w:val="28"/>
          <w:szCs w:val="28"/>
        </w:rPr>
      </w:pPr>
    </w:p>
    <w:p w:rsidR="00392550" w:rsidRDefault="00392550" w:rsidP="00A713CA">
      <w:pPr>
        <w:widowControl/>
        <w:ind w:firstLine="709"/>
        <w:jc w:val="right"/>
        <w:rPr>
          <w:sz w:val="28"/>
          <w:szCs w:val="28"/>
        </w:rPr>
      </w:pPr>
    </w:p>
    <w:p w:rsidR="00856E60" w:rsidRDefault="00856E60" w:rsidP="00A713CA">
      <w:pPr>
        <w:widowControl/>
        <w:ind w:firstLine="709"/>
        <w:jc w:val="right"/>
        <w:rPr>
          <w:sz w:val="28"/>
          <w:szCs w:val="28"/>
        </w:rPr>
      </w:pPr>
    </w:p>
    <w:p w:rsidR="00775B74" w:rsidRDefault="00775B74" w:rsidP="00775B74">
      <w:pPr>
        <w:ind w:firstLine="709"/>
        <w:jc w:val="right"/>
        <w:rPr>
          <w:sz w:val="28"/>
          <w:szCs w:val="28"/>
        </w:rPr>
      </w:pPr>
      <w:r>
        <w:rPr>
          <w:sz w:val="28"/>
          <w:szCs w:val="28"/>
        </w:rPr>
        <w:lastRenderedPageBreak/>
        <w:t xml:space="preserve">Приложение </w:t>
      </w:r>
    </w:p>
    <w:p w:rsidR="00775B74" w:rsidRDefault="00775B74" w:rsidP="00775B74">
      <w:pPr>
        <w:ind w:firstLine="709"/>
        <w:jc w:val="right"/>
        <w:rPr>
          <w:sz w:val="28"/>
          <w:szCs w:val="28"/>
        </w:rPr>
      </w:pPr>
      <w:r>
        <w:rPr>
          <w:sz w:val="28"/>
          <w:szCs w:val="28"/>
        </w:rPr>
        <w:t xml:space="preserve">к постановлению администрации </w:t>
      </w:r>
    </w:p>
    <w:p w:rsidR="00775B74" w:rsidRDefault="00775B74" w:rsidP="00775B74">
      <w:pPr>
        <w:ind w:firstLine="709"/>
        <w:jc w:val="right"/>
        <w:rPr>
          <w:sz w:val="28"/>
          <w:szCs w:val="28"/>
        </w:rPr>
      </w:pPr>
      <w:r>
        <w:rPr>
          <w:sz w:val="28"/>
          <w:szCs w:val="28"/>
        </w:rPr>
        <w:t xml:space="preserve">муниципального образования </w:t>
      </w:r>
    </w:p>
    <w:p w:rsidR="00775B74" w:rsidRDefault="00775B74" w:rsidP="00775B74">
      <w:pPr>
        <w:ind w:firstLine="709"/>
        <w:jc w:val="right"/>
        <w:rPr>
          <w:sz w:val="28"/>
          <w:szCs w:val="28"/>
        </w:rPr>
      </w:pPr>
      <w:r>
        <w:rPr>
          <w:sz w:val="28"/>
          <w:szCs w:val="28"/>
        </w:rPr>
        <w:t xml:space="preserve">Щекинский район </w:t>
      </w:r>
    </w:p>
    <w:p w:rsidR="00775B74" w:rsidRDefault="00775B74" w:rsidP="00775B74">
      <w:pPr>
        <w:ind w:firstLine="709"/>
        <w:jc w:val="right"/>
        <w:rPr>
          <w:sz w:val="28"/>
          <w:szCs w:val="28"/>
        </w:rPr>
      </w:pPr>
      <w:r>
        <w:rPr>
          <w:sz w:val="28"/>
          <w:szCs w:val="28"/>
        </w:rPr>
        <w:t xml:space="preserve">от  </w:t>
      </w:r>
      <w:r w:rsidR="00C7126D">
        <w:rPr>
          <w:sz w:val="28"/>
          <w:szCs w:val="28"/>
        </w:rPr>
        <w:t xml:space="preserve">24.06. </w:t>
      </w:r>
      <w:r>
        <w:rPr>
          <w:sz w:val="28"/>
          <w:szCs w:val="28"/>
        </w:rPr>
        <w:t>20</w:t>
      </w:r>
      <w:r w:rsidR="00C7126D">
        <w:rPr>
          <w:sz w:val="28"/>
          <w:szCs w:val="28"/>
        </w:rPr>
        <w:t>15</w:t>
      </w:r>
      <w:r>
        <w:rPr>
          <w:sz w:val="28"/>
          <w:szCs w:val="28"/>
        </w:rPr>
        <w:t xml:space="preserve">  № </w:t>
      </w:r>
      <w:r w:rsidR="00C7126D">
        <w:rPr>
          <w:sz w:val="28"/>
          <w:szCs w:val="28"/>
        </w:rPr>
        <w:t xml:space="preserve"> 6-1006</w:t>
      </w:r>
    </w:p>
    <w:p w:rsidR="009C06BF" w:rsidRPr="00762AAF" w:rsidRDefault="009C06BF" w:rsidP="00A713CA">
      <w:pPr>
        <w:widowControl/>
        <w:tabs>
          <w:tab w:val="left" w:pos="400"/>
        </w:tabs>
        <w:ind w:firstLine="709"/>
        <w:jc w:val="center"/>
        <w:rPr>
          <w:b/>
          <w:bCs/>
          <w:sz w:val="28"/>
          <w:szCs w:val="28"/>
        </w:rPr>
      </w:pPr>
    </w:p>
    <w:p w:rsidR="009C06BF" w:rsidRPr="00762AAF" w:rsidRDefault="00762AAF" w:rsidP="00A713CA">
      <w:pPr>
        <w:widowControl/>
        <w:tabs>
          <w:tab w:val="left" w:pos="400"/>
        </w:tabs>
        <w:ind w:firstLine="709"/>
        <w:jc w:val="center"/>
        <w:rPr>
          <w:b/>
          <w:bCs/>
          <w:sz w:val="28"/>
          <w:szCs w:val="28"/>
        </w:rPr>
      </w:pPr>
      <w:r w:rsidRPr="00762AAF">
        <w:rPr>
          <w:b/>
          <w:bCs/>
          <w:sz w:val="28"/>
          <w:szCs w:val="28"/>
        </w:rPr>
        <w:t>Административный регламент</w:t>
      </w:r>
    </w:p>
    <w:p w:rsidR="00533E2F" w:rsidRPr="00762AAF" w:rsidRDefault="009C06BF" w:rsidP="00A713CA">
      <w:pPr>
        <w:pStyle w:val="a7"/>
        <w:tabs>
          <w:tab w:val="left" w:pos="400"/>
        </w:tabs>
        <w:ind w:firstLine="709"/>
        <w:jc w:val="center"/>
        <w:rPr>
          <w:b/>
          <w:bCs/>
        </w:rPr>
      </w:pPr>
      <w:bookmarkStart w:id="1" w:name="_Toc136151950"/>
      <w:bookmarkStart w:id="2" w:name="_Toc136239795"/>
      <w:bookmarkStart w:id="3" w:name="_Toc136321769"/>
      <w:bookmarkStart w:id="4" w:name="_Toc136666921"/>
      <w:r w:rsidRPr="00762AAF">
        <w:rPr>
          <w:b/>
          <w:bCs/>
        </w:rPr>
        <w:t>предоставления муниципальной услуги</w:t>
      </w:r>
    </w:p>
    <w:p w:rsidR="009C06BF" w:rsidRDefault="009C06BF" w:rsidP="00A713CA">
      <w:pPr>
        <w:pStyle w:val="a7"/>
        <w:tabs>
          <w:tab w:val="left" w:pos="400"/>
        </w:tabs>
        <w:ind w:firstLine="709"/>
        <w:jc w:val="center"/>
        <w:rPr>
          <w:b/>
          <w:bCs/>
        </w:rPr>
      </w:pPr>
      <w:r w:rsidRPr="00762AAF">
        <w:rPr>
          <w:b/>
          <w:bCs/>
        </w:rPr>
        <w:t>«</w:t>
      </w:r>
      <w:r w:rsidR="00542435" w:rsidRPr="00A0499A">
        <w:rPr>
          <w:b/>
          <w:bCs/>
        </w:rPr>
        <w:t>Оформление и выдача ордеров</w:t>
      </w:r>
      <w:r w:rsidR="00542435" w:rsidRPr="00A0499A">
        <w:rPr>
          <w:b/>
        </w:rPr>
        <w:t xml:space="preserve"> на производство земляных работ</w:t>
      </w:r>
      <w:r w:rsidR="00C90382" w:rsidRPr="00C90382">
        <w:rPr>
          <w:b/>
          <w:bCs/>
        </w:rPr>
        <w:t xml:space="preserve"> на территории муниципального образования город Щекино Щекинского района</w:t>
      </w:r>
      <w:r w:rsidRPr="00762AAF">
        <w:rPr>
          <w:b/>
          <w:bCs/>
        </w:rPr>
        <w:t>»</w:t>
      </w:r>
    </w:p>
    <w:p w:rsidR="009D0BC9" w:rsidRPr="00762AAF" w:rsidRDefault="009D0BC9" w:rsidP="00A713CA">
      <w:pPr>
        <w:pStyle w:val="a7"/>
        <w:tabs>
          <w:tab w:val="left" w:pos="400"/>
        </w:tabs>
        <w:ind w:firstLine="709"/>
        <w:jc w:val="center"/>
        <w:rPr>
          <w:b/>
          <w:bCs/>
        </w:rPr>
      </w:pPr>
    </w:p>
    <w:bookmarkEnd w:id="1"/>
    <w:bookmarkEnd w:id="2"/>
    <w:bookmarkEnd w:id="3"/>
    <w:bookmarkEnd w:id="4"/>
    <w:p w:rsidR="009D0BC9" w:rsidRDefault="009D0BC9" w:rsidP="009D0BC9">
      <w:pPr>
        <w:ind w:firstLine="709"/>
        <w:jc w:val="center"/>
        <w:rPr>
          <w:b/>
          <w:bCs/>
          <w:sz w:val="28"/>
          <w:szCs w:val="28"/>
        </w:rPr>
      </w:pPr>
      <w:smartTag w:uri="urn:schemas-microsoft-com:office:smarttags" w:element="place">
        <w:r>
          <w:rPr>
            <w:b/>
            <w:bCs/>
            <w:sz w:val="28"/>
            <w:szCs w:val="28"/>
            <w:lang w:val="en-US"/>
          </w:rPr>
          <w:t>I</w:t>
        </w:r>
        <w:r>
          <w:rPr>
            <w:b/>
            <w:bCs/>
            <w:sz w:val="28"/>
            <w:szCs w:val="28"/>
          </w:rPr>
          <w:t>.</w:t>
        </w:r>
      </w:smartTag>
      <w:r>
        <w:rPr>
          <w:b/>
          <w:bCs/>
          <w:sz w:val="28"/>
          <w:szCs w:val="28"/>
        </w:rPr>
        <w:t xml:space="preserve"> Общие положения</w:t>
      </w:r>
    </w:p>
    <w:p w:rsidR="009D0BC9" w:rsidRDefault="009D0BC9" w:rsidP="009D0BC9">
      <w:pPr>
        <w:autoSpaceDE w:val="0"/>
        <w:autoSpaceDN w:val="0"/>
        <w:adjustRightInd w:val="0"/>
        <w:ind w:firstLine="709"/>
        <w:jc w:val="both"/>
        <w:rPr>
          <w:b/>
          <w:bCs/>
          <w:sz w:val="28"/>
          <w:szCs w:val="28"/>
        </w:rPr>
      </w:pPr>
    </w:p>
    <w:p w:rsidR="009D0BC9" w:rsidRPr="009D0BC9" w:rsidRDefault="009D0BC9" w:rsidP="009D0BC9">
      <w:pPr>
        <w:autoSpaceDE w:val="0"/>
        <w:autoSpaceDN w:val="0"/>
        <w:adjustRightInd w:val="0"/>
        <w:ind w:firstLine="709"/>
        <w:jc w:val="both"/>
        <w:rPr>
          <w:b/>
          <w:bCs/>
          <w:color w:val="000000" w:themeColor="text1"/>
          <w:sz w:val="28"/>
          <w:szCs w:val="28"/>
        </w:rPr>
      </w:pPr>
      <w:r w:rsidRPr="009D0BC9">
        <w:rPr>
          <w:b/>
          <w:bCs/>
          <w:color w:val="000000" w:themeColor="text1"/>
          <w:sz w:val="28"/>
          <w:szCs w:val="28"/>
        </w:rPr>
        <w:t>1. Термины и понятия</w:t>
      </w:r>
    </w:p>
    <w:p w:rsidR="0064052E" w:rsidRDefault="009D0BC9" w:rsidP="0064052E">
      <w:pPr>
        <w:pStyle w:val="ac"/>
        <w:widowControl/>
        <w:spacing w:after="0"/>
        <w:ind w:firstLine="709"/>
        <w:jc w:val="both"/>
        <w:rPr>
          <w:color w:val="000000" w:themeColor="text1"/>
          <w:sz w:val="28"/>
          <w:szCs w:val="28"/>
        </w:rPr>
      </w:pPr>
      <w:r w:rsidRPr="009D0BC9">
        <w:rPr>
          <w:color w:val="000000" w:themeColor="text1"/>
          <w:sz w:val="28"/>
          <w:szCs w:val="28"/>
        </w:rPr>
        <w:t xml:space="preserve">1) </w:t>
      </w:r>
      <w:r w:rsidRPr="009D0BC9">
        <w:rPr>
          <w:b/>
          <w:bCs/>
          <w:color w:val="000000" w:themeColor="text1"/>
          <w:sz w:val="28"/>
          <w:szCs w:val="28"/>
        </w:rPr>
        <w:t>административный регламент</w:t>
      </w:r>
      <w:r w:rsidRPr="009D0BC9">
        <w:rPr>
          <w:color w:val="000000" w:themeColor="text1"/>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9D0BC9" w:rsidRPr="009D0BC9" w:rsidRDefault="009D0BC9" w:rsidP="0064052E">
      <w:pPr>
        <w:pStyle w:val="ac"/>
        <w:widowControl/>
        <w:spacing w:after="0"/>
        <w:ind w:firstLine="709"/>
        <w:jc w:val="both"/>
        <w:rPr>
          <w:color w:val="000000" w:themeColor="text1"/>
          <w:sz w:val="28"/>
          <w:szCs w:val="28"/>
        </w:rPr>
      </w:pPr>
      <w:proofErr w:type="gramStart"/>
      <w:r w:rsidRPr="009D0BC9">
        <w:rPr>
          <w:color w:val="000000" w:themeColor="text1"/>
          <w:sz w:val="28"/>
          <w:szCs w:val="28"/>
        </w:rPr>
        <w:t xml:space="preserve">2) </w:t>
      </w:r>
      <w:r w:rsidRPr="009D0BC9">
        <w:rPr>
          <w:b/>
          <w:bCs/>
          <w:color w:val="000000" w:themeColor="text1"/>
          <w:sz w:val="28"/>
          <w:szCs w:val="28"/>
        </w:rPr>
        <w:t xml:space="preserve">муниципальная услуга </w:t>
      </w:r>
      <w:r w:rsidRPr="009D0BC9">
        <w:rPr>
          <w:color w:val="000000" w:themeColor="text1"/>
          <w:sz w:val="28"/>
          <w:szCs w:val="28"/>
        </w:rPr>
        <w:t xml:space="preserve">- услуга, предоставляемая структурными подразделениями администрации Щекинского района, </w:t>
      </w:r>
      <w:r w:rsidRPr="009D0BC9">
        <w:rPr>
          <w:rStyle w:val="BalloonTextChar"/>
          <w:rFonts w:ascii="Times New Roman" w:hAnsi="Times New Roman" w:cs="Times New Roman"/>
          <w:color w:val="000000" w:themeColor="text1"/>
          <w:sz w:val="28"/>
          <w:szCs w:val="28"/>
        </w:rPr>
        <w:t xml:space="preserve">отраслевыми (функциональными) </w:t>
      </w:r>
      <w:r w:rsidRPr="009D0BC9">
        <w:rPr>
          <w:color w:val="000000" w:themeColor="text1"/>
          <w:sz w:val="28"/>
          <w:szCs w:val="28"/>
        </w:rPr>
        <w:t>органами администрации Щекинского района, которые обладают правами юридического лица (далее по тексту - структурными подразделениями администрации Щекинского района), - деятельность по реализации функций структурными подразделениями администрации Щекинского района, которая осуществляется по запросам заявителей в пределах полномочий структурного подразделения администрации Щекинского района, предоставляющего муниципальные услуги, по решению вопросов местного значения, установленных</w:t>
      </w:r>
      <w:proofErr w:type="gramEnd"/>
      <w:r w:rsidRPr="009D0BC9">
        <w:rPr>
          <w:color w:val="000000" w:themeColor="text1"/>
          <w:sz w:val="28"/>
          <w:szCs w:val="28"/>
        </w:rPr>
        <w:t xml:space="preserve"> в соответствии с Федеральным </w:t>
      </w:r>
      <w:hyperlink r:id="rId10" w:history="1">
        <w:r w:rsidRPr="003F0F8F">
          <w:rPr>
            <w:rStyle w:val="afb"/>
            <w:color w:val="000000" w:themeColor="text1"/>
            <w:sz w:val="28"/>
            <w:szCs w:val="28"/>
            <w:u w:val="none"/>
          </w:rPr>
          <w:t>законом</w:t>
        </w:r>
      </w:hyperlink>
      <w:r w:rsidRPr="009D0BC9">
        <w:rPr>
          <w:color w:val="000000" w:themeColor="text1"/>
          <w:sz w:val="28"/>
          <w:szCs w:val="28"/>
        </w:rPr>
        <w:t xml:space="preserve"> от 6 октября 2003 года № 131-ФЗ «Об общих принципах организации местного самоуправления в Российской Федерации» и </w:t>
      </w:r>
      <w:hyperlink r:id="rId11" w:history="1">
        <w:r w:rsidRPr="003F0F8F">
          <w:rPr>
            <w:rStyle w:val="afb"/>
            <w:color w:val="000000" w:themeColor="text1"/>
            <w:sz w:val="28"/>
            <w:szCs w:val="28"/>
            <w:u w:val="none"/>
          </w:rPr>
          <w:t>Уставом</w:t>
        </w:r>
      </w:hyperlink>
      <w:r w:rsidRPr="009D0BC9">
        <w:rPr>
          <w:color w:val="000000" w:themeColor="text1"/>
          <w:sz w:val="28"/>
          <w:szCs w:val="28"/>
        </w:rPr>
        <w:t xml:space="preserve"> муниципального образования Щекинский район;</w:t>
      </w:r>
    </w:p>
    <w:p w:rsidR="009D0BC9" w:rsidRPr="009D0BC9" w:rsidRDefault="009D0BC9" w:rsidP="0064052E">
      <w:pPr>
        <w:pStyle w:val="ac"/>
        <w:widowControl/>
        <w:spacing w:after="0"/>
        <w:ind w:firstLine="709"/>
        <w:jc w:val="both"/>
        <w:rPr>
          <w:color w:val="000000" w:themeColor="text1"/>
          <w:sz w:val="28"/>
          <w:szCs w:val="28"/>
        </w:rPr>
      </w:pPr>
      <w:proofErr w:type="gramStart"/>
      <w:r w:rsidRPr="009D0BC9">
        <w:rPr>
          <w:color w:val="000000" w:themeColor="text1"/>
          <w:sz w:val="28"/>
          <w:szCs w:val="28"/>
        </w:rPr>
        <w:t xml:space="preserve">3) </w:t>
      </w:r>
      <w:r w:rsidRPr="009D0BC9">
        <w:rPr>
          <w:b/>
          <w:bCs/>
          <w:color w:val="000000" w:themeColor="text1"/>
          <w:sz w:val="28"/>
          <w:szCs w:val="28"/>
        </w:rPr>
        <w:t>заявители</w:t>
      </w:r>
      <w:r w:rsidRPr="009D0BC9">
        <w:rPr>
          <w:color w:val="000000" w:themeColor="text1"/>
          <w:sz w:val="28"/>
          <w:szCs w:val="28"/>
        </w:rPr>
        <w:t xml:space="preserve">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структурное подразделение администрации Щекинского района, предоставляющее муниципальные услуги, или в организации, подведомственные администрации Щекинского района, с запросом о предоставлении муниципальной услуги, выраженным в письменной или электронной форме;</w:t>
      </w:r>
      <w:proofErr w:type="gramEnd"/>
    </w:p>
    <w:p w:rsidR="009D0BC9" w:rsidRPr="009D0BC9" w:rsidRDefault="009D0BC9" w:rsidP="0064052E">
      <w:pPr>
        <w:pStyle w:val="ac"/>
        <w:widowControl/>
        <w:spacing w:after="0"/>
        <w:ind w:firstLine="709"/>
        <w:jc w:val="both"/>
        <w:rPr>
          <w:color w:val="000000" w:themeColor="text1"/>
          <w:sz w:val="28"/>
          <w:szCs w:val="28"/>
        </w:rPr>
      </w:pPr>
      <w:r w:rsidRPr="009D0BC9">
        <w:rPr>
          <w:color w:val="000000" w:themeColor="text1"/>
          <w:sz w:val="28"/>
          <w:szCs w:val="28"/>
        </w:rPr>
        <w:t xml:space="preserve">4) </w:t>
      </w:r>
      <w:r w:rsidRPr="009D0BC9">
        <w:rPr>
          <w:b/>
          <w:bCs/>
          <w:color w:val="000000" w:themeColor="text1"/>
          <w:sz w:val="28"/>
          <w:szCs w:val="28"/>
        </w:rPr>
        <w:t>предоставление муниципальных услуг в электронной форме</w:t>
      </w:r>
      <w:r w:rsidRPr="009D0BC9">
        <w:rPr>
          <w:color w:val="000000" w:themeColor="text1"/>
          <w:sz w:val="28"/>
          <w:szCs w:val="28"/>
        </w:rPr>
        <w:t xml:space="preserve">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w:t>
      </w:r>
      <w:r w:rsidRPr="009D0BC9">
        <w:rPr>
          <w:color w:val="000000" w:themeColor="text1"/>
          <w:sz w:val="28"/>
          <w:szCs w:val="28"/>
        </w:rPr>
        <w:lastRenderedPageBreak/>
        <w:t>взаимодействия между государственными органами, органами местного самоуправления, организациями и заявителями;</w:t>
      </w:r>
    </w:p>
    <w:p w:rsidR="009D0BC9" w:rsidRPr="009D0BC9" w:rsidRDefault="009D0BC9" w:rsidP="0064052E">
      <w:pPr>
        <w:pStyle w:val="ac"/>
        <w:widowControl/>
        <w:spacing w:after="0"/>
        <w:ind w:firstLine="709"/>
        <w:jc w:val="both"/>
        <w:rPr>
          <w:color w:val="000000" w:themeColor="text1"/>
          <w:sz w:val="28"/>
          <w:szCs w:val="28"/>
        </w:rPr>
      </w:pPr>
      <w:proofErr w:type="gramStart"/>
      <w:r w:rsidRPr="009D0BC9">
        <w:rPr>
          <w:color w:val="000000" w:themeColor="text1"/>
          <w:sz w:val="28"/>
          <w:szCs w:val="28"/>
        </w:rPr>
        <w:t xml:space="preserve">5) </w:t>
      </w:r>
      <w:r w:rsidRPr="009D0BC9">
        <w:rPr>
          <w:b/>
          <w:bCs/>
          <w:color w:val="000000" w:themeColor="text1"/>
          <w:sz w:val="28"/>
          <w:szCs w:val="28"/>
        </w:rPr>
        <w:t>портал государственных и муниципальных услуг</w:t>
      </w:r>
      <w:r w:rsidRPr="009D0BC9">
        <w:rPr>
          <w:color w:val="000000" w:themeColor="text1"/>
          <w:sz w:val="28"/>
          <w:szCs w:val="28"/>
        </w:rPr>
        <w:t xml:space="preserve"> («Единый портал государственных и муниципальных услуг (функций)»)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9D0BC9" w:rsidRPr="009D0BC9" w:rsidRDefault="009D0BC9" w:rsidP="0064052E">
      <w:pPr>
        <w:pStyle w:val="ac"/>
        <w:widowControl/>
        <w:spacing w:after="0"/>
        <w:ind w:firstLine="709"/>
        <w:jc w:val="both"/>
        <w:rPr>
          <w:color w:val="000000" w:themeColor="text1"/>
          <w:sz w:val="28"/>
          <w:szCs w:val="28"/>
        </w:rPr>
      </w:pPr>
      <w:r w:rsidRPr="009D0BC9">
        <w:rPr>
          <w:color w:val="000000" w:themeColor="text1"/>
          <w:sz w:val="28"/>
          <w:szCs w:val="28"/>
        </w:rPr>
        <w:t xml:space="preserve">6) </w:t>
      </w:r>
      <w:r w:rsidRPr="009D0BC9">
        <w:rPr>
          <w:b/>
          <w:bCs/>
          <w:color w:val="000000" w:themeColor="text1"/>
          <w:sz w:val="28"/>
          <w:szCs w:val="28"/>
        </w:rPr>
        <w:t>подведомственная органу местного самоуправления организация</w:t>
      </w:r>
      <w:r w:rsidRPr="009D0BC9">
        <w:rPr>
          <w:color w:val="000000" w:themeColor="text1"/>
          <w:sz w:val="28"/>
          <w:szCs w:val="28"/>
        </w:rPr>
        <w:t xml:space="preserve"> - муниципальное учреждение либо унитарное предприятие, созданное органом местного самоуправления;</w:t>
      </w:r>
    </w:p>
    <w:p w:rsidR="009D0BC9" w:rsidRPr="009D0BC9" w:rsidRDefault="009D0BC9" w:rsidP="0064052E">
      <w:pPr>
        <w:pStyle w:val="ac"/>
        <w:widowControl/>
        <w:spacing w:after="0"/>
        <w:ind w:firstLine="709"/>
        <w:jc w:val="both"/>
        <w:rPr>
          <w:color w:val="000000" w:themeColor="text1"/>
          <w:sz w:val="28"/>
          <w:szCs w:val="28"/>
        </w:rPr>
      </w:pPr>
      <w:proofErr w:type="gramStart"/>
      <w:r w:rsidRPr="009D0BC9">
        <w:rPr>
          <w:color w:val="000000" w:themeColor="text1"/>
          <w:sz w:val="28"/>
          <w:szCs w:val="28"/>
        </w:rPr>
        <w:t xml:space="preserve">7) </w:t>
      </w:r>
      <w:r w:rsidRPr="009D0BC9">
        <w:rPr>
          <w:b/>
          <w:bCs/>
          <w:color w:val="000000" w:themeColor="text1"/>
          <w:sz w:val="28"/>
          <w:szCs w:val="28"/>
        </w:rPr>
        <w:t>межведомственное информационное взаимодействие</w:t>
      </w:r>
      <w:r w:rsidRPr="009D0BC9">
        <w:rPr>
          <w:color w:val="000000" w:themeColor="text1"/>
          <w:sz w:val="28"/>
          <w:szCs w:val="28"/>
        </w:rPr>
        <w:t xml:space="preserve"> - осуществляемое в целях предоставления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roofErr w:type="gramEnd"/>
    </w:p>
    <w:p w:rsidR="009D0BC9" w:rsidRPr="009D0BC9" w:rsidRDefault="009D0BC9" w:rsidP="0064052E">
      <w:pPr>
        <w:pStyle w:val="ac"/>
        <w:widowControl/>
        <w:spacing w:after="0"/>
        <w:ind w:firstLine="709"/>
        <w:jc w:val="both"/>
        <w:rPr>
          <w:color w:val="000000" w:themeColor="text1"/>
          <w:sz w:val="28"/>
          <w:szCs w:val="28"/>
        </w:rPr>
      </w:pPr>
      <w:proofErr w:type="gramStart"/>
      <w:r w:rsidRPr="009D0BC9">
        <w:rPr>
          <w:color w:val="000000" w:themeColor="text1"/>
          <w:sz w:val="28"/>
          <w:szCs w:val="28"/>
        </w:rPr>
        <w:t xml:space="preserve">8) </w:t>
      </w:r>
      <w:r w:rsidRPr="009D0BC9">
        <w:rPr>
          <w:b/>
          <w:bCs/>
          <w:color w:val="000000" w:themeColor="text1"/>
          <w:sz w:val="28"/>
          <w:szCs w:val="28"/>
        </w:rPr>
        <w:t>межведомственный запрос</w:t>
      </w:r>
      <w:r w:rsidRPr="009D0BC9">
        <w:rPr>
          <w:color w:val="000000" w:themeColor="text1"/>
          <w:sz w:val="28"/>
          <w:szCs w:val="28"/>
        </w:rPr>
        <w:t xml:space="preserve"> -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муниципальной услуги и</w:t>
      </w:r>
      <w:proofErr w:type="gramEnd"/>
      <w:r w:rsidRPr="009D0BC9">
        <w:rPr>
          <w:color w:val="000000" w:themeColor="text1"/>
          <w:sz w:val="28"/>
          <w:szCs w:val="28"/>
        </w:rPr>
        <w:t xml:space="preserve"> </w:t>
      </w:r>
      <w:proofErr w:type="gramStart"/>
      <w:r w:rsidRPr="009D0BC9">
        <w:rPr>
          <w:color w:val="000000" w:themeColor="text1"/>
          <w:sz w:val="28"/>
          <w:szCs w:val="28"/>
        </w:rPr>
        <w:t>соответствующий</w:t>
      </w:r>
      <w:proofErr w:type="gramEnd"/>
      <w:r w:rsidRPr="009D0BC9">
        <w:rPr>
          <w:color w:val="000000" w:themeColor="text1"/>
          <w:sz w:val="28"/>
          <w:szCs w:val="28"/>
        </w:rPr>
        <w:t xml:space="preserve"> требованиям, установленным действующим законодательством;</w:t>
      </w:r>
    </w:p>
    <w:p w:rsidR="009D0BC9" w:rsidRDefault="009D0BC9" w:rsidP="0064052E">
      <w:pPr>
        <w:pStyle w:val="ac"/>
        <w:widowControl/>
        <w:spacing w:after="0"/>
        <w:ind w:firstLine="709"/>
        <w:jc w:val="both"/>
        <w:rPr>
          <w:color w:val="000000" w:themeColor="text1"/>
          <w:sz w:val="28"/>
          <w:szCs w:val="28"/>
        </w:rPr>
      </w:pPr>
      <w:r w:rsidRPr="009D0BC9">
        <w:rPr>
          <w:color w:val="000000" w:themeColor="text1"/>
          <w:sz w:val="28"/>
          <w:szCs w:val="28"/>
        </w:rPr>
        <w:t xml:space="preserve">9) </w:t>
      </w:r>
      <w:r w:rsidRPr="009D0BC9">
        <w:rPr>
          <w:b/>
          <w:bCs/>
          <w:color w:val="000000" w:themeColor="text1"/>
          <w:sz w:val="28"/>
          <w:szCs w:val="28"/>
        </w:rPr>
        <w:t>жалоба на нарушение порядка предоставления муниципальной услуги (далее - жалоба)</w:t>
      </w:r>
      <w:r w:rsidRPr="009D0BC9">
        <w:rPr>
          <w:color w:val="000000" w:themeColor="text1"/>
          <w:sz w:val="28"/>
          <w:szCs w:val="28"/>
        </w:rPr>
        <w:t xml:space="preserve">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1C5E0B" w:rsidRPr="009D0BC9" w:rsidRDefault="001C5E0B" w:rsidP="00511E4E">
      <w:pPr>
        <w:widowControl/>
        <w:autoSpaceDE w:val="0"/>
        <w:autoSpaceDN w:val="0"/>
        <w:adjustRightInd w:val="0"/>
        <w:ind w:firstLine="709"/>
        <w:jc w:val="both"/>
        <w:rPr>
          <w:color w:val="000000" w:themeColor="text1"/>
          <w:sz w:val="28"/>
          <w:szCs w:val="28"/>
        </w:rPr>
      </w:pPr>
      <w:r>
        <w:rPr>
          <w:b/>
          <w:bCs/>
          <w:sz w:val="28"/>
          <w:szCs w:val="28"/>
        </w:rPr>
        <w:t xml:space="preserve">10) </w:t>
      </w:r>
      <w:r>
        <w:rPr>
          <w:b/>
          <w:sz w:val="28"/>
          <w:szCs w:val="28"/>
        </w:rPr>
        <w:t>многофункциональный центр</w:t>
      </w:r>
      <w:r>
        <w:rPr>
          <w:sz w:val="28"/>
          <w:szCs w:val="28"/>
        </w:rPr>
        <w:t xml:space="preserve"> предоставления государственных и муниципальных услуг</w:t>
      </w:r>
      <w:r>
        <w:rPr>
          <w:spacing w:val="-20"/>
          <w:sz w:val="28"/>
          <w:szCs w:val="28"/>
        </w:rPr>
        <w:t xml:space="preserve"> </w:t>
      </w:r>
      <w:r>
        <w:rPr>
          <w:sz w:val="28"/>
          <w:szCs w:val="28"/>
        </w:rPr>
        <w:t>(далее - многофункциональный центр)</w:t>
      </w:r>
      <w:r>
        <w:rPr>
          <w:spacing w:val="-20"/>
          <w:sz w:val="28"/>
          <w:szCs w:val="28"/>
        </w:rPr>
        <w:t xml:space="preserve"> - </w:t>
      </w:r>
      <w:r>
        <w:rPr>
          <w:sz w:val="28"/>
          <w:szCs w:val="28"/>
        </w:rPr>
        <w:t>российская организация</w:t>
      </w:r>
      <w:r>
        <w:rPr>
          <w:spacing w:val="-20"/>
          <w:sz w:val="28"/>
          <w:szCs w:val="28"/>
        </w:rPr>
        <w:t xml:space="preserve"> </w:t>
      </w:r>
      <w:r>
        <w:rPr>
          <w:sz w:val="28"/>
          <w:szCs w:val="28"/>
        </w:rPr>
        <w:t>независимо от организационно</w:t>
      </w:r>
      <w:r>
        <w:rPr>
          <w:spacing w:val="-20"/>
          <w:sz w:val="28"/>
          <w:szCs w:val="28"/>
        </w:rPr>
        <w:t xml:space="preserve"> - </w:t>
      </w:r>
      <w:r>
        <w:rPr>
          <w:sz w:val="28"/>
          <w:szCs w:val="28"/>
        </w:rPr>
        <w:t>правовой формы</w:t>
      </w:r>
      <w:r>
        <w:rPr>
          <w:spacing w:val="-20"/>
          <w:sz w:val="28"/>
          <w:szCs w:val="28"/>
        </w:rPr>
        <w:t xml:space="preserve"> </w:t>
      </w:r>
      <w:r>
        <w:rPr>
          <w:sz w:val="28"/>
          <w:szCs w:val="28"/>
        </w:rPr>
        <w:t xml:space="preserve">(в том числе </w:t>
      </w:r>
      <w:r>
        <w:rPr>
          <w:sz w:val="28"/>
          <w:szCs w:val="28"/>
        </w:rPr>
        <w:lastRenderedPageBreak/>
        <w:t>являющаяся автономным учреждением), отвечающая установленным требованиям и уполномоченная на организацию предоставления государственных или муниципальных услуг, в том числе в электронной форме, по принципу "одного окна".</w:t>
      </w:r>
    </w:p>
    <w:p w:rsidR="009D0BC9" w:rsidRDefault="009D0BC9" w:rsidP="009D0BC9">
      <w:pPr>
        <w:autoSpaceDE w:val="0"/>
        <w:autoSpaceDN w:val="0"/>
        <w:adjustRightInd w:val="0"/>
        <w:ind w:firstLine="709"/>
        <w:jc w:val="both"/>
        <w:rPr>
          <w:b/>
          <w:bCs/>
          <w:color w:val="000000" w:themeColor="text1"/>
          <w:sz w:val="28"/>
          <w:szCs w:val="28"/>
        </w:rPr>
      </w:pPr>
      <w:r w:rsidRPr="009D0BC9">
        <w:rPr>
          <w:b/>
          <w:bCs/>
          <w:color w:val="000000" w:themeColor="text1"/>
          <w:sz w:val="28"/>
          <w:szCs w:val="28"/>
        </w:rPr>
        <w:t>2. Предмет регулирования административного регламента</w:t>
      </w:r>
    </w:p>
    <w:p w:rsidR="001C5E0B" w:rsidRPr="009D0BC9" w:rsidRDefault="001C5E0B" w:rsidP="001C5E0B">
      <w:pPr>
        <w:widowControl/>
        <w:autoSpaceDE w:val="0"/>
        <w:autoSpaceDN w:val="0"/>
        <w:adjustRightInd w:val="0"/>
        <w:ind w:firstLine="709"/>
        <w:jc w:val="both"/>
        <w:rPr>
          <w:b/>
          <w:bCs/>
          <w:color w:val="000000" w:themeColor="text1"/>
          <w:sz w:val="28"/>
          <w:szCs w:val="28"/>
        </w:rPr>
      </w:pPr>
      <w:proofErr w:type="gramStart"/>
      <w:r>
        <w:rPr>
          <w:sz w:val="28"/>
          <w:szCs w:val="28"/>
        </w:rPr>
        <w:t>Административный регламент предоставления муниципальной услуги «</w:t>
      </w:r>
      <w:r>
        <w:rPr>
          <w:bCs/>
          <w:sz w:val="28"/>
          <w:szCs w:val="28"/>
        </w:rPr>
        <w:t>Оформление и выдача ордеров</w:t>
      </w:r>
      <w:r>
        <w:rPr>
          <w:sz w:val="28"/>
          <w:szCs w:val="28"/>
        </w:rPr>
        <w:t xml:space="preserve"> на производство земляных работ</w:t>
      </w:r>
      <w:r>
        <w:rPr>
          <w:bCs/>
          <w:sz w:val="28"/>
          <w:szCs w:val="28"/>
        </w:rPr>
        <w:t xml:space="preserve"> на территории муниципального образования город Щекино Щекинского района</w:t>
      </w:r>
      <w:r>
        <w:rPr>
          <w:sz w:val="28"/>
          <w:szCs w:val="28"/>
        </w:rPr>
        <w:t>»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w:t>
      </w:r>
      <w:r w:rsidR="003B42FE">
        <w:rPr>
          <w:sz w:val="28"/>
          <w:szCs w:val="28"/>
        </w:rPr>
        <w:t>едур) при рассмотрении заявок</w:t>
      </w:r>
      <w:r>
        <w:rPr>
          <w:sz w:val="28"/>
          <w:szCs w:val="28"/>
        </w:rPr>
        <w:t xml:space="preserve"> о</w:t>
      </w:r>
      <w:r>
        <w:rPr>
          <w:bCs/>
          <w:sz w:val="28"/>
          <w:szCs w:val="28"/>
        </w:rPr>
        <w:t xml:space="preserve"> выдаче ордеров</w:t>
      </w:r>
      <w:r>
        <w:rPr>
          <w:sz w:val="28"/>
          <w:szCs w:val="28"/>
        </w:rPr>
        <w:t xml:space="preserve"> на производство земляных работ</w:t>
      </w:r>
      <w:r>
        <w:rPr>
          <w:bCs/>
          <w:sz w:val="28"/>
          <w:szCs w:val="28"/>
        </w:rPr>
        <w:t xml:space="preserve"> на территории муниципального образования город Щекино Щекинского района</w:t>
      </w:r>
      <w:r>
        <w:rPr>
          <w:sz w:val="28"/>
          <w:szCs w:val="28"/>
        </w:rPr>
        <w:t xml:space="preserve"> (далее – заявления).</w:t>
      </w:r>
      <w:proofErr w:type="gramEnd"/>
    </w:p>
    <w:p w:rsidR="008416DC" w:rsidRPr="00762AAF" w:rsidRDefault="009D0BC9" w:rsidP="00511E4E">
      <w:pPr>
        <w:autoSpaceDE w:val="0"/>
        <w:autoSpaceDN w:val="0"/>
        <w:adjustRightInd w:val="0"/>
        <w:ind w:firstLine="709"/>
        <w:jc w:val="both"/>
        <w:rPr>
          <w:b/>
          <w:bCs/>
          <w:sz w:val="28"/>
          <w:szCs w:val="28"/>
        </w:rPr>
      </w:pPr>
      <w:r w:rsidRPr="009D0BC9">
        <w:rPr>
          <w:color w:val="000000" w:themeColor="text1"/>
          <w:sz w:val="28"/>
          <w:szCs w:val="28"/>
        </w:rPr>
        <w:t>Административный регламент устанавливает порядок взаимодействия уполномоченного администрацией муниципального образования Щекинский район муниципального казенного учреждения «</w:t>
      </w:r>
      <w:proofErr w:type="spellStart"/>
      <w:r w:rsidRPr="009D0BC9">
        <w:rPr>
          <w:color w:val="000000" w:themeColor="text1"/>
          <w:sz w:val="28"/>
          <w:szCs w:val="28"/>
        </w:rPr>
        <w:t>Щекинское</w:t>
      </w:r>
      <w:proofErr w:type="spellEnd"/>
      <w:r w:rsidRPr="009D0BC9">
        <w:rPr>
          <w:color w:val="000000" w:themeColor="text1"/>
          <w:sz w:val="28"/>
          <w:szCs w:val="28"/>
        </w:rPr>
        <w:t xml:space="preserve"> городское управление по жизнеобеспечению и благоустройству» (далее – МКУ «</w:t>
      </w:r>
      <w:proofErr w:type="spellStart"/>
      <w:r w:rsidRPr="009D0BC9">
        <w:rPr>
          <w:color w:val="000000" w:themeColor="text1"/>
          <w:sz w:val="28"/>
          <w:szCs w:val="28"/>
        </w:rPr>
        <w:t>ЩГУЖиБ</w:t>
      </w:r>
      <w:proofErr w:type="spellEnd"/>
      <w:r w:rsidRPr="009D0BC9">
        <w:rPr>
          <w:color w:val="000000" w:themeColor="text1"/>
          <w:sz w:val="28"/>
          <w:szCs w:val="28"/>
        </w:rPr>
        <w:t>»)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9C06BF" w:rsidRPr="00762AAF" w:rsidRDefault="00376838" w:rsidP="00A713CA">
      <w:pPr>
        <w:widowControl/>
        <w:autoSpaceDE w:val="0"/>
        <w:autoSpaceDN w:val="0"/>
        <w:adjustRightInd w:val="0"/>
        <w:ind w:firstLine="709"/>
        <w:jc w:val="both"/>
        <w:rPr>
          <w:b/>
          <w:bCs/>
          <w:sz w:val="28"/>
          <w:szCs w:val="28"/>
        </w:rPr>
      </w:pPr>
      <w:r w:rsidRPr="00762AAF">
        <w:rPr>
          <w:b/>
          <w:bCs/>
          <w:sz w:val="28"/>
          <w:szCs w:val="28"/>
        </w:rPr>
        <w:t>3</w:t>
      </w:r>
      <w:r w:rsidR="009C06BF" w:rsidRPr="00762AAF">
        <w:rPr>
          <w:b/>
          <w:bCs/>
          <w:sz w:val="28"/>
          <w:szCs w:val="28"/>
        </w:rPr>
        <w:t>. Круг заявителей</w:t>
      </w:r>
      <w:r w:rsidRPr="00762AAF">
        <w:rPr>
          <w:b/>
          <w:bCs/>
          <w:sz w:val="28"/>
          <w:szCs w:val="28"/>
        </w:rPr>
        <w:t>.</w:t>
      </w:r>
    </w:p>
    <w:p w:rsidR="009336E8" w:rsidRDefault="001B682E" w:rsidP="001B682E">
      <w:pPr>
        <w:widowControl/>
        <w:autoSpaceDE w:val="0"/>
        <w:autoSpaceDN w:val="0"/>
        <w:adjustRightInd w:val="0"/>
        <w:ind w:firstLine="709"/>
        <w:jc w:val="both"/>
        <w:rPr>
          <w:sz w:val="28"/>
          <w:szCs w:val="28"/>
        </w:rPr>
      </w:pPr>
      <w:r>
        <w:rPr>
          <w:sz w:val="28"/>
          <w:szCs w:val="28"/>
        </w:rPr>
        <w:t>Заявителя</w:t>
      </w:r>
      <w:r w:rsidR="009C06BF" w:rsidRPr="00762AAF">
        <w:rPr>
          <w:sz w:val="28"/>
          <w:szCs w:val="28"/>
        </w:rPr>
        <w:t>м</w:t>
      </w:r>
      <w:r>
        <w:rPr>
          <w:sz w:val="28"/>
          <w:szCs w:val="28"/>
        </w:rPr>
        <w:t>и могут быть физические лица и юридические лица</w:t>
      </w:r>
      <w:r w:rsidR="009C06BF" w:rsidRPr="009336E8">
        <w:rPr>
          <w:sz w:val="28"/>
          <w:szCs w:val="28"/>
        </w:rPr>
        <w:t>,</w:t>
      </w:r>
      <w:r>
        <w:rPr>
          <w:sz w:val="28"/>
          <w:szCs w:val="28"/>
        </w:rPr>
        <w:t xml:space="preserve"> либо их уполномоченные представители</w:t>
      </w:r>
      <w:r w:rsidR="004C2474">
        <w:rPr>
          <w:sz w:val="28"/>
          <w:szCs w:val="28"/>
        </w:rPr>
        <w:t>, обратившиеся в органы, предоставляющие муниципальные услуги, с запросом о предоставлении муниципальной услуг</w:t>
      </w:r>
      <w:r w:rsidR="003F48DB">
        <w:rPr>
          <w:sz w:val="28"/>
          <w:szCs w:val="28"/>
        </w:rPr>
        <w:t>и</w:t>
      </w:r>
      <w:r w:rsidR="004C2474">
        <w:rPr>
          <w:sz w:val="28"/>
          <w:szCs w:val="28"/>
        </w:rPr>
        <w:t>, выраженным в письменной или электронной форме.</w:t>
      </w:r>
    </w:p>
    <w:p w:rsidR="009336E8" w:rsidRDefault="003F48DB" w:rsidP="003F48DB">
      <w:pPr>
        <w:widowControl/>
        <w:autoSpaceDE w:val="0"/>
        <w:autoSpaceDN w:val="0"/>
        <w:adjustRightInd w:val="0"/>
        <w:ind w:firstLine="709"/>
        <w:jc w:val="both"/>
        <w:rPr>
          <w:sz w:val="28"/>
          <w:szCs w:val="28"/>
        </w:rPr>
      </w:pPr>
      <w:proofErr w:type="gramStart"/>
      <w:r>
        <w:rPr>
          <w:sz w:val="28"/>
          <w:szCs w:val="28"/>
        </w:rPr>
        <w:t>Органы, предоставляющие</w:t>
      </w:r>
      <w:r w:rsidR="002D2167">
        <w:rPr>
          <w:sz w:val="28"/>
          <w:szCs w:val="28"/>
        </w:rPr>
        <w:t xml:space="preserve"> муниципальную услугу:</w:t>
      </w:r>
      <w:r>
        <w:rPr>
          <w:sz w:val="28"/>
          <w:szCs w:val="28"/>
        </w:rPr>
        <w:t xml:space="preserve"> уполномоченное</w:t>
      </w:r>
      <w:r w:rsidR="009336E8">
        <w:rPr>
          <w:sz w:val="28"/>
          <w:szCs w:val="28"/>
        </w:rPr>
        <w:t xml:space="preserve"> администрацией муниципального образовани</w:t>
      </w:r>
      <w:r>
        <w:rPr>
          <w:sz w:val="28"/>
          <w:szCs w:val="28"/>
        </w:rPr>
        <w:t>я Щекинский район муниципальное казенное учреждение</w:t>
      </w:r>
      <w:r w:rsidR="009336E8">
        <w:rPr>
          <w:sz w:val="28"/>
          <w:szCs w:val="28"/>
        </w:rPr>
        <w:t xml:space="preserve"> «</w:t>
      </w:r>
      <w:proofErr w:type="spellStart"/>
      <w:r w:rsidR="009336E8">
        <w:rPr>
          <w:sz w:val="28"/>
          <w:szCs w:val="28"/>
        </w:rPr>
        <w:t>Щекинское</w:t>
      </w:r>
      <w:proofErr w:type="spellEnd"/>
      <w:r w:rsidR="009336E8">
        <w:rPr>
          <w:sz w:val="28"/>
          <w:szCs w:val="28"/>
        </w:rPr>
        <w:t xml:space="preserve"> городское управление по жизнеобеспечению и благоустройс</w:t>
      </w:r>
      <w:r w:rsidR="000706B6">
        <w:rPr>
          <w:sz w:val="28"/>
          <w:szCs w:val="28"/>
        </w:rPr>
        <w:t>тву» (далее – МКУ «</w:t>
      </w:r>
      <w:proofErr w:type="spellStart"/>
      <w:r w:rsidR="000706B6">
        <w:rPr>
          <w:sz w:val="28"/>
          <w:szCs w:val="28"/>
        </w:rPr>
        <w:t>ЩГУЖиБ</w:t>
      </w:r>
      <w:proofErr w:type="spellEnd"/>
      <w:r w:rsidR="000706B6">
        <w:rPr>
          <w:sz w:val="28"/>
          <w:szCs w:val="28"/>
        </w:rPr>
        <w:t>»), многофункциональный центр</w:t>
      </w:r>
      <w:r w:rsidR="009336E8">
        <w:rPr>
          <w:sz w:val="28"/>
          <w:szCs w:val="28"/>
        </w:rPr>
        <w:t xml:space="preserve"> предоставления государственных и муници</w:t>
      </w:r>
      <w:r w:rsidR="000706B6">
        <w:rPr>
          <w:sz w:val="28"/>
          <w:szCs w:val="28"/>
        </w:rPr>
        <w:t>пальных услуг (далее - МФЦ), региональный портал</w:t>
      </w:r>
      <w:r w:rsidR="009336E8">
        <w:rPr>
          <w:sz w:val="28"/>
          <w:szCs w:val="28"/>
        </w:rPr>
        <w:t xml:space="preserve"> государственных и муниципальных услуг (функций) Тульской области  (далее – РПГУ).</w:t>
      </w:r>
      <w:proofErr w:type="gramEnd"/>
    </w:p>
    <w:p w:rsidR="009F69C3" w:rsidRPr="009F69C3" w:rsidRDefault="009F69C3" w:rsidP="00A713CA">
      <w:pPr>
        <w:widowControl/>
        <w:tabs>
          <w:tab w:val="left" w:pos="400"/>
          <w:tab w:val="left" w:pos="1260"/>
        </w:tabs>
        <w:ind w:firstLine="709"/>
        <w:jc w:val="both"/>
        <w:rPr>
          <w:sz w:val="28"/>
          <w:szCs w:val="28"/>
        </w:rPr>
      </w:pPr>
      <w:r w:rsidRPr="009F69C3">
        <w:rPr>
          <w:sz w:val="28"/>
          <w:szCs w:val="28"/>
          <w:lang w:eastAsia="en-US"/>
        </w:rPr>
        <w:t>От имени физических и юридических лиц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9C06BF" w:rsidRDefault="00376838" w:rsidP="00A713CA">
      <w:pPr>
        <w:pStyle w:val="ConsPlusNormal"/>
        <w:widowControl/>
        <w:ind w:firstLine="709"/>
        <w:jc w:val="both"/>
        <w:rPr>
          <w:rFonts w:ascii="Times New Roman" w:hAnsi="Times New Roman" w:cs="Times New Roman"/>
          <w:b/>
          <w:bCs/>
          <w:sz w:val="28"/>
          <w:szCs w:val="28"/>
        </w:rPr>
      </w:pPr>
      <w:r w:rsidRPr="00762AAF">
        <w:rPr>
          <w:rFonts w:ascii="Times New Roman" w:hAnsi="Times New Roman" w:cs="Times New Roman"/>
          <w:b/>
          <w:bCs/>
          <w:sz w:val="28"/>
          <w:szCs w:val="28"/>
        </w:rPr>
        <w:t>4</w:t>
      </w:r>
      <w:r w:rsidR="009C06BF" w:rsidRPr="00762AAF">
        <w:rPr>
          <w:rFonts w:ascii="Times New Roman" w:hAnsi="Times New Roman" w:cs="Times New Roman"/>
          <w:b/>
          <w:bCs/>
          <w:sz w:val="28"/>
          <w:szCs w:val="28"/>
        </w:rPr>
        <w:t>. Требования к порядку информирования о предоставлении муниципальной услуги</w:t>
      </w:r>
    </w:p>
    <w:p w:rsidR="00511E4E" w:rsidRDefault="005B1775" w:rsidP="005B17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 порядке предоставления муниципальной услуги осуществляется в администрации муниципального образования</w:t>
      </w:r>
      <w:r w:rsidR="007333BF">
        <w:rPr>
          <w:rFonts w:ascii="Times New Roman" w:hAnsi="Times New Roman" w:cs="Times New Roman"/>
          <w:sz w:val="28"/>
          <w:szCs w:val="28"/>
        </w:rPr>
        <w:t xml:space="preserve"> Щекинский район</w:t>
      </w:r>
      <w:r>
        <w:rPr>
          <w:rFonts w:ascii="Times New Roman" w:hAnsi="Times New Roman" w:cs="Times New Roman"/>
          <w:sz w:val="28"/>
          <w:szCs w:val="28"/>
        </w:rPr>
        <w:t xml:space="preserve">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5B1775" w:rsidRDefault="005B1775" w:rsidP="005B17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Место нахождения и график работы структурных подразделений администрации муниципального образования Щекинский район, участвующих в оказании услуги:</w:t>
      </w:r>
    </w:p>
    <w:p w:rsidR="005B1775" w:rsidRDefault="005B1775" w:rsidP="005B17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Адрес муниципального казенного учреждения «</w:t>
      </w:r>
      <w:proofErr w:type="spellStart"/>
      <w:r>
        <w:rPr>
          <w:rFonts w:ascii="Times New Roman" w:hAnsi="Times New Roman" w:cs="Times New Roman"/>
          <w:sz w:val="28"/>
          <w:szCs w:val="28"/>
        </w:rPr>
        <w:t>Щекинское</w:t>
      </w:r>
      <w:proofErr w:type="spellEnd"/>
      <w:r>
        <w:rPr>
          <w:rFonts w:ascii="Times New Roman" w:hAnsi="Times New Roman" w:cs="Times New Roman"/>
          <w:sz w:val="28"/>
          <w:szCs w:val="28"/>
        </w:rPr>
        <w:t xml:space="preserve"> городское управление жизнеобеспечения и благоустройства»:</w:t>
      </w:r>
    </w:p>
    <w:p w:rsidR="005B1775" w:rsidRDefault="005B1775" w:rsidP="005B17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301248 Тульская область, г. Щекино ул. Шахтерская, д. 11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49</w:t>
      </w:r>
    </w:p>
    <w:p w:rsidR="005B1775" w:rsidRDefault="005B1775" w:rsidP="005B17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МКУ «</w:t>
      </w:r>
      <w:proofErr w:type="spellStart"/>
      <w:r>
        <w:rPr>
          <w:rFonts w:ascii="Times New Roman" w:hAnsi="Times New Roman" w:cs="Times New Roman"/>
          <w:sz w:val="28"/>
          <w:szCs w:val="28"/>
        </w:rPr>
        <w:t>ЩГУЖиБ</w:t>
      </w:r>
      <w:proofErr w:type="spellEnd"/>
      <w:r>
        <w:rPr>
          <w:rFonts w:ascii="Times New Roman" w:hAnsi="Times New Roman" w:cs="Times New Roman"/>
          <w:sz w:val="28"/>
          <w:szCs w:val="28"/>
        </w:rPr>
        <w:t>»:</w:t>
      </w:r>
    </w:p>
    <w:p w:rsidR="005B1775" w:rsidRDefault="005B1775" w:rsidP="005B1775">
      <w:pPr>
        <w:tabs>
          <w:tab w:val="left" w:pos="0"/>
          <w:tab w:val="left" w:pos="10080"/>
        </w:tabs>
        <w:ind w:firstLine="709"/>
        <w:jc w:val="both"/>
        <w:rPr>
          <w:sz w:val="28"/>
          <w:szCs w:val="28"/>
        </w:rPr>
      </w:pPr>
      <w:r>
        <w:rPr>
          <w:sz w:val="28"/>
          <w:szCs w:val="28"/>
        </w:rPr>
        <w:t>Понедельник 09.00-18.00 (перерыв  13.00-13.48.)</w:t>
      </w:r>
    </w:p>
    <w:p w:rsidR="005B1775" w:rsidRDefault="005B1775" w:rsidP="005B1775">
      <w:pPr>
        <w:tabs>
          <w:tab w:val="left" w:pos="0"/>
          <w:tab w:val="left" w:pos="10080"/>
        </w:tabs>
        <w:ind w:firstLine="709"/>
        <w:jc w:val="both"/>
        <w:rPr>
          <w:sz w:val="28"/>
          <w:szCs w:val="28"/>
        </w:rPr>
      </w:pPr>
      <w:r>
        <w:rPr>
          <w:sz w:val="28"/>
          <w:szCs w:val="28"/>
        </w:rPr>
        <w:t>Вторник        09.00-18.00 (перерыв  13.00-13.48.)  – приемный день</w:t>
      </w:r>
    </w:p>
    <w:p w:rsidR="005B1775" w:rsidRDefault="005B1775" w:rsidP="005B1775">
      <w:pPr>
        <w:tabs>
          <w:tab w:val="left" w:pos="0"/>
          <w:tab w:val="left" w:pos="10080"/>
        </w:tabs>
        <w:ind w:firstLine="709"/>
        <w:jc w:val="both"/>
        <w:rPr>
          <w:sz w:val="28"/>
          <w:szCs w:val="28"/>
        </w:rPr>
      </w:pPr>
      <w:r>
        <w:rPr>
          <w:sz w:val="28"/>
          <w:szCs w:val="28"/>
        </w:rPr>
        <w:t>Среда             09.00-18.00 (перерыв  13.00-13.48.) – приемный день</w:t>
      </w:r>
    </w:p>
    <w:p w:rsidR="005B1775" w:rsidRDefault="005B1775" w:rsidP="005B1775">
      <w:pPr>
        <w:tabs>
          <w:tab w:val="left" w:pos="0"/>
          <w:tab w:val="left" w:pos="10080"/>
        </w:tabs>
        <w:ind w:firstLine="709"/>
        <w:jc w:val="both"/>
        <w:rPr>
          <w:sz w:val="28"/>
          <w:szCs w:val="28"/>
        </w:rPr>
      </w:pPr>
      <w:r>
        <w:rPr>
          <w:sz w:val="28"/>
          <w:szCs w:val="28"/>
        </w:rPr>
        <w:t>Четверг          09.00-18.00 (перерыв  13.00-13.48.)</w:t>
      </w:r>
    </w:p>
    <w:p w:rsidR="005B1775" w:rsidRDefault="005B1775" w:rsidP="005B1775">
      <w:pPr>
        <w:tabs>
          <w:tab w:val="left" w:pos="0"/>
          <w:tab w:val="left" w:pos="10080"/>
        </w:tabs>
        <w:ind w:firstLine="709"/>
        <w:jc w:val="both"/>
        <w:rPr>
          <w:sz w:val="28"/>
          <w:szCs w:val="28"/>
        </w:rPr>
      </w:pPr>
      <w:r>
        <w:rPr>
          <w:sz w:val="28"/>
          <w:szCs w:val="28"/>
        </w:rPr>
        <w:t>Пятница         09.00-17.00 (перерыв  13.00-13.48.)</w:t>
      </w:r>
    </w:p>
    <w:p w:rsidR="005B1775" w:rsidRDefault="005B1775" w:rsidP="005B1775">
      <w:pPr>
        <w:tabs>
          <w:tab w:val="left" w:pos="0"/>
          <w:tab w:val="left" w:pos="10080"/>
        </w:tabs>
        <w:ind w:firstLine="709"/>
        <w:jc w:val="both"/>
        <w:rPr>
          <w:sz w:val="28"/>
          <w:szCs w:val="28"/>
        </w:rPr>
      </w:pPr>
      <w:r>
        <w:rPr>
          <w:sz w:val="28"/>
          <w:szCs w:val="28"/>
        </w:rPr>
        <w:t>Суббота           Выходной  день</w:t>
      </w:r>
    </w:p>
    <w:p w:rsidR="005B1775" w:rsidRDefault="005B1775" w:rsidP="005B1775">
      <w:pPr>
        <w:tabs>
          <w:tab w:val="left" w:pos="0"/>
          <w:tab w:val="left" w:pos="10080"/>
        </w:tabs>
        <w:ind w:firstLine="709"/>
        <w:jc w:val="both"/>
        <w:rPr>
          <w:sz w:val="28"/>
          <w:szCs w:val="28"/>
        </w:rPr>
      </w:pPr>
      <w:r>
        <w:rPr>
          <w:sz w:val="28"/>
          <w:szCs w:val="28"/>
        </w:rPr>
        <w:t>Воскресенье    Выходной  день</w:t>
      </w:r>
    </w:p>
    <w:p w:rsidR="005B1775" w:rsidRDefault="005B1775" w:rsidP="005B17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proofErr w:type="spellStart"/>
      <w:r>
        <w:rPr>
          <w:rFonts w:ascii="Times New Roman" w:hAnsi="Times New Roman" w:cs="Times New Roman"/>
          <w:color w:val="0000FF"/>
          <w:sz w:val="28"/>
          <w:szCs w:val="28"/>
          <w:u w:val="single"/>
          <w:lang w:val="en-US"/>
        </w:rPr>
        <w:t>blago</w:t>
      </w:r>
      <w:proofErr w:type="spellEnd"/>
      <w:r>
        <w:rPr>
          <w:rFonts w:ascii="Times New Roman" w:hAnsi="Times New Roman" w:cs="Times New Roman"/>
          <w:color w:val="0000FF"/>
          <w:sz w:val="28"/>
          <w:szCs w:val="28"/>
          <w:u w:val="single"/>
        </w:rPr>
        <w:t>@</w:t>
      </w:r>
      <w:proofErr w:type="spellStart"/>
      <w:r>
        <w:rPr>
          <w:rFonts w:ascii="Times New Roman" w:hAnsi="Times New Roman" w:cs="Times New Roman"/>
          <w:color w:val="0000FF"/>
          <w:sz w:val="28"/>
          <w:szCs w:val="28"/>
          <w:u w:val="single"/>
          <w:lang w:val="en-US"/>
        </w:rPr>
        <w:t>schekino</w:t>
      </w:r>
      <w:proofErr w:type="spellEnd"/>
      <w:r>
        <w:rPr>
          <w:rFonts w:ascii="Times New Roman" w:hAnsi="Times New Roman" w:cs="Times New Roman"/>
          <w:color w:val="0000FF"/>
          <w:sz w:val="28"/>
          <w:szCs w:val="28"/>
          <w:u w:val="single"/>
        </w:rPr>
        <w:t>.</w:t>
      </w:r>
      <w:proofErr w:type="spellStart"/>
      <w:r>
        <w:rPr>
          <w:rFonts w:ascii="Times New Roman" w:hAnsi="Times New Roman" w:cs="Times New Roman"/>
          <w:color w:val="0000FF"/>
          <w:sz w:val="28"/>
          <w:szCs w:val="28"/>
          <w:u w:val="single"/>
          <w:lang w:val="en-US"/>
        </w:rPr>
        <w:t>ru</w:t>
      </w:r>
      <w:proofErr w:type="spellEnd"/>
    </w:p>
    <w:p w:rsidR="005B1775" w:rsidRDefault="005B1775" w:rsidP="005B17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портала МО </w:t>
      </w:r>
      <w:proofErr w:type="spellStart"/>
      <w:r>
        <w:rPr>
          <w:rFonts w:ascii="Times New Roman" w:hAnsi="Times New Roman" w:cs="Times New Roman"/>
          <w:sz w:val="28"/>
          <w:szCs w:val="28"/>
        </w:rPr>
        <w:t>Щекинский</w:t>
      </w:r>
      <w:proofErr w:type="spellEnd"/>
      <w:r>
        <w:rPr>
          <w:rFonts w:ascii="Times New Roman" w:hAnsi="Times New Roman" w:cs="Times New Roman"/>
          <w:sz w:val="28"/>
          <w:szCs w:val="28"/>
        </w:rPr>
        <w:t xml:space="preserve"> район: </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color w:val="0000FF"/>
          <w:sz w:val="28"/>
          <w:szCs w:val="28"/>
          <w:lang w:val="en-US"/>
        </w:rPr>
        <w:t>schekino</w:t>
      </w:r>
      <w:proofErr w:type="spellEnd"/>
      <w:r>
        <w:rPr>
          <w:rFonts w:ascii="Times New Roman" w:hAnsi="Times New Roman" w:cs="Times New Roman"/>
          <w:color w:val="0000FF"/>
          <w:sz w:val="28"/>
          <w:szCs w:val="28"/>
        </w:rPr>
        <w:t>.</w:t>
      </w:r>
      <w:proofErr w:type="spellStart"/>
      <w:r>
        <w:rPr>
          <w:rFonts w:ascii="Times New Roman" w:hAnsi="Times New Roman" w:cs="Times New Roman"/>
          <w:color w:val="0000FF"/>
          <w:sz w:val="28"/>
          <w:szCs w:val="28"/>
          <w:lang w:val="en-US"/>
        </w:rPr>
        <w:t>ru</w:t>
      </w:r>
      <w:proofErr w:type="spellEnd"/>
    </w:p>
    <w:p w:rsidR="005B1775" w:rsidRDefault="005B1775" w:rsidP="005B17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Телефоны: (48751) 5-47-71; телефон/факс: (48751) 5-71-52;</w:t>
      </w:r>
    </w:p>
    <w:p w:rsidR="005B1775" w:rsidRDefault="005B1775" w:rsidP="005B17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Адрес МФЦ:</w:t>
      </w:r>
    </w:p>
    <w:p w:rsidR="005B1775" w:rsidRDefault="005B1775" w:rsidP="005B17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301248 Тульская область, г. Щекино ул. Шахтерская, д. 21</w:t>
      </w:r>
    </w:p>
    <w:p w:rsidR="005B1775" w:rsidRDefault="005B1775" w:rsidP="005B17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МФЦ:</w:t>
      </w:r>
    </w:p>
    <w:p w:rsidR="005B1775" w:rsidRDefault="005B1775" w:rsidP="005B1775">
      <w:pPr>
        <w:tabs>
          <w:tab w:val="left" w:pos="0"/>
          <w:tab w:val="left" w:pos="10080"/>
        </w:tabs>
        <w:ind w:firstLine="709"/>
        <w:jc w:val="both"/>
        <w:rPr>
          <w:sz w:val="28"/>
          <w:szCs w:val="28"/>
        </w:rPr>
      </w:pPr>
      <w:r>
        <w:rPr>
          <w:sz w:val="28"/>
          <w:szCs w:val="28"/>
        </w:rPr>
        <w:t>Понедельник  08.00-20.00</w:t>
      </w:r>
    </w:p>
    <w:p w:rsidR="005B1775" w:rsidRDefault="005B1775" w:rsidP="005B1775">
      <w:pPr>
        <w:tabs>
          <w:tab w:val="left" w:pos="0"/>
          <w:tab w:val="left" w:pos="10080"/>
        </w:tabs>
        <w:ind w:firstLine="709"/>
        <w:jc w:val="both"/>
        <w:rPr>
          <w:sz w:val="28"/>
          <w:szCs w:val="28"/>
        </w:rPr>
      </w:pPr>
      <w:r>
        <w:rPr>
          <w:sz w:val="28"/>
          <w:szCs w:val="28"/>
        </w:rPr>
        <w:t xml:space="preserve">Вторник         </w:t>
      </w:r>
      <w:r w:rsidR="007333BF">
        <w:rPr>
          <w:sz w:val="28"/>
          <w:szCs w:val="28"/>
        </w:rPr>
        <w:t xml:space="preserve"> </w:t>
      </w:r>
      <w:r>
        <w:rPr>
          <w:sz w:val="28"/>
          <w:szCs w:val="28"/>
        </w:rPr>
        <w:t xml:space="preserve">08.00-20.00 </w:t>
      </w:r>
    </w:p>
    <w:p w:rsidR="005B1775" w:rsidRDefault="005B1775" w:rsidP="005B1775">
      <w:pPr>
        <w:tabs>
          <w:tab w:val="left" w:pos="0"/>
          <w:tab w:val="left" w:pos="10080"/>
        </w:tabs>
        <w:ind w:firstLine="709"/>
        <w:jc w:val="both"/>
        <w:rPr>
          <w:sz w:val="28"/>
          <w:szCs w:val="28"/>
        </w:rPr>
      </w:pPr>
      <w:r>
        <w:rPr>
          <w:sz w:val="28"/>
          <w:szCs w:val="28"/>
        </w:rPr>
        <w:t xml:space="preserve">Среда             </w:t>
      </w:r>
      <w:r w:rsidR="007333BF">
        <w:rPr>
          <w:sz w:val="28"/>
          <w:szCs w:val="28"/>
        </w:rPr>
        <w:t xml:space="preserve">  </w:t>
      </w:r>
      <w:r>
        <w:rPr>
          <w:sz w:val="28"/>
          <w:szCs w:val="28"/>
        </w:rPr>
        <w:t xml:space="preserve">08.00-20.00 </w:t>
      </w:r>
    </w:p>
    <w:p w:rsidR="005B1775" w:rsidRDefault="005B1775" w:rsidP="005B1775">
      <w:pPr>
        <w:tabs>
          <w:tab w:val="left" w:pos="0"/>
          <w:tab w:val="left" w:pos="10080"/>
        </w:tabs>
        <w:ind w:firstLine="709"/>
        <w:jc w:val="both"/>
        <w:rPr>
          <w:sz w:val="28"/>
          <w:szCs w:val="28"/>
        </w:rPr>
      </w:pPr>
      <w:r>
        <w:rPr>
          <w:sz w:val="28"/>
          <w:szCs w:val="28"/>
        </w:rPr>
        <w:t xml:space="preserve">Четверг          </w:t>
      </w:r>
      <w:r w:rsidR="007333BF">
        <w:rPr>
          <w:sz w:val="28"/>
          <w:szCs w:val="28"/>
        </w:rPr>
        <w:t xml:space="preserve">  </w:t>
      </w:r>
      <w:r>
        <w:rPr>
          <w:sz w:val="28"/>
          <w:szCs w:val="28"/>
        </w:rPr>
        <w:t xml:space="preserve">08.00-20.00 </w:t>
      </w:r>
    </w:p>
    <w:p w:rsidR="005B1775" w:rsidRDefault="005B1775" w:rsidP="005B1775">
      <w:pPr>
        <w:tabs>
          <w:tab w:val="left" w:pos="0"/>
          <w:tab w:val="left" w:pos="10080"/>
        </w:tabs>
        <w:ind w:firstLine="709"/>
        <w:jc w:val="both"/>
        <w:rPr>
          <w:sz w:val="28"/>
          <w:szCs w:val="28"/>
        </w:rPr>
      </w:pPr>
      <w:r>
        <w:rPr>
          <w:sz w:val="28"/>
          <w:szCs w:val="28"/>
        </w:rPr>
        <w:t xml:space="preserve">Пятница         </w:t>
      </w:r>
      <w:r w:rsidR="007333BF">
        <w:rPr>
          <w:sz w:val="28"/>
          <w:szCs w:val="28"/>
        </w:rPr>
        <w:t xml:space="preserve">  </w:t>
      </w:r>
      <w:r>
        <w:rPr>
          <w:sz w:val="28"/>
          <w:szCs w:val="28"/>
        </w:rPr>
        <w:t xml:space="preserve">08.00-20.00 </w:t>
      </w:r>
    </w:p>
    <w:p w:rsidR="005B1775" w:rsidRDefault="005B1775" w:rsidP="005B1775">
      <w:pPr>
        <w:tabs>
          <w:tab w:val="left" w:pos="0"/>
          <w:tab w:val="left" w:pos="10080"/>
        </w:tabs>
        <w:ind w:firstLine="709"/>
        <w:jc w:val="both"/>
        <w:rPr>
          <w:sz w:val="28"/>
          <w:szCs w:val="28"/>
        </w:rPr>
      </w:pPr>
      <w:r>
        <w:rPr>
          <w:sz w:val="28"/>
          <w:szCs w:val="28"/>
        </w:rPr>
        <w:t xml:space="preserve">Суббота         </w:t>
      </w:r>
      <w:r w:rsidR="007333BF">
        <w:rPr>
          <w:sz w:val="28"/>
          <w:szCs w:val="28"/>
        </w:rPr>
        <w:t xml:space="preserve">  </w:t>
      </w:r>
      <w:r>
        <w:rPr>
          <w:sz w:val="28"/>
          <w:szCs w:val="28"/>
        </w:rPr>
        <w:t>09.00-16.00</w:t>
      </w:r>
    </w:p>
    <w:p w:rsidR="005B1775" w:rsidRDefault="005B1775" w:rsidP="005B1775">
      <w:pPr>
        <w:tabs>
          <w:tab w:val="left" w:pos="0"/>
          <w:tab w:val="left" w:pos="10080"/>
        </w:tabs>
        <w:ind w:firstLine="709"/>
        <w:jc w:val="both"/>
        <w:rPr>
          <w:sz w:val="28"/>
          <w:szCs w:val="28"/>
        </w:rPr>
      </w:pPr>
      <w:r>
        <w:rPr>
          <w:sz w:val="28"/>
          <w:szCs w:val="28"/>
        </w:rPr>
        <w:t>Воскресенье    Выходной  день</w:t>
      </w:r>
    </w:p>
    <w:p w:rsidR="005B1775" w:rsidRDefault="005B1775" w:rsidP="005B17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Адрес РПГУ: http://gosuslugi71.ru/</w:t>
      </w:r>
    </w:p>
    <w:p w:rsidR="005B1775" w:rsidRDefault="005B1775" w:rsidP="005B1775">
      <w:pPr>
        <w:ind w:firstLine="709"/>
        <w:jc w:val="both"/>
        <w:rPr>
          <w:sz w:val="28"/>
          <w:szCs w:val="28"/>
        </w:rPr>
      </w:pPr>
      <w:r>
        <w:rPr>
          <w:sz w:val="28"/>
          <w:szCs w:val="28"/>
        </w:rPr>
        <w:t>4) Основными требованиями к информированию заявителей о правилах предоставления муниципальной  услуги являются:</w:t>
      </w:r>
    </w:p>
    <w:p w:rsidR="005B1775" w:rsidRDefault="005B1775" w:rsidP="006E1EA0">
      <w:pPr>
        <w:widowControl/>
        <w:numPr>
          <w:ilvl w:val="0"/>
          <w:numId w:val="12"/>
        </w:numPr>
        <w:tabs>
          <w:tab w:val="clear" w:pos="567"/>
          <w:tab w:val="left" w:pos="720"/>
          <w:tab w:val="left" w:pos="1080"/>
        </w:tabs>
        <w:suppressAutoHyphens/>
        <w:ind w:left="0" w:firstLine="709"/>
        <w:jc w:val="both"/>
        <w:rPr>
          <w:sz w:val="28"/>
          <w:szCs w:val="28"/>
        </w:rPr>
      </w:pPr>
      <w:r>
        <w:rPr>
          <w:sz w:val="28"/>
          <w:szCs w:val="28"/>
        </w:rPr>
        <w:t>достоверность предоставляемой информации;</w:t>
      </w:r>
    </w:p>
    <w:p w:rsidR="005B1775" w:rsidRDefault="005B1775" w:rsidP="006E1EA0">
      <w:pPr>
        <w:widowControl/>
        <w:numPr>
          <w:ilvl w:val="0"/>
          <w:numId w:val="12"/>
        </w:numPr>
        <w:tabs>
          <w:tab w:val="clear" w:pos="567"/>
          <w:tab w:val="left" w:pos="720"/>
          <w:tab w:val="left" w:pos="1080"/>
        </w:tabs>
        <w:suppressAutoHyphens/>
        <w:ind w:left="0" w:firstLine="709"/>
        <w:jc w:val="both"/>
        <w:rPr>
          <w:sz w:val="28"/>
          <w:szCs w:val="28"/>
        </w:rPr>
      </w:pPr>
      <w:r>
        <w:rPr>
          <w:sz w:val="28"/>
          <w:szCs w:val="28"/>
        </w:rPr>
        <w:t>четкость в изложении информации;</w:t>
      </w:r>
    </w:p>
    <w:p w:rsidR="005B1775" w:rsidRDefault="005B1775" w:rsidP="006E1EA0">
      <w:pPr>
        <w:widowControl/>
        <w:numPr>
          <w:ilvl w:val="0"/>
          <w:numId w:val="12"/>
        </w:numPr>
        <w:tabs>
          <w:tab w:val="clear" w:pos="567"/>
          <w:tab w:val="left" w:pos="720"/>
          <w:tab w:val="left" w:pos="1080"/>
        </w:tabs>
        <w:suppressAutoHyphens/>
        <w:ind w:left="0" w:firstLine="709"/>
        <w:jc w:val="both"/>
        <w:rPr>
          <w:sz w:val="28"/>
          <w:szCs w:val="28"/>
        </w:rPr>
      </w:pPr>
      <w:r>
        <w:rPr>
          <w:sz w:val="28"/>
          <w:szCs w:val="28"/>
        </w:rPr>
        <w:t>полнота информирования;</w:t>
      </w:r>
    </w:p>
    <w:p w:rsidR="005B1775" w:rsidRDefault="005B1775" w:rsidP="006E1EA0">
      <w:pPr>
        <w:widowControl/>
        <w:numPr>
          <w:ilvl w:val="0"/>
          <w:numId w:val="12"/>
        </w:numPr>
        <w:tabs>
          <w:tab w:val="clear" w:pos="567"/>
          <w:tab w:val="left" w:pos="720"/>
          <w:tab w:val="left" w:pos="1080"/>
        </w:tabs>
        <w:suppressAutoHyphens/>
        <w:ind w:left="0" w:firstLine="709"/>
        <w:jc w:val="both"/>
        <w:rPr>
          <w:sz w:val="28"/>
          <w:szCs w:val="28"/>
        </w:rPr>
      </w:pPr>
      <w:r>
        <w:rPr>
          <w:sz w:val="28"/>
          <w:szCs w:val="28"/>
        </w:rPr>
        <w:t>наглядность форм предоставляемой информации (при письменном информировании);</w:t>
      </w:r>
    </w:p>
    <w:p w:rsidR="005B1775" w:rsidRDefault="005B1775" w:rsidP="006E1EA0">
      <w:pPr>
        <w:widowControl/>
        <w:numPr>
          <w:ilvl w:val="0"/>
          <w:numId w:val="12"/>
        </w:numPr>
        <w:tabs>
          <w:tab w:val="clear" w:pos="567"/>
          <w:tab w:val="left" w:pos="720"/>
          <w:tab w:val="left" w:pos="1080"/>
        </w:tabs>
        <w:suppressAutoHyphens/>
        <w:ind w:left="0" w:firstLine="709"/>
        <w:jc w:val="both"/>
        <w:rPr>
          <w:sz w:val="28"/>
          <w:szCs w:val="28"/>
        </w:rPr>
      </w:pPr>
      <w:r>
        <w:rPr>
          <w:sz w:val="28"/>
          <w:szCs w:val="28"/>
        </w:rPr>
        <w:t>удобство и доступность получения информации;</w:t>
      </w:r>
    </w:p>
    <w:p w:rsidR="005B1775" w:rsidRDefault="005B1775" w:rsidP="006E1EA0">
      <w:pPr>
        <w:widowControl/>
        <w:numPr>
          <w:ilvl w:val="0"/>
          <w:numId w:val="12"/>
        </w:numPr>
        <w:tabs>
          <w:tab w:val="clear" w:pos="567"/>
          <w:tab w:val="left" w:pos="720"/>
          <w:tab w:val="left" w:pos="1080"/>
        </w:tabs>
        <w:suppressAutoHyphens/>
        <w:ind w:left="0" w:firstLine="709"/>
        <w:jc w:val="both"/>
        <w:rPr>
          <w:sz w:val="28"/>
          <w:szCs w:val="28"/>
        </w:rPr>
      </w:pPr>
      <w:r>
        <w:rPr>
          <w:sz w:val="28"/>
          <w:szCs w:val="28"/>
        </w:rPr>
        <w:t>оперативность предоставления информации.</w:t>
      </w:r>
    </w:p>
    <w:p w:rsidR="005B1775" w:rsidRDefault="005B1775" w:rsidP="005B17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При обращении заявителя лично или по телефону специалист МКУ «</w:t>
      </w:r>
      <w:proofErr w:type="spellStart"/>
      <w:r>
        <w:rPr>
          <w:rFonts w:ascii="Times New Roman" w:hAnsi="Times New Roman" w:cs="Times New Roman"/>
          <w:sz w:val="28"/>
          <w:szCs w:val="28"/>
        </w:rPr>
        <w:t>ЩГУЖиБ</w:t>
      </w:r>
      <w:proofErr w:type="spellEnd"/>
      <w:r>
        <w:rPr>
          <w:rFonts w:ascii="Times New Roman" w:hAnsi="Times New Roman" w:cs="Times New Roman"/>
          <w:sz w:val="28"/>
          <w:szCs w:val="28"/>
        </w:rPr>
        <w:t>»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5B1775" w:rsidRDefault="005B1775" w:rsidP="005B17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5B1775" w:rsidRDefault="005B1775" w:rsidP="005B17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отсутствия возможности ответить на поставленный вопрос в момент обращения, специалист МКУ «</w:t>
      </w:r>
      <w:proofErr w:type="spellStart"/>
      <w:r>
        <w:rPr>
          <w:rFonts w:ascii="Times New Roman" w:hAnsi="Times New Roman" w:cs="Times New Roman"/>
          <w:sz w:val="28"/>
          <w:szCs w:val="28"/>
        </w:rPr>
        <w:t>ЩГУЖиБ</w:t>
      </w:r>
      <w:proofErr w:type="spellEnd"/>
      <w:r>
        <w:rPr>
          <w:rFonts w:ascii="Times New Roman" w:hAnsi="Times New Roman" w:cs="Times New Roman"/>
          <w:sz w:val="28"/>
          <w:szCs w:val="28"/>
        </w:rPr>
        <w:t>» предлагает обратившемуся перезвонить в конкретный день и к назначенному сроку готовит ответ.</w:t>
      </w:r>
    </w:p>
    <w:p w:rsidR="005B1775" w:rsidRDefault="005B1775" w:rsidP="005B1775">
      <w:pPr>
        <w:ind w:firstLine="709"/>
        <w:jc w:val="both"/>
        <w:rPr>
          <w:sz w:val="28"/>
          <w:szCs w:val="28"/>
        </w:rPr>
      </w:pPr>
      <w:r>
        <w:rPr>
          <w:sz w:val="28"/>
          <w:szCs w:val="28"/>
        </w:rPr>
        <w:t>При ответах на телефонные звонки и личные обращения специалисты МКУ «</w:t>
      </w:r>
      <w:proofErr w:type="spellStart"/>
      <w:r>
        <w:rPr>
          <w:sz w:val="28"/>
          <w:szCs w:val="28"/>
        </w:rPr>
        <w:t>ЩГУЖиБ</w:t>
      </w:r>
      <w:proofErr w:type="spellEnd"/>
      <w:r>
        <w:rPr>
          <w:sz w:val="28"/>
          <w:szCs w:val="28"/>
        </w:rPr>
        <w:t>»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5B1775" w:rsidRDefault="005B1775" w:rsidP="005B1775">
      <w:pPr>
        <w:ind w:firstLine="709"/>
        <w:jc w:val="both"/>
        <w:rPr>
          <w:sz w:val="28"/>
          <w:szCs w:val="28"/>
        </w:rPr>
      </w:pPr>
      <w:r>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5B1775" w:rsidRDefault="005B1775" w:rsidP="005B1775">
      <w:pPr>
        <w:ind w:firstLine="709"/>
        <w:jc w:val="both"/>
        <w:rPr>
          <w:sz w:val="28"/>
          <w:szCs w:val="28"/>
        </w:rPr>
      </w:pPr>
      <w:r>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5B1775" w:rsidRDefault="005B1775" w:rsidP="005B17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Информация о месте нахождения и графике работы МКУ «</w:t>
      </w:r>
      <w:proofErr w:type="spellStart"/>
      <w:r>
        <w:rPr>
          <w:rFonts w:ascii="Times New Roman" w:hAnsi="Times New Roman" w:cs="Times New Roman"/>
          <w:sz w:val="28"/>
          <w:szCs w:val="28"/>
        </w:rPr>
        <w:t>ЩГУЖиБ</w:t>
      </w:r>
      <w:proofErr w:type="spellEnd"/>
      <w:r>
        <w:rPr>
          <w:rFonts w:ascii="Times New Roman" w:hAnsi="Times New Roman" w:cs="Times New Roman"/>
          <w:sz w:val="28"/>
          <w:szCs w:val="28"/>
        </w:rPr>
        <w:t>» и МФЦ размещается на официальном портале муниципального образования Щекинский район. Размещаемая информация содержит:</w:t>
      </w:r>
    </w:p>
    <w:p w:rsidR="005B1775" w:rsidRDefault="005B1775" w:rsidP="006E1EA0">
      <w:pPr>
        <w:pStyle w:val="ConsPlusNormal"/>
        <w:widowControl/>
        <w:numPr>
          <w:ilvl w:val="0"/>
          <w:numId w:val="13"/>
        </w:numPr>
        <w:ind w:left="0" w:firstLine="709"/>
        <w:jc w:val="both"/>
        <w:rPr>
          <w:rFonts w:ascii="Times New Roman" w:hAnsi="Times New Roman" w:cs="Times New Roman"/>
          <w:sz w:val="28"/>
          <w:szCs w:val="28"/>
        </w:rPr>
      </w:pPr>
      <w:r>
        <w:rPr>
          <w:rFonts w:ascii="Times New Roman" w:hAnsi="Times New Roman" w:cs="Times New Roman"/>
          <w:sz w:val="28"/>
          <w:szCs w:val="28"/>
        </w:rPr>
        <w:t>текст настоящего административного регламента;</w:t>
      </w:r>
    </w:p>
    <w:p w:rsidR="005B1775" w:rsidRPr="0064052E" w:rsidRDefault="002D3AD1" w:rsidP="006E1EA0">
      <w:pPr>
        <w:pStyle w:val="ConsPlusNormal"/>
        <w:widowControl/>
        <w:numPr>
          <w:ilvl w:val="0"/>
          <w:numId w:val="13"/>
        </w:numPr>
        <w:ind w:left="0" w:firstLine="709"/>
        <w:jc w:val="both"/>
        <w:rPr>
          <w:rFonts w:ascii="Times New Roman" w:hAnsi="Times New Roman" w:cs="Times New Roman"/>
          <w:sz w:val="28"/>
          <w:szCs w:val="28"/>
        </w:rPr>
      </w:pPr>
      <w:hyperlink r:id="rId12" w:history="1">
        <w:r w:rsidR="005B1775" w:rsidRPr="0064052E">
          <w:rPr>
            <w:rStyle w:val="afb"/>
            <w:rFonts w:ascii="Times New Roman" w:hAnsi="Times New Roman" w:cs="Times New Roman"/>
            <w:color w:val="auto"/>
            <w:sz w:val="28"/>
            <w:szCs w:val="28"/>
            <w:u w:val="none"/>
          </w:rPr>
          <w:t>форму</w:t>
        </w:r>
      </w:hyperlink>
      <w:r w:rsidR="00C74850">
        <w:rPr>
          <w:rFonts w:ascii="Times New Roman" w:hAnsi="Times New Roman" w:cs="Times New Roman"/>
          <w:sz w:val="28"/>
          <w:szCs w:val="28"/>
        </w:rPr>
        <w:t xml:space="preserve"> заявки</w:t>
      </w:r>
      <w:r w:rsidR="005B1775" w:rsidRPr="0064052E">
        <w:rPr>
          <w:rFonts w:ascii="Times New Roman" w:hAnsi="Times New Roman" w:cs="Times New Roman"/>
          <w:sz w:val="28"/>
          <w:szCs w:val="28"/>
        </w:rPr>
        <w:t xml:space="preserve"> о предоставлении муниципальной услуги (Приложение 1 к административному регламенту);</w:t>
      </w:r>
    </w:p>
    <w:p w:rsidR="005B1775" w:rsidRDefault="002D3AD1" w:rsidP="006E1EA0">
      <w:pPr>
        <w:pStyle w:val="ConsPlusNormal"/>
        <w:widowControl/>
        <w:numPr>
          <w:ilvl w:val="0"/>
          <w:numId w:val="13"/>
        </w:numPr>
        <w:ind w:left="0" w:firstLine="709"/>
        <w:jc w:val="both"/>
        <w:rPr>
          <w:rFonts w:ascii="Times New Roman" w:hAnsi="Times New Roman" w:cs="Times New Roman"/>
          <w:sz w:val="28"/>
          <w:szCs w:val="28"/>
        </w:rPr>
      </w:pPr>
      <w:hyperlink r:id="rId13" w:history="1">
        <w:r w:rsidR="005B1775" w:rsidRPr="0064052E">
          <w:rPr>
            <w:rStyle w:val="afb"/>
            <w:rFonts w:ascii="Times New Roman" w:hAnsi="Times New Roman" w:cs="Times New Roman"/>
            <w:color w:val="auto"/>
            <w:sz w:val="28"/>
            <w:szCs w:val="28"/>
            <w:u w:val="none"/>
          </w:rPr>
          <w:t>блок-схему</w:t>
        </w:r>
      </w:hyperlink>
      <w:r w:rsidR="005B1775" w:rsidRPr="0064052E">
        <w:rPr>
          <w:rFonts w:ascii="Times New Roman" w:hAnsi="Times New Roman" w:cs="Times New Roman"/>
          <w:sz w:val="28"/>
          <w:szCs w:val="28"/>
        </w:rPr>
        <w:t xml:space="preserve"> последовательности действий при предоставлении му</w:t>
      </w:r>
      <w:r w:rsidR="009F2020">
        <w:rPr>
          <w:rFonts w:ascii="Times New Roman" w:hAnsi="Times New Roman" w:cs="Times New Roman"/>
          <w:sz w:val="28"/>
          <w:szCs w:val="28"/>
        </w:rPr>
        <w:t>ниципальной услуги (Приложение 3</w:t>
      </w:r>
      <w:r w:rsidR="005B1775" w:rsidRPr="0064052E">
        <w:rPr>
          <w:rFonts w:ascii="Times New Roman" w:hAnsi="Times New Roman" w:cs="Times New Roman"/>
          <w:sz w:val="28"/>
          <w:szCs w:val="28"/>
        </w:rPr>
        <w:t xml:space="preserve"> к административному регламен</w:t>
      </w:r>
      <w:r w:rsidR="005B1775">
        <w:rPr>
          <w:rFonts w:ascii="Times New Roman" w:hAnsi="Times New Roman" w:cs="Times New Roman"/>
          <w:sz w:val="28"/>
          <w:szCs w:val="28"/>
        </w:rPr>
        <w:t>ту).</w:t>
      </w:r>
    </w:p>
    <w:p w:rsidR="005B1775" w:rsidRDefault="005B1775" w:rsidP="005B17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Консультации (справки) предоставляются по следующим вопросам:</w:t>
      </w:r>
    </w:p>
    <w:p w:rsidR="005B1775" w:rsidRDefault="005B1775" w:rsidP="006E1EA0">
      <w:pPr>
        <w:pStyle w:val="ConsPlusNormal"/>
        <w:widowControl/>
        <w:numPr>
          <w:ilvl w:val="0"/>
          <w:numId w:val="14"/>
        </w:numPr>
        <w:tabs>
          <w:tab w:val="left" w:pos="709"/>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w:t>
      </w:r>
    </w:p>
    <w:p w:rsidR="005B1775" w:rsidRDefault="005B1775" w:rsidP="006E1EA0">
      <w:pPr>
        <w:pStyle w:val="ConsPlusNormal"/>
        <w:widowControl/>
        <w:numPr>
          <w:ilvl w:val="0"/>
          <w:numId w:val="14"/>
        </w:numPr>
        <w:tabs>
          <w:tab w:val="left" w:pos="709"/>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5B1775" w:rsidRDefault="005B1775" w:rsidP="006E1EA0">
      <w:pPr>
        <w:pStyle w:val="ConsPlusNormal"/>
        <w:widowControl/>
        <w:numPr>
          <w:ilvl w:val="0"/>
          <w:numId w:val="14"/>
        </w:numPr>
        <w:tabs>
          <w:tab w:val="left" w:pos="709"/>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время приёма документов;</w:t>
      </w:r>
    </w:p>
    <w:p w:rsidR="005B1775" w:rsidRDefault="005B1775" w:rsidP="006E1EA0">
      <w:pPr>
        <w:pStyle w:val="ConsPlusNormal"/>
        <w:widowControl/>
        <w:numPr>
          <w:ilvl w:val="0"/>
          <w:numId w:val="14"/>
        </w:numPr>
        <w:tabs>
          <w:tab w:val="left" w:pos="709"/>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сроки предоставления муниципальной услуги;</w:t>
      </w:r>
    </w:p>
    <w:p w:rsidR="005B1775" w:rsidRDefault="005B1775" w:rsidP="006E1EA0">
      <w:pPr>
        <w:pStyle w:val="ConsPlusNormal"/>
        <w:widowControl/>
        <w:numPr>
          <w:ilvl w:val="0"/>
          <w:numId w:val="14"/>
        </w:numPr>
        <w:tabs>
          <w:tab w:val="left" w:pos="709"/>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5B1775" w:rsidRDefault="005B1775" w:rsidP="006E1EA0">
      <w:pPr>
        <w:pStyle w:val="ConsPlusNormal"/>
        <w:widowControl/>
        <w:numPr>
          <w:ilvl w:val="0"/>
          <w:numId w:val="14"/>
        </w:numPr>
        <w:tabs>
          <w:tab w:val="left" w:pos="709"/>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место нахождения и график работы специалистов МКУ «</w:t>
      </w:r>
      <w:proofErr w:type="spellStart"/>
      <w:r>
        <w:rPr>
          <w:rFonts w:ascii="Times New Roman" w:hAnsi="Times New Roman" w:cs="Times New Roman"/>
          <w:sz w:val="28"/>
          <w:szCs w:val="28"/>
        </w:rPr>
        <w:t>ЩГУЖиБ</w:t>
      </w:r>
      <w:proofErr w:type="spellEnd"/>
      <w:r>
        <w:rPr>
          <w:rFonts w:ascii="Times New Roman" w:hAnsi="Times New Roman" w:cs="Times New Roman"/>
          <w:sz w:val="28"/>
          <w:szCs w:val="28"/>
        </w:rPr>
        <w:t>» и МФЦ;</w:t>
      </w:r>
    </w:p>
    <w:p w:rsidR="005B1775" w:rsidRDefault="005B1775" w:rsidP="006E1EA0">
      <w:pPr>
        <w:pStyle w:val="ConsPlusNormal"/>
        <w:widowControl/>
        <w:numPr>
          <w:ilvl w:val="0"/>
          <w:numId w:val="14"/>
        </w:numPr>
        <w:tabs>
          <w:tab w:val="left" w:pos="709"/>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5B1775" w:rsidRDefault="005B1775" w:rsidP="005B17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7)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w:t>
      </w:r>
      <w:r>
        <w:rPr>
          <w:rFonts w:ascii="Times New Roman" w:hAnsi="Times New Roman" w:cs="Times New Roman"/>
          <w:sz w:val="28"/>
          <w:szCs w:val="28"/>
        </w:rPr>
        <w:lastRenderedPageBreak/>
        <w:t xml:space="preserve">услуги. Тексты материалов печатаются шрифтом </w:t>
      </w:r>
      <w:proofErr w:type="spellStart"/>
      <w:r>
        <w:rPr>
          <w:rFonts w:ascii="Times New Roman" w:hAnsi="Times New Roman" w:cs="Times New Roman"/>
          <w:sz w:val="28"/>
          <w:szCs w:val="28"/>
          <w:lang w:val="en-US"/>
        </w:rPr>
        <w:t>TimesNewRoman</w:t>
      </w:r>
      <w:proofErr w:type="spellEnd"/>
      <w:r>
        <w:rPr>
          <w:rFonts w:ascii="Times New Roman" w:hAnsi="Times New Roman" w:cs="Times New Roman"/>
          <w:sz w:val="28"/>
          <w:szCs w:val="28"/>
        </w:rPr>
        <w:t xml:space="preserve"> №14, без исправлений.</w:t>
      </w:r>
    </w:p>
    <w:p w:rsidR="005B1775" w:rsidRDefault="005B1775" w:rsidP="005B17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762AAF" w:rsidRDefault="00376838" w:rsidP="00A713CA">
      <w:pPr>
        <w:shd w:val="clear" w:color="auto" w:fill="FFFFFF"/>
        <w:ind w:firstLine="709"/>
        <w:jc w:val="both"/>
        <w:rPr>
          <w:b/>
          <w:sz w:val="28"/>
          <w:szCs w:val="28"/>
        </w:rPr>
      </w:pPr>
      <w:r w:rsidRPr="00762AAF">
        <w:rPr>
          <w:b/>
          <w:sz w:val="28"/>
          <w:szCs w:val="28"/>
        </w:rPr>
        <w:t>5</w:t>
      </w:r>
      <w:r w:rsidR="009C06BF" w:rsidRPr="00762AAF">
        <w:rPr>
          <w:b/>
          <w:sz w:val="28"/>
          <w:szCs w:val="28"/>
        </w:rPr>
        <w:t>.</w:t>
      </w:r>
      <w:r w:rsidR="009C06BF" w:rsidRPr="00762AAF">
        <w:rPr>
          <w:sz w:val="28"/>
          <w:szCs w:val="28"/>
        </w:rPr>
        <w:t xml:space="preserve"> </w:t>
      </w:r>
      <w:r w:rsidR="009C06BF" w:rsidRPr="00762AAF">
        <w:rPr>
          <w:b/>
          <w:sz w:val="28"/>
          <w:szCs w:val="28"/>
        </w:rPr>
        <w:t>Заявитель имеет право</w:t>
      </w:r>
      <w:r w:rsidR="00762AAF">
        <w:rPr>
          <w:b/>
          <w:sz w:val="28"/>
          <w:szCs w:val="28"/>
        </w:rPr>
        <w:t xml:space="preserve"> </w:t>
      </w:r>
      <w:proofErr w:type="gramStart"/>
      <w:r w:rsidR="00762AAF">
        <w:rPr>
          <w:b/>
          <w:sz w:val="28"/>
          <w:szCs w:val="28"/>
        </w:rPr>
        <w:t>на</w:t>
      </w:r>
      <w:proofErr w:type="gramEnd"/>
      <w:r w:rsidR="00762AAF">
        <w:rPr>
          <w:b/>
          <w:sz w:val="28"/>
          <w:szCs w:val="28"/>
        </w:rPr>
        <w:t>:</w:t>
      </w:r>
    </w:p>
    <w:p w:rsidR="00762AAF" w:rsidRPr="006632A1" w:rsidRDefault="00762AAF" w:rsidP="00A713CA">
      <w:pPr>
        <w:shd w:val="clear" w:color="auto" w:fill="FFFFFF"/>
        <w:ind w:firstLine="709"/>
        <w:jc w:val="both"/>
        <w:rPr>
          <w:sz w:val="28"/>
          <w:szCs w:val="28"/>
        </w:rPr>
      </w:pPr>
      <w:r>
        <w:rPr>
          <w:sz w:val="28"/>
          <w:szCs w:val="28"/>
        </w:rPr>
        <w:t>1)</w:t>
      </w:r>
      <w:r w:rsidRPr="006632A1">
        <w:rPr>
          <w:sz w:val="28"/>
          <w:szCs w:val="28"/>
        </w:rPr>
        <w:t xml:space="preserve"> получение </w:t>
      </w:r>
      <w:r>
        <w:rPr>
          <w:sz w:val="28"/>
          <w:szCs w:val="28"/>
        </w:rPr>
        <w:t>У</w:t>
      </w:r>
      <w:r w:rsidRPr="006632A1">
        <w:rPr>
          <w:sz w:val="28"/>
          <w:szCs w:val="28"/>
        </w:rPr>
        <w:t>слуги своевременно и в соответствии со стандартом предоставления муниципальной услуги;</w:t>
      </w:r>
    </w:p>
    <w:p w:rsidR="00762AAF" w:rsidRPr="006632A1" w:rsidRDefault="00762AAF" w:rsidP="00A713CA">
      <w:pPr>
        <w:shd w:val="clear" w:color="auto" w:fill="FFFFFF"/>
        <w:ind w:firstLine="709"/>
        <w:jc w:val="both"/>
        <w:rPr>
          <w:sz w:val="28"/>
          <w:szCs w:val="28"/>
        </w:rPr>
      </w:pPr>
      <w:r>
        <w:rPr>
          <w:sz w:val="28"/>
          <w:szCs w:val="28"/>
        </w:rPr>
        <w:t>2)</w:t>
      </w:r>
      <w:r w:rsidRPr="006632A1">
        <w:rPr>
          <w:sz w:val="28"/>
          <w:szCs w:val="28"/>
        </w:rPr>
        <w:t xml:space="preserve"> получение полной, актуальной и достоверной информации о порядке предоставления </w:t>
      </w:r>
      <w:r>
        <w:rPr>
          <w:sz w:val="28"/>
          <w:szCs w:val="28"/>
        </w:rPr>
        <w:t>У</w:t>
      </w:r>
      <w:r w:rsidRPr="006632A1">
        <w:rPr>
          <w:sz w:val="28"/>
          <w:szCs w:val="28"/>
        </w:rPr>
        <w:t>слуги, в том числе в электронной форме;</w:t>
      </w:r>
    </w:p>
    <w:p w:rsidR="0064052E" w:rsidRDefault="00762AAF" w:rsidP="00A713CA">
      <w:pPr>
        <w:ind w:firstLine="709"/>
        <w:jc w:val="both"/>
        <w:rPr>
          <w:sz w:val="28"/>
          <w:szCs w:val="28"/>
        </w:rPr>
      </w:pPr>
      <w:r>
        <w:rPr>
          <w:sz w:val="28"/>
          <w:szCs w:val="28"/>
        </w:rPr>
        <w:t>3)</w:t>
      </w:r>
      <w:r w:rsidRPr="006632A1">
        <w:rPr>
          <w:sz w:val="28"/>
          <w:szCs w:val="28"/>
        </w:rPr>
        <w:t xml:space="preserve"> досудебное (внесудебное) рассмотрение жалоб (претензий) в процессе получения </w:t>
      </w:r>
      <w:r>
        <w:rPr>
          <w:sz w:val="28"/>
          <w:szCs w:val="28"/>
        </w:rPr>
        <w:t>У</w:t>
      </w:r>
      <w:r w:rsidRPr="006632A1">
        <w:rPr>
          <w:sz w:val="28"/>
          <w:szCs w:val="28"/>
        </w:rPr>
        <w:t>слуги.</w:t>
      </w:r>
    </w:p>
    <w:p w:rsidR="00A8465C" w:rsidRPr="00762AAF" w:rsidRDefault="00376838" w:rsidP="00A713CA">
      <w:pPr>
        <w:pStyle w:val="ConsPlusNormal"/>
        <w:widowControl/>
        <w:ind w:firstLine="709"/>
        <w:jc w:val="both"/>
        <w:rPr>
          <w:rFonts w:ascii="Times New Roman" w:hAnsi="Times New Roman" w:cs="Times New Roman"/>
          <w:b/>
          <w:bCs/>
          <w:sz w:val="28"/>
          <w:szCs w:val="28"/>
        </w:rPr>
      </w:pPr>
      <w:r w:rsidRPr="00762AAF">
        <w:rPr>
          <w:rFonts w:ascii="Times New Roman" w:hAnsi="Times New Roman" w:cs="Times New Roman"/>
          <w:b/>
          <w:bCs/>
          <w:sz w:val="28"/>
          <w:szCs w:val="28"/>
        </w:rPr>
        <w:t>6. Обязанности структурных подразделений при предоставлении муниципальной услуги:</w:t>
      </w:r>
    </w:p>
    <w:p w:rsidR="00762AAF" w:rsidRPr="00374969" w:rsidRDefault="00762AAF" w:rsidP="00A713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374969">
        <w:rPr>
          <w:rFonts w:ascii="Times New Roman" w:hAnsi="Times New Roman" w:cs="Times New Roman"/>
          <w:sz w:val="28"/>
          <w:szCs w:val="28"/>
        </w:rPr>
        <w:t xml:space="preserve"> предоставлять муниципальную услугу в соответствии с </w:t>
      </w:r>
      <w:r>
        <w:rPr>
          <w:rFonts w:ascii="Times New Roman" w:hAnsi="Times New Roman" w:cs="Times New Roman"/>
          <w:sz w:val="28"/>
          <w:szCs w:val="28"/>
        </w:rPr>
        <w:t xml:space="preserve">настоящим </w:t>
      </w:r>
      <w:r w:rsidRPr="00374969">
        <w:rPr>
          <w:rFonts w:ascii="Times New Roman" w:hAnsi="Times New Roman" w:cs="Times New Roman"/>
          <w:sz w:val="28"/>
          <w:szCs w:val="28"/>
        </w:rPr>
        <w:t>административным регламентом;</w:t>
      </w:r>
    </w:p>
    <w:p w:rsidR="00867D91" w:rsidRDefault="00762AAF" w:rsidP="00A713CA">
      <w:pPr>
        <w:widowControl/>
        <w:ind w:firstLine="709"/>
        <w:jc w:val="both"/>
        <w:rPr>
          <w:sz w:val="28"/>
          <w:szCs w:val="28"/>
        </w:rPr>
      </w:pPr>
      <w:r>
        <w:rPr>
          <w:sz w:val="28"/>
          <w:szCs w:val="28"/>
        </w:rPr>
        <w:t xml:space="preserve">2) </w:t>
      </w:r>
      <w:r w:rsidR="00A8465C">
        <w:rPr>
          <w:sz w:val="28"/>
          <w:szCs w:val="28"/>
        </w:rPr>
        <w:t>з</w:t>
      </w:r>
      <w:r w:rsidR="00B360AD" w:rsidRPr="00762AAF">
        <w:rPr>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095D91" w:rsidRPr="00762AAF" w:rsidRDefault="00095D91" w:rsidP="00A713CA">
      <w:pPr>
        <w:widowControl/>
        <w:ind w:firstLine="709"/>
        <w:jc w:val="both"/>
        <w:rPr>
          <w:sz w:val="28"/>
          <w:szCs w:val="28"/>
        </w:rPr>
      </w:pPr>
    </w:p>
    <w:p w:rsidR="009C06BF" w:rsidRPr="00762AAF" w:rsidRDefault="009C06BF" w:rsidP="00A713CA">
      <w:pPr>
        <w:pStyle w:val="ConsPlusNormal"/>
        <w:widowControl/>
        <w:ind w:firstLine="709"/>
        <w:jc w:val="center"/>
        <w:rPr>
          <w:rFonts w:ascii="Times New Roman" w:hAnsi="Times New Roman" w:cs="Times New Roman"/>
          <w:b/>
          <w:bCs/>
          <w:sz w:val="28"/>
          <w:szCs w:val="28"/>
        </w:rPr>
      </w:pPr>
      <w:r w:rsidRPr="00762AAF">
        <w:rPr>
          <w:rFonts w:ascii="Times New Roman" w:hAnsi="Times New Roman" w:cs="Times New Roman"/>
          <w:b/>
          <w:bCs/>
          <w:sz w:val="28"/>
          <w:szCs w:val="28"/>
          <w:lang w:val="en-US"/>
        </w:rPr>
        <w:t>II</w:t>
      </w:r>
      <w:r w:rsidRPr="00762AAF">
        <w:rPr>
          <w:rFonts w:ascii="Times New Roman" w:hAnsi="Times New Roman" w:cs="Times New Roman"/>
          <w:b/>
          <w:bCs/>
          <w:sz w:val="28"/>
          <w:szCs w:val="28"/>
        </w:rPr>
        <w:t>. Стандарт предоставления муниципальной услуги</w:t>
      </w:r>
    </w:p>
    <w:p w:rsidR="00E1338E" w:rsidRPr="00762AAF" w:rsidRDefault="00E1338E" w:rsidP="00A713CA">
      <w:pPr>
        <w:pStyle w:val="ConsPlusNormal"/>
        <w:widowControl/>
        <w:ind w:firstLine="709"/>
        <w:jc w:val="both"/>
        <w:rPr>
          <w:rFonts w:ascii="Times New Roman" w:hAnsi="Times New Roman" w:cs="Times New Roman"/>
          <w:b/>
          <w:bCs/>
          <w:sz w:val="28"/>
          <w:szCs w:val="28"/>
        </w:rPr>
      </w:pPr>
    </w:p>
    <w:p w:rsidR="009C06BF" w:rsidRPr="00762AAF" w:rsidRDefault="00B360AD" w:rsidP="00A713CA">
      <w:pPr>
        <w:pStyle w:val="ConsPlusNormal"/>
        <w:widowControl/>
        <w:ind w:firstLine="709"/>
        <w:jc w:val="both"/>
        <w:rPr>
          <w:rFonts w:ascii="Times New Roman" w:hAnsi="Times New Roman" w:cs="Times New Roman"/>
          <w:b/>
          <w:bCs/>
          <w:sz w:val="28"/>
          <w:szCs w:val="28"/>
        </w:rPr>
      </w:pPr>
      <w:r w:rsidRPr="00762AAF">
        <w:rPr>
          <w:rFonts w:ascii="Times New Roman" w:hAnsi="Times New Roman" w:cs="Times New Roman"/>
          <w:b/>
          <w:bCs/>
          <w:sz w:val="28"/>
          <w:szCs w:val="28"/>
        </w:rPr>
        <w:t xml:space="preserve">7. </w:t>
      </w:r>
      <w:r w:rsidR="009C06BF" w:rsidRPr="00762AAF">
        <w:rPr>
          <w:rFonts w:ascii="Times New Roman" w:hAnsi="Times New Roman" w:cs="Times New Roman"/>
          <w:b/>
          <w:bCs/>
          <w:sz w:val="28"/>
          <w:szCs w:val="28"/>
        </w:rPr>
        <w:t>Наименование муниципальной услуги</w:t>
      </w:r>
    </w:p>
    <w:p w:rsidR="009C06BF" w:rsidRPr="00762AAF" w:rsidRDefault="009C06BF" w:rsidP="00A713CA">
      <w:pPr>
        <w:widowControl/>
        <w:ind w:firstLine="709"/>
        <w:jc w:val="both"/>
        <w:rPr>
          <w:sz w:val="28"/>
          <w:szCs w:val="28"/>
        </w:rPr>
      </w:pPr>
      <w:r w:rsidRPr="00762AAF">
        <w:rPr>
          <w:sz w:val="28"/>
          <w:szCs w:val="28"/>
        </w:rPr>
        <w:t>В соответствии с настоящим административным регламентом предоставляется муниципальная услуга «</w:t>
      </w:r>
      <w:r w:rsidR="00131DBE" w:rsidRPr="00131DBE">
        <w:rPr>
          <w:bCs/>
          <w:sz w:val="28"/>
          <w:szCs w:val="28"/>
        </w:rPr>
        <w:t>Оформление и выдача ордеров</w:t>
      </w:r>
      <w:r w:rsidR="00131DBE" w:rsidRPr="00131DBE">
        <w:rPr>
          <w:sz w:val="28"/>
          <w:szCs w:val="28"/>
        </w:rPr>
        <w:t xml:space="preserve"> на производство земляных работ</w:t>
      </w:r>
      <w:r w:rsidR="00131DBE" w:rsidRPr="00131DBE">
        <w:rPr>
          <w:bCs/>
          <w:sz w:val="28"/>
          <w:szCs w:val="28"/>
        </w:rPr>
        <w:t xml:space="preserve"> на территории муниципального образования город Щекино Щекинского района</w:t>
      </w:r>
      <w:r w:rsidR="00A713CA" w:rsidRPr="00A713CA">
        <w:rPr>
          <w:sz w:val="28"/>
          <w:szCs w:val="28"/>
        </w:rPr>
        <w:t>»</w:t>
      </w:r>
      <w:r w:rsidRPr="00762AAF">
        <w:rPr>
          <w:sz w:val="28"/>
          <w:szCs w:val="28"/>
        </w:rPr>
        <w:t>.</w:t>
      </w:r>
    </w:p>
    <w:p w:rsidR="009C06BF" w:rsidRDefault="009C06BF" w:rsidP="00A713CA">
      <w:pPr>
        <w:widowControl/>
        <w:ind w:firstLine="709"/>
        <w:jc w:val="both"/>
        <w:rPr>
          <w:sz w:val="28"/>
          <w:szCs w:val="28"/>
        </w:rPr>
      </w:pPr>
      <w:r w:rsidRPr="00762AAF">
        <w:rPr>
          <w:sz w:val="28"/>
          <w:szCs w:val="28"/>
        </w:rPr>
        <w:t>Муниципальную услугу «</w:t>
      </w:r>
      <w:r w:rsidR="00131DBE" w:rsidRPr="00131DBE">
        <w:rPr>
          <w:bCs/>
          <w:sz w:val="28"/>
          <w:szCs w:val="28"/>
        </w:rPr>
        <w:t>Оформление и выдача ордеров</w:t>
      </w:r>
      <w:r w:rsidR="00131DBE" w:rsidRPr="00131DBE">
        <w:rPr>
          <w:sz w:val="28"/>
          <w:szCs w:val="28"/>
        </w:rPr>
        <w:t xml:space="preserve"> на производство земляных работ</w:t>
      </w:r>
      <w:r w:rsidR="00131DBE" w:rsidRPr="00131DBE">
        <w:rPr>
          <w:bCs/>
          <w:sz w:val="28"/>
          <w:szCs w:val="28"/>
        </w:rPr>
        <w:t xml:space="preserve"> на территории муниципального образования город Щекино Щекинского района</w:t>
      </w:r>
      <w:r w:rsidRPr="00762AAF">
        <w:rPr>
          <w:sz w:val="28"/>
          <w:szCs w:val="28"/>
        </w:rPr>
        <w:t xml:space="preserve">» предоставляет </w:t>
      </w:r>
      <w:r w:rsidR="00762AAF">
        <w:rPr>
          <w:sz w:val="28"/>
          <w:szCs w:val="28"/>
        </w:rPr>
        <w:t xml:space="preserve">уполномоченное </w:t>
      </w:r>
      <w:r w:rsidRPr="00762AAF">
        <w:rPr>
          <w:sz w:val="28"/>
          <w:szCs w:val="28"/>
        </w:rPr>
        <w:t>администраци</w:t>
      </w:r>
      <w:r w:rsidR="00762AAF">
        <w:rPr>
          <w:sz w:val="28"/>
          <w:szCs w:val="28"/>
        </w:rPr>
        <w:t>ей</w:t>
      </w:r>
      <w:r w:rsidRPr="00762AAF">
        <w:rPr>
          <w:sz w:val="28"/>
          <w:szCs w:val="28"/>
        </w:rPr>
        <w:t xml:space="preserve"> муниципального образования Щекинский район</w:t>
      </w:r>
      <w:r w:rsidR="00762AAF">
        <w:rPr>
          <w:sz w:val="28"/>
          <w:szCs w:val="28"/>
        </w:rPr>
        <w:t xml:space="preserve"> </w:t>
      </w:r>
      <w:r w:rsidRPr="00762AAF">
        <w:rPr>
          <w:sz w:val="28"/>
          <w:szCs w:val="28"/>
        </w:rPr>
        <w:t>- муниципальное казенное учреждение «Щекинское городское управление жизнеобеспечения и благоустройства».</w:t>
      </w:r>
    </w:p>
    <w:p w:rsidR="009C06BF" w:rsidRDefault="00B360AD" w:rsidP="00A713CA">
      <w:pPr>
        <w:pStyle w:val="ConsPlusNormal"/>
        <w:widowControl/>
        <w:ind w:firstLine="709"/>
        <w:jc w:val="both"/>
        <w:rPr>
          <w:rFonts w:ascii="Times New Roman" w:hAnsi="Times New Roman" w:cs="Times New Roman"/>
          <w:b/>
          <w:bCs/>
          <w:sz w:val="28"/>
          <w:szCs w:val="28"/>
        </w:rPr>
      </w:pPr>
      <w:r w:rsidRPr="00762AAF">
        <w:rPr>
          <w:rFonts w:ascii="Times New Roman" w:hAnsi="Times New Roman" w:cs="Times New Roman"/>
          <w:b/>
          <w:bCs/>
          <w:sz w:val="28"/>
          <w:szCs w:val="28"/>
        </w:rPr>
        <w:t>8</w:t>
      </w:r>
      <w:r w:rsidR="009C06BF" w:rsidRPr="00762AAF">
        <w:rPr>
          <w:rFonts w:ascii="Times New Roman" w:hAnsi="Times New Roman" w:cs="Times New Roman"/>
          <w:b/>
          <w:bCs/>
          <w:sz w:val="28"/>
          <w:szCs w:val="28"/>
        </w:rPr>
        <w:t>. Описание результатов предоставления муниципальной услуги</w:t>
      </w:r>
    </w:p>
    <w:p w:rsidR="00095D91" w:rsidRPr="00234CC6" w:rsidRDefault="00095D91" w:rsidP="00234CC6">
      <w:pPr>
        <w:ind w:firstLine="709"/>
        <w:jc w:val="both"/>
        <w:rPr>
          <w:color w:val="000000" w:themeColor="text1"/>
          <w:sz w:val="28"/>
          <w:szCs w:val="28"/>
          <w:lang w:eastAsia="en-US"/>
        </w:rPr>
      </w:pPr>
      <w:r w:rsidRPr="00234CC6">
        <w:rPr>
          <w:color w:val="000000" w:themeColor="text1"/>
          <w:sz w:val="28"/>
          <w:szCs w:val="28"/>
          <w:lang w:eastAsia="en-US"/>
        </w:rPr>
        <w:t>Результатом предоставления муниципальной услуги является:</w:t>
      </w:r>
    </w:p>
    <w:p w:rsidR="00095D91" w:rsidRPr="00234CC6" w:rsidRDefault="00095D91" w:rsidP="00234CC6">
      <w:pPr>
        <w:ind w:firstLine="709"/>
        <w:jc w:val="both"/>
        <w:rPr>
          <w:color w:val="000000" w:themeColor="text1"/>
          <w:sz w:val="28"/>
          <w:szCs w:val="28"/>
          <w:lang w:eastAsia="en-US"/>
        </w:rPr>
      </w:pPr>
      <w:r w:rsidRPr="00234CC6">
        <w:rPr>
          <w:color w:val="000000" w:themeColor="text1"/>
          <w:sz w:val="28"/>
          <w:szCs w:val="28"/>
          <w:lang w:eastAsia="en-US"/>
        </w:rPr>
        <w:t>- оформление и выдача ордера на производства земля</w:t>
      </w:r>
      <w:r w:rsidR="00234CC6" w:rsidRPr="00234CC6">
        <w:rPr>
          <w:color w:val="000000" w:themeColor="text1"/>
          <w:sz w:val="28"/>
          <w:szCs w:val="28"/>
          <w:lang w:eastAsia="en-US"/>
        </w:rPr>
        <w:t>ных</w:t>
      </w:r>
      <w:r w:rsidRPr="00234CC6">
        <w:rPr>
          <w:color w:val="000000" w:themeColor="text1"/>
          <w:sz w:val="28"/>
          <w:szCs w:val="28"/>
          <w:lang w:eastAsia="en-US"/>
        </w:rPr>
        <w:t xml:space="preserve"> работ;</w:t>
      </w:r>
    </w:p>
    <w:p w:rsidR="00095D91" w:rsidRPr="00234CC6" w:rsidRDefault="00095D91" w:rsidP="00234CC6">
      <w:pPr>
        <w:ind w:firstLine="709"/>
        <w:jc w:val="both"/>
        <w:rPr>
          <w:color w:val="000000" w:themeColor="text1"/>
          <w:sz w:val="28"/>
          <w:szCs w:val="28"/>
          <w:lang w:eastAsia="en-US"/>
        </w:rPr>
      </w:pPr>
      <w:r w:rsidRPr="00234CC6">
        <w:rPr>
          <w:color w:val="000000" w:themeColor="text1"/>
          <w:sz w:val="28"/>
          <w:szCs w:val="28"/>
          <w:lang w:eastAsia="en-US"/>
        </w:rPr>
        <w:t xml:space="preserve">- отказ в оформлении и выдаче ордера </w:t>
      </w:r>
      <w:r w:rsidR="00234CC6">
        <w:rPr>
          <w:color w:val="000000" w:themeColor="text1"/>
          <w:sz w:val="28"/>
          <w:szCs w:val="28"/>
          <w:lang w:eastAsia="en-US"/>
        </w:rPr>
        <w:t>на производство земляных работ.</w:t>
      </w:r>
    </w:p>
    <w:p w:rsidR="009336E8" w:rsidRDefault="00095D91" w:rsidP="00234CC6">
      <w:pPr>
        <w:ind w:firstLine="709"/>
        <w:jc w:val="both"/>
        <w:rPr>
          <w:color w:val="000000" w:themeColor="text1"/>
          <w:sz w:val="28"/>
          <w:szCs w:val="28"/>
          <w:lang w:eastAsia="en-US"/>
        </w:rPr>
      </w:pPr>
      <w:r w:rsidRPr="00234CC6">
        <w:rPr>
          <w:color w:val="000000" w:themeColor="text1"/>
          <w:sz w:val="28"/>
          <w:szCs w:val="28"/>
          <w:lang w:eastAsia="en-US"/>
        </w:rPr>
        <w:t>Предоставление муниципальной услуги завершается путем выдачи (направления) заявителю:</w:t>
      </w:r>
    </w:p>
    <w:p w:rsidR="00095D91" w:rsidRPr="00234CC6" w:rsidRDefault="00234CC6" w:rsidP="00234CC6">
      <w:pPr>
        <w:ind w:firstLine="709"/>
        <w:jc w:val="both"/>
        <w:rPr>
          <w:color w:val="000000" w:themeColor="text1"/>
          <w:sz w:val="28"/>
          <w:szCs w:val="28"/>
          <w:lang w:eastAsia="en-US"/>
        </w:rPr>
      </w:pPr>
      <w:r w:rsidRPr="00234CC6">
        <w:rPr>
          <w:color w:val="000000" w:themeColor="text1"/>
          <w:sz w:val="28"/>
          <w:szCs w:val="28"/>
          <w:lang w:eastAsia="en-US"/>
        </w:rPr>
        <w:t>- о</w:t>
      </w:r>
      <w:r w:rsidR="00095D91" w:rsidRPr="00234CC6">
        <w:rPr>
          <w:color w:val="000000" w:themeColor="text1"/>
          <w:sz w:val="28"/>
          <w:szCs w:val="28"/>
          <w:lang w:eastAsia="en-US"/>
        </w:rPr>
        <w:t>рдера на производство земляных работ;</w:t>
      </w:r>
    </w:p>
    <w:p w:rsidR="00095D91" w:rsidRPr="00234CC6" w:rsidRDefault="00234CC6" w:rsidP="00234CC6">
      <w:pPr>
        <w:pStyle w:val="ConsPlusNormal"/>
        <w:widowControl/>
        <w:ind w:firstLine="709"/>
        <w:jc w:val="both"/>
        <w:rPr>
          <w:rFonts w:ascii="Times New Roman" w:hAnsi="Times New Roman" w:cs="Times New Roman"/>
          <w:b/>
          <w:bCs/>
          <w:sz w:val="28"/>
          <w:szCs w:val="28"/>
        </w:rPr>
      </w:pPr>
      <w:r w:rsidRPr="00234CC6">
        <w:rPr>
          <w:rFonts w:ascii="Times New Roman" w:hAnsi="Times New Roman" w:cs="Times New Roman"/>
          <w:color w:val="000000" w:themeColor="text1"/>
          <w:sz w:val="28"/>
          <w:szCs w:val="28"/>
          <w:lang w:eastAsia="en-US"/>
        </w:rPr>
        <w:lastRenderedPageBreak/>
        <w:t>- у</w:t>
      </w:r>
      <w:r w:rsidR="00095D91" w:rsidRPr="00234CC6">
        <w:rPr>
          <w:rFonts w:ascii="Times New Roman" w:hAnsi="Times New Roman" w:cs="Times New Roman"/>
          <w:color w:val="000000" w:themeColor="text1"/>
          <w:sz w:val="28"/>
          <w:szCs w:val="28"/>
          <w:lang w:eastAsia="en-US"/>
        </w:rPr>
        <w:t>ведомления об отказе в предоставлении муниципальной услуги.</w:t>
      </w:r>
    </w:p>
    <w:p w:rsidR="009C06BF" w:rsidRPr="00762AAF" w:rsidRDefault="00B360AD" w:rsidP="00A713CA">
      <w:pPr>
        <w:pStyle w:val="ConsPlusNormal"/>
        <w:widowControl/>
        <w:ind w:firstLine="709"/>
        <w:jc w:val="both"/>
        <w:rPr>
          <w:rFonts w:ascii="Times New Roman" w:hAnsi="Times New Roman" w:cs="Times New Roman"/>
          <w:b/>
          <w:bCs/>
          <w:sz w:val="28"/>
          <w:szCs w:val="28"/>
        </w:rPr>
      </w:pPr>
      <w:r w:rsidRPr="00762AAF">
        <w:rPr>
          <w:rFonts w:ascii="Times New Roman" w:hAnsi="Times New Roman" w:cs="Times New Roman"/>
          <w:b/>
          <w:bCs/>
          <w:sz w:val="28"/>
          <w:szCs w:val="28"/>
        </w:rPr>
        <w:t>9</w:t>
      </w:r>
      <w:r w:rsidR="009C06BF" w:rsidRPr="00762AAF">
        <w:rPr>
          <w:rFonts w:ascii="Times New Roman" w:hAnsi="Times New Roman" w:cs="Times New Roman"/>
          <w:b/>
          <w:bCs/>
          <w:sz w:val="28"/>
          <w:szCs w:val="28"/>
        </w:rPr>
        <w:t>. Срок предоставления муниципальной услуги</w:t>
      </w:r>
    </w:p>
    <w:p w:rsidR="009C06BF" w:rsidRPr="00762AAF" w:rsidRDefault="009C06BF" w:rsidP="00554DD6">
      <w:pPr>
        <w:pStyle w:val="ConsPlusNormal"/>
        <w:widowControl/>
        <w:ind w:firstLine="709"/>
        <w:jc w:val="both"/>
        <w:rPr>
          <w:rFonts w:ascii="Times New Roman" w:hAnsi="Times New Roman" w:cs="Times New Roman"/>
          <w:sz w:val="28"/>
          <w:szCs w:val="28"/>
        </w:rPr>
      </w:pPr>
      <w:r w:rsidRPr="007A56E4">
        <w:rPr>
          <w:rFonts w:ascii="Times New Roman" w:hAnsi="Times New Roman" w:cs="Times New Roman"/>
          <w:sz w:val="28"/>
          <w:szCs w:val="28"/>
        </w:rPr>
        <w:t xml:space="preserve">Муниципальная услуга предоставляется в срок </w:t>
      </w:r>
      <w:r w:rsidR="00234CC6">
        <w:rPr>
          <w:rFonts w:ascii="Times New Roman" w:hAnsi="Times New Roman" w:cs="Times New Roman"/>
          <w:sz w:val="28"/>
          <w:szCs w:val="28"/>
        </w:rPr>
        <w:t>7</w:t>
      </w:r>
      <w:r w:rsidRPr="007A56E4">
        <w:rPr>
          <w:rFonts w:ascii="Times New Roman" w:hAnsi="Times New Roman" w:cs="Times New Roman"/>
          <w:sz w:val="28"/>
          <w:szCs w:val="28"/>
        </w:rPr>
        <w:t xml:space="preserve"> </w:t>
      </w:r>
      <w:r w:rsidR="00554DD6" w:rsidRPr="007A56E4">
        <w:rPr>
          <w:rFonts w:ascii="Times New Roman" w:hAnsi="Times New Roman" w:cs="Times New Roman"/>
          <w:sz w:val="28"/>
          <w:szCs w:val="28"/>
        </w:rPr>
        <w:t>рабочи</w:t>
      </w:r>
      <w:r w:rsidR="00131DBE" w:rsidRPr="007A56E4">
        <w:rPr>
          <w:rFonts w:ascii="Times New Roman" w:hAnsi="Times New Roman" w:cs="Times New Roman"/>
          <w:sz w:val="28"/>
          <w:szCs w:val="28"/>
        </w:rPr>
        <w:t>й</w:t>
      </w:r>
      <w:r w:rsidR="00554DD6" w:rsidRPr="007A56E4">
        <w:rPr>
          <w:rFonts w:ascii="Times New Roman" w:hAnsi="Times New Roman" w:cs="Times New Roman"/>
          <w:sz w:val="28"/>
          <w:szCs w:val="28"/>
        </w:rPr>
        <w:t xml:space="preserve"> </w:t>
      </w:r>
      <w:r w:rsidRPr="007A56E4">
        <w:rPr>
          <w:rFonts w:ascii="Times New Roman" w:hAnsi="Times New Roman" w:cs="Times New Roman"/>
          <w:sz w:val="28"/>
          <w:szCs w:val="28"/>
        </w:rPr>
        <w:t>д</w:t>
      </w:r>
      <w:r w:rsidR="00131DBE" w:rsidRPr="007A56E4">
        <w:rPr>
          <w:rFonts w:ascii="Times New Roman" w:hAnsi="Times New Roman" w:cs="Times New Roman"/>
          <w:sz w:val="28"/>
          <w:szCs w:val="28"/>
        </w:rPr>
        <w:t>ень</w:t>
      </w:r>
      <w:r w:rsidR="00DF6C5B">
        <w:rPr>
          <w:rFonts w:ascii="Times New Roman" w:hAnsi="Times New Roman" w:cs="Times New Roman"/>
          <w:sz w:val="28"/>
          <w:szCs w:val="28"/>
        </w:rPr>
        <w:t xml:space="preserve"> со дня регистрации заявки</w:t>
      </w:r>
      <w:r w:rsidRPr="007A56E4">
        <w:rPr>
          <w:rFonts w:ascii="Times New Roman" w:hAnsi="Times New Roman" w:cs="Times New Roman"/>
          <w:sz w:val="28"/>
          <w:szCs w:val="28"/>
        </w:rPr>
        <w:t xml:space="preserve"> о предоставлении муниципальной услуги</w:t>
      </w:r>
      <w:r w:rsidR="00234CC6">
        <w:rPr>
          <w:rFonts w:ascii="Times New Roman" w:hAnsi="Times New Roman" w:cs="Times New Roman"/>
          <w:sz w:val="28"/>
          <w:szCs w:val="28"/>
        </w:rPr>
        <w:t xml:space="preserve"> при условии</w:t>
      </w:r>
      <w:r w:rsidR="00DE041B">
        <w:rPr>
          <w:rFonts w:ascii="Times New Roman" w:hAnsi="Times New Roman" w:cs="Times New Roman"/>
          <w:sz w:val="28"/>
          <w:szCs w:val="28"/>
        </w:rPr>
        <w:t xml:space="preserve"> предъявления</w:t>
      </w:r>
      <w:r w:rsidR="0052369C">
        <w:rPr>
          <w:rFonts w:ascii="Times New Roman" w:hAnsi="Times New Roman" w:cs="Times New Roman"/>
          <w:sz w:val="28"/>
          <w:szCs w:val="28"/>
        </w:rPr>
        <w:t xml:space="preserve"> полного пакета документов, предусмотренных пунктом 11 настоящего регламента</w:t>
      </w:r>
      <w:r w:rsidRPr="007A56E4">
        <w:rPr>
          <w:rFonts w:ascii="Times New Roman" w:hAnsi="Times New Roman" w:cs="Times New Roman"/>
          <w:sz w:val="28"/>
          <w:szCs w:val="28"/>
        </w:rPr>
        <w:t>.</w:t>
      </w:r>
    </w:p>
    <w:p w:rsidR="009C06BF" w:rsidRPr="00762AAF" w:rsidRDefault="00D26725" w:rsidP="00A713CA">
      <w:pPr>
        <w:pStyle w:val="ConsPlusNormal"/>
        <w:widowControl/>
        <w:ind w:firstLine="709"/>
        <w:jc w:val="both"/>
        <w:rPr>
          <w:rFonts w:ascii="Times New Roman" w:hAnsi="Times New Roman" w:cs="Times New Roman"/>
          <w:b/>
          <w:bCs/>
          <w:sz w:val="28"/>
          <w:szCs w:val="28"/>
        </w:rPr>
      </w:pPr>
      <w:r w:rsidRPr="00762AAF">
        <w:rPr>
          <w:rFonts w:ascii="Times New Roman" w:hAnsi="Times New Roman" w:cs="Times New Roman"/>
          <w:b/>
          <w:bCs/>
          <w:sz w:val="28"/>
          <w:szCs w:val="28"/>
        </w:rPr>
        <w:t>10</w:t>
      </w:r>
      <w:r w:rsidR="009C06BF" w:rsidRPr="00762AAF">
        <w:rPr>
          <w:rFonts w:ascii="Times New Roman" w:hAnsi="Times New Roman" w:cs="Times New Roman"/>
          <w:b/>
          <w:bCs/>
          <w:sz w:val="28"/>
          <w:szCs w:val="28"/>
        </w:rPr>
        <w:t>. Перечень нормативных правовых актов, регулирующих отношения, возникшие в связи с предоставлением муниципальной услуги</w:t>
      </w:r>
    </w:p>
    <w:p w:rsidR="009C06BF" w:rsidRPr="00762AAF" w:rsidRDefault="009C06BF" w:rsidP="00A713CA">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9C06BF" w:rsidRDefault="005A5AD1" w:rsidP="00A713CA">
      <w:pPr>
        <w:pStyle w:val="ConsPlusNormal"/>
        <w:widowContro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9336E8">
        <w:rPr>
          <w:rFonts w:ascii="Times New Roman" w:hAnsi="Times New Roman" w:cs="Times New Roman"/>
          <w:color w:val="000000"/>
          <w:sz w:val="28"/>
          <w:szCs w:val="28"/>
          <w:shd w:val="clear" w:color="auto" w:fill="FFFFFF"/>
        </w:rPr>
        <w:t xml:space="preserve">  </w:t>
      </w:r>
      <w:r w:rsidR="009C06BF" w:rsidRPr="00762AAF">
        <w:rPr>
          <w:rFonts w:ascii="Times New Roman" w:hAnsi="Times New Roman" w:cs="Times New Roman"/>
          <w:color w:val="000000"/>
          <w:sz w:val="28"/>
          <w:szCs w:val="28"/>
          <w:shd w:val="clear" w:color="auto" w:fill="FFFFFF"/>
        </w:rPr>
        <w:t>Конституцией Российской Федерации;</w:t>
      </w:r>
    </w:p>
    <w:p w:rsidR="00827B99" w:rsidRPr="00827B99" w:rsidRDefault="00827B99" w:rsidP="00A713CA">
      <w:pPr>
        <w:pStyle w:val="ConsPlusNormal"/>
        <w:widowContro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827B99">
        <w:rPr>
          <w:sz w:val="28"/>
          <w:szCs w:val="28"/>
        </w:rPr>
        <w:t xml:space="preserve"> </w:t>
      </w:r>
      <w:r w:rsidRPr="00827B99">
        <w:rPr>
          <w:rFonts w:ascii="Times New Roman" w:hAnsi="Times New Roman" w:cs="Times New Roman"/>
          <w:sz w:val="28"/>
          <w:szCs w:val="28"/>
        </w:rPr>
        <w:t>Федеральным законом от 01.02.2002г. № 7 - ФЗ «Об охране окружающей среды»</w:t>
      </w:r>
      <w:r>
        <w:rPr>
          <w:rFonts w:ascii="Times New Roman" w:hAnsi="Times New Roman" w:cs="Times New Roman"/>
          <w:sz w:val="28"/>
          <w:szCs w:val="28"/>
        </w:rPr>
        <w:t>;</w:t>
      </w:r>
    </w:p>
    <w:p w:rsidR="005A5AD1" w:rsidRDefault="005A5AD1" w:rsidP="00A713CA">
      <w:pPr>
        <w:tabs>
          <w:tab w:val="left" w:pos="0"/>
          <w:tab w:val="left" w:pos="10080"/>
        </w:tabs>
        <w:ind w:firstLine="709"/>
        <w:jc w:val="both"/>
        <w:rPr>
          <w:sz w:val="28"/>
          <w:szCs w:val="28"/>
        </w:rPr>
      </w:pPr>
      <w:r>
        <w:rPr>
          <w:sz w:val="28"/>
          <w:szCs w:val="28"/>
        </w:rPr>
        <w:t xml:space="preserve">- </w:t>
      </w:r>
      <w:r w:rsidRPr="005A5AD1">
        <w:rPr>
          <w:sz w:val="28"/>
          <w:szCs w:val="28"/>
        </w:rPr>
        <w:t>Федеральным законом от 06.10.2003г</w:t>
      </w:r>
      <w:r w:rsidR="00BE3D3C">
        <w:rPr>
          <w:sz w:val="28"/>
          <w:szCs w:val="28"/>
        </w:rPr>
        <w:t>.</w:t>
      </w:r>
      <w:r w:rsidRPr="005A5AD1">
        <w:rPr>
          <w:sz w:val="28"/>
          <w:szCs w:val="28"/>
        </w:rPr>
        <w:t xml:space="preserve"> № 131-ФЗ «Об общих принципах организации местного самоуправления в Российской Федерации»</w:t>
      </w:r>
      <w:r>
        <w:rPr>
          <w:sz w:val="28"/>
          <w:szCs w:val="28"/>
        </w:rPr>
        <w:t>;</w:t>
      </w:r>
    </w:p>
    <w:p w:rsidR="00827B99" w:rsidRPr="004F677C" w:rsidRDefault="00827B99" w:rsidP="00827B99">
      <w:pPr>
        <w:ind w:right="-15" w:firstLine="709"/>
        <w:jc w:val="both"/>
        <w:rPr>
          <w:sz w:val="28"/>
          <w:szCs w:val="28"/>
        </w:rPr>
      </w:pPr>
      <w:r>
        <w:rPr>
          <w:sz w:val="28"/>
          <w:szCs w:val="28"/>
        </w:rPr>
        <w:t xml:space="preserve">- Федеральным </w:t>
      </w:r>
      <w:r w:rsidRPr="004F677C">
        <w:rPr>
          <w:sz w:val="28"/>
          <w:szCs w:val="28"/>
        </w:rPr>
        <w:t>закон</w:t>
      </w:r>
      <w:r>
        <w:rPr>
          <w:sz w:val="28"/>
          <w:szCs w:val="28"/>
        </w:rPr>
        <w:t>ом</w:t>
      </w:r>
      <w:r w:rsidRPr="004F677C">
        <w:rPr>
          <w:sz w:val="28"/>
          <w:szCs w:val="28"/>
        </w:rPr>
        <w:t xml:space="preserve"> от 27.07.2006</w:t>
      </w:r>
      <w:r>
        <w:rPr>
          <w:sz w:val="28"/>
          <w:szCs w:val="28"/>
        </w:rPr>
        <w:t>г.</w:t>
      </w:r>
      <w:r w:rsidRPr="004F677C">
        <w:rPr>
          <w:sz w:val="28"/>
          <w:szCs w:val="28"/>
        </w:rPr>
        <w:t xml:space="preserve"> № 149-ФЗ «Об информации, информационных технологиях и о защите информации»;</w:t>
      </w:r>
    </w:p>
    <w:p w:rsidR="00827B99" w:rsidRDefault="00827B99" w:rsidP="00827B99">
      <w:pPr>
        <w:tabs>
          <w:tab w:val="left" w:pos="0"/>
          <w:tab w:val="left" w:pos="10080"/>
        </w:tabs>
        <w:ind w:firstLine="709"/>
        <w:jc w:val="both"/>
        <w:rPr>
          <w:color w:val="000000"/>
          <w:sz w:val="28"/>
          <w:szCs w:val="28"/>
          <w:shd w:val="clear" w:color="auto" w:fill="FFFFFF"/>
        </w:rPr>
      </w:pPr>
      <w:r>
        <w:rPr>
          <w:color w:val="000000"/>
          <w:sz w:val="28"/>
          <w:szCs w:val="28"/>
          <w:shd w:val="clear" w:color="auto" w:fill="FFFFFF"/>
        </w:rPr>
        <w:t xml:space="preserve">- </w:t>
      </w:r>
      <w:r w:rsidRPr="000B0187">
        <w:rPr>
          <w:sz w:val="28"/>
          <w:szCs w:val="28"/>
        </w:rPr>
        <w:t>Федеральным законом от 27.07.2010</w:t>
      </w:r>
      <w:r>
        <w:rPr>
          <w:sz w:val="28"/>
          <w:szCs w:val="28"/>
        </w:rPr>
        <w:t>г.</w:t>
      </w:r>
      <w:r w:rsidRPr="000B0187">
        <w:rPr>
          <w:sz w:val="28"/>
          <w:szCs w:val="28"/>
        </w:rPr>
        <w:t xml:space="preserve"> № 210</w:t>
      </w:r>
      <w:r>
        <w:rPr>
          <w:sz w:val="28"/>
          <w:szCs w:val="28"/>
        </w:rPr>
        <w:t xml:space="preserve"> - ФЗ</w:t>
      </w:r>
      <w:r w:rsidRPr="000B0187">
        <w:rPr>
          <w:sz w:val="28"/>
          <w:szCs w:val="28"/>
        </w:rPr>
        <w:t xml:space="preserve"> «Об организации предоставления государственных и муниципальных услуг»</w:t>
      </w:r>
      <w:r>
        <w:rPr>
          <w:color w:val="000000"/>
          <w:sz w:val="28"/>
          <w:szCs w:val="28"/>
          <w:shd w:val="clear" w:color="auto" w:fill="FFFFFF"/>
        </w:rPr>
        <w:t>;</w:t>
      </w:r>
    </w:p>
    <w:p w:rsidR="00827B99" w:rsidRDefault="00827B99" w:rsidP="00827B99">
      <w:pPr>
        <w:tabs>
          <w:tab w:val="left" w:pos="0"/>
          <w:tab w:val="left" w:pos="10080"/>
        </w:tabs>
        <w:ind w:firstLine="709"/>
        <w:jc w:val="both"/>
        <w:rPr>
          <w:sz w:val="28"/>
          <w:szCs w:val="28"/>
        </w:rPr>
      </w:pPr>
      <w:r>
        <w:rPr>
          <w:sz w:val="28"/>
          <w:szCs w:val="28"/>
        </w:rPr>
        <w:t xml:space="preserve"> - Постановлением Правительства Тульской области от 03.09.2012г. № 492 «Об утверждении региональных нормативов градостроительного проектирования Тульской области»;</w:t>
      </w:r>
    </w:p>
    <w:p w:rsidR="00827B99" w:rsidRPr="00702425" w:rsidRDefault="005A5AD1" w:rsidP="00827B99">
      <w:pPr>
        <w:tabs>
          <w:tab w:val="left" w:pos="0"/>
          <w:tab w:val="left" w:pos="10080"/>
        </w:tabs>
        <w:ind w:firstLine="709"/>
        <w:jc w:val="both"/>
        <w:rPr>
          <w:sz w:val="28"/>
          <w:szCs w:val="28"/>
        </w:rPr>
      </w:pPr>
      <w:r w:rsidRPr="00702425">
        <w:rPr>
          <w:sz w:val="28"/>
          <w:szCs w:val="28"/>
        </w:rPr>
        <w:t xml:space="preserve">- «Правилами благоустройства и санитарного содержания территории муниципального образования город Щекино Щекинского района», утвержденными </w:t>
      </w:r>
      <w:r w:rsidR="00433363" w:rsidRPr="00702425">
        <w:rPr>
          <w:sz w:val="28"/>
          <w:szCs w:val="28"/>
        </w:rPr>
        <w:t>Р</w:t>
      </w:r>
      <w:r w:rsidRPr="00702425">
        <w:rPr>
          <w:sz w:val="28"/>
          <w:szCs w:val="28"/>
        </w:rPr>
        <w:t>ешением Собрания депутатов муниципального образования город Щекино Щекинского района от 2</w:t>
      </w:r>
      <w:r w:rsidR="00746797" w:rsidRPr="00702425">
        <w:rPr>
          <w:sz w:val="28"/>
          <w:szCs w:val="28"/>
        </w:rPr>
        <w:t>5</w:t>
      </w:r>
      <w:r w:rsidRPr="00702425">
        <w:rPr>
          <w:sz w:val="28"/>
          <w:szCs w:val="28"/>
        </w:rPr>
        <w:t>.</w:t>
      </w:r>
      <w:r w:rsidR="00746797" w:rsidRPr="00702425">
        <w:rPr>
          <w:sz w:val="28"/>
          <w:szCs w:val="28"/>
        </w:rPr>
        <w:t>05</w:t>
      </w:r>
      <w:r w:rsidRPr="00702425">
        <w:rPr>
          <w:sz w:val="28"/>
          <w:szCs w:val="28"/>
        </w:rPr>
        <w:t>.20</w:t>
      </w:r>
      <w:r w:rsidR="00746797" w:rsidRPr="00702425">
        <w:rPr>
          <w:sz w:val="28"/>
          <w:szCs w:val="28"/>
        </w:rPr>
        <w:t>12</w:t>
      </w:r>
      <w:r w:rsidR="00BE3D3C">
        <w:rPr>
          <w:sz w:val="28"/>
          <w:szCs w:val="28"/>
        </w:rPr>
        <w:t>г.</w:t>
      </w:r>
      <w:r w:rsidRPr="00702425">
        <w:rPr>
          <w:sz w:val="28"/>
          <w:szCs w:val="28"/>
        </w:rPr>
        <w:t xml:space="preserve"> № </w:t>
      </w:r>
      <w:r w:rsidR="00746797" w:rsidRPr="00702425">
        <w:rPr>
          <w:sz w:val="28"/>
          <w:szCs w:val="28"/>
        </w:rPr>
        <w:t>117-617</w:t>
      </w:r>
      <w:r w:rsidR="00827B99">
        <w:rPr>
          <w:sz w:val="28"/>
          <w:szCs w:val="28"/>
        </w:rPr>
        <w:t>, и ин</w:t>
      </w:r>
      <w:r w:rsidR="00BD3702">
        <w:rPr>
          <w:sz w:val="28"/>
          <w:szCs w:val="28"/>
        </w:rPr>
        <w:t>ые нормативно-правовые акты РФ, Тульской области, органов местного самоуправления.</w:t>
      </w:r>
    </w:p>
    <w:p w:rsidR="009C06BF" w:rsidRDefault="00225E02" w:rsidP="00827B99">
      <w:pPr>
        <w:pStyle w:val="ConsPlusNormal"/>
        <w:widowControl/>
        <w:ind w:firstLine="0"/>
        <w:jc w:val="both"/>
        <w:rPr>
          <w:rFonts w:ascii="Times New Roman" w:hAnsi="Times New Roman" w:cs="Times New Roman"/>
          <w:b/>
          <w:bCs/>
          <w:sz w:val="28"/>
          <w:szCs w:val="28"/>
        </w:rPr>
      </w:pPr>
      <w:r>
        <w:rPr>
          <w:rFonts w:ascii="Times New Roman" w:hAnsi="Times New Roman" w:cs="Times New Roman"/>
          <w:color w:val="000000"/>
          <w:sz w:val="28"/>
          <w:szCs w:val="28"/>
          <w:shd w:val="clear" w:color="auto" w:fill="FFFFFF"/>
        </w:rPr>
        <w:t xml:space="preserve">          </w:t>
      </w:r>
      <w:r w:rsidR="00B360AD" w:rsidRPr="00762AAF">
        <w:rPr>
          <w:rFonts w:ascii="Times New Roman" w:hAnsi="Times New Roman" w:cs="Times New Roman"/>
          <w:b/>
          <w:bCs/>
          <w:sz w:val="28"/>
          <w:szCs w:val="28"/>
        </w:rPr>
        <w:t>11</w:t>
      </w:r>
      <w:r w:rsidR="009C06BF" w:rsidRPr="00762AAF">
        <w:rPr>
          <w:rFonts w:ascii="Times New Roman" w:hAnsi="Times New Roman" w:cs="Times New Roman"/>
          <w:b/>
          <w:bCs/>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11F9E" w:rsidRDefault="00811F9E" w:rsidP="00811F9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Документом, необходимым для предоставления муниципал</w:t>
      </w:r>
      <w:r w:rsidR="009F2020">
        <w:rPr>
          <w:rFonts w:ascii="Times New Roman" w:hAnsi="Times New Roman" w:cs="Times New Roman"/>
          <w:sz w:val="28"/>
          <w:szCs w:val="28"/>
        </w:rPr>
        <w:t>ьной услуги, является письменная заявка (далее – заявка</w:t>
      </w:r>
      <w:r>
        <w:rPr>
          <w:rFonts w:ascii="Times New Roman" w:hAnsi="Times New Roman" w:cs="Times New Roman"/>
          <w:sz w:val="28"/>
          <w:szCs w:val="28"/>
        </w:rPr>
        <w:t>) по форме согласно приложению  1 к настоящему административному регламе</w:t>
      </w:r>
      <w:r w:rsidR="009F2020">
        <w:rPr>
          <w:rFonts w:ascii="Times New Roman" w:hAnsi="Times New Roman" w:cs="Times New Roman"/>
          <w:sz w:val="28"/>
          <w:szCs w:val="28"/>
        </w:rPr>
        <w:t>нту или заявка</w:t>
      </w:r>
      <w:r>
        <w:rPr>
          <w:rFonts w:ascii="Times New Roman" w:hAnsi="Times New Roman" w:cs="Times New Roman"/>
          <w:sz w:val="28"/>
          <w:szCs w:val="28"/>
        </w:rPr>
        <w:t xml:space="preserve"> в электронном виде, </w:t>
      </w:r>
      <w:proofErr w:type="gramStart"/>
      <w:r>
        <w:rPr>
          <w:rFonts w:ascii="Times New Roman" w:hAnsi="Times New Roman" w:cs="Times New Roman"/>
          <w:sz w:val="28"/>
          <w:szCs w:val="28"/>
        </w:rPr>
        <w:t>отправленное</w:t>
      </w:r>
      <w:proofErr w:type="gramEnd"/>
      <w:r>
        <w:rPr>
          <w:rFonts w:ascii="Times New Roman" w:hAnsi="Times New Roman" w:cs="Times New Roman"/>
          <w:sz w:val="28"/>
          <w:szCs w:val="28"/>
        </w:rPr>
        <w:t xml:space="preserve"> с РПГУ.</w:t>
      </w:r>
    </w:p>
    <w:p w:rsidR="00DA6541" w:rsidRPr="00196D6B" w:rsidRDefault="00DA6541" w:rsidP="00196D6B">
      <w:pPr>
        <w:ind w:firstLine="709"/>
        <w:jc w:val="both"/>
        <w:rPr>
          <w:color w:val="000000" w:themeColor="text1"/>
          <w:sz w:val="28"/>
          <w:szCs w:val="28"/>
        </w:rPr>
      </w:pPr>
      <w:r w:rsidRPr="00196D6B">
        <w:rPr>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A6541" w:rsidRPr="00196D6B" w:rsidRDefault="00DA6541" w:rsidP="00196D6B">
      <w:pPr>
        <w:ind w:firstLine="709"/>
        <w:jc w:val="both"/>
        <w:rPr>
          <w:color w:val="000000" w:themeColor="text1"/>
          <w:sz w:val="28"/>
          <w:szCs w:val="28"/>
        </w:rPr>
      </w:pPr>
      <w:r w:rsidRPr="00196D6B">
        <w:rPr>
          <w:color w:val="000000" w:themeColor="text1"/>
          <w:sz w:val="28"/>
          <w:szCs w:val="28"/>
        </w:rPr>
        <w:t xml:space="preserve">1. Перечень документов, обязанность по предоставлению которых возложена на заявителя, при проведении земляных работ (за исключением аварийных работ): </w:t>
      </w:r>
    </w:p>
    <w:p w:rsidR="00DA6541" w:rsidRPr="00196D6B" w:rsidRDefault="00DA6541" w:rsidP="00196D6B">
      <w:pPr>
        <w:ind w:firstLine="709"/>
        <w:jc w:val="both"/>
        <w:rPr>
          <w:color w:val="000000" w:themeColor="text1"/>
          <w:sz w:val="28"/>
          <w:szCs w:val="28"/>
        </w:rPr>
      </w:pPr>
      <w:r w:rsidRPr="00196D6B">
        <w:rPr>
          <w:color w:val="000000" w:themeColor="text1"/>
          <w:sz w:val="28"/>
          <w:szCs w:val="28"/>
        </w:rPr>
        <w:t>- заявка установленного образца (</w:t>
      </w:r>
      <w:hyperlink r:id="rId14" w:anchor="Par374" w:history="1">
        <w:r w:rsidRPr="00402782">
          <w:rPr>
            <w:rStyle w:val="afb"/>
            <w:color w:val="000000" w:themeColor="text1"/>
            <w:sz w:val="28"/>
            <w:szCs w:val="28"/>
            <w:u w:val="none"/>
          </w:rPr>
          <w:t>приложение 1</w:t>
        </w:r>
      </w:hyperlink>
      <w:r w:rsidRPr="00196D6B">
        <w:rPr>
          <w:color w:val="000000" w:themeColor="text1"/>
          <w:sz w:val="28"/>
          <w:szCs w:val="28"/>
        </w:rPr>
        <w:t> к Административному регламенту);</w:t>
      </w:r>
    </w:p>
    <w:p w:rsidR="00DA6541" w:rsidRPr="00196D6B" w:rsidRDefault="00DA6541" w:rsidP="00196D6B">
      <w:pPr>
        <w:ind w:firstLine="709"/>
        <w:jc w:val="both"/>
        <w:rPr>
          <w:color w:val="000000" w:themeColor="text1"/>
          <w:sz w:val="28"/>
          <w:szCs w:val="28"/>
        </w:rPr>
      </w:pPr>
      <w:r w:rsidRPr="00196D6B">
        <w:rPr>
          <w:color w:val="000000" w:themeColor="text1"/>
          <w:sz w:val="28"/>
          <w:szCs w:val="28"/>
        </w:rPr>
        <w:t xml:space="preserve">- условия производства работ, согласованные с территориальным </w:t>
      </w:r>
      <w:r w:rsidRPr="00196D6B">
        <w:rPr>
          <w:color w:val="000000" w:themeColor="text1"/>
          <w:sz w:val="28"/>
          <w:szCs w:val="28"/>
        </w:rPr>
        <w:lastRenderedPageBreak/>
        <w:t>органом  по месту выполнения работ;</w:t>
      </w:r>
    </w:p>
    <w:p w:rsidR="00DA6541" w:rsidRPr="00196D6B" w:rsidRDefault="00DA6541" w:rsidP="00384EB5">
      <w:pPr>
        <w:ind w:firstLine="709"/>
        <w:jc w:val="both"/>
        <w:rPr>
          <w:color w:val="000000" w:themeColor="text1"/>
          <w:sz w:val="28"/>
          <w:szCs w:val="28"/>
        </w:rPr>
      </w:pPr>
      <w:r w:rsidRPr="00196D6B">
        <w:rPr>
          <w:color w:val="000000" w:themeColor="text1"/>
          <w:sz w:val="28"/>
          <w:szCs w:val="28"/>
        </w:rPr>
        <w:t>- проект проведен</w:t>
      </w:r>
      <w:r w:rsidR="009F2020">
        <w:rPr>
          <w:color w:val="000000" w:themeColor="text1"/>
          <w:sz w:val="28"/>
          <w:szCs w:val="28"/>
        </w:rPr>
        <w:t>ия работ, согласованный</w:t>
      </w:r>
      <w:r w:rsidRPr="00196D6B">
        <w:rPr>
          <w:color w:val="000000" w:themeColor="text1"/>
          <w:sz w:val="28"/>
          <w:szCs w:val="28"/>
        </w:rPr>
        <w:t xml:space="preserve"> с заинтересованными службами, отвечающими за сохранность инженерных коммуникаций</w:t>
      </w:r>
      <w:r w:rsidR="00992E30">
        <w:rPr>
          <w:color w:val="000000" w:themeColor="text1"/>
          <w:sz w:val="28"/>
          <w:szCs w:val="28"/>
        </w:rPr>
        <w:t xml:space="preserve">, в том числе </w:t>
      </w:r>
      <w:r w:rsidR="00992E30">
        <w:rPr>
          <w:sz w:val="28"/>
          <w:szCs w:val="28"/>
        </w:rPr>
        <w:t>л</w:t>
      </w:r>
      <w:r w:rsidR="00992E30" w:rsidRPr="00992E30">
        <w:rPr>
          <w:sz w:val="28"/>
          <w:szCs w:val="28"/>
        </w:rPr>
        <w:t>ист согласования</w:t>
      </w:r>
      <w:r w:rsidR="00992E30">
        <w:rPr>
          <w:sz w:val="28"/>
          <w:szCs w:val="28"/>
        </w:rPr>
        <w:t xml:space="preserve"> с территориальными управлениями </w:t>
      </w:r>
      <w:r w:rsidR="00992E30" w:rsidRPr="00992E30">
        <w:rPr>
          <w:sz w:val="28"/>
          <w:szCs w:val="28"/>
        </w:rPr>
        <w:t>условий производства работ</w:t>
      </w:r>
      <w:r w:rsidR="00992E30">
        <w:rPr>
          <w:sz w:val="28"/>
          <w:szCs w:val="28"/>
        </w:rPr>
        <w:t xml:space="preserve"> (приложение к заявке)</w:t>
      </w:r>
      <w:r w:rsidRPr="00196D6B">
        <w:rPr>
          <w:color w:val="000000" w:themeColor="text1"/>
          <w:sz w:val="28"/>
          <w:szCs w:val="28"/>
        </w:rPr>
        <w:t>;</w:t>
      </w:r>
    </w:p>
    <w:p w:rsidR="00DA6541" w:rsidRPr="00196D6B" w:rsidRDefault="00DA6541" w:rsidP="00196D6B">
      <w:pPr>
        <w:ind w:firstLine="709"/>
        <w:jc w:val="both"/>
        <w:rPr>
          <w:color w:val="000000" w:themeColor="text1"/>
          <w:sz w:val="28"/>
          <w:szCs w:val="28"/>
        </w:rPr>
      </w:pPr>
      <w:r w:rsidRPr="00196D6B">
        <w:rPr>
          <w:color w:val="000000" w:themeColor="text1"/>
          <w:sz w:val="28"/>
          <w:szCs w:val="28"/>
        </w:rPr>
        <w:t>- схема движения транспорта и пешеходов, согласованная с государственной инспекцией по безопасности дорожного движения (в случае, если разрытие осуществляется на проезжих частях дорог</w:t>
      </w:r>
      <w:r w:rsidR="009F2020">
        <w:rPr>
          <w:color w:val="000000" w:themeColor="text1"/>
          <w:sz w:val="28"/>
          <w:szCs w:val="28"/>
        </w:rPr>
        <w:t xml:space="preserve"> и тротуаров</w:t>
      </w:r>
      <w:r w:rsidRPr="00196D6B">
        <w:rPr>
          <w:color w:val="000000" w:themeColor="text1"/>
          <w:sz w:val="28"/>
          <w:szCs w:val="28"/>
        </w:rPr>
        <w:t>);</w:t>
      </w:r>
    </w:p>
    <w:p w:rsidR="00DA6541" w:rsidRPr="00196D6B" w:rsidRDefault="00DA6541" w:rsidP="00196D6B">
      <w:pPr>
        <w:ind w:firstLine="709"/>
        <w:jc w:val="both"/>
        <w:rPr>
          <w:color w:val="000000" w:themeColor="text1"/>
          <w:sz w:val="28"/>
          <w:szCs w:val="28"/>
        </w:rPr>
      </w:pPr>
      <w:r w:rsidRPr="00196D6B">
        <w:rPr>
          <w:color w:val="000000" w:themeColor="text1"/>
          <w:sz w:val="28"/>
          <w:szCs w:val="28"/>
        </w:rPr>
        <w:t>- гарантийное обязательство в порядке, предусмотренном </w:t>
      </w:r>
      <w:hyperlink r:id="rId15" w:anchor="Par499" w:history="1">
        <w:r w:rsidRPr="00402782">
          <w:rPr>
            <w:rStyle w:val="afb"/>
            <w:color w:val="000000" w:themeColor="text1"/>
            <w:sz w:val="28"/>
            <w:szCs w:val="28"/>
            <w:u w:val="none"/>
          </w:rPr>
          <w:t xml:space="preserve">приложением </w:t>
        </w:r>
      </w:hyperlink>
      <w:r w:rsidR="009F2020">
        <w:rPr>
          <w:sz w:val="28"/>
          <w:szCs w:val="28"/>
        </w:rPr>
        <w:t>2</w:t>
      </w:r>
      <w:r w:rsidR="008A488D">
        <w:rPr>
          <w:sz w:val="28"/>
          <w:szCs w:val="28"/>
        </w:rPr>
        <w:t xml:space="preserve"> </w:t>
      </w:r>
      <w:r w:rsidRPr="00196D6B">
        <w:rPr>
          <w:color w:val="000000" w:themeColor="text1"/>
          <w:sz w:val="28"/>
          <w:szCs w:val="28"/>
        </w:rPr>
        <w:t>настоящего регламента, на устранение просадок, появившихся в местах проведения земляных работ, в течение пяти</w:t>
      </w:r>
      <w:r w:rsidR="00EA4594">
        <w:rPr>
          <w:color w:val="000000" w:themeColor="text1"/>
          <w:sz w:val="28"/>
          <w:szCs w:val="28"/>
        </w:rPr>
        <w:t xml:space="preserve"> лет со дня сдачи восстановлен</w:t>
      </w:r>
      <w:r w:rsidRPr="00196D6B">
        <w:rPr>
          <w:color w:val="000000" w:themeColor="text1"/>
          <w:sz w:val="28"/>
          <w:szCs w:val="28"/>
        </w:rPr>
        <w:t>ных элементов благоустройс</w:t>
      </w:r>
      <w:r w:rsidR="00792819">
        <w:rPr>
          <w:color w:val="000000" w:themeColor="text1"/>
          <w:sz w:val="28"/>
          <w:szCs w:val="28"/>
        </w:rPr>
        <w:t>тва за счет собственных средств;</w:t>
      </w:r>
    </w:p>
    <w:p w:rsidR="00DA6541" w:rsidRPr="00196D6B" w:rsidRDefault="00DA6541" w:rsidP="00196D6B">
      <w:pPr>
        <w:ind w:firstLine="709"/>
        <w:jc w:val="both"/>
        <w:rPr>
          <w:color w:val="000000" w:themeColor="text1"/>
          <w:sz w:val="28"/>
          <w:szCs w:val="28"/>
        </w:rPr>
      </w:pPr>
      <w:r w:rsidRPr="00196D6B">
        <w:rPr>
          <w:color w:val="000000" w:themeColor="text1"/>
          <w:sz w:val="28"/>
          <w:szCs w:val="28"/>
        </w:rPr>
        <w:t>- календа</w:t>
      </w:r>
      <w:r w:rsidR="00792819">
        <w:rPr>
          <w:color w:val="000000" w:themeColor="text1"/>
          <w:sz w:val="28"/>
          <w:szCs w:val="28"/>
        </w:rPr>
        <w:t>рный график производства работ;</w:t>
      </w:r>
    </w:p>
    <w:p w:rsidR="00DA6541" w:rsidRPr="00196D6B" w:rsidRDefault="00792819" w:rsidP="00F909F7">
      <w:pPr>
        <w:pStyle w:val="af0"/>
        <w:spacing w:before="0" w:beforeAutospacing="0" w:after="0" w:afterAutospacing="0"/>
        <w:jc w:val="both"/>
        <w:rPr>
          <w:color w:val="000000" w:themeColor="text1"/>
          <w:sz w:val="28"/>
          <w:szCs w:val="28"/>
        </w:rPr>
      </w:pPr>
      <w:r>
        <w:rPr>
          <w:color w:val="000000" w:themeColor="text1"/>
          <w:sz w:val="28"/>
          <w:szCs w:val="28"/>
        </w:rPr>
        <w:t xml:space="preserve">         </w:t>
      </w:r>
      <w:r w:rsidR="00DA6541" w:rsidRPr="00196D6B">
        <w:rPr>
          <w:color w:val="000000" w:themeColor="text1"/>
          <w:sz w:val="28"/>
          <w:szCs w:val="28"/>
        </w:rPr>
        <w:t>- соглашение с собственником или уполномоченным им лицом о восстановлении благоустройства земельного участка, на территории которого будут проводиться разрытия (в случае, если земельный участок не находится в муниципальной собственности)</w:t>
      </w:r>
      <w:r>
        <w:rPr>
          <w:color w:val="000000" w:themeColor="text1"/>
          <w:sz w:val="28"/>
          <w:szCs w:val="28"/>
        </w:rPr>
        <w:t>;</w:t>
      </w:r>
      <w:r w:rsidR="00B7657E" w:rsidRPr="00196D6B">
        <w:rPr>
          <w:sz w:val="28"/>
          <w:szCs w:val="28"/>
        </w:rPr>
        <w:t xml:space="preserve"> </w:t>
      </w:r>
    </w:p>
    <w:p w:rsidR="00DA6541" w:rsidRPr="00196D6B" w:rsidRDefault="00DA6541" w:rsidP="00196D6B">
      <w:pPr>
        <w:ind w:firstLine="709"/>
        <w:jc w:val="both"/>
        <w:rPr>
          <w:color w:val="000000" w:themeColor="text1"/>
          <w:sz w:val="28"/>
          <w:szCs w:val="28"/>
        </w:rPr>
      </w:pPr>
      <w:r w:rsidRPr="00196D6B">
        <w:rPr>
          <w:color w:val="000000" w:themeColor="text1"/>
          <w:sz w:val="28"/>
          <w:szCs w:val="28"/>
        </w:rPr>
        <w:t>- договор на выполнение подрядных работ, субподрядные договоры (при их наличии), в т. ч. в случае нарушение асфальтового и плиточного покрытия проезжей части дорог и тротуаров с указанием восстановления нарушенных элементов благоустройства;</w:t>
      </w:r>
    </w:p>
    <w:p w:rsidR="00DA6541" w:rsidRPr="00196D6B" w:rsidRDefault="00DA6541" w:rsidP="00196D6B">
      <w:pPr>
        <w:ind w:firstLine="709"/>
        <w:jc w:val="both"/>
        <w:rPr>
          <w:color w:val="000000" w:themeColor="text1"/>
          <w:sz w:val="28"/>
          <w:szCs w:val="28"/>
        </w:rPr>
      </w:pPr>
      <w:r w:rsidRPr="00196D6B">
        <w:rPr>
          <w:color w:val="000000" w:themeColor="text1"/>
          <w:sz w:val="28"/>
          <w:szCs w:val="28"/>
        </w:rPr>
        <w:t xml:space="preserve">- </w:t>
      </w:r>
      <w:r w:rsidR="0011405A">
        <w:rPr>
          <w:color w:val="000000" w:themeColor="text1"/>
          <w:sz w:val="28"/>
          <w:szCs w:val="28"/>
        </w:rPr>
        <w:t>копия свидетельства</w:t>
      </w:r>
      <w:r w:rsidRPr="00196D6B">
        <w:rPr>
          <w:color w:val="000000" w:themeColor="text1"/>
          <w:sz w:val="28"/>
          <w:szCs w:val="28"/>
        </w:rPr>
        <w:t xml:space="preserve"> саморегулируемой организации (далее – СРО) о допуске к видам работ (при необходимости);</w:t>
      </w:r>
    </w:p>
    <w:p w:rsidR="00DA6541" w:rsidRPr="00196D6B" w:rsidRDefault="00DA6541" w:rsidP="00196D6B">
      <w:pPr>
        <w:ind w:firstLine="709"/>
        <w:jc w:val="both"/>
        <w:rPr>
          <w:color w:val="000000" w:themeColor="text1"/>
          <w:sz w:val="28"/>
          <w:szCs w:val="28"/>
        </w:rPr>
      </w:pPr>
      <w:r w:rsidRPr="00196D6B">
        <w:rPr>
          <w:color w:val="000000" w:themeColor="text1"/>
          <w:sz w:val="28"/>
          <w:szCs w:val="28"/>
        </w:rPr>
        <w:t>- технические условия для пр</w:t>
      </w:r>
      <w:r w:rsidR="00792819">
        <w:rPr>
          <w:color w:val="000000" w:themeColor="text1"/>
          <w:sz w:val="28"/>
          <w:szCs w:val="28"/>
        </w:rPr>
        <w:t>окладки инженерных коммуникаций.</w:t>
      </w:r>
    </w:p>
    <w:p w:rsidR="00B11DEC" w:rsidRPr="00B11DEC" w:rsidRDefault="00B11DEC" w:rsidP="00B11DEC">
      <w:pPr>
        <w:jc w:val="both"/>
        <w:rPr>
          <w:rFonts w:eastAsia="Calibri"/>
          <w:sz w:val="28"/>
          <w:szCs w:val="28"/>
        </w:rPr>
      </w:pPr>
      <w:r>
        <w:rPr>
          <w:rFonts w:eastAsia="Calibri"/>
          <w:sz w:val="28"/>
          <w:szCs w:val="28"/>
        </w:rPr>
        <w:t xml:space="preserve">          </w:t>
      </w:r>
      <w:proofErr w:type="gramStart"/>
      <w:r w:rsidRPr="00B11DEC">
        <w:rPr>
          <w:rFonts w:eastAsia="Calibri"/>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w:t>
      </w:r>
      <w:r w:rsidR="001A5F30">
        <w:rPr>
          <w:rFonts w:eastAsia="Calibri"/>
          <w:sz w:val="28"/>
          <w:szCs w:val="28"/>
        </w:rPr>
        <w:t>«</w:t>
      </w:r>
      <w:r w:rsidRPr="00B11DEC">
        <w:rPr>
          <w:rFonts w:eastAsia="Calibri"/>
          <w:sz w:val="28"/>
          <w:szCs w:val="28"/>
        </w:rPr>
        <w:t>О персональных данных</w:t>
      </w:r>
      <w:r w:rsidR="001A5F30">
        <w:rPr>
          <w:rFonts w:eastAsia="Calibri"/>
          <w:sz w:val="28"/>
          <w:szCs w:val="28"/>
        </w:rPr>
        <w:t>»</w:t>
      </w:r>
      <w:r w:rsidRPr="00B11DEC">
        <w:rPr>
          <w:rFonts w:eastAsia="Calibri"/>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представляет документы, подтверждающие получение согласия указанного лица или его законного представителя на обработку персональных данных</w:t>
      </w:r>
      <w:proofErr w:type="gramEnd"/>
      <w:r w:rsidRPr="00B11DEC">
        <w:rPr>
          <w:rFonts w:eastAsia="Calibri"/>
          <w:sz w:val="28"/>
          <w:szCs w:val="28"/>
        </w:rPr>
        <w:t xml:space="preserve"> указанного лица. Документы, подтверждающие получение согласия, могут быть </w:t>
      </w:r>
      <w:proofErr w:type="gramStart"/>
      <w:r w:rsidRPr="00B11DEC">
        <w:rPr>
          <w:rFonts w:eastAsia="Calibri"/>
          <w:sz w:val="28"/>
          <w:szCs w:val="28"/>
        </w:rPr>
        <w:t>представлены</w:t>
      </w:r>
      <w:proofErr w:type="gramEnd"/>
      <w:r w:rsidRPr="00B11DEC">
        <w:rPr>
          <w:rFonts w:eastAsia="Calibri"/>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930AC7">
        <w:rPr>
          <w:rFonts w:eastAsia="Calibri"/>
          <w:sz w:val="28"/>
          <w:szCs w:val="28"/>
        </w:rPr>
        <w:t>.</w:t>
      </w:r>
    </w:p>
    <w:p w:rsidR="00B11DEC" w:rsidRPr="00B11DEC" w:rsidRDefault="00B11DEC" w:rsidP="00B11DEC">
      <w:pPr>
        <w:jc w:val="both"/>
        <w:rPr>
          <w:rFonts w:eastAsia="Calibri"/>
          <w:sz w:val="28"/>
          <w:szCs w:val="28"/>
        </w:rPr>
      </w:pPr>
      <w:r>
        <w:rPr>
          <w:rFonts w:eastAsia="Calibri"/>
          <w:sz w:val="28"/>
          <w:szCs w:val="28"/>
        </w:rPr>
        <w:t xml:space="preserve">          - в</w:t>
      </w:r>
      <w:r w:rsidRPr="00B11DEC">
        <w:rPr>
          <w:rFonts w:eastAsia="Calibri"/>
          <w:sz w:val="28"/>
          <w:szCs w:val="28"/>
        </w:rPr>
        <w:t>ыписка из Единого государственного реестра юридических лиц (для юридических лиц);</w:t>
      </w:r>
    </w:p>
    <w:p w:rsidR="0011405A" w:rsidRPr="00B11DEC" w:rsidRDefault="00B11DEC" w:rsidP="00B11DEC">
      <w:pPr>
        <w:pStyle w:val="ConsPlusNormal"/>
        <w:widowControl/>
        <w:ind w:firstLine="709"/>
        <w:jc w:val="both"/>
        <w:rPr>
          <w:rFonts w:ascii="Times New Roman" w:hAnsi="Times New Roman" w:cs="Times New Roman"/>
          <w:sz w:val="28"/>
          <w:szCs w:val="28"/>
        </w:rPr>
      </w:pPr>
      <w:r w:rsidRPr="00B11DEC">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B11DEC">
        <w:rPr>
          <w:rFonts w:ascii="Times New Roman" w:eastAsia="Calibri" w:hAnsi="Times New Roman" w:cs="Times New Roman"/>
          <w:sz w:val="28"/>
          <w:szCs w:val="28"/>
        </w:rPr>
        <w:t>ыписка из Единого государственного реестра индивидуальных предпринимателей (для индивидуальных предпринимателей</w:t>
      </w:r>
      <w:r w:rsidR="00C675F5">
        <w:rPr>
          <w:rFonts w:ascii="Times New Roman" w:eastAsia="Calibri" w:hAnsi="Times New Roman" w:cs="Times New Roman"/>
          <w:sz w:val="28"/>
          <w:szCs w:val="28"/>
        </w:rPr>
        <w:t>).</w:t>
      </w:r>
    </w:p>
    <w:p w:rsidR="004D4C9A" w:rsidRPr="00762AAF" w:rsidRDefault="00E00DE6" w:rsidP="004D4C9A">
      <w:pPr>
        <w:pStyle w:val="ConsPlusNormal"/>
        <w:widowControl/>
        <w:ind w:firstLine="709"/>
        <w:jc w:val="both"/>
        <w:rPr>
          <w:rFonts w:ascii="Times New Roman" w:hAnsi="Times New Roman" w:cs="Times New Roman"/>
          <w:b/>
          <w:bCs/>
          <w:sz w:val="28"/>
          <w:szCs w:val="28"/>
        </w:rPr>
      </w:pPr>
      <w:bookmarkStart w:id="5" w:name="l6"/>
      <w:bookmarkStart w:id="6" w:name="l7"/>
      <w:bookmarkStart w:id="7" w:name="l16"/>
      <w:bookmarkEnd w:id="5"/>
      <w:bookmarkEnd w:id="6"/>
      <w:bookmarkEnd w:id="7"/>
      <w:r w:rsidRPr="00D97E59">
        <w:rPr>
          <w:rFonts w:ascii="Times New Roman" w:hAnsi="Times New Roman" w:cs="Times New Roman"/>
          <w:b/>
          <w:bCs/>
          <w:sz w:val="28"/>
          <w:szCs w:val="28"/>
        </w:rPr>
        <w:t>12.</w:t>
      </w:r>
      <w:r>
        <w:rPr>
          <w:rFonts w:ascii="Times New Roman" w:hAnsi="Times New Roman" w:cs="Times New Roman"/>
          <w:b/>
          <w:bCs/>
          <w:sz w:val="28"/>
          <w:szCs w:val="28"/>
        </w:rPr>
        <w:t xml:space="preserve"> </w:t>
      </w:r>
      <w:r w:rsidR="004D4C9A" w:rsidRPr="00762AAF">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4D4C9A" w:rsidRDefault="004D4C9A" w:rsidP="004D4C9A">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lastRenderedPageBreak/>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4D4C9A" w:rsidRPr="007A56E4" w:rsidRDefault="004D4C9A" w:rsidP="006E1EA0">
      <w:pPr>
        <w:pStyle w:val="ConsPlusNormal"/>
        <w:widowControl/>
        <w:numPr>
          <w:ilvl w:val="0"/>
          <w:numId w:val="8"/>
        </w:numPr>
        <w:ind w:left="0" w:firstLine="709"/>
        <w:jc w:val="both"/>
        <w:rPr>
          <w:rFonts w:ascii="Times New Roman" w:hAnsi="Times New Roman" w:cs="Times New Roman"/>
          <w:sz w:val="28"/>
          <w:szCs w:val="28"/>
        </w:rPr>
      </w:pPr>
      <w:r w:rsidRPr="007A56E4">
        <w:rPr>
          <w:rFonts w:ascii="Times New Roman" w:hAnsi="Times New Roman" w:cs="Times New Roman"/>
          <w:sz w:val="28"/>
          <w:szCs w:val="28"/>
        </w:rPr>
        <w:t>поступление заявки об оказании муниципальной услуги от лица, не имеющего полномочий на обращение;</w:t>
      </w:r>
    </w:p>
    <w:p w:rsidR="004D4C9A" w:rsidRDefault="004D4C9A" w:rsidP="006E1EA0">
      <w:pPr>
        <w:pStyle w:val="ConsPlusNormal"/>
        <w:widowControl/>
        <w:numPr>
          <w:ilvl w:val="0"/>
          <w:numId w:val="8"/>
        </w:numPr>
        <w:ind w:left="0" w:firstLine="709"/>
        <w:jc w:val="both"/>
        <w:rPr>
          <w:rFonts w:ascii="Times New Roman" w:hAnsi="Times New Roman" w:cs="Times New Roman"/>
          <w:sz w:val="28"/>
          <w:szCs w:val="28"/>
        </w:rPr>
      </w:pPr>
      <w:r w:rsidRPr="007A56E4">
        <w:rPr>
          <w:rFonts w:ascii="Times New Roman" w:hAnsi="Times New Roman" w:cs="Times New Roman"/>
          <w:sz w:val="28"/>
          <w:szCs w:val="28"/>
        </w:rPr>
        <w:t>отсутствие в заявке адреса, по которому необходимо направить уведомление о результатах рассмотрения заявления</w:t>
      </w:r>
      <w:r w:rsidR="00943A10">
        <w:rPr>
          <w:rFonts w:ascii="Times New Roman" w:hAnsi="Times New Roman" w:cs="Times New Roman"/>
          <w:sz w:val="28"/>
          <w:szCs w:val="28"/>
        </w:rPr>
        <w:t>;</w:t>
      </w:r>
    </w:p>
    <w:p w:rsidR="00C675F5" w:rsidRPr="007A56E4" w:rsidRDefault="00C675F5" w:rsidP="006E1EA0">
      <w:pPr>
        <w:pStyle w:val="ConsPlusNormal"/>
        <w:widowControl/>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представление заявителем неполных сведений для получения заявки;</w:t>
      </w:r>
    </w:p>
    <w:p w:rsidR="004D4C9A" w:rsidRPr="007A56E4" w:rsidRDefault="004D4C9A" w:rsidP="006E1EA0">
      <w:pPr>
        <w:pStyle w:val="af"/>
        <w:numPr>
          <w:ilvl w:val="0"/>
          <w:numId w:val="8"/>
        </w:numPr>
        <w:ind w:left="0" w:firstLine="709"/>
        <w:jc w:val="both"/>
        <w:rPr>
          <w:sz w:val="28"/>
          <w:szCs w:val="28"/>
        </w:rPr>
      </w:pPr>
      <w:r w:rsidRPr="007A56E4">
        <w:rPr>
          <w:sz w:val="28"/>
          <w:szCs w:val="28"/>
        </w:rPr>
        <w:t>наличие у заявителя неполного комплекта документов согласно п.11 настоящего регламента</w:t>
      </w:r>
      <w:r w:rsidR="00943A10">
        <w:rPr>
          <w:sz w:val="28"/>
          <w:szCs w:val="28"/>
        </w:rPr>
        <w:t>;</w:t>
      </w:r>
    </w:p>
    <w:p w:rsidR="004D4C9A" w:rsidRPr="007A56E4" w:rsidRDefault="004D4C9A" w:rsidP="006E1EA0">
      <w:pPr>
        <w:pStyle w:val="af"/>
        <w:numPr>
          <w:ilvl w:val="0"/>
          <w:numId w:val="8"/>
        </w:numPr>
        <w:ind w:left="0" w:firstLine="709"/>
        <w:jc w:val="both"/>
        <w:rPr>
          <w:sz w:val="28"/>
          <w:szCs w:val="28"/>
        </w:rPr>
      </w:pPr>
      <w:r w:rsidRPr="007A56E4">
        <w:rPr>
          <w:sz w:val="28"/>
          <w:szCs w:val="28"/>
        </w:rPr>
        <w:t>представление заявителем неправильно оформленных или утративших силу документов;</w:t>
      </w:r>
    </w:p>
    <w:p w:rsidR="004D4C9A" w:rsidRPr="007A56E4" w:rsidRDefault="004D4C9A" w:rsidP="006E1EA0">
      <w:pPr>
        <w:pStyle w:val="ConsPlusNormal"/>
        <w:widowControl/>
        <w:numPr>
          <w:ilvl w:val="0"/>
          <w:numId w:val="8"/>
        </w:numPr>
        <w:tabs>
          <w:tab w:val="left" w:pos="851"/>
        </w:tabs>
        <w:ind w:left="0" w:firstLine="709"/>
        <w:jc w:val="both"/>
        <w:rPr>
          <w:rFonts w:ascii="Times New Roman" w:hAnsi="Times New Roman" w:cs="Times New Roman"/>
          <w:sz w:val="28"/>
          <w:szCs w:val="28"/>
        </w:rPr>
      </w:pPr>
      <w:r w:rsidRPr="007A56E4">
        <w:rPr>
          <w:rFonts w:ascii="Times New Roman" w:hAnsi="Times New Roman" w:cs="Times New Roman"/>
          <w:sz w:val="28"/>
          <w:szCs w:val="28"/>
        </w:rPr>
        <w:t>невозможность прочтения текста копий документов.</w:t>
      </w:r>
    </w:p>
    <w:p w:rsidR="00E00DE6" w:rsidRDefault="004D4C9A" w:rsidP="00E00DE6">
      <w:pPr>
        <w:pStyle w:val="ConsPlu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13.</w:t>
      </w:r>
      <w:r w:rsidR="00A66E66">
        <w:rPr>
          <w:rFonts w:ascii="Times New Roman" w:hAnsi="Times New Roman" w:cs="Times New Roman"/>
          <w:b/>
          <w:bCs/>
          <w:sz w:val="28"/>
          <w:szCs w:val="28"/>
        </w:rPr>
        <w:t xml:space="preserve"> </w:t>
      </w:r>
      <w:r w:rsidR="00E00DE6" w:rsidRPr="00762AAF">
        <w:rPr>
          <w:rFonts w:ascii="Times New Roman" w:hAnsi="Times New Roman" w:cs="Times New Roman"/>
          <w:b/>
          <w:bCs/>
          <w:sz w:val="28"/>
          <w:szCs w:val="28"/>
        </w:rPr>
        <w:t>Перечень оснований для отказа в предоставлении муниципальной услуги</w:t>
      </w:r>
    </w:p>
    <w:p w:rsidR="004B14BF" w:rsidRDefault="004B14BF" w:rsidP="004B14B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Основаниями для отказа в предоставлении муниципальной услуги являются:</w:t>
      </w:r>
    </w:p>
    <w:p w:rsidR="004B14BF" w:rsidRDefault="004B14BF" w:rsidP="004B14BF">
      <w:pPr>
        <w:pStyle w:val="ConsPlusNormal"/>
        <w:widowControl/>
        <w:ind w:firstLine="284"/>
        <w:jc w:val="both"/>
        <w:rPr>
          <w:rFonts w:ascii="Times New Roman" w:hAnsi="Times New Roman" w:cs="Times New Roman"/>
          <w:sz w:val="28"/>
          <w:szCs w:val="28"/>
        </w:rPr>
      </w:pPr>
      <w:r>
        <w:rPr>
          <w:rFonts w:ascii="Times New Roman" w:hAnsi="Times New Roman" w:cs="Times New Roman"/>
          <w:sz w:val="28"/>
          <w:szCs w:val="28"/>
        </w:rPr>
        <w:t xml:space="preserve">        - несоответствие представленных документов фактическим данным, выявленн</w:t>
      </w:r>
      <w:r w:rsidR="00E16DDC">
        <w:rPr>
          <w:rFonts w:ascii="Times New Roman" w:hAnsi="Times New Roman" w:cs="Times New Roman"/>
          <w:sz w:val="28"/>
          <w:szCs w:val="28"/>
        </w:rPr>
        <w:t>ым в процессе проверки заявки</w:t>
      </w:r>
      <w:r>
        <w:rPr>
          <w:rFonts w:ascii="Times New Roman" w:hAnsi="Times New Roman" w:cs="Times New Roman"/>
          <w:sz w:val="28"/>
          <w:szCs w:val="28"/>
        </w:rPr>
        <w:t>;</w:t>
      </w:r>
    </w:p>
    <w:p w:rsidR="004B14BF" w:rsidRDefault="004B14BF" w:rsidP="004B14BF">
      <w:pPr>
        <w:pStyle w:val="ConsPlusNormal"/>
        <w:widowControl/>
        <w:ind w:firstLine="284"/>
        <w:jc w:val="both"/>
        <w:rPr>
          <w:rFonts w:ascii="Times New Roman" w:hAnsi="Times New Roman" w:cs="Times New Roman"/>
          <w:sz w:val="28"/>
          <w:szCs w:val="28"/>
        </w:rPr>
      </w:pPr>
      <w:r>
        <w:rPr>
          <w:rFonts w:ascii="Times New Roman" w:hAnsi="Times New Roman" w:cs="Times New Roman"/>
          <w:sz w:val="28"/>
          <w:szCs w:val="28"/>
        </w:rPr>
        <w:t xml:space="preserve">       - </w:t>
      </w:r>
      <w:r w:rsidRPr="00BE2020">
        <w:rPr>
          <w:rFonts w:ascii="Times New Roman" w:hAnsi="Times New Roman" w:cs="Times New Roman"/>
          <w:sz w:val="28"/>
          <w:szCs w:val="28"/>
        </w:rPr>
        <w:t>нарушение требований, установленных государственными стандартами, санитарно-техническими нормами и правилами РФ и Тульской области, постановлением Правительства Тул</w:t>
      </w:r>
      <w:r w:rsidR="00E16DDC">
        <w:rPr>
          <w:rFonts w:ascii="Times New Roman" w:hAnsi="Times New Roman" w:cs="Times New Roman"/>
          <w:sz w:val="28"/>
          <w:szCs w:val="28"/>
        </w:rPr>
        <w:t>ьской области от 03.09.2012 №</w:t>
      </w:r>
      <w:r w:rsidR="002D2167">
        <w:rPr>
          <w:rFonts w:ascii="Times New Roman" w:hAnsi="Times New Roman" w:cs="Times New Roman"/>
          <w:sz w:val="28"/>
          <w:szCs w:val="28"/>
        </w:rPr>
        <w:t xml:space="preserve"> </w:t>
      </w:r>
      <w:r w:rsidRPr="00BE2020">
        <w:rPr>
          <w:rFonts w:ascii="Times New Roman" w:hAnsi="Times New Roman" w:cs="Times New Roman"/>
          <w:sz w:val="28"/>
          <w:szCs w:val="28"/>
        </w:rPr>
        <w:t>492 «Об утверждении региональных нормативов градостроительного проектирования Тульской области» в части сохранения внешнего архитектурного облика сложившейся застройки</w:t>
      </w:r>
      <w:r w:rsidR="00BE2020" w:rsidRPr="00BE2020">
        <w:rPr>
          <w:rFonts w:ascii="Times New Roman" w:hAnsi="Times New Roman" w:cs="Times New Roman"/>
          <w:sz w:val="28"/>
          <w:szCs w:val="28"/>
        </w:rPr>
        <w:t>, выявленны</w:t>
      </w:r>
      <w:r w:rsidR="00E16DDC">
        <w:rPr>
          <w:rFonts w:ascii="Times New Roman" w:hAnsi="Times New Roman" w:cs="Times New Roman"/>
          <w:sz w:val="28"/>
          <w:szCs w:val="28"/>
        </w:rPr>
        <w:t>х в процессе проверки заявки</w:t>
      </w:r>
      <w:r w:rsidRPr="00BE2020">
        <w:rPr>
          <w:rFonts w:ascii="Times New Roman" w:hAnsi="Times New Roman" w:cs="Times New Roman"/>
          <w:sz w:val="28"/>
          <w:szCs w:val="28"/>
        </w:rPr>
        <w:t>;</w:t>
      </w:r>
    </w:p>
    <w:p w:rsidR="004B14BF" w:rsidRDefault="004B14BF" w:rsidP="004B14BF">
      <w:pPr>
        <w:tabs>
          <w:tab w:val="left" w:pos="0"/>
          <w:tab w:val="left" w:pos="10080"/>
        </w:tabs>
        <w:ind w:firstLine="284"/>
        <w:jc w:val="both"/>
        <w:rPr>
          <w:sz w:val="28"/>
          <w:szCs w:val="28"/>
        </w:rPr>
      </w:pPr>
      <w:r>
        <w:rPr>
          <w:sz w:val="28"/>
          <w:szCs w:val="28"/>
        </w:rPr>
        <w:t xml:space="preserve">       - нарушение требований, установленных природоохранным законодательством (Федеральным законом от 01.02.2002 № 7 - ФЗ «Об охране окружающей среды»), выявленн</w:t>
      </w:r>
      <w:r w:rsidR="00E16DDC">
        <w:rPr>
          <w:sz w:val="28"/>
          <w:szCs w:val="28"/>
        </w:rPr>
        <w:t>ых в процессе проверки заявки</w:t>
      </w:r>
      <w:r>
        <w:rPr>
          <w:sz w:val="28"/>
          <w:szCs w:val="28"/>
        </w:rPr>
        <w:t>;</w:t>
      </w:r>
    </w:p>
    <w:p w:rsidR="004B14BF" w:rsidRDefault="00BE2525" w:rsidP="004B14BF">
      <w:pPr>
        <w:tabs>
          <w:tab w:val="left" w:pos="0"/>
          <w:tab w:val="left" w:pos="10080"/>
        </w:tabs>
        <w:ind w:firstLine="284"/>
        <w:jc w:val="both"/>
        <w:rPr>
          <w:sz w:val="28"/>
          <w:szCs w:val="28"/>
        </w:rPr>
      </w:pPr>
      <w:r>
        <w:rPr>
          <w:sz w:val="28"/>
          <w:szCs w:val="28"/>
        </w:rPr>
        <w:t xml:space="preserve">       -  </w:t>
      </w:r>
      <w:r w:rsidR="004B14BF">
        <w:rPr>
          <w:sz w:val="28"/>
          <w:szCs w:val="28"/>
        </w:rPr>
        <w:t>наличия судебных актов, препятствующих предоставлению Услуги;</w:t>
      </w:r>
    </w:p>
    <w:p w:rsidR="004B14BF" w:rsidRDefault="00BE2525" w:rsidP="004B14BF">
      <w:pPr>
        <w:tabs>
          <w:tab w:val="left" w:pos="0"/>
          <w:tab w:val="left" w:pos="10080"/>
        </w:tabs>
        <w:ind w:firstLine="284"/>
        <w:jc w:val="both"/>
        <w:rPr>
          <w:sz w:val="28"/>
          <w:szCs w:val="28"/>
        </w:rPr>
      </w:pPr>
      <w:r>
        <w:rPr>
          <w:sz w:val="28"/>
          <w:szCs w:val="28"/>
        </w:rPr>
        <w:t xml:space="preserve">       - </w:t>
      </w:r>
      <w:r w:rsidR="00E16DDC">
        <w:rPr>
          <w:sz w:val="28"/>
          <w:szCs w:val="28"/>
        </w:rPr>
        <w:t>подача заявителем письменного</w:t>
      </w:r>
      <w:r w:rsidR="004B14BF">
        <w:rPr>
          <w:sz w:val="28"/>
          <w:szCs w:val="28"/>
        </w:rPr>
        <w:t xml:space="preserve"> заявления, в том числе в электронной форме, об отказе в предоставлении Услуги. </w:t>
      </w:r>
    </w:p>
    <w:p w:rsidR="004B14BF" w:rsidRPr="00762AAF" w:rsidRDefault="004B14BF" w:rsidP="00B716C7">
      <w:pPr>
        <w:tabs>
          <w:tab w:val="left" w:pos="0"/>
          <w:tab w:val="left" w:pos="10080"/>
        </w:tabs>
        <w:ind w:firstLine="709"/>
        <w:jc w:val="both"/>
        <w:rPr>
          <w:b/>
          <w:bCs/>
          <w:sz w:val="28"/>
          <w:szCs w:val="28"/>
        </w:rPr>
      </w:pPr>
      <w:r>
        <w:rPr>
          <w:sz w:val="28"/>
          <w:szCs w:val="28"/>
        </w:rPr>
        <w:t>Во всех перечисленных случаях заявитель уведомляется об отказе в предоставлении муниципальной услуги письменно</w:t>
      </w:r>
      <w:r w:rsidR="00E16DDC">
        <w:rPr>
          <w:sz w:val="28"/>
          <w:szCs w:val="28"/>
        </w:rPr>
        <w:t>,</w:t>
      </w:r>
      <w:r>
        <w:rPr>
          <w:sz w:val="28"/>
          <w:szCs w:val="28"/>
        </w:rPr>
        <w:t xml:space="preserve"> или посредством электронной почты</w:t>
      </w:r>
      <w:r w:rsidR="00E16DDC">
        <w:rPr>
          <w:sz w:val="28"/>
          <w:szCs w:val="28"/>
        </w:rPr>
        <w:t>,</w:t>
      </w:r>
      <w:r>
        <w:rPr>
          <w:sz w:val="28"/>
          <w:szCs w:val="28"/>
        </w:rPr>
        <w:t xml:space="preserve"> или уведомлением на региональном портале.</w:t>
      </w:r>
    </w:p>
    <w:p w:rsidR="00E00DE6" w:rsidRDefault="00E00DE6" w:rsidP="00E00DE6">
      <w:pPr>
        <w:widowControl/>
        <w:tabs>
          <w:tab w:val="left" w:pos="993"/>
        </w:tabs>
        <w:suppressAutoHyphens/>
        <w:ind w:firstLine="709"/>
        <w:jc w:val="both"/>
        <w:rPr>
          <w:sz w:val="28"/>
          <w:szCs w:val="28"/>
        </w:rPr>
      </w:pPr>
      <w:r w:rsidRPr="00762AAF">
        <w:rPr>
          <w:sz w:val="28"/>
          <w:szCs w:val="28"/>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E00DE6" w:rsidRPr="00762AAF" w:rsidRDefault="00E00DE6" w:rsidP="00E00DE6">
      <w:pPr>
        <w:widowControl/>
        <w:autoSpaceDE w:val="0"/>
        <w:autoSpaceDN w:val="0"/>
        <w:adjustRightInd w:val="0"/>
        <w:ind w:firstLine="709"/>
        <w:jc w:val="both"/>
        <w:rPr>
          <w:b/>
          <w:bCs/>
          <w:sz w:val="28"/>
          <w:szCs w:val="28"/>
        </w:rPr>
      </w:pPr>
      <w:r w:rsidRPr="00762AAF">
        <w:rPr>
          <w:b/>
          <w:bCs/>
          <w:sz w:val="28"/>
          <w:szCs w:val="28"/>
        </w:rPr>
        <w:t>1</w:t>
      </w:r>
      <w:r>
        <w:rPr>
          <w:b/>
          <w:bCs/>
          <w:sz w:val="28"/>
          <w:szCs w:val="28"/>
        </w:rPr>
        <w:t>4</w:t>
      </w:r>
      <w:r w:rsidRPr="00762AAF">
        <w:rPr>
          <w:b/>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E00DE6" w:rsidRPr="00762AAF" w:rsidRDefault="00E00DE6" w:rsidP="00E00DE6">
      <w:pPr>
        <w:widowControl/>
        <w:autoSpaceDE w:val="0"/>
        <w:autoSpaceDN w:val="0"/>
        <w:adjustRightInd w:val="0"/>
        <w:ind w:firstLine="709"/>
        <w:jc w:val="both"/>
        <w:rPr>
          <w:sz w:val="28"/>
          <w:szCs w:val="28"/>
        </w:rPr>
      </w:pPr>
      <w:r w:rsidRPr="00762AAF">
        <w:rPr>
          <w:sz w:val="28"/>
          <w:szCs w:val="28"/>
        </w:rPr>
        <w:t>Муниципальная  услуга предоставляется бесплатно.</w:t>
      </w:r>
    </w:p>
    <w:p w:rsidR="00E00DE6" w:rsidRPr="00762AAF" w:rsidRDefault="00E00DE6" w:rsidP="00E00DE6">
      <w:pPr>
        <w:widowControl/>
        <w:autoSpaceDE w:val="0"/>
        <w:autoSpaceDN w:val="0"/>
        <w:adjustRightInd w:val="0"/>
        <w:ind w:firstLine="709"/>
        <w:jc w:val="both"/>
        <w:rPr>
          <w:b/>
          <w:bCs/>
          <w:sz w:val="28"/>
          <w:szCs w:val="28"/>
        </w:rPr>
      </w:pPr>
      <w:r w:rsidRPr="00762AAF">
        <w:rPr>
          <w:b/>
          <w:bCs/>
          <w:sz w:val="28"/>
          <w:szCs w:val="28"/>
        </w:rPr>
        <w:lastRenderedPageBreak/>
        <w:t>1</w:t>
      </w:r>
      <w:r>
        <w:rPr>
          <w:b/>
          <w:bCs/>
          <w:sz w:val="28"/>
          <w:szCs w:val="28"/>
        </w:rPr>
        <w:t>5</w:t>
      </w:r>
      <w:r w:rsidRPr="00762AAF">
        <w:rPr>
          <w:b/>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00DE6" w:rsidRPr="00762AAF" w:rsidRDefault="00E00DE6" w:rsidP="00E00DE6">
      <w:pPr>
        <w:widowControl/>
        <w:tabs>
          <w:tab w:val="left" w:pos="1260"/>
        </w:tabs>
        <w:ind w:firstLine="709"/>
        <w:jc w:val="both"/>
        <w:rPr>
          <w:sz w:val="28"/>
          <w:szCs w:val="28"/>
        </w:rPr>
      </w:pPr>
      <w:r w:rsidRPr="00762AAF">
        <w:rPr>
          <w:sz w:val="28"/>
          <w:szCs w:val="28"/>
        </w:rPr>
        <w:t xml:space="preserve">Максимальный срок ожидания в очереди при подаче запроса </w:t>
      </w:r>
      <w:r w:rsidRPr="00762AAF">
        <w:rPr>
          <w:sz w:val="28"/>
          <w:szCs w:val="28"/>
        </w:rPr>
        <w:br/>
        <w:t>о предоставлении муниципальной услуги в МКУ «ЩГУЖиБ», МФЦ не должен превышать 15 минут.</w:t>
      </w:r>
    </w:p>
    <w:p w:rsidR="00E00DE6" w:rsidRPr="00762AAF" w:rsidRDefault="00E00DE6" w:rsidP="00E00DE6">
      <w:pPr>
        <w:widowControl/>
        <w:tabs>
          <w:tab w:val="left" w:pos="1260"/>
        </w:tabs>
        <w:ind w:firstLine="709"/>
        <w:jc w:val="both"/>
        <w:rPr>
          <w:sz w:val="28"/>
          <w:szCs w:val="28"/>
        </w:rPr>
      </w:pPr>
      <w:r w:rsidRPr="00762AAF">
        <w:rPr>
          <w:sz w:val="28"/>
          <w:szCs w:val="28"/>
        </w:rPr>
        <w:t>Ожидание в очереди при получении результата предоставления муниципальной услуги не предусмотрено.</w:t>
      </w:r>
    </w:p>
    <w:p w:rsidR="00E00DE6" w:rsidRPr="00762AAF" w:rsidRDefault="00E00DE6" w:rsidP="00E00DE6">
      <w:pPr>
        <w:widowControl/>
        <w:ind w:firstLine="709"/>
        <w:jc w:val="both"/>
        <w:rPr>
          <w:b/>
          <w:bCs/>
          <w:sz w:val="28"/>
          <w:szCs w:val="28"/>
        </w:rPr>
      </w:pPr>
      <w:r w:rsidRPr="00762AAF">
        <w:rPr>
          <w:b/>
          <w:bCs/>
          <w:sz w:val="28"/>
          <w:szCs w:val="28"/>
        </w:rPr>
        <w:t>1</w:t>
      </w:r>
      <w:r>
        <w:rPr>
          <w:b/>
          <w:bCs/>
          <w:sz w:val="28"/>
          <w:szCs w:val="28"/>
        </w:rPr>
        <w:t>6</w:t>
      </w:r>
      <w:r w:rsidRPr="00762AAF">
        <w:rPr>
          <w:b/>
          <w:bCs/>
          <w:sz w:val="28"/>
          <w:szCs w:val="28"/>
        </w:rPr>
        <w:t>. Срок и порядок регистрации запроса заявителя о предоставлении муниципальной услуги, в том числе в электронной форме</w:t>
      </w:r>
    </w:p>
    <w:p w:rsidR="00E00DE6" w:rsidRPr="00762AAF" w:rsidRDefault="00E00DE6" w:rsidP="00E00DE6">
      <w:pPr>
        <w:widowControl/>
        <w:tabs>
          <w:tab w:val="left" w:pos="1260"/>
        </w:tabs>
        <w:ind w:firstLine="709"/>
        <w:jc w:val="both"/>
        <w:rPr>
          <w:sz w:val="28"/>
          <w:szCs w:val="28"/>
        </w:rPr>
      </w:pPr>
      <w:r w:rsidRPr="00762AAF">
        <w:rPr>
          <w:sz w:val="28"/>
          <w:szCs w:val="28"/>
        </w:rPr>
        <w:t>Регистрация запроса заявителя о предоставлении муниципальной услуги осущес</w:t>
      </w:r>
      <w:r w:rsidR="00E16DDC">
        <w:rPr>
          <w:sz w:val="28"/>
          <w:szCs w:val="28"/>
        </w:rPr>
        <w:t>твляется в день подачи заявки</w:t>
      </w:r>
      <w:r w:rsidRPr="00762AAF">
        <w:rPr>
          <w:sz w:val="28"/>
          <w:szCs w:val="28"/>
        </w:rPr>
        <w:t xml:space="preserve"> в документах внутреннего делопр</w:t>
      </w:r>
      <w:r w:rsidR="00E16DDC">
        <w:rPr>
          <w:sz w:val="28"/>
          <w:szCs w:val="28"/>
        </w:rPr>
        <w:t>оизводства. При подаче заявки на РПГУ она</w:t>
      </w:r>
      <w:r w:rsidRPr="00762AAF">
        <w:rPr>
          <w:sz w:val="28"/>
          <w:szCs w:val="28"/>
        </w:rPr>
        <w:t xml:space="preserve">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w:t>
      </w:r>
      <w:r w:rsidR="00E16DDC">
        <w:rPr>
          <w:sz w:val="28"/>
          <w:szCs w:val="28"/>
        </w:rPr>
        <w:t>пециалист регистрирует заявку, поданную</w:t>
      </w:r>
      <w:r w:rsidRPr="00762AAF">
        <w:rPr>
          <w:sz w:val="28"/>
          <w:szCs w:val="28"/>
        </w:rPr>
        <w:t xml:space="preserve"> в электронном виде, в документах внутреннего делопроизводства с сохранением присвоенного системой индивидуального номера.</w:t>
      </w:r>
    </w:p>
    <w:p w:rsidR="00E00DE6" w:rsidRPr="00762AAF" w:rsidRDefault="00E00DE6" w:rsidP="00E00DE6">
      <w:pPr>
        <w:widowControl/>
        <w:autoSpaceDE w:val="0"/>
        <w:autoSpaceDN w:val="0"/>
        <w:adjustRightInd w:val="0"/>
        <w:ind w:firstLine="709"/>
        <w:jc w:val="both"/>
        <w:rPr>
          <w:b/>
          <w:bCs/>
          <w:sz w:val="28"/>
          <w:szCs w:val="28"/>
        </w:rPr>
      </w:pPr>
      <w:r w:rsidRPr="00762AAF">
        <w:rPr>
          <w:b/>
          <w:bCs/>
          <w:sz w:val="28"/>
          <w:szCs w:val="28"/>
        </w:rPr>
        <w:t>1</w:t>
      </w:r>
      <w:r>
        <w:rPr>
          <w:b/>
          <w:bCs/>
          <w:sz w:val="28"/>
          <w:szCs w:val="28"/>
        </w:rPr>
        <w:t>7</w:t>
      </w:r>
      <w:r w:rsidRPr="00762AAF">
        <w:rPr>
          <w:b/>
          <w:bCs/>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00DE6" w:rsidRPr="00762AAF" w:rsidRDefault="00E00DE6" w:rsidP="00E00DE6">
      <w:pPr>
        <w:widowControl/>
        <w:autoSpaceDE w:val="0"/>
        <w:autoSpaceDN w:val="0"/>
        <w:adjustRightInd w:val="0"/>
        <w:ind w:firstLine="709"/>
        <w:jc w:val="both"/>
        <w:rPr>
          <w:sz w:val="28"/>
          <w:szCs w:val="28"/>
        </w:rPr>
      </w:pPr>
      <w:r w:rsidRPr="00762AAF">
        <w:rPr>
          <w:sz w:val="28"/>
          <w:szCs w:val="28"/>
        </w:rPr>
        <w:t>Центральный вход в здание МКУ «ЩГУЖиБ» должен быть оборудован вывеской, содержащей информацию о его наименовании и режиме работы.</w:t>
      </w:r>
    </w:p>
    <w:p w:rsidR="00E00DE6" w:rsidRPr="00762AAF" w:rsidRDefault="00E00DE6" w:rsidP="00E00DE6">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В помещении МКУ «ЩГУЖиБ» должен быть установлен информационный стенд, на котором размещается следующая информация:</w:t>
      </w:r>
    </w:p>
    <w:p w:rsidR="00E00DE6" w:rsidRPr="00762AAF" w:rsidRDefault="00E00DE6" w:rsidP="006E1EA0">
      <w:pPr>
        <w:pStyle w:val="ConsPlusNormal"/>
        <w:widowControl/>
        <w:numPr>
          <w:ilvl w:val="0"/>
          <w:numId w:val="2"/>
        </w:numPr>
        <w:tabs>
          <w:tab w:val="left" w:pos="851"/>
        </w:tabs>
        <w:ind w:left="0" w:firstLine="709"/>
        <w:jc w:val="both"/>
        <w:rPr>
          <w:rFonts w:ascii="Times New Roman" w:hAnsi="Times New Roman" w:cs="Times New Roman"/>
          <w:sz w:val="28"/>
          <w:szCs w:val="28"/>
        </w:rPr>
      </w:pPr>
      <w:r w:rsidRPr="00762AAF">
        <w:rPr>
          <w:rFonts w:ascii="Times New Roman" w:hAnsi="Times New Roman" w:cs="Times New Roman"/>
          <w:sz w:val="28"/>
          <w:szCs w:val="28"/>
        </w:rPr>
        <w:t>текст настоящего административного регламента;</w:t>
      </w:r>
    </w:p>
    <w:p w:rsidR="00E00DE6" w:rsidRPr="00762AAF" w:rsidRDefault="00E00DE6" w:rsidP="006E1EA0">
      <w:pPr>
        <w:pStyle w:val="ConsPlusNormal"/>
        <w:widowControl/>
        <w:numPr>
          <w:ilvl w:val="0"/>
          <w:numId w:val="2"/>
        </w:numPr>
        <w:tabs>
          <w:tab w:val="left" w:pos="851"/>
        </w:tabs>
        <w:ind w:left="0" w:firstLine="709"/>
        <w:jc w:val="both"/>
        <w:rPr>
          <w:rFonts w:ascii="Times New Roman" w:hAnsi="Times New Roman" w:cs="Times New Roman"/>
          <w:sz w:val="28"/>
          <w:szCs w:val="28"/>
        </w:rPr>
      </w:pPr>
      <w:r w:rsidRPr="00762AAF">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E00DE6" w:rsidRPr="00762AAF" w:rsidRDefault="00E00DE6" w:rsidP="006E1EA0">
      <w:pPr>
        <w:pStyle w:val="ConsPlusNormal"/>
        <w:widowControl/>
        <w:numPr>
          <w:ilvl w:val="0"/>
          <w:numId w:val="2"/>
        </w:numPr>
        <w:tabs>
          <w:tab w:val="left" w:pos="851"/>
        </w:tabs>
        <w:ind w:left="0" w:firstLine="709"/>
        <w:jc w:val="both"/>
        <w:rPr>
          <w:rFonts w:ascii="Times New Roman" w:hAnsi="Times New Roman" w:cs="Times New Roman"/>
          <w:sz w:val="28"/>
          <w:szCs w:val="28"/>
        </w:rPr>
      </w:pPr>
      <w:r w:rsidRPr="00762AAF">
        <w:rPr>
          <w:rFonts w:ascii="Times New Roman" w:hAnsi="Times New Roman" w:cs="Times New Roman"/>
          <w:sz w:val="28"/>
          <w:szCs w:val="28"/>
        </w:rPr>
        <w:t>перечень документов, представление которых необходимо для предоставления муниципальной услуги.</w:t>
      </w:r>
    </w:p>
    <w:p w:rsidR="00E00DE6" w:rsidRPr="00762AAF" w:rsidRDefault="00E00DE6" w:rsidP="00E00DE6">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E00DE6" w:rsidRPr="00762AAF" w:rsidRDefault="00E00DE6" w:rsidP="00E00DE6">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E00DE6" w:rsidRPr="00762AAF" w:rsidRDefault="00E00DE6" w:rsidP="006E1EA0">
      <w:pPr>
        <w:pStyle w:val="ConsPlusNormal"/>
        <w:widowControl/>
        <w:numPr>
          <w:ilvl w:val="0"/>
          <w:numId w:val="5"/>
        </w:numPr>
        <w:ind w:left="0" w:firstLine="709"/>
        <w:jc w:val="both"/>
        <w:rPr>
          <w:rFonts w:ascii="Times New Roman" w:hAnsi="Times New Roman" w:cs="Times New Roman"/>
          <w:sz w:val="28"/>
          <w:szCs w:val="28"/>
        </w:rPr>
      </w:pPr>
      <w:r w:rsidRPr="00762AAF">
        <w:rPr>
          <w:rFonts w:ascii="Times New Roman" w:hAnsi="Times New Roman" w:cs="Times New Roman"/>
          <w:sz w:val="28"/>
          <w:szCs w:val="28"/>
        </w:rPr>
        <w:t>номера кабинета;</w:t>
      </w:r>
    </w:p>
    <w:p w:rsidR="00E00DE6" w:rsidRPr="00762AAF" w:rsidRDefault="00E00DE6" w:rsidP="006E1EA0">
      <w:pPr>
        <w:pStyle w:val="ConsPlusNormal"/>
        <w:widowControl/>
        <w:numPr>
          <w:ilvl w:val="0"/>
          <w:numId w:val="5"/>
        </w:numPr>
        <w:ind w:left="0" w:firstLine="709"/>
        <w:jc w:val="both"/>
        <w:rPr>
          <w:rFonts w:ascii="Times New Roman" w:hAnsi="Times New Roman" w:cs="Times New Roman"/>
          <w:sz w:val="28"/>
          <w:szCs w:val="28"/>
        </w:rPr>
      </w:pPr>
      <w:r w:rsidRPr="00762AAF">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E00DE6" w:rsidRPr="00762AAF" w:rsidRDefault="00E00DE6" w:rsidP="006E1EA0">
      <w:pPr>
        <w:widowControl/>
        <w:numPr>
          <w:ilvl w:val="0"/>
          <w:numId w:val="3"/>
        </w:numPr>
        <w:tabs>
          <w:tab w:val="left" w:pos="993"/>
        </w:tabs>
        <w:ind w:left="0" w:firstLine="709"/>
        <w:jc w:val="both"/>
        <w:rPr>
          <w:sz w:val="28"/>
          <w:szCs w:val="28"/>
        </w:rPr>
      </w:pPr>
      <w:r w:rsidRPr="00762AAF">
        <w:rPr>
          <w:sz w:val="28"/>
          <w:szCs w:val="28"/>
        </w:rPr>
        <w:t>времени перерыва на обед, технического перерыва.</w:t>
      </w:r>
    </w:p>
    <w:p w:rsidR="00E00DE6" w:rsidRPr="00762AAF" w:rsidRDefault="00E00DE6" w:rsidP="00E00DE6">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lastRenderedPageBreak/>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E00DE6" w:rsidRPr="00762AAF" w:rsidRDefault="00E00DE6" w:rsidP="00E00DE6">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E00DE6" w:rsidRPr="00762AAF" w:rsidRDefault="00E00DE6" w:rsidP="00E00DE6">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E00DE6" w:rsidRPr="00762AAF" w:rsidRDefault="00E00DE6" w:rsidP="00E00DE6">
      <w:pPr>
        <w:widowControl/>
        <w:ind w:firstLine="709"/>
        <w:jc w:val="both"/>
        <w:rPr>
          <w:sz w:val="28"/>
          <w:szCs w:val="28"/>
        </w:rPr>
      </w:pPr>
      <w:r w:rsidRPr="00762AAF">
        <w:rPr>
          <w:sz w:val="28"/>
          <w:szCs w:val="28"/>
        </w:rPr>
        <w:t>Помещения МФЦ оборудуются согласно требованиям Постановления Правитель</w:t>
      </w:r>
      <w:r w:rsidR="00386B8B">
        <w:rPr>
          <w:sz w:val="28"/>
          <w:szCs w:val="28"/>
        </w:rPr>
        <w:t xml:space="preserve">ства Российской Федерации от 22.12.2012 </w:t>
      </w:r>
      <w:r w:rsidRPr="00762AAF">
        <w:rPr>
          <w:sz w:val="28"/>
          <w:szCs w:val="28"/>
        </w:rPr>
        <w:t xml:space="preserve">№ 1376 «Об утверждении </w:t>
      </w:r>
      <w:proofErr w:type="gramStart"/>
      <w:r w:rsidRPr="00762AAF">
        <w:rPr>
          <w:sz w:val="28"/>
          <w:szCs w:val="28"/>
        </w:rPr>
        <w:t>правил организации деятельности многофункциональных центров предоставления государственных</w:t>
      </w:r>
      <w:proofErr w:type="gramEnd"/>
      <w:r w:rsidRPr="00762AAF">
        <w:rPr>
          <w:sz w:val="28"/>
          <w:szCs w:val="28"/>
        </w:rPr>
        <w:t xml:space="preserve"> и муниципальных услуг».</w:t>
      </w:r>
    </w:p>
    <w:p w:rsidR="00E00DE6" w:rsidRPr="00762AAF" w:rsidRDefault="00E00DE6" w:rsidP="00E00DE6">
      <w:pPr>
        <w:pStyle w:val="ConsPlusNormal"/>
        <w:widowControl/>
        <w:ind w:firstLine="709"/>
        <w:jc w:val="both"/>
        <w:rPr>
          <w:rFonts w:ascii="Times New Roman" w:hAnsi="Times New Roman" w:cs="Times New Roman"/>
          <w:b/>
          <w:bCs/>
          <w:sz w:val="28"/>
          <w:szCs w:val="28"/>
        </w:rPr>
      </w:pPr>
      <w:r w:rsidRPr="00B32075">
        <w:rPr>
          <w:rFonts w:ascii="Times New Roman" w:hAnsi="Times New Roman" w:cs="Times New Roman"/>
          <w:b/>
          <w:bCs/>
          <w:sz w:val="28"/>
          <w:szCs w:val="28"/>
        </w:rPr>
        <w:t>18. Показатели доступности и качества муниципальной услуги</w:t>
      </w:r>
    </w:p>
    <w:p w:rsidR="00E00DE6" w:rsidRPr="00762AAF" w:rsidRDefault="00E00DE6" w:rsidP="00E00DE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E00DE6" w:rsidRPr="00762AAF" w:rsidRDefault="00E00DE6" w:rsidP="00E00DE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Определяется как отношение количества взаимод</w:t>
      </w:r>
      <w:r w:rsidR="00527657">
        <w:rPr>
          <w:sz w:val="28"/>
          <w:szCs w:val="28"/>
        </w:rPr>
        <w:t>ействий (обращений, заявок</w:t>
      </w:r>
      <w:r w:rsidRPr="00762AAF">
        <w:rPr>
          <w:sz w:val="28"/>
          <w:szCs w:val="28"/>
        </w:rPr>
        <w:t>)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E00DE6" w:rsidRPr="00762AAF" w:rsidRDefault="00E00DE6" w:rsidP="00E00DE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Соблюдение установленной продолжительности ожидания приема заявителем при пода</w:t>
      </w:r>
      <w:r w:rsidR="00527657">
        <w:rPr>
          <w:sz w:val="28"/>
          <w:szCs w:val="28"/>
        </w:rPr>
        <w:t>че заявки</w:t>
      </w:r>
      <w:r w:rsidRPr="00762AAF">
        <w:rPr>
          <w:sz w:val="28"/>
          <w:szCs w:val="28"/>
        </w:rPr>
        <w:t>.</w:t>
      </w:r>
    </w:p>
    <w:p w:rsidR="00E00DE6" w:rsidRPr="00762AAF" w:rsidRDefault="00E00DE6" w:rsidP="00E00DE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E00DE6" w:rsidRPr="00762AAF" w:rsidRDefault="00E00DE6" w:rsidP="00E00DE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Соблюдение сроков предоставления муниципальной услуги.</w:t>
      </w:r>
    </w:p>
    <w:p w:rsidR="00E00DE6" w:rsidRPr="00762AAF" w:rsidRDefault="00E00DE6" w:rsidP="00E00DE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Определяется ка</w:t>
      </w:r>
      <w:r w:rsidR="00527657">
        <w:rPr>
          <w:sz w:val="28"/>
          <w:szCs w:val="28"/>
        </w:rPr>
        <w:t>к отношение количества заявок</w:t>
      </w:r>
      <w:r w:rsidRPr="00762AAF">
        <w:rPr>
          <w:sz w:val="28"/>
          <w:szCs w:val="28"/>
        </w:rPr>
        <w:t>, рассмотренных с нарушением сроков, к общему ко</w:t>
      </w:r>
      <w:r w:rsidR="002D2167">
        <w:rPr>
          <w:sz w:val="28"/>
          <w:szCs w:val="28"/>
        </w:rPr>
        <w:t>личеству рассмотренных заявок</w:t>
      </w:r>
      <w:r w:rsidRPr="00762AAF">
        <w:rPr>
          <w:sz w:val="28"/>
          <w:szCs w:val="28"/>
        </w:rPr>
        <w:t xml:space="preserve"> за отчетный период.</w:t>
      </w:r>
    </w:p>
    <w:p w:rsidR="00E00DE6" w:rsidRPr="00762AAF" w:rsidRDefault="00E00DE6" w:rsidP="00E00DE6">
      <w:pPr>
        <w:widowControl/>
        <w:tabs>
          <w:tab w:val="num" w:pos="142"/>
          <w:tab w:val="num" w:pos="1276"/>
        </w:tabs>
        <w:ind w:firstLine="709"/>
        <w:jc w:val="both"/>
        <w:rPr>
          <w:sz w:val="28"/>
          <w:szCs w:val="28"/>
        </w:rPr>
      </w:pPr>
      <w:r w:rsidRPr="00762AAF">
        <w:rPr>
          <w:sz w:val="28"/>
          <w:szCs w:val="28"/>
        </w:rPr>
        <w:t>Жалобы граждан по вопросам предоставления муниципальной услуги.</w:t>
      </w:r>
    </w:p>
    <w:p w:rsidR="00E00DE6" w:rsidRPr="00762AAF" w:rsidRDefault="00E00DE6" w:rsidP="00E00DE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E00DE6" w:rsidRPr="00762AAF" w:rsidRDefault="00E00DE6" w:rsidP="00E00DE6">
      <w:pPr>
        <w:widowControl/>
        <w:tabs>
          <w:tab w:val="num" w:pos="142"/>
          <w:tab w:val="num" w:pos="1276"/>
        </w:tabs>
        <w:ind w:firstLine="709"/>
        <w:jc w:val="both"/>
        <w:rPr>
          <w:sz w:val="28"/>
          <w:szCs w:val="28"/>
        </w:rPr>
      </w:pPr>
      <w:r w:rsidRPr="00762AAF">
        <w:rPr>
          <w:sz w:val="28"/>
          <w:szCs w:val="28"/>
        </w:rPr>
        <w:t>Удовлетворенность заявителей качеством и доступностью муниципальной услуги.</w:t>
      </w:r>
    </w:p>
    <w:p w:rsidR="00E00DE6" w:rsidRPr="00762AAF" w:rsidRDefault="00E00DE6" w:rsidP="00E00DE6">
      <w:pPr>
        <w:widowControl/>
        <w:tabs>
          <w:tab w:val="num" w:pos="142"/>
          <w:tab w:val="num" w:pos="1276"/>
        </w:tabs>
        <w:ind w:firstLine="709"/>
        <w:jc w:val="both"/>
        <w:rPr>
          <w:sz w:val="28"/>
          <w:szCs w:val="28"/>
        </w:rPr>
      </w:pPr>
      <w:r w:rsidRPr="00762AAF">
        <w:rPr>
          <w:sz w:val="28"/>
          <w:szCs w:val="28"/>
        </w:rPr>
        <w:t xml:space="preserve">Определяется путем присвоения рейтинга по итогам </w:t>
      </w:r>
      <w:proofErr w:type="gramStart"/>
      <w:r w:rsidRPr="00762AAF">
        <w:rPr>
          <w:sz w:val="28"/>
          <w:szCs w:val="28"/>
        </w:rPr>
        <w:t>проведения мониторинга качества предоставления муниципальной услуги</w:t>
      </w:r>
      <w:proofErr w:type="gramEnd"/>
      <w:r w:rsidRPr="00762AAF">
        <w:rPr>
          <w:sz w:val="28"/>
          <w:szCs w:val="28"/>
        </w:rPr>
        <w:t>. Присвоение рейтинга осуществляется в порядке, установленном администрацией.</w:t>
      </w:r>
    </w:p>
    <w:p w:rsidR="00E00DE6" w:rsidRPr="00762AAF" w:rsidRDefault="00E00DE6" w:rsidP="00E00DE6">
      <w:pPr>
        <w:widowControl/>
        <w:tabs>
          <w:tab w:val="num" w:pos="142"/>
          <w:tab w:val="num" w:pos="1276"/>
        </w:tabs>
        <w:ind w:firstLine="709"/>
        <w:jc w:val="both"/>
        <w:rPr>
          <w:sz w:val="28"/>
          <w:szCs w:val="28"/>
        </w:rPr>
      </w:pPr>
      <w:r w:rsidRPr="00762AAF">
        <w:rPr>
          <w:sz w:val="28"/>
          <w:szCs w:val="28"/>
        </w:rPr>
        <w:t>Полнота, актуальность и доступность информации о порядке предоставления муниципальной услуги.</w:t>
      </w:r>
    </w:p>
    <w:p w:rsidR="00E00DE6" w:rsidRPr="00762AAF" w:rsidRDefault="00E00DE6" w:rsidP="00E00DE6">
      <w:pPr>
        <w:widowControl/>
        <w:tabs>
          <w:tab w:val="num" w:pos="142"/>
          <w:tab w:val="num" w:pos="1276"/>
        </w:tabs>
        <w:ind w:firstLine="709"/>
        <w:jc w:val="both"/>
        <w:rPr>
          <w:sz w:val="28"/>
          <w:szCs w:val="28"/>
        </w:rPr>
      </w:pPr>
      <w:r w:rsidRPr="00762AAF">
        <w:rPr>
          <w:sz w:val="28"/>
          <w:szCs w:val="28"/>
        </w:rPr>
        <w:t xml:space="preserve">Определяется путем присвоения рейтинга по итогам </w:t>
      </w:r>
      <w:proofErr w:type="gramStart"/>
      <w:r w:rsidRPr="00762AAF">
        <w:rPr>
          <w:sz w:val="28"/>
          <w:szCs w:val="28"/>
        </w:rPr>
        <w:t>проведения мониторинга качества предоставления муниципальной услуги</w:t>
      </w:r>
      <w:proofErr w:type="gramEnd"/>
      <w:r w:rsidRPr="00762AAF">
        <w:rPr>
          <w:sz w:val="28"/>
          <w:szCs w:val="28"/>
        </w:rPr>
        <w:t>.</w:t>
      </w:r>
    </w:p>
    <w:p w:rsidR="00E00DE6" w:rsidRPr="00762AAF" w:rsidRDefault="00E00DE6" w:rsidP="00E00DE6">
      <w:pPr>
        <w:pStyle w:val="af0"/>
        <w:spacing w:before="0" w:beforeAutospacing="0" w:after="0" w:afterAutospacing="0"/>
        <w:ind w:firstLine="709"/>
        <w:jc w:val="both"/>
        <w:rPr>
          <w:sz w:val="28"/>
          <w:szCs w:val="28"/>
        </w:rPr>
      </w:pPr>
      <w:r w:rsidRPr="00762AAF">
        <w:rPr>
          <w:sz w:val="28"/>
          <w:szCs w:val="28"/>
        </w:rPr>
        <w:t>Контрольные показатели при анализе доступности, информирования и обращений граждан по качеству предоставления муниципальной услуги:</w:t>
      </w:r>
    </w:p>
    <w:p w:rsidR="00E00DE6" w:rsidRPr="00762AAF" w:rsidRDefault="00E00DE6" w:rsidP="006E1EA0">
      <w:pPr>
        <w:widowControl/>
        <w:numPr>
          <w:ilvl w:val="0"/>
          <w:numId w:val="4"/>
        </w:numPr>
        <w:ind w:left="0" w:firstLine="709"/>
        <w:jc w:val="both"/>
        <w:rPr>
          <w:sz w:val="28"/>
          <w:szCs w:val="28"/>
        </w:rPr>
      </w:pPr>
      <w:r w:rsidRPr="00762AAF">
        <w:rPr>
          <w:sz w:val="28"/>
          <w:szCs w:val="28"/>
        </w:rPr>
        <w:lastRenderedPageBreak/>
        <w:t xml:space="preserve">удовлетворенность населения качеством информирования (процент от числа </w:t>
      </w:r>
      <w:proofErr w:type="gramStart"/>
      <w:r w:rsidRPr="00762AAF">
        <w:rPr>
          <w:sz w:val="28"/>
          <w:szCs w:val="28"/>
        </w:rPr>
        <w:t>опрошенных</w:t>
      </w:r>
      <w:proofErr w:type="gramEnd"/>
      <w:r w:rsidRPr="00762AAF">
        <w:rPr>
          <w:sz w:val="28"/>
          <w:szCs w:val="28"/>
        </w:rPr>
        <w:t>) – 98-100%;</w:t>
      </w:r>
    </w:p>
    <w:p w:rsidR="00E00DE6" w:rsidRPr="00762AAF" w:rsidRDefault="00E00DE6" w:rsidP="006E1EA0">
      <w:pPr>
        <w:widowControl/>
        <w:numPr>
          <w:ilvl w:val="0"/>
          <w:numId w:val="4"/>
        </w:numPr>
        <w:ind w:left="0" w:firstLine="709"/>
        <w:jc w:val="both"/>
        <w:rPr>
          <w:sz w:val="28"/>
          <w:szCs w:val="28"/>
        </w:rPr>
      </w:pPr>
      <w:r w:rsidRPr="00762AAF">
        <w:rPr>
          <w:sz w:val="28"/>
          <w:szCs w:val="28"/>
        </w:rPr>
        <w:t>удовлетворенность населения качеством предоставления муниципальной услуги - не менее 90%;</w:t>
      </w:r>
    </w:p>
    <w:p w:rsidR="00162310" w:rsidRPr="00A66E66" w:rsidRDefault="00E00DE6" w:rsidP="00E00DE6">
      <w:pPr>
        <w:widowControl/>
        <w:numPr>
          <w:ilvl w:val="0"/>
          <w:numId w:val="4"/>
        </w:numPr>
        <w:ind w:left="0" w:firstLine="709"/>
        <w:jc w:val="both"/>
        <w:rPr>
          <w:b/>
          <w:bCs/>
          <w:sz w:val="28"/>
          <w:szCs w:val="28"/>
        </w:rPr>
      </w:pPr>
      <w:r w:rsidRPr="00A66E66">
        <w:rPr>
          <w:sz w:val="28"/>
          <w:szCs w:val="28"/>
        </w:rPr>
        <w:t>процент обоснованных жалоб – не более 0,5%.</w:t>
      </w:r>
    </w:p>
    <w:p w:rsidR="00E00DE6" w:rsidRPr="00762AAF" w:rsidRDefault="00E00DE6" w:rsidP="00E00DE6">
      <w:pPr>
        <w:widowControl/>
        <w:ind w:firstLine="709"/>
        <w:jc w:val="both"/>
        <w:rPr>
          <w:b/>
          <w:bCs/>
          <w:sz w:val="28"/>
          <w:szCs w:val="28"/>
        </w:rPr>
      </w:pPr>
      <w:r>
        <w:rPr>
          <w:b/>
          <w:bCs/>
          <w:sz w:val="28"/>
          <w:szCs w:val="28"/>
        </w:rPr>
        <w:t>19</w:t>
      </w:r>
      <w:r w:rsidRPr="00762AAF">
        <w:rPr>
          <w:b/>
          <w:bCs/>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00DE6" w:rsidRPr="00762AAF" w:rsidRDefault="00E00DE6" w:rsidP="00E00DE6">
      <w:pPr>
        <w:widowControl/>
        <w:tabs>
          <w:tab w:val="left" w:pos="567"/>
        </w:tabs>
        <w:ind w:firstLine="709"/>
        <w:jc w:val="both"/>
        <w:rPr>
          <w:sz w:val="28"/>
          <w:szCs w:val="28"/>
        </w:rPr>
      </w:pPr>
      <w:r w:rsidRPr="00762AAF">
        <w:rPr>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МКУ «ЩГУЖиБ»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w:t>
      </w:r>
    </w:p>
    <w:p w:rsidR="00E00DE6" w:rsidRPr="00762AAF" w:rsidRDefault="00E00DE6" w:rsidP="00E00DE6">
      <w:pPr>
        <w:widowControl/>
        <w:autoSpaceDE w:val="0"/>
        <w:autoSpaceDN w:val="0"/>
        <w:adjustRightInd w:val="0"/>
        <w:ind w:firstLine="709"/>
        <w:jc w:val="both"/>
        <w:rPr>
          <w:sz w:val="28"/>
          <w:szCs w:val="28"/>
        </w:rPr>
      </w:pPr>
      <w:r w:rsidRPr="00762AAF">
        <w:rPr>
          <w:sz w:val="28"/>
          <w:szCs w:val="28"/>
        </w:rPr>
        <w:t>Сведения о муниципальной услуге размещаются на РПГУ в порядке, установленном следующими документами:</w:t>
      </w:r>
    </w:p>
    <w:p w:rsidR="00E00DE6" w:rsidRPr="00D56920" w:rsidRDefault="00E00DE6" w:rsidP="00E00DE6">
      <w:pPr>
        <w:widowControl/>
        <w:autoSpaceDE w:val="0"/>
        <w:autoSpaceDN w:val="0"/>
        <w:adjustRightInd w:val="0"/>
        <w:ind w:firstLine="709"/>
        <w:jc w:val="both"/>
        <w:rPr>
          <w:rFonts w:eastAsia="Calibri"/>
          <w:bCs/>
          <w:sz w:val="28"/>
          <w:szCs w:val="28"/>
        </w:rPr>
      </w:pPr>
      <w:r>
        <w:rPr>
          <w:sz w:val="28"/>
          <w:szCs w:val="28"/>
        </w:rPr>
        <w:t xml:space="preserve">- </w:t>
      </w:r>
      <w:r w:rsidRPr="007570F7">
        <w:rPr>
          <w:sz w:val="28"/>
          <w:szCs w:val="28"/>
        </w:rPr>
        <w:t>Постановлением Правитель</w:t>
      </w:r>
      <w:r w:rsidR="00386B8B">
        <w:rPr>
          <w:sz w:val="28"/>
          <w:szCs w:val="28"/>
        </w:rPr>
        <w:t>ства Российской Федерации от 24.10.</w:t>
      </w:r>
      <w:r w:rsidRPr="007570F7">
        <w:rPr>
          <w:sz w:val="28"/>
          <w:szCs w:val="28"/>
        </w:rPr>
        <w:t xml:space="preserve"> 2011 №</w:t>
      </w:r>
      <w:r w:rsidR="005D5C41">
        <w:rPr>
          <w:sz w:val="28"/>
          <w:szCs w:val="28"/>
        </w:rPr>
        <w:t xml:space="preserve"> </w:t>
      </w:r>
      <w:r w:rsidRPr="007570F7">
        <w:rPr>
          <w:sz w:val="28"/>
          <w:szCs w:val="28"/>
        </w:rPr>
        <w:t xml:space="preserve">861 </w:t>
      </w:r>
      <w:r w:rsidR="005D5C41">
        <w:rPr>
          <w:sz w:val="28"/>
          <w:szCs w:val="28"/>
        </w:rPr>
        <w:t>«</w:t>
      </w:r>
      <w:r w:rsidRPr="00D56920">
        <w:rPr>
          <w:rFonts w:eastAsia="Calibri"/>
          <w:bCs/>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5D5C41">
        <w:rPr>
          <w:rFonts w:eastAsia="Calibri"/>
          <w:bCs/>
          <w:sz w:val="28"/>
          <w:szCs w:val="28"/>
        </w:rPr>
        <w:t>»</w:t>
      </w:r>
      <w:r>
        <w:rPr>
          <w:rFonts w:eastAsia="Calibri"/>
          <w:bCs/>
          <w:sz w:val="28"/>
          <w:szCs w:val="28"/>
        </w:rPr>
        <w:t>;</w:t>
      </w:r>
    </w:p>
    <w:p w:rsidR="00E00DE6" w:rsidRDefault="00E00DE6" w:rsidP="00E00DE6">
      <w:pPr>
        <w:widowControl/>
        <w:autoSpaceDE w:val="0"/>
        <w:autoSpaceDN w:val="0"/>
        <w:adjustRightInd w:val="0"/>
        <w:ind w:firstLine="709"/>
        <w:jc w:val="both"/>
        <w:rPr>
          <w:rFonts w:eastAsia="Calibri"/>
          <w:sz w:val="28"/>
          <w:szCs w:val="28"/>
        </w:rPr>
      </w:pPr>
      <w:r>
        <w:rPr>
          <w:sz w:val="28"/>
          <w:szCs w:val="28"/>
        </w:rPr>
        <w:t xml:space="preserve">- </w:t>
      </w:r>
      <w:r w:rsidRPr="007570F7">
        <w:rPr>
          <w:sz w:val="28"/>
          <w:szCs w:val="28"/>
        </w:rPr>
        <w:t>Постановлением Прави</w:t>
      </w:r>
      <w:r w:rsidR="00386B8B">
        <w:rPr>
          <w:sz w:val="28"/>
          <w:szCs w:val="28"/>
        </w:rPr>
        <w:t>тельства Тульской области от 31.07.</w:t>
      </w:r>
      <w:r w:rsidRPr="007570F7">
        <w:rPr>
          <w:sz w:val="28"/>
          <w:szCs w:val="28"/>
        </w:rPr>
        <w:t xml:space="preserve">2012 </w:t>
      </w:r>
      <w:r w:rsidR="005D5C41">
        <w:rPr>
          <w:sz w:val="28"/>
          <w:szCs w:val="28"/>
        </w:rPr>
        <w:t>№</w:t>
      </w:r>
      <w:r w:rsidRPr="007570F7">
        <w:rPr>
          <w:sz w:val="28"/>
          <w:szCs w:val="28"/>
        </w:rPr>
        <w:t xml:space="preserve"> 413 </w:t>
      </w:r>
      <w:r w:rsidR="005D5C41">
        <w:rPr>
          <w:sz w:val="28"/>
          <w:szCs w:val="28"/>
        </w:rPr>
        <w:t>«</w:t>
      </w:r>
      <w:r>
        <w:rPr>
          <w:rFonts w:eastAsia="Calibri"/>
          <w:sz w:val="28"/>
          <w:szCs w:val="28"/>
        </w:rPr>
        <w:t>О государственной информационной системе "Портал государственных и муниципальных услуг (функций) Тульской области</w:t>
      </w:r>
      <w:r w:rsidR="005D5C41">
        <w:rPr>
          <w:rFonts w:eastAsia="Calibri"/>
          <w:sz w:val="28"/>
          <w:szCs w:val="28"/>
        </w:rPr>
        <w:t>»</w:t>
      </w:r>
      <w:r>
        <w:rPr>
          <w:rFonts w:eastAsia="Calibri"/>
          <w:sz w:val="28"/>
          <w:szCs w:val="28"/>
        </w:rPr>
        <w:t>;</w:t>
      </w:r>
    </w:p>
    <w:p w:rsidR="00867D91" w:rsidRDefault="00E00DE6" w:rsidP="00E00DE6">
      <w:pPr>
        <w:widowControl/>
        <w:autoSpaceDE w:val="0"/>
        <w:autoSpaceDN w:val="0"/>
        <w:adjustRightInd w:val="0"/>
        <w:ind w:firstLine="709"/>
        <w:jc w:val="both"/>
        <w:rPr>
          <w:rFonts w:eastAsia="Calibri"/>
          <w:sz w:val="28"/>
          <w:szCs w:val="28"/>
        </w:rPr>
      </w:pPr>
      <w:r>
        <w:rPr>
          <w:sz w:val="28"/>
          <w:szCs w:val="28"/>
        </w:rPr>
        <w:t xml:space="preserve">- </w:t>
      </w:r>
      <w:r w:rsidRPr="007570F7">
        <w:rPr>
          <w:sz w:val="28"/>
          <w:szCs w:val="28"/>
        </w:rPr>
        <w:t>Постановлением Прави</w:t>
      </w:r>
      <w:r w:rsidR="00386B8B">
        <w:rPr>
          <w:sz w:val="28"/>
          <w:szCs w:val="28"/>
        </w:rPr>
        <w:t>тельства Тульской области от 17.11.</w:t>
      </w:r>
      <w:r w:rsidRPr="007570F7">
        <w:rPr>
          <w:sz w:val="28"/>
          <w:szCs w:val="28"/>
        </w:rPr>
        <w:t xml:space="preserve">2011  </w:t>
      </w:r>
      <w:r w:rsidR="005D5C41">
        <w:rPr>
          <w:sz w:val="28"/>
          <w:szCs w:val="28"/>
        </w:rPr>
        <w:t>№</w:t>
      </w:r>
      <w:r w:rsidRPr="007570F7">
        <w:rPr>
          <w:sz w:val="28"/>
          <w:szCs w:val="28"/>
        </w:rPr>
        <w:t xml:space="preserve"> 161 </w:t>
      </w:r>
      <w:r w:rsidR="005D5C41">
        <w:rPr>
          <w:sz w:val="28"/>
          <w:szCs w:val="28"/>
        </w:rPr>
        <w:t>«</w:t>
      </w:r>
      <w:r>
        <w:rPr>
          <w:rFonts w:eastAsia="Calibri"/>
          <w:sz w:val="28"/>
          <w:szCs w:val="28"/>
        </w:rPr>
        <w:t>О реестре государственных услуг (функций) Тульской области</w:t>
      </w:r>
      <w:r w:rsidR="005D5C41">
        <w:rPr>
          <w:rFonts w:eastAsia="Calibri"/>
          <w:sz w:val="28"/>
          <w:szCs w:val="28"/>
        </w:rPr>
        <w:t>»</w:t>
      </w:r>
      <w:r>
        <w:rPr>
          <w:rFonts w:eastAsia="Calibri"/>
          <w:sz w:val="28"/>
          <w:szCs w:val="28"/>
        </w:rPr>
        <w:t>.</w:t>
      </w:r>
    </w:p>
    <w:p w:rsidR="00943A10" w:rsidRDefault="00943A10" w:rsidP="00E00DE6">
      <w:pPr>
        <w:widowControl/>
        <w:autoSpaceDE w:val="0"/>
        <w:autoSpaceDN w:val="0"/>
        <w:adjustRightInd w:val="0"/>
        <w:ind w:firstLine="709"/>
        <w:jc w:val="both"/>
        <w:rPr>
          <w:rFonts w:eastAsia="Calibri"/>
          <w:sz w:val="28"/>
          <w:szCs w:val="28"/>
        </w:rPr>
      </w:pPr>
    </w:p>
    <w:p w:rsidR="00E00DE6" w:rsidRPr="00762AAF" w:rsidRDefault="00E00DE6" w:rsidP="00E00DE6">
      <w:pPr>
        <w:widowControl/>
        <w:ind w:firstLine="709"/>
        <w:jc w:val="center"/>
        <w:rPr>
          <w:b/>
          <w:bCs/>
          <w:sz w:val="28"/>
          <w:szCs w:val="28"/>
        </w:rPr>
      </w:pPr>
      <w:r w:rsidRPr="00762AAF">
        <w:rPr>
          <w:b/>
          <w:bCs/>
          <w:sz w:val="28"/>
          <w:szCs w:val="28"/>
          <w:lang w:val="en-US"/>
        </w:rPr>
        <w:t>III</w:t>
      </w:r>
      <w:r w:rsidRPr="00762AAF">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00DE6" w:rsidRPr="00762AAF" w:rsidRDefault="00E00DE6" w:rsidP="00E00DE6">
      <w:pPr>
        <w:widowControl/>
        <w:autoSpaceDE w:val="0"/>
        <w:autoSpaceDN w:val="0"/>
        <w:adjustRightInd w:val="0"/>
        <w:ind w:firstLine="709"/>
        <w:jc w:val="both"/>
        <w:rPr>
          <w:b/>
          <w:bCs/>
          <w:sz w:val="28"/>
          <w:szCs w:val="28"/>
        </w:rPr>
      </w:pPr>
    </w:p>
    <w:p w:rsidR="00E00DE6" w:rsidRPr="00762AAF" w:rsidRDefault="00E00DE6" w:rsidP="00E00DE6">
      <w:pPr>
        <w:widowControl/>
        <w:autoSpaceDE w:val="0"/>
        <w:autoSpaceDN w:val="0"/>
        <w:adjustRightInd w:val="0"/>
        <w:ind w:firstLine="709"/>
        <w:jc w:val="both"/>
        <w:rPr>
          <w:b/>
          <w:bCs/>
          <w:sz w:val="28"/>
          <w:szCs w:val="28"/>
        </w:rPr>
      </w:pPr>
      <w:r w:rsidRPr="00762AAF">
        <w:rPr>
          <w:b/>
          <w:bCs/>
          <w:sz w:val="28"/>
          <w:szCs w:val="28"/>
        </w:rPr>
        <w:t>2</w:t>
      </w:r>
      <w:r>
        <w:rPr>
          <w:b/>
          <w:bCs/>
          <w:sz w:val="28"/>
          <w:szCs w:val="28"/>
        </w:rPr>
        <w:t>0</w:t>
      </w:r>
      <w:r w:rsidRPr="00762AAF">
        <w:rPr>
          <w:b/>
          <w:bCs/>
          <w:sz w:val="28"/>
          <w:szCs w:val="28"/>
        </w:rPr>
        <w:t>. Перечень административных процедур</w:t>
      </w:r>
    </w:p>
    <w:p w:rsidR="00E00DE6" w:rsidRDefault="00E00DE6" w:rsidP="00E00DE6">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8A488D" w:rsidRPr="005141E7" w:rsidRDefault="00792819" w:rsidP="00792819">
      <w:pPr>
        <w:pStyle w:val="4"/>
        <w:keepLines w:val="0"/>
        <w:widowControl/>
        <w:tabs>
          <w:tab w:val="left" w:pos="567"/>
          <w:tab w:val="left" w:pos="851"/>
        </w:tabs>
        <w:spacing w:before="0"/>
        <w:ind w:left="709"/>
        <w:jc w:val="both"/>
        <w:rPr>
          <w:rFonts w:ascii="Times New Roman" w:hAnsi="Times New Roman" w:cs="Times New Roman"/>
          <w:b w:val="0"/>
          <w:bCs w:val="0"/>
          <w:i w:val="0"/>
          <w:color w:val="000000" w:themeColor="text1"/>
          <w:sz w:val="28"/>
          <w:szCs w:val="28"/>
        </w:rPr>
      </w:pPr>
      <w:r>
        <w:rPr>
          <w:rFonts w:ascii="Times New Roman" w:hAnsi="Times New Roman" w:cs="Times New Roman"/>
          <w:b w:val="0"/>
          <w:bCs w:val="0"/>
          <w:i w:val="0"/>
          <w:iCs w:val="0"/>
          <w:color w:val="000000" w:themeColor="text1"/>
          <w:sz w:val="28"/>
          <w:szCs w:val="28"/>
        </w:rPr>
        <w:t xml:space="preserve">- </w:t>
      </w:r>
      <w:r w:rsidR="008A488D" w:rsidRPr="005141E7">
        <w:rPr>
          <w:rFonts w:ascii="Times New Roman" w:hAnsi="Times New Roman" w:cs="Times New Roman"/>
          <w:b w:val="0"/>
          <w:bCs w:val="0"/>
          <w:i w:val="0"/>
          <w:iCs w:val="0"/>
          <w:color w:val="000000" w:themeColor="text1"/>
          <w:sz w:val="28"/>
          <w:szCs w:val="28"/>
        </w:rPr>
        <w:t>Прием, проверка, регистрация и рассмотрение заявления и приложенных к нему документов;</w:t>
      </w:r>
    </w:p>
    <w:p w:rsidR="008A488D" w:rsidRPr="005141E7" w:rsidRDefault="00E51BEF" w:rsidP="008A488D">
      <w:pPr>
        <w:tabs>
          <w:tab w:val="left" w:pos="0"/>
          <w:tab w:val="left" w:pos="851"/>
          <w:tab w:val="left" w:pos="1738"/>
        </w:tabs>
        <w:ind w:firstLine="709"/>
        <w:jc w:val="both"/>
        <w:rPr>
          <w:sz w:val="28"/>
          <w:szCs w:val="28"/>
        </w:rPr>
      </w:pPr>
      <w:r>
        <w:rPr>
          <w:color w:val="000000" w:themeColor="text1"/>
          <w:sz w:val="28"/>
          <w:szCs w:val="28"/>
        </w:rPr>
        <w:t>-</w:t>
      </w:r>
      <w:r w:rsidR="008A488D" w:rsidRPr="005141E7">
        <w:rPr>
          <w:color w:val="000000" w:themeColor="text1"/>
          <w:sz w:val="28"/>
          <w:szCs w:val="28"/>
        </w:rPr>
        <w:t xml:space="preserve"> Принятие уполномоченным должностным лицом решения по результатам р</w:t>
      </w:r>
      <w:r w:rsidR="00950AFA">
        <w:rPr>
          <w:color w:val="000000" w:themeColor="text1"/>
          <w:sz w:val="28"/>
          <w:szCs w:val="28"/>
        </w:rPr>
        <w:t>ассмотрения и проверки заявки и приложенных к ней</w:t>
      </w:r>
      <w:r w:rsidR="008A488D" w:rsidRPr="005141E7">
        <w:rPr>
          <w:color w:val="000000" w:themeColor="text1"/>
          <w:sz w:val="28"/>
          <w:szCs w:val="28"/>
        </w:rPr>
        <w:t xml:space="preserve"> </w:t>
      </w:r>
      <w:r w:rsidR="008A488D" w:rsidRPr="005141E7">
        <w:rPr>
          <w:sz w:val="28"/>
          <w:szCs w:val="28"/>
        </w:rPr>
        <w:t>документов;</w:t>
      </w:r>
    </w:p>
    <w:p w:rsidR="00E00DE6" w:rsidRPr="005141E7" w:rsidRDefault="00792819" w:rsidP="00792819">
      <w:pPr>
        <w:pStyle w:val="af"/>
        <w:widowControl/>
        <w:tabs>
          <w:tab w:val="left" w:pos="567"/>
          <w:tab w:val="left" w:pos="851"/>
          <w:tab w:val="left" w:pos="1738"/>
        </w:tabs>
        <w:ind w:left="709"/>
        <w:jc w:val="both"/>
        <w:rPr>
          <w:sz w:val="28"/>
          <w:szCs w:val="28"/>
        </w:rPr>
      </w:pPr>
      <w:r>
        <w:rPr>
          <w:sz w:val="28"/>
          <w:szCs w:val="28"/>
        </w:rPr>
        <w:t xml:space="preserve">- </w:t>
      </w:r>
      <w:r w:rsidR="00F603CA" w:rsidRPr="005141E7">
        <w:rPr>
          <w:sz w:val="28"/>
          <w:szCs w:val="28"/>
        </w:rPr>
        <w:t>Подготовка и подписание</w:t>
      </w:r>
      <w:r w:rsidR="007211A3" w:rsidRPr="005141E7">
        <w:rPr>
          <w:sz w:val="28"/>
          <w:szCs w:val="28"/>
        </w:rPr>
        <w:t xml:space="preserve"> ордера на производство земля</w:t>
      </w:r>
      <w:r w:rsidR="00B716C7" w:rsidRPr="005141E7">
        <w:rPr>
          <w:sz w:val="28"/>
          <w:szCs w:val="28"/>
        </w:rPr>
        <w:t>ных</w:t>
      </w:r>
      <w:r w:rsidR="007211A3" w:rsidRPr="005141E7">
        <w:rPr>
          <w:sz w:val="28"/>
          <w:szCs w:val="28"/>
        </w:rPr>
        <w:t xml:space="preserve"> работ</w:t>
      </w:r>
      <w:r w:rsidR="00E00DE6" w:rsidRPr="005141E7">
        <w:rPr>
          <w:sz w:val="28"/>
          <w:szCs w:val="28"/>
        </w:rPr>
        <w:t>;</w:t>
      </w:r>
    </w:p>
    <w:p w:rsidR="00F603CA" w:rsidRPr="005141E7" w:rsidRDefault="00792819" w:rsidP="00792819">
      <w:pPr>
        <w:pStyle w:val="af"/>
        <w:widowControl/>
        <w:tabs>
          <w:tab w:val="left" w:pos="567"/>
          <w:tab w:val="left" w:pos="851"/>
          <w:tab w:val="left" w:pos="1738"/>
        </w:tabs>
        <w:ind w:left="709"/>
        <w:jc w:val="both"/>
        <w:rPr>
          <w:sz w:val="28"/>
          <w:szCs w:val="28"/>
        </w:rPr>
      </w:pPr>
      <w:r>
        <w:rPr>
          <w:sz w:val="28"/>
          <w:szCs w:val="28"/>
        </w:rPr>
        <w:t xml:space="preserve">- </w:t>
      </w:r>
      <w:r w:rsidR="00F603CA" w:rsidRPr="005141E7">
        <w:rPr>
          <w:sz w:val="28"/>
          <w:szCs w:val="28"/>
        </w:rPr>
        <w:t>Выдача ордера на производство земляных работ.</w:t>
      </w:r>
    </w:p>
    <w:p w:rsidR="00E00DE6" w:rsidRPr="005141E7" w:rsidRDefault="00E00DE6" w:rsidP="004B5B9C">
      <w:pPr>
        <w:pStyle w:val="af"/>
        <w:widowControl/>
        <w:tabs>
          <w:tab w:val="left" w:pos="567"/>
          <w:tab w:val="left" w:pos="851"/>
          <w:tab w:val="left" w:pos="1738"/>
        </w:tabs>
        <w:ind w:left="0" w:firstLine="709"/>
        <w:jc w:val="both"/>
        <w:rPr>
          <w:sz w:val="28"/>
          <w:szCs w:val="28"/>
        </w:rPr>
      </w:pPr>
      <w:r w:rsidRPr="005141E7">
        <w:rPr>
          <w:sz w:val="28"/>
          <w:szCs w:val="28"/>
        </w:rPr>
        <w:lastRenderedPageBreak/>
        <w:tab/>
        <w:t xml:space="preserve">Последовательность действий при предоставлении муниципальной услуги отражена в блок-схеме в </w:t>
      </w:r>
      <w:r w:rsidR="00950AFA">
        <w:rPr>
          <w:sz w:val="28"/>
          <w:szCs w:val="28"/>
        </w:rPr>
        <w:t xml:space="preserve">Приложении №3 </w:t>
      </w:r>
      <w:r w:rsidRPr="005141E7">
        <w:rPr>
          <w:sz w:val="28"/>
          <w:szCs w:val="28"/>
        </w:rPr>
        <w:t>к административному регламенту.</w:t>
      </w:r>
    </w:p>
    <w:p w:rsidR="00E00DE6" w:rsidRPr="00762AAF" w:rsidRDefault="00E00DE6" w:rsidP="00E00DE6">
      <w:pPr>
        <w:pStyle w:val="ConsPlusNormal"/>
        <w:widowControl/>
        <w:ind w:firstLine="709"/>
        <w:jc w:val="both"/>
        <w:rPr>
          <w:rFonts w:ascii="Times New Roman" w:hAnsi="Times New Roman" w:cs="Times New Roman"/>
          <w:b/>
          <w:bCs/>
          <w:sz w:val="28"/>
          <w:szCs w:val="28"/>
        </w:rPr>
      </w:pPr>
      <w:r w:rsidRPr="00762AAF">
        <w:rPr>
          <w:rFonts w:ascii="Times New Roman" w:hAnsi="Times New Roman" w:cs="Times New Roman"/>
          <w:b/>
          <w:bCs/>
          <w:sz w:val="28"/>
          <w:szCs w:val="28"/>
        </w:rPr>
        <w:t>2</w:t>
      </w:r>
      <w:r>
        <w:rPr>
          <w:rFonts w:ascii="Times New Roman" w:hAnsi="Times New Roman" w:cs="Times New Roman"/>
          <w:b/>
          <w:bCs/>
          <w:sz w:val="28"/>
          <w:szCs w:val="28"/>
        </w:rPr>
        <w:t>1</w:t>
      </w:r>
      <w:r w:rsidRPr="00762AAF">
        <w:rPr>
          <w:rFonts w:ascii="Times New Roman" w:hAnsi="Times New Roman" w:cs="Times New Roman"/>
          <w:b/>
          <w:bCs/>
          <w:sz w:val="28"/>
          <w:szCs w:val="28"/>
        </w:rPr>
        <w:t>. Прием, регистрация</w:t>
      </w:r>
      <w:r w:rsidR="00837787">
        <w:rPr>
          <w:rFonts w:ascii="Times New Roman" w:hAnsi="Times New Roman" w:cs="Times New Roman"/>
          <w:b/>
          <w:bCs/>
          <w:sz w:val="28"/>
          <w:szCs w:val="28"/>
        </w:rPr>
        <w:t>, проверка</w:t>
      </w:r>
      <w:r w:rsidRPr="00762AAF">
        <w:rPr>
          <w:rFonts w:ascii="Times New Roman" w:hAnsi="Times New Roman" w:cs="Times New Roman"/>
          <w:b/>
          <w:bCs/>
          <w:sz w:val="28"/>
          <w:szCs w:val="28"/>
        </w:rPr>
        <w:t xml:space="preserve"> </w:t>
      </w:r>
      <w:r w:rsidRPr="007211A3">
        <w:rPr>
          <w:rFonts w:ascii="Times New Roman" w:hAnsi="Times New Roman" w:cs="Times New Roman"/>
          <w:b/>
          <w:bCs/>
          <w:sz w:val="28"/>
          <w:szCs w:val="28"/>
        </w:rPr>
        <w:t>заяв</w:t>
      </w:r>
      <w:r w:rsidR="007211A3" w:rsidRPr="007211A3">
        <w:rPr>
          <w:rFonts w:ascii="Times New Roman" w:hAnsi="Times New Roman" w:cs="Times New Roman"/>
          <w:b/>
          <w:bCs/>
          <w:sz w:val="28"/>
          <w:szCs w:val="28"/>
        </w:rPr>
        <w:t>к</w:t>
      </w:r>
      <w:r w:rsidR="007211A3">
        <w:rPr>
          <w:rFonts w:ascii="Times New Roman" w:hAnsi="Times New Roman" w:cs="Times New Roman"/>
          <w:b/>
          <w:bCs/>
          <w:sz w:val="28"/>
          <w:szCs w:val="28"/>
        </w:rPr>
        <w:t>и</w:t>
      </w:r>
      <w:r w:rsidRPr="00762AAF">
        <w:rPr>
          <w:rFonts w:ascii="Times New Roman" w:hAnsi="Times New Roman" w:cs="Times New Roman"/>
          <w:b/>
          <w:bCs/>
          <w:sz w:val="28"/>
          <w:szCs w:val="28"/>
        </w:rPr>
        <w:t xml:space="preserve"> и приложенных к не</w:t>
      </w:r>
      <w:r w:rsidR="007211A3">
        <w:rPr>
          <w:rFonts w:ascii="Times New Roman" w:hAnsi="Times New Roman" w:cs="Times New Roman"/>
          <w:b/>
          <w:bCs/>
          <w:sz w:val="28"/>
          <w:szCs w:val="28"/>
        </w:rPr>
        <w:t>й</w:t>
      </w:r>
      <w:r w:rsidRPr="00762AAF">
        <w:rPr>
          <w:rFonts w:ascii="Times New Roman" w:hAnsi="Times New Roman" w:cs="Times New Roman"/>
          <w:b/>
          <w:bCs/>
          <w:sz w:val="28"/>
          <w:szCs w:val="28"/>
        </w:rPr>
        <w:t xml:space="preserve"> документов</w:t>
      </w:r>
    </w:p>
    <w:p w:rsidR="00E00DE6" w:rsidRPr="00762AAF" w:rsidRDefault="002B743C" w:rsidP="00E00DE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w:t>
      </w:r>
      <w:r w:rsidR="00E00DE6" w:rsidRPr="00762AAF">
        <w:rPr>
          <w:rFonts w:ascii="Times New Roman" w:hAnsi="Times New Roman" w:cs="Times New Roman"/>
          <w:sz w:val="28"/>
          <w:szCs w:val="28"/>
        </w:rPr>
        <w:t xml:space="preserve">снованием для предоставления муниципальной услуги, является </w:t>
      </w:r>
      <w:r w:rsidR="00311184" w:rsidRPr="007211A3">
        <w:rPr>
          <w:rFonts w:ascii="Times New Roman" w:hAnsi="Times New Roman" w:cs="Times New Roman"/>
          <w:sz w:val="28"/>
          <w:szCs w:val="28"/>
        </w:rPr>
        <w:t>поступивш</w:t>
      </w:r>
      <w:r w:rsidR="00311184">
        <w:rPr>
          <w:rFonts w:ascii="Times New Roman" w:hAnsi="Times New Roman" w:cs="Times New Roman"/>
          <w:sz w:val="28"/>
          <w:szCs w:val="28"/>
        </w:rPr>
        <w:t>ие</w:t>
      </w:r>
      <w:r w:rsidR="00311184" w:rsidRPr="00762AAF">
        <w:rPr>
          <w:rFonts w:ascii="Times New Roman" w:hAnsi="Times New Roman" w:cs="Times New Roman"/>
          <w:sz w:val="28"/>
          <w:szCs w:val="28"/>
        </w:rPr>
        <w:t xml:space="preserve"> от заявителя лично, по почте, по электронной почте или на РПГУ из личного кабинета</w:t>
      </w:r>
      <w:r w:rsidR="00E00DE6" w:rsidRPr="00762AAF">
        <w:rPr>
          <w:rFonts w:ascii="Times New Roman" w:hAnsi="Times New Roman" w:cs="Times New Roman"/>
          <w:sz w:val="28"/>
          <w:szCs w:val="28"/>
        </w:rPr>
        <w:t xml:space="preserve"> </w:t>
      </w:r>
      <w:r w:rsidR="00E00DE6" w:rsidRPr="007211A3">
        <w:rPr>
          <w:rFonts w:ascii="Times New Roman" w:hAnsi="Times New Roman" w:cs="Times New Roman"/>
          <w:sz w:val="28"/>
          <w:szCs w:val="28"/>
        </w:rPr>
        <w:t>заяв</w:t>
      </w:r>
      <w:r w:rsidR="007211A3" w:rsidRPr="007211A3">
        <w:rPr>
          <w:rFonts w:ascii="Times New Roman" w:hAnsi="Times New Roman" w:cs="Times New Roman"/>
          <w:sz w:val="28"/>
          <w:szCs w:val="28"/>
        </w:rPr>
        <w:t>ка</w:t>
      </w:r>
      <w:r w:rsidR="00E00DE6" w:rsidRPr="007211A3">
        <w:rPr>
          <w:rFonts w:ascii="Times New Roman" w:hAnsi="Times New Roman" w:cs="Times New Roman"/>
          <w:bCs/>
          <w:sz w:val="28"/>
          <w:szCs w:val="28"/>
        </w:rPr>
        <w:t xml:space="preserve"> </w:t>
      </w:r>
      <w:r w:rsidR="007211A3">
        <w:rPr>
          <w:rFonts w:ascii="Times New Roman" w:hAnsi="Times New Roman" w:cs="Times New Roman"/>
          <w:bCs/>
          <w:sz w:val="28"/>
          <w:szCs w:val="28"/>
        </w:rPr>
        <w:t>на</w:t>
      </w:r>
      <w:r w:rsidR="007211A3" w:rsidRPr="007211A3">
        <w:rPr>
          <w:rFonts w:ascii="Times New Roman" w:hAnsi="Times New Roman" w:cs="Times New Roman"/>
          <w:bCs/>
          <w:sz w:val="28"/>
          <w:szCs w:val="28"/>
        </w:rPr>
        <w:t xml:space="preserve"> </w:t>
      </w:r>
      <w:r w:rsidR="007211A3">
        <w:rPr>
          <w:rFonts w:ascii="Times New Roman" w:hAnsi="Times New Roman" w:cs="Times New Roman"/>
          <w:sz w:val="28"/>
          <w:szCs w:val="28"/>
        </w:rPr>
        <w:t>получение</w:t>
      </w:r>
      <w:r w:rsidR="007211A3" w:rsidRPr="007211A3">
        <w:rPr>
          <w:rFonts w:ascii="Times New Roman" w:hAnsi="Times New Roman" w:cs="Times New Roman"/>
          <w:sz w:val="28"/>
          <w:szCs w:val="28"/>
        </w:rPr>
        <w:t xml:space="preserve"> ордера на производство земля</w:t>
      </w:r>
      <w:r w:rsidR="004B6B18">
        <w:rPr>
          <w:rFonts w:ascii="Times New Roman" w:hAnsi="Times New Roman" w:cs="Times New Roman"/>
          <w:sz w:val="28"/>
          <w:szCs w:val="28"/>
        </w:rPr>
        <w:t>ных</w:t>
      </w:r>
      <w:r w:rsidR="007211A3" w:rsidRPr="007211A3">
        <w:rPr>
          <w:rFonts w:ascii="Times New Roman" w:hAnsi="Times New Roman" w:cs="Times New Roman"/>
          <w:sz w:val="28"/>
          <w:szCs w:val="28"/>
        </w:rPr>
        <w:t xml:space="preserve"> работ</w:t>
      </w:r>
      <w:r>
        <w:rPr>
          <w:rFonts w:ascii="Times New Roman" w:hAnsi="Times New Roman" w:cs="Times New Roman"/>
          <w:sz w:val="28"/>
          <w:szCs w:val="28"/>
        </w:rPr>
        <w:t xml:space="preserve"> </w:t>
      </w:r>
      <w:r w:rsidR="00311184">
        <w:rPr>
          <w:rFonts w:ascii="Times New Roman" w:hAnsi="Times New Roman" w:cs="Times New Roman"/>
          <w:sz w:val="28"/>
          <w:szCs w:val="28"/>
        </w:rPr>
        <w:t>и</w:t>
      </w:r>
      <w:r w:rsidR="00837787">
        <w:rPr>
          <w:rFonts w:ascii="Times New Roman" w:hAnsi="Times New Roman" w:cs="Times New Roman"/>
          <w:sz w:val="28"/>
          <w:szCs w:val="28"/>
        </w:rPr>
        <w:t xml:space="preserve"> </w:t>
      </w:r>
      <w:r>
        <w:rPr>
          <w:rFonts w:ascii="Times New Roman" w:hAnsi="Times New Roman" w:cs="Times New Roman"/>
          <w:sz w:val="28"/>
          <w:szCs w:val="28"/>
        </w:rPr>
        <w:t>документ</w:t>
      </w:r>
      <w:r w:rsidR="00311184">
        <w:rPr>
          <w:rFonts w:ascii="Times New Roman" w:hAnsi="Times New Roman" w:cs="Times New Roman"/>
          <w:sz w:val="28"/>
          <w:szCs w:val="28"/>
        </w:rPr>
        <w:t>ы</w:t>
      </w:r>
      <w:r>
        <w:rPr>
          <w:rFonts w:ascii="Times New Roman" w:hAnsi="Times New Roman" w:cs="Times New Roman"/>
          <w:sz w:val="28"/>
          <w:szCs w:val="28"/>
        </w:rPr>
        <w:t>, предусмотренны</w:t>
      </w:r>
      <w:r w:rsidR="00311184">
        <w:rPr>
          <w:rFonts w:ascii="Times New Roman" w:hAnsi="Times New Roman" w:cs="Times New Roman"/>
          <w:sz w:val="28"/>
          <w:szCs w:val="28"/>
        </w:rPr>
        <w:t>е</w:t>
      </w:r>
      <w:r>
        <w:rPr>
          <w:rFonts w:ascii="Times New Roman" w:hAnsi="Times New Roman" w:cs="Times New Roman"/>
          <w:sz w:val="28"/>
          <w:szCs w:val="28"/>
        </w:rPr>
        <w:t xml:space="preserve"> п.11 настоящего регламента</w:t>
      </w:r>
      <w:r w:rsidR="00311184">
        <w:rPr>
          <w:rFonts w:ascii="Times New Roman" w:hAnsi="Times New Roman" w:cs="Times New Roman"/>
          <w:sz w:val="28"/>
          <w:szCs w:val="28"/>
        </w:rPr>
        <w:t>.</w:t>
      </w:r>
      <w:r w:rsidR="007211A3" w:rsidRPr="007211A3">
        <w:rPr>
          <w:rFonts w:ascii="Times New Roman" w:hAnsi="Times New Roman" w:cs="Times New Roman"/>
          <w:sz w:val="28"/>
          <w:szCs w:val="28"/>
        </w:rPr>
        <w:t xml:space="preserve"> </w:t>
      </w:r>
    </w:p>
    <w:p w:rsidR="009A6C4E" w:rsidRPr="00D81E2C" w:rsidRDefault="00E00DE6" w:rsidP="009A6C4E">
      <w:pPr>
        <w:pStyle w:val="ConsPlusNormal"/>
        <w:widowControl/>
        <w:ind w:firstLine="709"/>
        <w:jc w:val="both"/>
        <w:rPr>
          <w:rFonts w:ascii="Times New Roman" w:hAnsi="Times New Roman" w:cs="Times New Roman"/>
          <w:sz w:val="28"/>
          <w:szCs w:val="28"/>
        </w:rPr>
      </w:pPr>
      <w:r w:rsidRPr="009A6C4E">
        <w:rPr>
          <w:rFonts w:ascii="Times New Roman" w:hAnsi="Times New Roman" w:cs="Times New Roman"/>
          <w:sz w:val="28"/>
          <w:szCs w:val="28"/>
        </w:rPr>
        <w:t>Специалист, ответственный за выполнение административной процедуры, проверяет надлежащее оформление заяв</w:t>
      </w:r>
      <w:r w:rsidR="007211A3" w:rsidRPr="009A6C4E">
        <w:rPr>
          <w:rFonts w:ascii="Times New Roman" w:hAnsi="Times New Roman" w:cs="Times New Roman"/>
          <w:sz w:val="28"/>
          <w:szCs w:val="28"/>
        </w:rPr>
        <w:t>ки</w:t>
      </w:r>
      <w:r w:rsidRPr="009A6C4E">
        <w:rPr>
          <w:rFonts w:ascii="Times New Roman" w:hAnsi="Times New Roman" w:cs="Times New Roman"/>
          <w:sz w:val="28"/>
          <w:szCs w:val="28"/>
        </w:rPr>
        <w:t xml:space="preserve"> в соответствии с образцом заяв</w:t>
      </w:r>
      <w:r w:rsidR="007211A3" w:rsidRPr="009A6C4E">
        <w:rPr>
          <w:rFonts w:ascii="Times New Roman" w:hAnsi="Times New Roman" w:cs="Times New Roman"/>
          <w:sz w:val="28"/>
          <w:szCs w:val="28"/>
        </w:rPr>
        <w:t>ки</w:t>
      </w:r>
      <w:r w:rsidRPr="009A6C4E">
        <w:rPr>
          <w:rFonts w:ascii="Times New Roman" w:hAnsi="Times New Roman" w:cs="Times New Roman"/>
          <w:sz w:val="28"/>
          <w:szCs w:val="28"/>
        </w:rPr>
        <w:t xml:space="preserve"> из Приложения 1 и приложенных к не</w:t>
      </w:r>
      <w:r w:rsidR="007211A3" w:rsidRPr="009A6C4E">
        <w:rPr>
          <w:rFonts w:ascii="Times New Roman" w:hAnsi="Times New Roman" w:cs="Times New Roman"/>
          <w:sz w:val="28"/>
          <w:szCs w:val="28"/>
        </w:rPr>
        <w:t>й</w:t>
      </w:r>
      <w:r w:rsidRPr="009A6C4E">
        <w:rPr>
          <w:rFonts w:ascii="Times New Roman" w:hAnsi="Times New Roman" w:cs="Times New Roman"/>
          <w:sz w:val="28"/>
          <w:szCs w:val="28"/>
        </w:rPr>
        <w:t xml:space="preserve"> документов, указанных в п. 11 данного регламента и регистрирует заяв</w:t>
      </w:r>
      <w:r w:rsidR="007211A3" w:rsidRPr="009A6C4E">
        <w:rPr>
          <w:rFonts w:ascii="Times New Roman" w:hAnsi="Times New Roman" w:cs="Times New Roman"/>
          <w:sz w:val="28"/>
          <w:szCs w:val="28"/>
        </w:rPr>
        <w:t>ку</w:t>
      </w:r>
      <w:r w:rsidRPr="009A6C4E">
        <w:rPr>
          <w:rFonts w:ascii="Times New Roman" w:hAnsi="Times New Roman" w:cs="Times New Roman"/>
          <w:sz w:val="28"/>
          <w:szCs w:val="28"/>
        </w:rPr>
        <w:t xml:space="preserve"> во внутренней документации в соответствии с правилами делопроизводства.</w:t>
      </w:r>
      <w:r w:rsidR="00B214B9" w:rsidRPr="009A6C4E">
        <w:rPr>
          <w:rFonts w:ascii="Times New Roman" w:hAnsi="Times New Roman" w:cs="Times New Roman"/>
          <w:sz w:val="28"/>
          <w:szCs w:val="28"/>
        </w:rPr>
        <w:t xml:space="preserve"> </w:t>
      </w:r>
      <w:proofErr w:type="gramStart"/>
      <w:r w:rsidR="00B214B9" w:rsidRPr="009A6C4E">
        <w:rPr>
          <w:rFonts w:ascii="Times New Roman" w:hAnsi="Times New Roman" w:cs="Times New Roman"/>
          <w:sz w:val="28"/>
          <w:szCs w:val="28"/>
        </w:rPr>
        <w:t>В случае установления</w:t>
      </w:r>
      <w:r w:rsidR="00331710" w:rsidRPr="009A6C4E">
        <w:rPr>
          <w:rFonts w:ascii="Times New Roman" w:hAnsi="Times New Roman" w:cs="Times New Roman"/>
          <w:sz w:val="28"/>
          <w:szCs w:val="28"/>
        </w:rPr>
        <w:t xml:space="preserve"> оснований для отказа в приеме документов, указанных в п.12 настоящего регламента, информирует заявителя об этом лично</w:t>
      </w:r>
      <w:r w:rsidR="00EA7D53">
        <w:rPr>
          <w:rFonts w:ascii="Times New Roman" w:hAnsi="Times New Roman" w:cs="Times New Roman"/>
          <w:sz w:val="28"/>
          <w:szCs w:val="28"/>
        </w:rPr>
        <w:t>,</w:t>
      </w:r>
      <w:r w:rsidR="00331710" w:rsidRPr="009A6C4E">
        <w:rPr>
          <w:rFonts w:ascii="Times New Roman" w:hAnsi="Times New Roman" w:cs="Times New Roman"/>
          <w:sz w:val="28"/>
          <w:szCs w:val="28"/>
        </w:rPr>
        <w:t xml:space="preserve"> или по указанным в контактных данных телефону</w:t>
      </w:r>
      <w:r w:rsidR="00950AFA">
        <w:rPr>
          <w:rFonts w:ascii="Times New Roman" w:hAnsi="Times New Roman" w:cs="Times New Roman"/>
          <w:sz w:val="28"/>
          <w:szCs w:val="28"/>
        </w:rPr>
        <w:t>,</w:t>
      </w:r>
      <w:r w:rsidR="00331710" w:rsidRPr="009A6C4E">
        <w:rPr>
          <w:rFonts w:ascii="Times New Roman" w:hAnsi="Times New Roman" w:cs="Times New Roman"/>
          <w:sz w:val="28"/>
          <w:szCs w:val="28"/>
        </w:rPr>
        <w:t xml:space="preserve"> или</w:t>
      </w:r>
      <w:r w:rsidR="00EA7D53">
        <w:rPr>
          <w:rFonts w:ascii="Times New Roman" w:hAnsi="Times New Roman" w:cs="Times New Roman"/>
          <w:sz w:val="28"/>
          <w:szCs w:val="28"/>
        </w:rPr>
        <w:t xml:space="preserve"> по</w:t>
      </w:r>
      <w:r w:rsidR="00331710" w:rsidRPr="009A6C4E">
        <w:rPr>
          <w:rFonts w:ascii="Times New Roman" w:hAnsi="Times New Roman" w:cs="Times New Roman"/>
          <w:sz w:val="28"/>
          <w:szCs w:val="28"/>
        </w:rPr>
        <w:t xml:space="preserve"> электронной почте</w:t>
      </w:r>
      <w:r w:rsidR="00950AFA">
        <w:rPr>
          <w:rFonts w:ascii="Times New Roman" w:hAnsi="Times New Roman" w:cs="Times New Roman"/>
          <w:sz w:val="28"/>
          <w:szCs w:val="28"/>
        </w:rPr>
        <w:t>,</w:t>
      </w:r>
      <w:r w:rsidR="00331710" w:rsidRPr="009A6C4E">
        <w:rPr>
          <w:rFonts w:ascii="Times New Roman" w:hAnsi="Times New Roman" w:cs="Times New Roman"/>
          <w:sz w:val="28"/>
          <w:szCs w:val="28"/>
        </w:rPr>
        <w:t xml:space="preserve"> или сообщением в личном кабинете на РПГУ, если заявитель обратился за предоставлением данной муниципальной услуги с Портала</w:t>
      </w:r>
      <w:r w:rsidR="00EA7D53">
        <w:rPr>
          <w:rFonts w:ascii="Times New Roman" w:hAnsi="Times New Roman" w:cs="Times New Roman"/>
          <w:sz w:val="28"/>
          <w:szCs w:val="28"/>
        </w:rPr>
        <w:t>,</w:t>
      </w:r>
      <w:r w:rsidR="00331710" w:rsidRPr="009A6C4E">
        <w:rPr>
          <w:rFonts w:ascii="Times New Roman" w:hAnsi="Times New Roman" w:cs="Times New Roman"/>
          <w:sz w:val="28"/>
          <w:szCs w:val="28"/>
        </w:rPr>
        <w:t xml:space="preserve"> указывает на необходимость ус</w:t>
      </w:r>
      <w:r w:rsidR="00950AFA">
        <w:rPr>
          <w:rFonts w:ascii="Times New Roman" w:hAnsi="Times New Roman" w:cs="Times New Roman"/>
          <w:sz w:val="28"/>
          <w:szCs w:val="28"/>
        </w:rPr>
        <w:t xml:space="preserve">транения недостатков в срок, не </w:t>
      </w:r>
      <w:r w:rsidR="00331710" w:rsidRPr="009A6C4E">
        <w:rPr>
          <w:rFonts w:ascii="Times New Roman" w:hAnsi="Times New Roman" w:cs="Times New Roman"/>
          <w:sz w:val="28"/>
          <w:szCs w:val="28"/>
        </w:rPr>
        <w:t>превышающий 2 рабочих дней</w:t>
      </w:r>
      <w:proofErr w:type="gramEnd"/>
      <w:r w:rsidR="00331710" w:rsidRPr="009A6C4E">
        <w:rPr>
          <w:rFonts w:ascii="Times New Roman" w:hAnsi="Times New Roman" w:cs="Times New Roman"/>
          <w:sz w:val="28"/>
          <w:szCs w:val="28"/>
        </w:rPr>
        <w:t xml:space="preserve"> со дня уведомления.</w:t>
      </w:r>
      <w:r w:rsidR="009A6C4E" w:rsidRPr="009A6C4E">
        <w:rPr>
          <w:rFonts w:ascii="Times New Roman" w:hAnsi="Times New Roman" w:cs="Times New Roman"/>
          <w:sz w:val="28"/>
          <w:szCs w:val="28"/>
        </w:rPr>
        <w:t xml:space="preserve"> В случае если в течение 2 рабочих дней указанные замечания заявит</w:t>
      </w:r>
      <w:r w:rsidR="009A6C4E" w:rsidRPr="00D81E2C">
        <w:rPr>
          <w:rFonts w:ascii="Times New Roman" w:hAnsi="Times New Roman" w:cs="Times New Roman"/>
          <w:sz w:val="28"/>
          <w:szCs w:val="28"/>
        </w:rPr>
        <w:t xml:space="preserve">елем не устранены, то специалист готовит письменный отказ в </w:t>
      </w:r>
      <w:r w:rsidR="009A6C4E">
        <w:rPr>
          <w:rFonts w:ascii="Times New Roman" w:hAnsi="Times New Roman" w:cs="Times New Roman"/>
          <w:sz w:val="28"/>
          <w:szCs w:val="28"/>
        </w:rPr>
        <w:t>приеме документов</w:t>
      </w:r>
      <w:r w:rsidR="009A6C4E" w:rsidRPr="00D81E2C">
        <w:rPr>
          <w:rFonts w:ascii="Times New Roman" w:hAnsi="Times New Roman" w:cs="Times New Roman"/>
          <w:sz w:val="28"/>
          <w:szCs w:val="28"/>
        </w:rPr>
        <w:t xml:space="preserve"> в течение 1 дня и передает его на отправку почтой.</w:t>
      </w:r>
    </w:p>
    <w:p w:rsidR="00837787" w:rsidRPr="00762AAF" w:rsidRDefault="00837787" w:rsidP="00837787">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Ответственный исполнитель</w:t>
      </w:r>
      <w:r>
        <w:rPr>
          <w:rFonts w:ascii="Times New Roman" w:hAnsi="Times New Roman" w:cs="Times New Roman"/>
          <w:sz w:val="28"/>
          <w:szCs w:val="28"/>
        </w:rPr>
        <w:t>:</w:t>
      </w:r>
    </w:p>
    <w:p w:rsidR="00837787" w:rsidRDefault="00792819" w:rsidP="00792819">
      <w:pPr>
        <w:widowControl/>
        <w:tabs>
          <w:tab w:val="left" w:pos="851"/>
        </w:tabs>
        <w:ind w:left="709"/>
        <w:jc w:val="both"/>
        <w:rPr>
          <w:sz w:val="28"/>
          <w:szCs w:val="28"/>
        </w:rPr>
      </w:pPr>
      <w:r>
        <w:rPr>
          <w:sz w:val="28"/>
          <w:szCs w:val="28"/>
        </w:rPr>
        <w:t xml:space="preserve">- </w:t>
      </w:r>
      <w:r w:rsidR="00837787" w:rsidRPr="00762AAF">
        <w:rPr>
          <w:sz w:val="28"/>
          <w:szCs w:val="28"/>
        </w:rPr>
        <w:t>осуществляет анализ поступивших документов на соответствие требованиям действующего законодательства;</w:t>
      </w:r>
    </w:p>
    <w:p w:rsidR="004E6464" w:rsidRPr="004E6464" w:rsidRDefault="004E6464" w:rsidP="004E6464">
      <w:pPr>
        <w:pStyle w:val="af0"/>
        <w:shd w:val="clear" w:color="auto" w:fill="FFFFFF"/>
        <w:spacing w:before="0" w:beforeAutospacing="0" w:after="0" w:afterAutospacing="0"/>
        <w:ind w:firstLine="709"/>
        <w:jc w:val="both"/>
        <w:rPr>
          <w:color w:val="000000"/>
          <w:sz w:val="28"/>
          <w:szCs w:val="28"/>
        </w:rPr>
      </w:pPr>
      <w:r w:rsidRPr="004E6464">
        <w:rPr>
          <w:sz w:val="28"/>
          <w:szCs w:val="28"/>
        </w:rPr>
        <w:t xml:space="preserve">- </w:t>
      </w:r>
      <w:r w:rsidR="00E51BEF">
        <w:rPr>
          <w:sz w:val="28"/>
          <w:szCs w:val="28"/>
        </w:rPr>
        <w:t xml:space="preserve"> </w:t>
      </w:r>
      <w:r>
        <w:rPr>
          <w:sz w:val="28"/>
          <w:szCs w:val="28"/>
        </w:rPr>
        <w:t xml:space="preserve">в случае необходимости </w:t>
      </w:r>
      <w:r w:rsidRPr="004E6464">
        <w:rPr>
          <w:sz w:val="28"/>
          <w:szCs w:val="28"/>
        </w:rPr>
        <w:t>осуществляет межведомственные запросы по каналам межведомственного взаимодействия</w:t>
      </w:r>
      <w:r>
        <w:rPr>
          <w:sz w:val="28"/>
          <w:szCs w:val="28"/>
        </w:rPr>
        <w:t xml:space="preserve"> (РСМЭВ)</w:t>
      </w:r>
      <w:r w:rsidRPr="004E6464">
        <w:rPr>
          <w:sz w:val="28"/>
          <w:szCs w:val="28"/>
        </w:rPr>
        <w:t xml:space="preserve"> (</w:t>
      </w:r>
      <w:r>
        <w:rPr>
          <w:sz w:val="28"/>
          <w:szCs w:val="28"/>
        </w:rPr>
        <w:t>в</w:t>
      </w:r>
      <w:r w:rsidRPr="004E6464">
        <w:rPr>
          <w:color w:val="000000"/>
          <w:sz w:val="28"/>
          <w:szCs w:val="28"/>
          <w:shd w:val="clear" w:color="auto" w:fill="FFFFFF"/>
        </w:rPr>
        <w:t>ыписка из Единого государственного реестра юридических лиц (для юридических лиц),</w:t>
      </w:r>
      <w:r w:rsidRPr="004E6464">
        <w:rPr>
          <w:color w:val="000000"/>
          <w:sz w:val="28"/>
          <w:szCs w:val="28"/>
        </w:rPr>
        <w:t xml:space="preserve"> </w:t>
      </w:r>
      <w:r>
        <w:rPr>
          <w:color w:val="000000"/>
          <w:sz w:val="28"/>
          <w:szCs w:val="28"/>
        </w:rPr>
        <w:t>в</w:t>
      </w:r>
      <w:r w:rsidRPr="004E6464">
        <w:rPr>
          <w:color w:val="000000"/>
          <w:sz w:val="28"/>
          <w:szCs w:val="28"/>
        </w:rPr>
        <w:t>ыписка из Единого государственного реестра индивидуальных предпринимателей (для индивидуальных предпринимателей)</w:t>
      </w:r>
      <w:r>
        <w:rPr>
          <w:color w:val="000000"/>
          <w:sz w:val="28"/>
          <w:szCs w:val="28"/>
        </w:rPr>
        <w:t>;</w:t>
      </w:r>
    </w:p>
    <w:p w:rsidR="00837787" w:rsidRPr="00762AAF" w:rsidRDefault="00792819" w:rsidP="004E6464">
      <w:pPr>
        <w:widowControl/>
        <w:tabs>
          <w:tab w:val="left" w:pos="851"/>
        </w:tabs>
        <w:ind w:firstLine="709"/>
        <w:jc w:val="both"/>
        <w:rPr>
          <w:sz w:val="28"/>
          <w:szCs w:val="28"/>
        </w:rPr>
      </w:pPr>
      <w:r>
        <w:rPr>
          <w:sz w:val="28"/>
          <w:szCs w:val="28"/>
        </w:rPr>
        <w:t xml:space="preserve">- </w:t>
      </w:r>
      <w:r w:rsidR="00837787" w:rsidRPr="00762AAF">
        <w:rPr>
          <w:sz w:val="28"/>
          <w:szCs w:val="28"/>
        </w:rPr>
        <w:t xml:space="preserve">проверяет наличие или отсутствие оснований для отказа в предоставлении муниципальной услуги в соответствии с п. </w:t>
      </w:r>
      <w:r w:rsidR="00837787">
        <w:rPr>
          <w:sz w:val="28"/>
          <w:szCs w:val="28"/>
        </w:rPr>
        <w:t xml:space="preserve">13 </w:t>
      </w:r>
      <w:r w:rsidR="00837787" w:rsidRPr="00762AAF">
        <w:rPr>
          <w:sz w:val="28"/>
          <w:szCs w:val="28"/>
        </w:rPr>
        <w:t>настоящего регламента;</w:t>
      </w:r>
    </w:p>
    <w:p w:rsidR="00E00DE6" w:rsidRPr="00762AAF" w:rsidRDefault="00E00DE6" w:rsidP="00E00DE6">
      <w:pPr>
        <w:widowControl/>
        <w:ind w:firstLine="709"/>
        <w:jc w:val="both"/>
        <w:rPr>
          <w:sz w:val="28"/>
          <w:szCs w:val="28"/>
        </w:rPr>
      </w:pPr>
      <w:r w:rsidRPr="00762AAF">
        <w:rPr>
          <w:sz w:val="28"/>
          <w:szCs w:val="28"/>
        </w:rPr>
        <w:t xml:space="preserve">Максимальное время, затраченное на административную процедуру, не должно превышать </w:t>
      </w:r>
      <w:r w:rsidR="003F5878">
        <w:rPr>
          <w:sz w:val="28"/>
          <w:szCs w:val="28"/>
        </w:rPr>
        <w:t>4</w:t>
      </w:r>
      <w:r w:rsidR="00837787">
        <w:rPr>
          <w:sz w:val="28"/>
          <w:szCs w:val="28"/>
        </w:rPr>
        <w:t xml:space="preserve"> рабочих</w:t>
      </w:r>
      <w:r w:rsidRPr="00762AAF">
        <w:rPr>
          <w:sz w:val="28"/>
          <w:szCs w:val="28"/>
        </w:rPr>
        <w:t xml:space="preserve"> д</w:t>
      </w:r>
      <w:r w:rsidR="009A6C4E">
        <w:rPr>
          <w:sz w:val="28"/>
          <w:szCs w:val="28"/>
        </w:rPr>
        <w:t>ней</w:t>
      </w:r>
      <w:r w:rsidRPr="00762AAF">
        <w:rPr>
          <w:sz w:val="28"/>
          <w:szCs w:val="28"/>
        </w:rPr>
        <w:t>.</w:t>
      </w:r>
    </w:p>
    <w:p w:rsidR="00B214B9" w:rsidRPr="00B214B9" w:rsidRDefault="00E00DE6" w:rsidP="00B214B9">
      <w:pPr>
        <w:pStyle w:val="ConsPlusNormal"/>
        <w:widowControl/>
        <w:ind w:firstLine="709"/>
        <w:jc w:val="both"/>
        <w:rPr>
          <w:rFonts w:ascii="Times New Roman" w:hAnsi="Times New Roman" w:cs="Times New Roman"/>
          <w:sz w:val="28"/>
          <w:szCs w:val="28"/>
        </w:rPr>
      </w:pPr>
      <w:r w:rsidRPr="00B214B9">
        <w:rPr>
          <w:rFonts w:ascii="Times New Roman" w:hAnsi="Times New Roman" w:cs="Times New Roman"/>
          <w:sz w:val="28"/>
          <w:szCs w:val="28"/>
        </w:rPr>
        <w:t xml:space="preserve">Результатом административной процедуры является </w:t>
      </w:r>
      <w:r w:rsidR="00B214B9" w:rsidRPr="00B214B9">
        <w:rPr>
          <w:rFonts w:ascii="Times New Roman" w:hAnsi="Times New Roman" w:cs="Times New Roman"/>
          <w:sz w:val="28"/>
          <w:szCs w:val="28"/>
        </w:rPr>
        <w:t xml:space="preserve">подтверждение соответствия документов установленным требованиям настоящего административного регламента и </w:t>
      </w:r>
      <w:r w:rsidRPr="00B214B9">
        <w:rPr>
          <w:rFonts w:ascii="Times New Roman" w:hAnsi="Times New Roman" w:cs="Times New Roman"/>
          <w:sz w:val="28"/>
          <w:szCs w:val="28"/>
        </w:rPr>
        <w:t>факт регистрации заяв</w:t>
      </w:r>
      <w:r w:rsidR="007211A3" w:rsidRPr="00B214B9">
        <w:rPr>
          <w:rFonts w:ascii="Times New Roman" w:hAnsi="Times New Roman" w:cs="Times New Roman"/>
          <w:sz w:val="28"/>
          <w:szCs w:val="28"/>
        </w:rPr>
        <w:t>ки</w:t>
      </w:r>
      <w:r w:rsidRPr="00B214B9">
        <w:rPr>
          <w:rFonts w:ascii="Times New Roman" w:hAnsi="Times New Roman" w:cs="Times New Roman"/>
          <w:sz w:val="28"/>
          <w:szCs w:val="28"/>
        </w:rPr>
        <w:t>, заполненно</w:t>
      </w:r>
      <w:r w:rsidR="007211A3" w:rsidRPr="00B214B9">
        <w:rPr>
          <w:rFonts w:ascii="Times New Roman" w:hAnsi="Times New Roman" w:cs="Times New Roman"/>
          <w:sz w:val="28"/>
          <w:szCs w:val="28"/>
        </w:rPr>
        <w:t>й</w:t>
      </w:r>
      <w:r w:rsidRPr="00B214B9">
        <w:rPr>
          <w:rFonts w:ascii="Times New Roman" w:hAnsi="Times New Roman" w:cs="Times New Roman"/>
          <w:sz w:val="28"/>
          <w:szCs w:val="28"/>
        </w:rPr>
        <w:t xml:space="preserve"> по образцу из Приложения 1</w:t>
      </w:r>
      <w:r w:rsidR="005925CF">
        <w:rPr>
          <w:rFonts w:ascii="Times New Roman" w:hAnsi="Times New Roman" w:cs="Times New Roman"/>
          <w:sz w:val="28"/>
          <w:szCs w:val="28"/>
        </w:rPr>
        <w:t>,</w:t>
      </w:r>
      <w:r w:rsidR="00B214B9" w:rsidRPr="00B214B9">
        <w:rPr>
          <w:rFonts w:ascii="Times New Roman" w:hAnsi="Times New Roman" w:cs="Times New Roman"/>
          <w:sz w:val="28"/>
          <w:szCs w:val="28"/>
        </w:rPr>
        <w:t xml:space="preserve"> или уведомление об отказе в </w:t>
      </w:r>
      <w:r w:rsidR="00837787" w:rsidRPr="000B0187">
        <w:rPr>
          <w:rFonts w:ascii="Times New Roman" w:hAnsi="Times New Roman" w:cs="Times New Roman"/>
          <w:sz w:val="28"/>
          <w:szCs w:val="28"/>
        </w:rPr>
        <w:t>пр</w:t>
      </w:r>
      <w:r w:rsidR="00837787">
        <w:rPr>
          <w:rFonts w:ascii="Times New Roman" w:hAnsi="Times New Roman" w:cs="Times New Roman"/>
          <w:sz w:val="28"/>
          <w:szCs w:val="28"/>
        </w:rPr>
        <w:t>едоставлении муниципальной услуги.</w:t>
      </w:r>
    </w:p>
    <w:p w:rsidR="00E00DE6" w:rsidRPr="00762AAF" w:rsidRDefault="00E00DE6" w:rsidP="00E00DE6">
      <w:pPr>
        <w:widowControl/>
        <w:tabs>
          <w:tab w:val="num" w:pos="540"/>
        </w:tabs>
        <w:ind w:firstLine="709"/>
        <w:jc w:val="both"/>
        <w:rPr>
          <w:sz w:val="28"/>
          <w:szCs w:val="28"/>
        </w:rPr>
      </w:pPr>
      <w:r w:rsidRPr="00762AAF">
        <w:rPr>
          <w:b/>
          <w:bCs/>
          <w:sz w:val="28"/>
          <w:szCs w:val="28"/>
        </w:rPr>
        <w:t>2</w:t>
      </w:r>
      <w:r w:rsidR="005925CF">
        <w:rPr>
          <w:b/>
          <w:bCs/>
          <w:sz w:val="28"/>
          <w:szCs w:val="28"/>
        </w:rPr>
        <w:t>2</w:t>
      </w:r>
      <w:r w:rsidRPr="00762AAF">
        <w:rPr>
          <w:b/>
          <w:bCs/>
          <w:sz w:val="28"/>
          <w:szCs w:val="28"/>
        </w:rPr>
        <w:t>.</w:t>
      </w:r>
      <w:r>
        <w:rPr>
          <w:b/>
          <w:bCs/>
          <w:sz w:val="28"/>
          <w:szCs w:val="28"/>
        </w:rPr>
        <w:t xml:space="preserve"> </w:t>
      </w:r>
      <w:r w:rsidRPr="00762AAF">
        <w:rPr>
          <w:b/>
          <w:bCs/>
          <w:sz w:val="28"/>
          <w:szCs w:val="28"/>
        </w:rPr>
        <w:t>Принятие решения по результатам рассмотрения и проверки заяв</w:t>
      </w:r>
      <w:r w:rsidR="00EE441F">
        <w:rPr>
          <w:b/>
          <w:bCs/>
          <w:sz w:val="28"/>
          <w:szCs w:val="28"/>
        </w:rPr>
        <w:t>ки</w:t>
      </w:r>
      <w:r w:rsidRPr="00762AAF">
        <w:rPr>
          <w:b/>
          <w:bCs/>
          <w:sz w:val="28"/>
          <w:szCs w:val="28"/>
        </w:rPr>
        <w:t xml:space="preserve"> и приложенных к не</w:t>
      </w:r>
      <w:r w:rsidR="00EE441F">
        <w:rPr>
          <w:b/>
          <w:bCs/>
          <w:sz w:val="28"/>
          <w:szCs w:val="28"/>
        </w:rPr>
        <w:t>й</w:t>
      </w:r>
      <w:r w:rsidRPr="00762AAF">
        <w:rPr>
          <w:b/>
          <w:bCs/>
          <w:sz w:val="28"/>
          <w:szCs w:val="28"/>
        </w:rPr>
        <w:t xml:space="preserve"> документов</w:t>
      </w:r>
    </w:p>
    <w:p w:rsidR="00D64D32" w:rsidRDefault="00D64D32" w:rsidP="00E00DE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Основанием для начала административной процедуры является наличие полного пак</w:t>
      </w:r>
      <w:r w:rsidR="00EA7D53">
        <w:rPr>
          <w:rFonts w:ascii="Times New Roman" w:hAnsi="Times New Roman" w:cs="Times New Roman"/>
          <w:sz w:val="28"/>
          <w:szCs w:val="28"/>
        </w:rPr>
        <w:t xml:space="preserve">ета документов, </w:t>
      </w:r>
      <w:proofErr w:type="gramStart"/>
      <w:r w:rsidR="00EA7D53">
        <w:rPr>
          <w:rFonts w:ascii="Times New Roman" w:hAnsi="Times New Roman" w:cs="Times New Roman"/>
          <w:sz w:val="28"/>
          <w:szCs w:val="28"/>
        </w:rPr>
        <w:t>согласно</w:t>
      </w:r>
      <w:r w:rsidR="00963F55">
        <w:rPr>
          <w:rFonts w:ascii="Times New Roman" w:hAnsi="Times New Roman" w:cs="Times New Roman"/>
          <w:sz w:val="28"/>
          <w:szCs w:val="28"/>
        </w:rPr>
        <w:t xml:space="preserve"> перечня</w:t>
      </w:r>
      <w:proofErr w:type="gramEnd"/>
      <w:r>
        <w:rPr>
          <w:rFonts w:ascii="Times New Roman" w:hAnsi="Times New Roman" w:cs="Times New Roman"/>
          <w:sz w:val="28"/>
          <w:szCs w:val="28"/>
        </w:rPr>
        <w:t xml:space="preserve"> пункта 11 настоящего регламента, соответствующего действующему законодательству.</w:t>
      </w:r>
    </w:p>
    <w:p w:rsidR="00E00DE6" w:rsidRDefault="00E00DE6" w:rsidP="00E00DE6">
      <w:pPr>
        <w:pStyle w:val="ConsPlusNormal"/>
        <w:widowControl/>
        <w:ind w:firstLine="709"/>
        <w:jc w:val="both"/>
        <w:rPr>
          <w:rFonts w:ascii="Times New Roman" w:hAnsi="Times New Roman" w:cs="Times New Roman"/>
          <w:sz w:val="28"/>
          <w:szCs w:val="28"/>
        </w:rPr>
      </w:pPr>
      <w:proofErr w:type="gramStart"/>
      <w:r w:rsidRPr="000B0187">
        <w:rPr>
          <w:rFonts w:ascii="Times New Roman" w:hAnsi="Times New Roman" w:cs="Times New Roman"/>
          <w:sz w:val="28"/>
          <w:szCs w:val="28"/>
        </w:rPr>
        <w:t xml:space="preserve">В случае </w:t>
      </w:r>
      <w:r w:rsidR="005925CF">
        <w:rPr>
          <w:rFonts w:ascii="Times New Roman" w:hAnsi="Times New Roman" w:cs="Times New Roman"/>
          <w:sz w:val="28"/>
          <w:szCs w:val="28"/>
        </w:rPr>
        <w:t>выявления оснований для отказа в предоставлении</w:t>
      </w:r>
      <w:r w:rsidRPr="000B0187">
        <w:rPr>
          <w:rFonts w:ascii="Times New Roman" w:hAnsi="Times New Roman" w:cs="Times New Roman"/>
          <w:sz w:val="28"/>
          <w:szCs w:val="28"/>
        </w:rPr>
        <w:t xml:space="preserve"> муниципальной услуги ответственный специалист подготавливает письмо об отказе в предоставлении муниципальной услуг</w:t>
      </w:r>
      <w:r>
        <w:rPr>
          <w:rFonts w:ascii="Times New Roman" w:hAnsi="Times New Roman" w:cs="Times New Roman"/>
          <w:sz w:val="28"/>
          <w:szCs w:val="28"/>
        </w:rPr>
        <w:t>и</w:t>
      </w:r>
      <w:r w:rsidRPr="000B0187">
        <w:rPr>
          <w:rFonts w:ascii="Times New Roman" w:hAnsi="Times New Roman" w:cs="Times New Roman"/>
          <w:sz w:val="28"/>
          <w:szCs w:val="28"/>
        </w:rPr>
        <w:t xml:space="preserve">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E00DE6" w:rsidRPr="0030529E" w:rsidRDefault="00E00DE6" w:rsidP="00E00DE6">
      <w:pPr>
        <w:widowControl/>
        <w:tabs>
          <w:tab w:val="left" w:pos="567"/>
          <w:tab w:val="left" w:pos="851"/>
          <w:tab w:val="left" w:pos="1738"/>
        </w:tabs>
        <w:jc w:val="both"/>
        <w:rPr>
          <w:b/>
          <w:sz w:val="28"/>
          <w:szCs w:val="28"/>
        </w:rPr>
      </w:pPr>
      <w:r>
        <w:rPr>
          <w:b/>
          <w:sz w:val="28"/>
          <w:szCs w:val="28"/>
        </w:rPr>
        <w:t xml:space="preserve">        2</w:t>
      </w:r>
      <w:r w:rsidR="005925CF">
        <w:rPr>
          <w:b/>
          <w:sz w:val="28"/>
          <w:szCs w:val="28"/>
        </w:rPr>
        <w:t>3</w:t>
      </w:r>
      <w:r>
        <w:rPr>
          <w:b/>
          <w:sz w:val="28"/>
          <w:szCs w:val="28"/>
        </w:rPr>
        <w:t>.</w:t>
      </w:r>
      <w:r w:rsidRPr="0030529E">
        <w:rPr>
          <w:b/>
          <w:sz w:val="28"/>
          <w:szCs w:val="28"/>
        </w:rPr>
        <w:t xml:space="preserve"> </w:t>
      </w:r>
      <w:r>
        <w:rPr>
          <w:b/>
          <w:sz w:val="28"/>
          <w:szCs w:val="28"/>
        </w:rPr>
        <w:t xml:space="preserve">Подготовка и </w:t>
      </w:r>
      <w:r>
        <w:rPr>
          <w:b/>
          <w:bCs/>
          <w:sz w:val="28"/>
          <w:szCs w:val="28"/>
        </w:rPr>
        <w:t xml:space="preserve">подписание </w:t>
      </w:r>
      <w:r w:rsidR="00EE441F" w:rsidRPr="00EE441F">
        <w:rPr>
          <w:b/>
          <w:sz w:val="28"/>
          <w:szCs w:val="28"/>
        </w:rPr>
        <w:t>ордера на производство земля</w:t>
      </w:r>
      <w:r w:rsidR="003B1415">
        <w:rPr>
          <w:b/>
          <w:sz w:val="28"/>
          <w:szCs w:val="28"/>
        </w:rPr>
        <w:t>ных</w:t>
      </w:r>
      <w:r w:rsidR="00EE441F" w:rsidRPr="00EE441F">
        <w:rPr>
          <w:b/>
          <w:sz w:val="28"/>
          <w:szCs w:val="28"/>
        </w:rPr>
        <w:t xml:space="preserve"> работ</w:t>
      </w:r>
      <w:r w:rsidR="00EE441F" w:rsidRPr="00EE441F">
        <w:rPr>
          <w:b/>
          <w:bCs/>
          <w:sz w:val="28"/>
          <w:szCs w:val="28"/>
        </w:rPr>
        <w:t xml:space="preserve"> </w:t>
      </w:r>
      <w:r w:rsidRPr="00EE441F">
        <w:rPr>
          <w:b/>
          <w:bCs/>
          <w:sz w:val="28"/>
          <w:szCs w:val="28"/>
        </w:rPr>
        <w:t>на территории мун</w:t>
      </w:r>
      <w:r w:rsidRPr="00640672">
        <w:rPr>
          <w:b/>
          <w:bCs/>
          <w:sz w:val="28"/>
          <w:szCs w:val="28"/>
        </w:rPr>
        <w:t>иципального образования город Щекино Щекинского района</w:t>
      </w:r>
    </w:p>
    <w:p w:rsidR="00E00DE6" w:rsidRPr="00702425" w:rsidRDefault="00E00DE6" w:rsidP="00E00DE6">
      <w:pPr>
        <w:pStyle w:val="ConsPlusNormal"/>
        <w:widowControl/>
        <w:ind w:firstLine="709"/>
        <w:jc w:val="both"/>
        <w:rPr>
          <w:rFonts w:ascii="Times New Roman" w:hAnsi="Times New Roman" w:cs="Times New Roman"/>
          <w:sz w:val="28"/>
          <w:szCs w:val="28"/>
        </w:rPr>
      </w:pPr>
      <w:r w:rsidRPr="00702425">
        <w:rPr>
          <w:rFonts w:ascii="Times New Roman" w:hAnsi="Times New Roman" w:cs="Times New Roman"/>
          <w:sz w:val="28"/>
          <w:szCs w:val="28"/>
        </w:rPr>
        <w:t xml:space="preserve">Ответственный специалист на основании </w:t>
      </w:r>
      <w:r w:rsidR="00963F55">
        <w:rPr>
          <w:rFonts w:ascii="Times New Roman" w:hAnsi="Times New Roman" w:cs="Times New Roman"/>
          <w:sz w:val="28"/>
          <w:szCs w:val="28"/>
        </w:rPr>
        <w:t>заявки</w:t>
      </w:r>
      <w:r w:rsidR="008F3E82">
        <w:rPr>
          <w:rFonts w:ascii="Times New Roman" w:hAnsi="Times New Roman" w:cs="Times New Roman"/>
          <w:sz w:val="28"/>
          <w:szCs w:val="28"/>
        </w:rPr>
        <w:t xml:space="preserve"> и документов </w:t>
      </w:r>
      <w:r w:rsidRPr="00702425">
        <w:rPr>
          <w:rFonts w:ascii="Times New Roman" w:hAnsi="Times New Roman" w:cs="Times New Roman"/>
          <w:sz w:val="28"/>
          <w:szCs w:val="28"/>
        </w:rPr>
        <w:t xml:space="preserve">подготавливает проект </w:t>
      </w:r>
      <w:r w:rsidR="00D81E2C" w:rsidRPr="00702425">
        <w:rPr>
          <w:rFonts w:ascii="Times New Roman" w:hAnsi="Times New Roman" w:cs="Times New Roman"/>
          <w:sz w:val="28"/>
          <w:szCs w:val="28"/>
        </w:rPr>
        <w:t>ордера</w:t>
      </w:r>
      <w:r w:rsidRPr="00702425">
        <w:rPr>
          <w:rFonts w:ascii="Times New Roman" w:hAnsi="Times New Roman" w:cs="Times New Roman"/>
          <w:sz w:val="28"/>
          <w:szCs w:val="28"/>
        </w:rPr>
        <w:t xml:space="preserve"> в срок, не превышающий 1 рабочего дня. </w:t>
      </w:r>
    </w:p>
    <w:p w:rsidR="00E00DE6" w:rsidRPr="00702425" w:rsidRDefault="00E00DE6" w:rsidP="00E00DE6">
      <w:pPr>
        <w:pStyle w:val="ConsPlusNormal"/>
        <w:widowControl/>
        <w:ind w:firstLine="709"/>
        <w:jc w:val="both"/>
        <w:rPr>
          <w:rFonts w:ascii="Times New Roman" w:hAnsi="Times New Roman" w:cs="Times New Roman"/>
          <w:sz w:val="28"/>
          <w:szCs w:val="28"/>
        </w:rPr>
      </w:pPr>
      <w:r w:rsidRPr="00702425">
        <w:rPr>
          <w:rFonts w:ascii="Times New Roman" w:hAnsi="Times New Roman" w:cs="Times New Roman"/>
          <w:sz w:val="28"/>
          <w:szCs w:val="28"/>
        </w:rPr>
        <w:t xml:space="preserve">Общий срок согласования </w:t>
      </w:r>
      <w:r w:rsidR="002B0613" w:rsidRPr="00702425">
        <w:rPr>
          <w:rFonts w:ascii="Times New Roman" w:hAnsi="Times New Roman" w:cs="Times New Roman"/>
          <w:sz w:val="28"/>
          <w:szCs w:val="28"/>
        </w:rPr>
        <w:t>ордера на производство земля</w:t>
      </w:r>
      <w:r w:rsidR="003F5878">
        <w:rPr>
          <w:rFonts w:ascii="Times New Roman" w:hAnsi="Times New Roman" w:cs="Times New Roman"/>
          <w:sz w:val="28"/>
          <w:szCs w:val="28"/>
        </w:rPr>
        <w:t>ных</w:t>
      </w:r>
      <w:r w:rsidR="002B0613" w:rsidRPr="00702425">
        <w:rPr>
          <w:rFonts w:ascii="Times New Roman" w:hAnsi="Times New Roman" w:cs="Times New Roman"/>
          <w:sz w:val="28"/>
          <w:szCs w:val="28"/>
        </w:rPr>
        <w:t xml:space="preserve"> работ</w:t>
      </w:r>
      <w:r w:rsidR="002B0613" w:rsidRPr="00702425">
        <w:rPr>
          <w:rFonts w:ascii="Times New Roman" w:hAnsi="Times New Roman" w:cs="Times New Roman"/>
          <w:bCs/>
          <w:sz w:val="28"/>
          <w:szCs w:val="28"/>
        </w:rPr>
        <w:t xml:space="preserve"> </w:t>
      </w:r>
      <w:r w:rsidRPr="00702425">
        <w:rPr>
          <w:rFonts w:ascii="Times New Roman" w:hAnsi="Times New Roman" w:cs="Times New Roman"/>
          <w:bCs/>
          <w:sz w:val="28"/>
          <w:szCs w:val="28"/>
        </w:rPr>
        <w:t>на территории муниципального образования город Щекино Щекинского района</w:t>
      </w:r>
      <w:r w:rsidRPr="00702425">
        <w:rPr>
          <w:rFonts w:ascii="Times New Roman" w:hAnsi="Times New Roman" w:cs="Times New Roman"/>
          <w:sz w:val="28"/>
          <w:szCs w:val="28"/>
        </w:rPr>
        <w:t>, с учетом времени на регистрацию, не должен превышать 5 рабочих дней.</w:t>
      </w:r>
    </w:p>
    <w:p w:rsidR="00E00DE6" w:rsidRPr="00702425" w:rsidRDefault="00E00DE6" w:rsidP="00E00DE6">
      <w:pPr>
        <w:pStyle w:val="ConsPlusNormal"/>
        <w:widowControl/>
        <w:ind w:firstLine="709"/>
        <w:jc w:val="both"/>
        <w:rPr>
          <w:rFonts w:ascii="Times New Roman" w:hAnsi="Times New Roman" w:cs="Times New Roman"/>
          <w:sz w:val="28"/>
          <w:szCs w:val="28"/>
        </w:rPr>
      </w:pPr>
      <w:proofErr w:type="gramStart"/>
      <w:r w:rsidRPr="00702425">
        <w:rPr>
          <w:rFonts w:ascii="Times New Roman" w:hAnsi="Times New Roman" w:cs="Times New Roman"/>
          <w:sz w:val="28"/>
          <w:szCs w:val="28"/>
        </w:rPr>
        <w:t xml:space="preserve">Подготовленный </w:t>
      </w:r>
      <w:r w:rsidR="002B0613" w:rsidRPr="00702425">
        <w:rPr>
          <w:rFonts w:ascii="Times New Roman" w:hAnsi="Times New Roman" w:cs="Times New Roman"/>
          <w:sz w:val="28"/>
          <w:szCs w:val="28"/>
        </w:rPr>
        <w:t>ордер на производство землян</w:t>
      </w:r>
      <w:r w:rsidR="00963F55">
        <w:rPr>
          <w:rFonts w:ascii="Times New Roman" w:hAnsi="Times New Roman" w:cs="Times New Roman"/>
          <w:sz w:val="28"/>
          <w:szCs w:val="28"/>
        </w:rPr>
        <w:t>ых</w:t>
      </w:r>
      <w:r w:rsidR="008F3E82">
        <w:rPr>
          <w:rFonts w:ascii="Times New Roman" w:hAnsi="Times New Roman" w:cs="Times New Roman"/>
          <w:sz w:val="28"/>
          <w:szCs w:val="28"/>
        </w:rPr>
        <w:t>, согласованный со службами и организациями, ответственными за сохранность инженерных коммуникаций на территории производства земляных работ,</w:t>
      </w:r>
      <w:r w:rsidRPr="00702425">
        <w:rPr>
          <w:rFonts w:ascii="Times New Roman" w:hAnsi="Times New Roman" w:cs="Times New Roman"/>
          <w:sz w:val="28"/>
          <w:szCs w:val="28"/>
        </w:rPr>
        <w:t xml:space="preserve"> представляются заместителю главы администрации муниципального образования Щекинский район для подписания в течение 1 рабочего дня.</w:t>
      </w:r>
      <w:proofErr w:type="gramEnd"/>
      <w:r w:rsidRPr="00702425">
        <w:rPr>
          <w:rFonts w:ascii="Times New Roman" w:hAnsi="Times New Roman" w:cs="Times New Roman"/>
          <w:sz w:val="28"/>
          <w:szCs w:val="28"/>
        </w:rPr>
        <w:t xml:space="preserve"> Затем ответственный специалист в тот же день регистрирует подписанн</w:t>
      </w:r>
      <w:r w:rsidR="008F3E82">
        <w:rPr>
          <w:rFonts w:ascii="Times New Roman" w:hAnsi="Times New Roman" w:cs="Times New Roman"/>
          <w:sz w:val="28"/>
          <w:szCs w:val="28"/>
        </w:rPr>
        <w:t>ый ордер</w:t>
      </w:r>
      <w:r w:rsidRPr="00702425">
        <w:rPr>
          <w:rFonts w:ascii="Times New Roman" w:hAnsi="Times New Roman" w:cs="Times New Roman"/>
          <w:sz w:val="28"/>
          <w:szCs w:val="28"/>
        </w:rPr>
        <w:t xml:space="preserve"> согласно правилам внутреннего делопроизводства.</w:t>
      </w:r>
    </w:p>
    <w:p w:rsidR="00E00DE6" w:rsidRPr="00762AAF" w:rsidRDefault="00E00DE6" w:rsidP="00E00DE6">
      <w:pPr>
        <w:widowControl/>
        <w:tabs>
          <w:tab w:val="num" w:pos="540"/>
        </w:tabs>
        <w:ind w:firstLine="709"/>
        <w:jc w:val="both"/>
        <w:rPr>
          <w:b/>
          <w:bCs/>
          <w:sz w:val="28"/>
          <w:szCs w:val="28"/>
        </w:rPr>
      </w:pPr>
      <w:r w:rsidRPr="00762AAF">
        <w:rPr>
          <w:b/>
          <w:bCs/>
          <w:sz w:val="28"/>
          <w:szCs w:val="28"/>
        </w:rPr>
        <w:t>2</w:t>
      </w:r>
      <w:r w:rsidR="005925CF">
        <w:rPr>
          <w:b/>
          <w:bCs/>
          <w:sz w:val="28"/>
          <w:szCs w:val="28"/>
        </w:rPr>
        <w:t>4</w:t>
      </w:r>
      <w:r>
        <w:rPr>
          <w:b/>
          <w:bCs/>
          <w:sz w:val="28"/>
          <w:szCs w:val="28"/>
        </w:rPr>
        <w:t>. Выдач</w:t>
      </w:r>
      <w:r w:rsidR="00552FCE">
        <w:rPr>
          <w:b/>
          <w:bCs/>
          <w:sz w:val="28"/>
          <w:szCs w:val="28"/>
        </w:rPr>
        <w:t>а</w:t>
      </w:r>
      <w:r>
        <w:rPr>
          <w:b/>
          <w:bCs/>
          <w:sz w:val="28"/>
          <w:szCs w:val="28"/>
        </w:rPr>
        <w:t xml:space="preserve"> </w:t>
      </w:r>
      <w:r w:rsidR="00EE441F" w:rsidRPr="00EE441F">
        <w:rPr>
          <w:b/>
          <w:sz w:val="28"/>
          <w:szCs w:val="28"/>
        </w:rPr>
        <w:t>ордера на производство земля</w:t>
      </w:r>
      <w:r w:rsidR="003F5878">
        <w:rPr>
          <w:b/>
          <w:sz w:val="28"/>
          <w:szCs w:val="28"/>
        </w:rPr>
        <w:t>ных</w:t>
      </w:r>
      <w:r w:rsidR="00EE441F" w:rsidRPr="00EE441F">
        <w:rPr>
          <w:b/>
          <w:sz w:val="28"/>
          <w:szCs w:val="28"/>
        </w:rPr>
        <w:t xml:space="preserve"> работ</w:t>
      </w:r>
      <w:r w:rsidR="00EE441F" w:rsidRPr="00640672">
        <w:rPr>
          <w:b/>
          <w:bCs/>
          <w:sz w:val="28"/>
          <w:szCs w:val="28"/>
        </w:rPr>
        <w:t xml:space="preserve"> </w:t>
      </w:r>
      <w:r w:rsidRPr="00640672">
        <w:rPr>
          <w:b/>
          <w:bCs/>
          <w:sz w:val="28"/>
          <w:szCs w:val="28"/>
        </w:rPr>
        <w:t>на территории муниципального образования город Щекино Щекинского района</w:t>
      </w:r>
    </w:p>
    <w:p w:rsidR="00E00DE6" w:rsidRPr="00762AAF" w:rsidRDefault="00E00DE6" w:rsidP="00E00DE6">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Сообщение о готовности</w:t>
      </w:r>
      <w:r w:rsidR="00EE441F">
        <w:rPr>
          <w:rFonts w:ascii="Times New Roman" w:hAnsi="Times New Roman" w:cs="Times New Roman"/>
          <w:sz w:val="28"/>
          <w:szCs w:val="28"/>
        </w:rPr>
        <w:t xml:space="preserve"> </w:t>
      </w:r>
      <w:r w:rsidR="00EE441F" w:rsidRPr="00EE441F">
        <w:rPr>
          <w:rFonts w:ascii="Times New Roman" w:hAnsi="Times New Roman" w:cs="Times New Roman"/>
          <w:sz w:val="28"/>
          <w:szCs w:val="28"/>
        </w:rPr>
        <w:t>ордера на производство земля</w:t>
      </w:r>
      <w:r w:rsidR="003F5878">
        <w:rPr>
          <w:rFonts w:ascii="Times New Roman" w:hAnsi="Times New Roman" w:cs="Times New Roman"/>
          <w:sz w:val="28"/>
          <w:szCs w:val="28"/>
        </w:rPr>
        <w:t>ных</w:t>
      </w:r>
      <w:r w:rsidR="00EE441F" w:rsidRPr="00EE441F">
        <w:rPr>
          <w:rFonts w:ascii="Times New Roman" w:hAnsi="Times New Roman" w:cs="Times New Roman"/>
          <w:sz w:val="28"/>
          <w:szCs w:val="28"/>
        </w:rPr>
        <w:t xml:space="preserve"> работ</w:t>
      </w:r>
      <w:r>
        <w:rPr>
          <w:rFonts w:ascii="Times New Roman" w:hAnsi="Times New Roman" w:cs="Times New Roman"/>
          <w:sz w:val="28"/>
          <w:szCs w:val="28"/>
        </w:rPr>
        <w:t xml:space="preserve"> </w:t>
      </w:r>
      <w:r w:rsidRPr="00762AAF">
        <w:rPr>
          <w:rFonts w:ascii="Times New Roman" w:hAnsi="Times New Roman" w:cs="Times New Roman"/>
          <w:sz w:val="28"/>
          <w:szCs w:val="28"/>
        </w:rPr>
        <w:t>и приглашение к получению результата муниципальной услуги отправляется заявителю в день подписания</w:t>
      </w:r>
      <w:r>
        <w:rPr>
          <w:rFonts w:ascii="Times New Roman" w:hAnsi="Times New Roman" w:cs="Times New Roman"/>
          <w:sz w:val="28"/>
          <w:szCs w:val="28"/>
        </w:rPr>
        <w:t xml:space="preserve"> </w:t>
      </w:r>
      <w:r w:rsidR="00552FCE">
        <w:rPr>
          <w:rFonts w:ascii="Times New Roman" w:hAnsi="Times New Roman" w:cs="Times New Roman"/>
          <w:sz w:val="28"/>
          <w:szCs w:val="28"/>
        </w:rPr>
        <w:t>ордера</w:t>
      </w:r>
      <w:r w:rsidRPr="00762AAF">
        <w:rPr>
          <w:rFonts w:ascii="Times New Roman" w:hAnsi="Times New Roman" w:cs="Times New Roman"/>
          <w:sz w:val="28"/>
          <w:szCs w:val="28"/>
        </w:rPr>
        <w:t xml:space="preserve">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E00DE6" w:rsidRPr="00940135" w:rsidRDefault="00E00DE6" w:rsidP="00E00DE6">
      <w:pPr>
        <w:pStyle w:val="ConsPlusNormal"/>
        <w:widowControl/>
        <w:ind w:firstLine="709"/>
        <w:jc w:val="both"/>
        <w:rPr>
          <w:rFonts w:ascii="Times New Roman" w:hAnsi="Times New Roman" w:cs="Times New Roman"/>
          <w:sz w:val="28"/>
          <w:szCs w:val="28"/>
        </w:rPr>
      </w:pPr>
      <w:r w:rsidRPr="00940135">
        <w:rPr>
          <w:rFonts w:ascii="Times New Roman" w:hAnsi="Times New Roman" w:cs="Times New Roman"/>
          <w:sz w:val="28"/>
          <w:szCs w:val="28"/>
        </w:rPr>
        <w:t xml:space="preserve">Выдача заявителю </w:t>
      </w:r>
      <w:r w:rsidR="00EE441F" w:rsidRPr="00EE441F">
        <w:rPr>
          <w:rFonts w:ascii="Times New Roman" w:hAnsi="Times New Roman" w:cs="Times New Roman"/>
          <w:sz w:val="28"/>
          <w:szCs w:val="28"/>
        </w:rPr>
        <w:t>ордера на производство земля</w:t>
      </w:r>
      <w:r w:rsidR="003F5878">
        <w:rPr>
          <w:rFonts w:ascii="Times New Roman" w:hAnsi="Times New Roman" w:cs="Times New Roman"/>
          <w:sz w:val="28"/>
          <w:szCs w:val="28"/>
        </w:rPr>
        <w:t>ных</w:t>
      </w:r>
      <w:r w:rsidR="00EE441F" w:rsidRPr="00EE441F">
        <w:rPr>
          <w:rFonts w:ascii="Times New Roman" w:hAnsi="Times New Roman" w:cs="Times New Roman"/>
          <w:sz w:val="28"/>
          <w:szCs w:val="28"/>
        </w:rPr>
        <w:t xml:space="preserve"> работ</w:t>
      </w:r>
      <w:r w:rsidR="00EE441F" w:rsidRPr="005E3812">
        <w:rPr>
          <w:rFonts w:ascii="Times New Roman" w:hAnsi="Times New Roman" w:cs="Times New Roman"/>
          <w:bCs/>
          <w:sz w:val="28"/>
          <w:szCs w:val="28"/>
        </w:rPr>
        <w:t xml:space="preserve"> </w:t>
      </w:r>
      <w:r w:rsidRPr="005E3812">
        <w:rPr>
          <w:rFonts w:ascii="Times New Roman" w:hAnsi="Times New Roman" w:cs="Times New Roman"/>
          <w:bCs/>
          <w:sz w:val="28"/>
          <w:szCs w:val="28"/>
        </w:rPr>
        <w:t>на территории муниципального образования город Щекино Щекинского района</w:t>
      </w:r>
      <w:r w:rsidRPr="00940135">
        <w:rPr>
          <w:rFonts w:ascii="Times New Roman" w:hAnsi="Times New Roman" w:cs="Times New Roman"/>
          <w:sz w:val="28"/>
          <w:szCs w:val="28"/>
        </w:rPr>
        <w:t xml:space="preserve"> осуществляется при предъявлении документа, удостоверяющего личность.</w:t>
      </w:r>
    </w:p>
    <w:p w:rsidR="00E00DE6" w:rsidRPr="00762AAF" w:rsidRDefault="00E00DE6" w:rsidP="00E00DE6">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E00DE6" w:rsidRPr="00762AAF" w:rsidRDefault="00E00DE6" w:rsidP="00E00DE6">
      <w:pPr>
        <w:pStyle w:val="ConsPlusNormal"/>
        <w:widowControl/>
        <w:ind w:firstLine="709"/>
        <w:jc w:val="both"/>
        <w:rPr>
          <w:rFonts w:ascii="Times New Roman" w:hAnsi="Times New Roman" w:cs="Times New Roman"/>
          <w:sz w:val="28"/>
          <w:szCs w:val="28"/>
        </w:rPr>
      </w:pPr>
      <w:proofErr w:type="gramStart"/>
      <w:r w:rsidRPr="00762AAF">
        <w:rPr>
          <w:rFonts w:ascii="Times New Roman" w:hAnsi="Times New Roman" w:cs="Times New Roman"/>
          <w:sz w:val="28"/>
          <w:szCs w:val="28"/>
        </w:rPr>
        <w:t xml:space="preserve">В случае неявки заявителя за подготовленными документами по результатам предоставления муниципальной услуги в течение </w:t>
      </w:r>
      <w:r>
        <w:rPr>
          <w:rFonts w:ascii="Times New Roman" w:hAnsi="Times New Roman" w:cs="Times New Roman"/>
          <w:sz w:val="28"/>
          <w:szCs w:val="28"/>
        </w:rPr>
        <w:t>2 рабочих</w:t>
      </w:r>
      <w:r w:rsidRPr="00762AAF">
        <w:rPr>
          <w:rFonts w:ascii="Times New Roman" w:hAnsi="Times New Roman" w:cs="Times New Roman"/>
          <w:sz w:val="28"/>
          <w:szCs w:val="28"/>
        </w:rPr>
        <w:t xml:space="preserve"> дней со дня подписания проекта </w:t>
      </w:r>
      <w:r>
        <w:rPr>
          <w:rFonts w:ascii="Times New Roman" w:hAnsi="Times New Roman" w:cs="Times New Roman"/>
          <w:sz w:val="28"/>
          <w:szCs w:val="28"/>
        </w:rPr>
        <w:t>разрешения</w:t>
      </w:r>
      <w:r w:rsidRPr="00762AAF">
        <w:rPr>
          <w:rFonts w:ascii="Times New Roman" w:hAnsi="Times New Roman" w:cs="Times New Roman"/>
          <w:sz w:val="28"/>
          <w:szCs w:val="28"/>
        </w:rPr>
        <w:t xml:space="preserve"> по результатам предоставления муниципальной услуги, ответственный специалист МКУ «ЩГУЖиБ» в </w:t>
      </w:r>
      <w:r w:rsidRPr="00762AAF">
        <w:rPr>
          <w:rFonts w:ascii="Times New Roman" w:hAnsi="Times New Roman" w:cs="Times New Roman"/>
          <w:sz w:val="28"/>
          <w:szCs w:val="28"/>
        </w:rPr>
        <w:lastRenderedPageBreak/>
        <w:t xml:space="preserve">течение </w:t>
      </w:r>
      <w:r>
        <w:rPr>
          <w:rFonts w:ascii="Times New Roman" w:hAnsi="Times New Roman" w:cs="Times New Roman"/>
          <w:sz w:val="28"/>
          <w:szCs w:val="28"/>
        </w:rPr>
        <w:t>1 рабочего</w:t>
      </w:r>
      <w:r w:rsidRPr="00762AAF">
        <w:rPr>
          <w:rFonts w:ascii="Times New Roman" w:hAnsi="Times New Roman" w:cs="Times New Roman"/>
          <w:sz w:val="28"/>
          <w:szCs w:val="28"/>
        </w:rPr>
        <w:t xml:space="preserve"> дня передает эти документы к отправке почтой по указанному в заяв</w:t>
      </w:r>
      <w:r w:rsidR="00781B06">
        <w:rPr>
          <w:rFonts w:ascii="Times New Roman" w:hAnsi="Times New Roman" w:cs="Times New Roman"/>
          <w:sz w:val="28"/>
          <w:szCs w:val="28"/>
        </w:rPr>
        <w:t>ке</w:t>
      </w:r>
      <w:r w:rsidRPr="00762AAF">
        <w:rPr>
          <w:rFonts w:ascii="Times New Roman" w:hAnsi="Times New Roman" w:cs="Times New Roman"/>
          <w:sz w:val="28"/>
          <w:szCs w:val="28"/>
        </w:rPr>
        <w:t xml:space="preserve"> почтовому адресу простым письмом без уведомления.</w:t>
      </w:r>
      <w:proofErr w:type="gramEnd"/>
    </w:p>
    <w:p w:rsidR="00E00DE6" w:rsidRDefault="00E00DE6" w:rsidP="00E00DE6">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Результатом административной процедуры </w:t>
      </w:r>
      <w:r w:rsidRPr="000B0187">
        <w:rPr>
          <w:rFonts w:ascii="Times New Roman" w:hAnsi="Times New Roman" w:cs="Times New Roman"/>
          <w:sz w:val="28"/>
          <w:szCs w:val="28"/>
        </w:rPr>
        <w:t xml:space="preserve">является </w:t>
      </w:r>
      <w:r>
        <w:rPr>
          <w:rFonts w:ascii="Times New Roman" w:hAnsi="Times New Roman" w:cs="Times New Roman"/>
          <w:sz w:val="28"/>
          <w:szCs w:val="28"/>
        </w:rPr>
        <w:t xml:space="preserve">выдача </w:t>
      </w:r>
      <w:r w:rsidR="00D81E2C" w:rsidRPr="00EE441F">
        <w:rPr>
          <w:rFonts w:ascii="Times New Roman" w:hAnsi="Times New Roman" w:cs="Times New Roman"/>
          <w:sz w:val="28"/>
          <w:szCs w:val="28"/>
        </w:rPr>
        <w:t>ордера на производство земля</w:t>
      </w:r>
      <w:r w:rsidR="003B1415">
        <w:rPr>
          <w:rFonts w:ascii="Times New Roman" w:hAnsi="Times New Roman" w:cs="Times New Roman"/>
          <w:sz w:val="28"/>
          <w:szCs w:val="28"/>
        </w:rPr>
        <w:t>ных</w:t>
      </w:r>
      <w:r w:rsidR="00D81E2C" w:rsidRPr="00EE441F">
        <w:rPr>
          <w:rFonts w:ascii="Times New Roman" w:hAnsi="Times New Roman" w:cs="Times New Roman"/>
          <w:sz w:val="28"/>
          <w:szCs w:val="28"/>
        </w:rPr>
        <w:t xml:space="preserve"> работ</w:t>
      </w:r>
      <w:r>
        <w:rPr>
          <w:rFonts w:ascii="Times New Roman" w:hAnsi="Times New Roman" w:cs="Times New Roman"/>
          <w:sz w:val="28"/>
          <w:szCs w:val="28"/>
        </w:rPr>
        <w:t xml:space="preserve"> </w:t>
      </w:r>
      <w:r w:rsidRPr="005E3812">
        <w:rPr>
          <w:rFonts w:ascii="Times New Roman" w:hAnsi="Times New Roman" w:cs="Times New Roman"/>
          <w:bCs/>
          <w:sz w:val="28"/>
          <w:szCs w:val="28"/>
        </w:rPr>
        <w:t>на территории муниципального образования город Щекино Щекинского района</w:t>
      </w:r>
      <w:r>
        <w:rPr>
          <w:rFonts w:ascii="Times New Roman" w:hAnsi="Times New Roman" w:cs="Times New Roman"/>
          <w:bCs/>
          <w:sz w:val="28"/>
          <w:szCs w:val="28"/>
        </w:rPr>
        <w:t>.</w:t>
      </w:r>
    </w:p>
    <w:p w:rsidR="00E00DE6" w:rsidRPr="00762AAF" w:rsidRDefault="00E00DE6" w:rsidP="00E00DE6">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Максимальное время, затраченное на административную процедуру, не должно превышать </w:t>
      </w:r>
      <w:r w:rsidR="00D4170A">
        <w:rPr>
          <w:rFonts w:ascii="Times New Roman" w:hAnsi="Times New Roman" w:cs="Times New Roman"/>
          <w:sz w:val="28"/>
          <w:szCs w:val="28"/>
        </w:rPr>
        <w:t>7</w:t>
      </w:r>
      <w:r>
        <w:rPr>
          <w:rFonts w:ascii="Times New Roman" w:hAnsi="Times New Roman" w:cs="Times New Roman"/>
          <w:sz w:val="28"/>
          <w:szCs w:val="28"/>
        </w:rPr>
        <w:t xml:space="preserve"> рабочих</w:t>
      </w:r>
      <w:r w:rsidRPr="00762AAF">
        <w:rPr>
          <w:rFonts w:ascii="Times New Roman" w:hAnsi="Times New Roman" w:cs="Times New Roman"/>
          <w:sz w:val="28"/>
          <w:szCs w:val="28"/>
        </w:rPr>
        <w:t xml:space="preserve"> дн</w:t>
      </w:r>
      <w:r>
        <w:rPr>
          <w:rFonts w:ascii="Times New Roman" w:hAnsi="Times New Roman" w:cs="Times New Roman"/>
          <w:sz w:val="28"/>
          <w:szCs w:val="28"/>
        </w:rPr>
        <w:t>ей</w:t>
      </w:r>
      <w:r w:rsidRPr="00762AAF">
        <w:rPr>
          <w:rFonts w:ascii="Times New Roman" w:hAnsi="Times New Roman" w:cs="Times New Roman"/>
          <w:sz w:val="28"/>
          <w:szCs w:val="28"/>
        </w:rPr>
        <w:t>.</w:t>
      </w:r>
    </w:p>
    <w:p w:rsidR="00E00DE6" w:rsidRPr="00762AAF" w:rsidRDefault="00E00DE6" w:rsidP="00E00DE6">
      <w:pPr>
        <w:pStyle w:val="ConsPlusNormal"/>
        <w:widowControl/>
        <w:ind w:firstLine="709"/>
        <w:jc w:val="both"/>
        <w:rPr>
          <w:rFonts w:ascii="Times New Roman" w:hAnsi="Times New Roman" w:cs="Times New Roman"/>
          <w:b/>
          <w:bCs/>
          <w:sz w:val="28"/>
          <w:szCs w:val="28"/>
        </w:rPr>
      </w:pPr>
      <w:r w:rsidRPr="00762AAF">
        <w:rPr>
          <w:rFonts w:ascii="Times New Roman" w:hAnsi="Times New Roman" w:cs="Times New Roman"/>
          <w:b/>
          <w:bCs/>
          <w:sz w:val="28"/>
          <w:szCs w:val="28"/>
        </w:rPr>
        <w:t>2</w:t>
      </w:r>
      <w:r w:rsidR="005925CF">
        <w:rPr>
          <w:rFonts w:ascii="Times New Roman" w:hAnsi="Times New Roman" w:cs="Times New Roman"/>
          <w:b/>
          <w:bCs/>
          <w:sz w:val="28"/>
          <w:szCs w:val="28"/>
        </w:rPr>
        <w:t>5</w:t>
      </w:r>
      <w:r w:rsidRPr="00762AAF">
        <w:rPr>
          <w:rFonts w:ascii="Times New Roman" w:hAnsi="Times New Roman" w:cs="Times New Roman"/>
          <w:b/>
          <w:bCs/>
          <w:sz w:val="28"/>
          <w:szCs w:val="28"/>
        </w:rPr>
        <w:t>. Особенности выполнения административных процедур в электронной форме</w:t>
      </w:r>
    </w:p>
    <w:p w:rsidR="00E00DE6" w:rsidRPr="00762AAF" w:rsidRDefault="00E00DE6" w:rsidP="00E00DE6">
      <w:pPr>
        <w:widowControl/>
        <w:autoSpaceDE w:val="0"/>
        <w:autoSpaceDN w:val="0"/>
        <w:adjustRightInd w:val="0"/>
        <w:ind w:firstLine="709"/>
        <w:jc w:val="both"/>
        <w:rPr>
          <w:sz w:val="28"/>
          <w:szCs w:val="28"/>
        </w:rPr>
      </w:pPr>
      <w:r w:rsidRPr="00762AAF">
        <w:rPr>
          <w:sz w:val="28"/>
          <w:szCs w:val="28"/>
        </w:rPr>
        <w:t>Заявителям обеспечивается возможность получения муниципальной услуги на РПГУ.</w:t>
      </w:r>
    </w:p>
    <w:p w:rsidR="00E00DE6" w:rsidRPr="00762AAF" w:rsidRDefault="00E00DE6" w:rsidP="00E00DE6">
      <w:pPr>
        <w:widowControl/>
        <w:ind w:firstLine="709"/>
        <w:jc w:val="both"/>
        <w:rPr>
          <w:sz w:val="28"/>
          <w:szCs w:val="28"/>
        </w:rPr>
      </w:pPr>
      <w:r w:rsidRPr="00762AAF">
        <w:rPr>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w:t>
      </w:r>
      <w:r w:rsidR="00963F55">
        <w:rPr>
          <w:sz w:val="28"/>
          <w:szCs w:val="28"/>
        </w:rPr>
        <w:t xml:space="preserve">виде </w:t>
      </w:r>
      <w:proofErr w:type="gramStart"/>
      <w:r w:rsidR="00963F55">
        <w:rPr>
          <w:sz w:val="28"/>
          <w:szCs w:val="28"/>
        </w:rPr>
        <w:t>согласно перечня</w:t>
      </w:r>
      <w:proofErr w:type="gramEnd"/>
      <w:r w:rsidRPr="00762AAF">
        <w:rPr>
          <w:sz w:val="28"/>
          <w:szCs w:val="28"/>
        </w:rPr>
        <w:t xml:space="preserve"> п.1</w:t>
      </w:r>
      <w:r w:rsidR="00D02CCA">
        <w:rPr>
          <w:sz w:val="28"/>
          <w:szCs w:val="28"/>
        </w:rPr>
        <w:t>1</w:t>
      </w:r>
      <w:r w:rsidRPr="00762AAF">
        <w:rPr>
          <w:sz w:val="28"/>
          <w:szCs w:val="28"/>
        </w:rPr>
        <w:t xml:space="preserve"> настоящего регламента, пользователь портала отправляет заявку на получение муниципальной услуги.</w:t>
      </w:r>
    </w:p>
    <w:p w:rsidR="00E00DE6" w:rsidRPr="00762AAF" w:rsidRDefault="00E00DE6" w:rsidP="00E00DE6">
      <w:pPr>
        <w:widowControl/>
        <w:ind w:firstLine="709"/>
        <w:jc w:val="both"/>
        <w:rPr>
          <w:sz w:val="28"/>
          <w:szCs w:val="28"/>
        </w:rPr>
      </w:pPr>
      <w:r w:rsidRPr="00762AAF">
        <w:rPr>
          <w:sz w:val="28"/>
          <w:szCs w:val="28"/>
        </w:rPr>
        <w:t>Заявка регистрируется на Портале автоматически в режиме реального времени.</w:t>
      </w:r>
    </w:p>
    <w:p w:rsidR="00E00DE6" w:rsidRPr="00762AAF" w:rsidRDefault="00E00DE6" w:rsidP="00E00DE6">
      <w:pPr>
        <w:widowControl/>
        <w:ind w:firstLine="709"/>
        <w:jc w:val="both"/>
        <w:rPr>
          <w:sz w:val="28"/>
          <w:szCs w:val="28"/>
        </w:rPr>
      </w:pPr>
      <w:r w:rsidRPr="00762AAF">
        <w:rPr>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E00DE6" w:rsidRPr="00762AAF" w:rsidRDefault="00E00DE6" w:rsidP="00E00DE6">
      <w:pPr>
        <w:widowControl/>
        <w:autoSpaceDE w:val="0"/>
        <w:autoSpaceDN w:val="0"/>
        <w:adjustRightInd w:val="0"/>
        <w:ind w:firstLine="709"/>
        <w:jc w:val="both"/>
        <w:rPr>
          <w:sz w:val="28"/>
          <w:szCs w:val="28"/>
        </w:rPr>
      </w:pPr>
      <w:r w:rsidRPr="00762AAF">
        <w:rPr>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E00DE6" w:rsidRPr="00762AAF" w:rsidRDefault="00E00DE6" w:rsidP="00E00DE6">
      <w:pPr>
        <w:widowControl/>
        <w:autoSpaceDE w:val="0"/>
        <w:autoSpaceDN w:val="0"/>
        <w:adjustRightInd w:val="0"/>
        <w:ind w:firstLine="709"/>
        <w:jc w:val="both"/>
        <w:rPr>
          <w:sz w:val="28"/>
          <w:szCs w:val="28"/>
        </w:rPr>
      </w:pPr>
      <w:r w:rsidRPr="00762AAF">
        <w:rPr>
          <w:sz w:val="28"/>
          <w:szCs w:val="28"/>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w:t>
      </w:r>
      <w:proofErr w:type="gramStart"/>
      <w:r w:rsidRPr="00762AAF">
        <w:rPr>
          <w:sz w:val="28"/>
          <w:szCs w:val="28"/>
        </w:rPr>
        <w:t>в</w:t>
      </w:r>
      <w:proofErr w:type="gramEnd"/>
      <w:r w:rsidRPr="00762AAF">
        <w:rPr>
          <w:sz w:val="28"/>
          <w:szCs w:val="28"/>
        </w:rPr>
        <w:t xml:space="preserve"> СИР.</w:t>
      </w:r>
    </w:p>
    <w:p w:rsidR="00E00DE6" w:rsidRPr="00762AAF" w:rsidRDefault="00E00DE6" w:rsidP="00E00DE6">
      <w:pPr>
        <w:widowControl/>
        <w:autoSpaceDE w:val="0"/>
        <w:autoSpaceDN w:val="0"/>
        <w:adjustRightInd w:val="0"/>
        <w:ind w:firstLine="709"/>
        <w:jc w:val="both"/>
        <w:rPr>
          <w:sz w:val="28"/>
          <w:szCs w:val="28"/>
        </w:rPr>
      </w:pPr>
      <w:r w:rsidRPr="00762AAF">
        <w:rPr>
          <w:sz w:val="28"/>
          <w:szCs w:val="28"/>
        </w:rPr>
        <w:t>В случае отсутствия возможности направления запроса посредством СМЭВ специалист запрашивает сведения по почте, электронной почте, по факсу.</w:t>
      </w:r>
    </w:p>
    <w:p w:rsidR="00E00DE6" w:rsidRPr="00762AAF" w:rsidRDefault="00E00DE6" w:rsidP="00E00DE6">
      <w:pPr>
        <w:widowControl/>
        <w:ind w:firstLine="709"/>
        <w:jc w:val="both"/>
        <w:rPr>
          <w:sz w:val="28"/>
          <w:szCs w:val="28"/>
        </w:rPr>
      </w:pPr>
      <w:r w:rsidRPr="00762AAF">
        <w:rPr>
          <w:sz w:val="28"/>
          <w:szCs w:val="28"/>
        </w:rPr>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E00DE6" w:rsidRPr="00762AAF" w:rsidRDefault="00E00DE6" w:rsidP="00E00DE6">
      <w:pPr>
        <w:widowControl/>
        <w:ind w:firstLine="709"/>
        <w:jc w:val="both"/>
        <w:rPr>
          <w:sz w:val="28"/>
          <w:szCs w:val="28"/>
        </w:rPr>
      </w:pPr>
      <w:r w:rsidRPr="00762AAF">
        <w:rPr>
          <w:sz w:val="28"/>
          <w:szCs w:val="28"/>
        </w:rPr>
        <w:t>Административные процедуры:</w:t>
      </w:r>
    </w:p>
    <w:p w:rsidR="00E00DE6" w:rsidRPr="00762AAF" w:rsidRDefault="003769B5" w:rsidP="003769B5">
      <w:pPr>
        <w:pStyle w:val="af"/>
        <w:widowControl/>
        <w:autoSpaceDE w:val="0"/>
        <w:autoSpaceDN w:val="0"/>
        <w:adjustRightInd w:val="0"/>
        <w:ind w:left="0" w:firstLine="709"/>
        <w:jc w:val="both"/>
        <w:rPr>
          <w:sz w:val="28"/>
          <w:szCs w:val="28"/>
        </w:rPr>
      </w:pPr>
      <w:r>
        <w:rPr>
          <w:sz w:val="28"/>
          <w:szCs w:val="28"/>
        </w:rPr>
        <w:t xml:space="preserve">- </w:t>
      </w:r>
      <w:r w:rsidR="00E00DE6" w:rsidRPr="00762AAF">
        <w:rPr>
          <w:sz w:val="28"/>
          <w:szCs w:val="28"/>
        </w:rPr>
        <w:t>Принятие уполномоченным должностным лицом решения по результатам рассмотрения и проверки заяв</w:t>
      </w:r>
      <w:r w:rsidR="00D81E2C">
        <w:rPr>
          <w:sz w:val="28"/>
          <w:szCs w:val="28"/>
        </w:rPr>
        <w:t>ки</w:t>
      </w:r>
      <w:r w:rsidR="00E00DE6" w:rsidRPr="00762AAF">
        <w:rPr>
          <w:sz w:val="28"/>
          <w:szCs w:val="28"/>
        </w:rPr>
        <w:t xml:space="preserve"> и приложенных к не</w:t>
      </w:r>
      <w:r w:rsidR="00D81E2C">
        <w:rPr>
          <w:sz w:val="28"/>
          <w:szCs w:val="28"/>
        </w:rPr>
        <w:t>й</w:t>
      </w:r>
      <w:r w:rsidR="00E00DE6" w:rsidRPr="00762AAF">
        <w:rPr>
          <w:sz w:val="28"/>
          <w:szCs w:val="28"/>
        </w:rPr>
        <w:t xml:space="preserve"> документов;</w:t>
      </w:r>
    </w:p>
    <w:p w:rsidR="003769B5" w:rsidRPr="003769B5" w:rsidRDefault="003769B5" w:rsidP="003769B5">
      <w:pPr>
        <w:pStyle w:val="af"/>
        <w:widowControl/>
        <w:tabs>
          <w:tab w:val="left" w:pos="567"/>
          <w:tab w:val="left" w:pos="851"/>
          <w:tab w:val="left" w:pos="1738"/>
        </w:tabs>
        <w:ind w:left="0" w:firstLine="709"/>
        <w:jc w:val="both"/>
        <w:rPr>
          <w:sz w:val="28"/>
          <w:szCs w:val="28"/>
        </w:rPr>
      </w:pPr>
      <w:r>
        <w:rPr>
          <w:sz w:val="28"/>
          <w:szCs w:val="28"/>
        </w:rPr>
        <w:t xml:space="preserve">- </w:t>
      </w:r>
      <w:r w:rsidRPr="003769B5">
        <w:rPr>
          <w:sz w:val="28"/>
          <w:szCs w:val="28"/>
        </w:rPr>
        <w:t xml:space="preserve">Подготовка и </w:t>
      </w:r>
      <w:r w:rsidRPr="003769B5">
        <w:rPr>
          <w:bCs/>
          <w:sz w:val="28"/>
          <w:szCs w:val="28"/>
        </w:rPr>
        <w:t xml:space="preserve">подписание </w:t>
      </w:r>
      <w:r w:rsidRPr="003769B5">
        <w:rPr>
          <w:sz w:val="28"/>
          <w:szCs w:val="28"/>
        </w:rPr>
        <w:t>ордера на</w:t>
      </w:r>
      <w:r w:rsidR="00D4170A">
        <w:rPr>
          <w:sz w:val="28"/>
          <w:szCs w:val="28"/>
        </w:rPr>
        <w:t xml:space="preserve"> производство земляных</w:t>
      </w:r>
      <w:r w:rsidRPr="003769B5">
        <w:rPr>
          <w:sz w:val="28"/>
          <w:szCs w:val="28"/>
        </w:rPr>
        <w:t xml:space="preserve"> работ</w:t>
      </w:r>
      <w:r w:rsidRPr="003769B5">
        <w:rPr>
          <w:bCs/>
          <w:sz w:val="28"/>
          <w:szCs w:val="28"/>
        </w:rPr>
        <w:t xml:space="preserve"> на территории муниципального образования город Щекино Щекинского района</w:t>
      </w:r>
      <w:r>
        <w:rPr>
          <w:bCs/>
          <w:sz w:val="28"/>
          <w:szCs w:val="28"/>
        </w:rPr>
        <w:t>;</w:t>
      </w:r>
    </w:p>
    <w:p w:rsidR="00E00DE6" w:rsidRPr="00077BFD" w:rsidRDefault="003769B5" w:rsidP="003769B5">
      <w:pPr>
        <w:pStyle w:val="af"/>
        <w:ind w:left="0" w:firstLine="709"/>
        <w:jc w:val="both"/>
        <w:rPr>
          <w:sz w:val="28"/>
          <w:szCs w:val="28"/>
        </w:rPr>
      </w:pPr>
      <w:r>
        <w:rPr>
          <w:bCs/>
          <w:sz w:val="28"/>
          <w:szCs w:val="28"/>
        </w:rPr>
        <w:t>- В</w:t>
      </w:r>
      <w:r w:rsidR="00E00DE6" w:rsidRPr="00077BFD">
        <w:rPr>
          <w:bCs/>
          <w:sz w:val="28"/>
          <w:szCs w:val="28"/>
        </w:rPr>
        <w:t>ыдача</w:t>
      </w:r>
      <w:r w:rsidR="00E00DE6">
        <w:rPr>
          <w:bCs/>
          <w:sz w:val="28"/>
          <w:szCs w:val="28"/>
        </w:rPr>
        <w:t xml:space="preserve"> </w:t>
      </w:r>
      <w:r w:rsidR="00D81E2C" w:rsidRPr="00EE441F">
        <w:rPr>
          <w:sz w:val="28"/>
          <w:szCs w:val="28"/>
        </w:rPr>
        <w:t>ордера на производство земля</w:t>
      </w:r>
      <w:r w:rsidR="00D4170A">
        <w:rPr>
          <w:sz w:val="28"/>
          <w:szCs w:val="28"/>
        </w:rPr>
        <w:t>ных</w:t>
      </w:r>
      <w:r w:rsidR="00D81E2C" w:rsidRPr="00EE441F">
        <w:rPr>
          <w:sz w:val="28"/>
          <w:szCs w:val="28"/>
        </w:rPr>
        <w:t xml:space="preserve"> работ</w:t>
      </w:r>
      <w:r w:rsidR="00D81E2C" w:rsidRPr="00077BFD">
        <w:rPr>
          <w:bCs/>
          <w:sz w:val="28"/>
          <w:szCs w:val="28"/>
        </w:rPr>
        <w:t xml:space="preserve"> </w:t>
      </w:r>
      <w:r w:rsidR="00E00DE6" w:rsidRPr="00077BFD">
        <w:rPr>
          <w:bCs/>
          <w:sz w:val="28"/>
          <w:szCs w:val="28"/>
        </w:rPr>
        <w:t>на территории муниципального образования город Щекино Щекинского района</w:t>
      </w:r>
      <w:r w:rsidR="00E00DE6">
        <w:rPr>
          <w:bCs/>
          <w:sz w:val="28"/>
          <w:szCs w:val="28"/>
        </w:rPr>
        <w:t xml:space="preserve"> </w:t>
      </w:r>
      <w:r w:rsidR="00E00DE6" w:rsidRPr="00077BFD">
        <w:rPr>
          <w:sz w:val="28"/>
          <w:szCs w:val="28"/>
        </w:rPr>
        <w:lastRenderedPageBreak/>
        <w:t xml:space="preserve">выполняются согласно </w:t>
      </w:r>
      <w:r>
        <w:rPr>
          <w:sz w:val="28"/>
          <w:szCs w:val="28"/>
        </w:rPr>
        <w:t>п.</w:t>
      </w:r>
      <w:r w:rsidR="00E00DE6" w:rsidRPr="00077BFD">
        <w:rPr>
          <w:sz w:val="28"/>
          <w:szCs w:val="28"/>
        </w:rPr>
        <w:t>п.2</w:t>
      </w:r>
      <w:r w:rsidR="005925CF">
        <w:rPr>
          <w:sz w:val="28"/>
          <w:szCs w:val="28"/>
        </w:rPr>
        <w:t>2</w:t>
      </w:r>
      <w:r>
        <w:rPr>
          <w:sz w:val="28"/>
          <w:szCs w:val="28"/>
        </w:rPr>
        <w:t>,</w:t>
      </w:r>
      <w:r w:rsidR="00D4170A">
        <w:rPr>
          <w:sz w:val="28"/>
          <w:szCs w:val="28"/>
        </w:rPr>
        <w:t xml:space="preserve"> </w:t>
      </w:r>
      <w:r>
        <w:rPr>
          <w:sz w:val="28"/>
          <w:szCs w:val="28"/>
        </w:rPr>
        <w:t>2</w:t>
      </w:r>
      <w:r w:rsidR="005925CF">
        <w:rPr>
          <w:sz w:val="28"/>
          <w:szCs w:val="28"/>
        </w:rPr>
        <w:t>3, 24</w:t>
      </w:r>
      <w:r w:rsidR="00E00DE6" w:rsidRPr="00077BFD">
        <w:rPr>
          <w:sz w:val="28"/>
          <w:szCs w:val="28"/>
        </w:rPr>
        <w:t xml:space="preserve"> настоящего регламента без изменений.</w:t>
      </w:r>
    </w:p>
    <w:p w:rsidR="00867D91" w:rsidRDefault="00E00DE6" w:rsidP="00E00DE6">
      <w:pPr>
        <w:widowControl/>
        <w:ind w:firstLine="709"/>
        <w:jc w:val="both"/>
        <w:rPr>
          <w:sz w:val="28"/>
          <w:szCs w:val="28"/>
        </w:rPr>
      </w:pPr>
      <w:r w:rsidRPr="00762AAF">
        <w:rPr>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792819" w:rsidRPr="00762AAF" w:rsidRDefault="00792819" w:rsidP="00E00DE6">
      <w:pPr>
        <w:widowControl/>
        <w:ind w:firstLine="709"/>
        <w:jc w:val="both"/>
        <w:rPr>
          <w:sz w:val="28"/>
          <w:szCs w:val="28"/>
        </w:rPr>
      </w:pPr>
    </w:p>
    <w:p w:rsidR="00E00DE6" w:rsidRPr="00762AAF" w:rsidRDefault="00E00DE6" w:rsidP="00E00DE6">
      <w:pPr>
        <w:pStyle w:val="ConsPlusNormal"/>
        <w:widowControl/>
        <w:ind w:firstLine="709"/>
        <w:jc w:val="center"/>
        <w:rPr>
          <w:rFonts w:ascii="Times New Roman" w:hAnsi="Times New Roman" w:cs="Times New Roman"/>
          <w:b/>
          <w:bCs/>
          <w:sz w:val="28"/>
          <w:szCs w:val="28"/>
        </w:rPr>
      </w:pPr>
      <w:r w:rsidRPr="00762AAF">
        <w:rPr>
          <w:rFonts w:ascii="Times New Roman" w:hAnsi="Times New Roman" w:cs="Times New Roman"/>
          <w:b/>
          <w:bCs/>
          <w:sz w:val="28"/>
          <w:szCs w:val="28"/>
        </w:rPr>
        <w:t xml:space="preserve">IV. Формы </w:t>
      </w:r>
      <w:proofErr w:type="gramStart"/>
      <w:r w:rsidRPr="00762AAF">
        <w:rPr>
          <w:rFonts w:ascii="Times New Roman" w:hAnsi="Times New Roman" w:cs="Times New Roman"/>
          <w:b/>
          <w:bCs/>
          <w:sz w:val="28"/>
          <w:szCs w:val="28"/>
        </w:rPr>
        <w:t xml:space="preserve">контроля </w:t>
      </w:r>
      <w:r>
        <w:rPr>
          <w:rFonts w:ascii="Times New Roman" w:hAnsi="Times New Roman" w:cs="Times New Roman"/>
          <w:b/>
          <w:bCs/>
          <w:sz w:val="28"/>
          <w:szCs w:val="28"/>
        </w:rPr>
        <w:t>за</w:t>
      </w:r>
      <w:proofErr w:type="gramEnd"/>
      <w:r w:rsidRPr="00762AAF">
        <w:rPr>
          <w:rFonts w:ascii="Times New Roman" w:hAnsi="Times New Roman" w:cs="Times New Roman"/>
          <w:b/>
          <w:bCs/>
          <w:sz w:val="28"/>
          <w:szCs w:val="28"/>
        </w:rPr>
        <w:t xml:space="preserve"> предоставлением муниципальной услуги</w:t>
      </w:r>
    </w:p>
    <w:p w:rsidR="00E00DE6" w:rsidRPr="00762AAF" w:rsidRDefault="00E00DE6" w:rsidP="00E00DE6">
      <w:pPr>
        <w:widowControl/>
        <w:autoSpaceDE w:val="0"/>
        <w:autoSpaceDN w:val="0"/>
        <w:adjustRightInd w:val="0"/>
        <w:ind w:firstLine="709"/>
        <w:jc w:val="both"/>
        <w:rPr>
          <w:b/>
          <w:bCs/>
          <w:sz w:val="28"/>
          <w:szCs w:val="28"/>
        </w:rPr>
      </w:pPr>
    </w:p>
    <w:p w:rsidR="00E00DE6" w:rsidRPr="00762AAF" w:rsidRDefault="00E00DE6" w:rsidP="00E00DE6">
      <w:pPr>
        <w:widowControl/>
        <w:autoSpaceDE w:val="0"/>
        <w:autoSpaceDN w:val="0"/>
        <w:adjustRightInd w:val="0"/>
        <w:ind w:firstLine="709"/>
        <w:jc w:val="both"/>
        <w:rPr>
          <w:b/>
          <w:bCs/>
          <w:sz w:val="28"/>
          <w:szCs w:val="28"/>
        </w:rPr>
      </w:pPr>
      <w:r w:rsidRPr="00762AAF">
        <w:rPr>
          <w:b/>
          <w:bCs/>
          <w:sz w:val="28"/>
          <w:szCs w:val="28"/>
        </w:rPr>
        <w:t>2</w:t>
      </w:r>
      <w:r w:rsidR="005925CF">
        <w:rPr>
          <w:b/>
          <w:bCs/>
          <w:sz w:val="28"/>
          <w:szCs w:val="28"/>
        </w:rPr>
        <w:t>6</w:t>
      </w:r>
      <w:r w:rsidRPr="00762AAF">
        <w:rPr>
          <w:b/>
          <w:bCs/>
          <w:sz w:val="28"/>
          <w:szCs w:val="28"/>
        </w:rPr>
        <w:t>.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00DE6" w:rsidRPr="00762AAF" w:rsidRDefault="00E00DE6" w:rsidP="00E00DE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 xml:space="preserve">Текущий </w:t>
      </w:r>
      <w:proofErr w:type="gramStart"/>
      <w:r w:rsidRPr="00762AAF">
        <w:rPr>
          <w:sz w:val="28"/>
          <w:szCs w:val="28"/>
        </w:rPr>
        <w:t xml:space="preserve">контроль </w:t>
      </w:r>
      <w:r>
        <w:rPr>
          <w:sz w:val="28"/>
          <w:szCs w:val="28"/>
        </w:rPr>
        <w:t>за</w:t>
      </w:r>
      <w:proofErr w:type="gramEnd"/>
      <w:r>
        <w:rPr>
          <w:sz w:val="28"/>
          <w:szCs w:val="28"/>
        </w:rPr>
        <w:t xml:space="preserve"> </w:t>
      </w:r>
      <w:r w:rsidRPr="00762AAF">
        <w:rPr>
          <w:sz w:val="28"/>
          <w:szCs w:val="28"/>
        </w:rPr>
        <w:t>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E00DE6" w:rsidRPr="00762AAF" w:rsidRDefault="00E00DE6" w:rsidP="00E00DE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 xml:space="preserve">Текущий контроль осуществляется путем проведения проверок соблюдения и </w:t>
      </w:r>
      <w:r w:rsidRPr="00725D69">
        <w:rPr>
          <w:sz w:val="28"/>
          <w:szCs w:val="28"/>
        </w:rPr>
        <w:t>исполнения п</w:t>
      </w:r>
      <w:r w:rsidRPr="00762AAF">
        <w:rPr>
          <w:sz w:val="28"/>
          <w:szCs w:val="28"/>
        </w:rPr>
        <w:t>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E00DE6" w:rsidRPr="00762AAF" w:rsidRDefault="00E00DE6" w:rsidP="00E00DE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E00DE6" w:rsidRPr="00762AAF" w:rsidRDefault="00E00DE6" w:rsidP="00E00DE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E00DE6" w:rsidRPr="00762AAF" w:rsidRDefault="00E00DE6" w:rsidP="00E00DE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E00DE6" w:rsidRPr="00762AAF" w:rsidRDefault="00E00DE6" w:rsidP="00E00DE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E00DE6" w:rsidRPr="00762AAF" w:rsidRDefault="00E00DE6" w:rsidP="006E1EA0">
      <w:pPr>
        <w:widowControl/>
        <w:numPr>
          <w:ilvl w:val="0"/>
          <w:numId w:val="7"/>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rPr>
          <w:sz w:val="28"/>
          <w:szCs w:val="28"/>
        </w:rPr>
      </w:pPr>
      <w:r w:rsidRPr="00762AAF">
        <w:rPr>
          <w:sz w:val="28"/>
          <w:szCs w:val="28"/>
        </w:rPr>
        <w:t>за своевременность и качество проводимых проверок по представленным заявителем сведениям;</w:t>
      </w:r>
    </w:p>
    <w:p w:rsidR="00E00DE6" w:rsidRPr="00762AAF" w:rsidRDefault="00E00DE6" w:rsidP="006E1EA0">
      <w:pPr>
        <w:widowControl/>
        <w:numPr>
          <w:ilvl w:val="0"/>
          <w:numId w:val="7"/>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rPr>
          <w:sz w:val="28"/>
          <w:szCs w:val="28"/>
        </w:rPr>
      </w:pPr>
      <w:r w:rsidRPr="00762AAF">
        <w:rPr>
          <w:sz w:val="28"/>
          <w:szCs w:val="28"/>
        </w:rPr>
        <w:t>за соответствие направляемых запросов требованиям настоящего регламента;</w:t>
      </w:r>
    </w:p>
    <w:p w:rsidR="00E00DE6" w:rsidRPr="00762AAF" w:rsidRDefault="00E00DE6" w:rsidP="006E1EA0">
      <w:pPr>
        <w:widowControl/>
        <w:numPr>
          <w:ilvl w:val="0"/>
          <w:numId w:val="7"/>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rPr>
          <w:sz w:val="28"/>
          <w:szCs w:val="28"/>
        </w:rPr>
      </w:pPr>
      <w:r w:rsidRPr="00762AAF">
        <w:rPr>
          <w:sz w:val="28"/>
          <w:szCs w:val="28"/>
        </w:rPr>
        <w:t>за соблюдение порядка и сроков направления запросов.</w:t>
      </w:r>
    </w:p>
    <w:p w:rsidR="00E00DE6" w:rsidRPr="00762AAF" w:rsidRDefault="00E00DE6" w:rsidP="00E00DE6">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 xml:space="preserve">Специалист, ответственный за принятие решений </w:t>
      </w:r>
      <w:r>
        <w:rPr>
          <w:rFonts w:ascii="Times New Roman" w:hAnsi="Times New Roman" w:cs="Times New Roman"/>
          <w:sz w:val="28"/>
          <w:szCs w:val="28"/>
        </w:rPr>
        <w:t>о</w:t>
      </w:r>
      <w:r w:rsidRPr="00542D8A">
        <w:rPr>
          <w:rFonts w:ascii="Times New Roman" w:hAnsi="Times New Roman" w:cs="Times New Roman"/>
          <w:sz w:val="28"/>
          <w:szCs w:val="28"/>
        </w:rPr>
        <w:t xml:space="preserve"> выдач</w:t>
      </w:r>
      <w:r>
        <w:rPr>
          <w:rFonts w:ascii="Times New Roman" w:hAnsi="Times New Roman" w:cs="Times New Roman"/>
          <w:sz w:val="28"/>
          <w:szCs w:val="28"/>
        </w:rPr>
        <w:t>е</w:t>
      </w:r>
      <w:r w:rsidRPr="00542D8A">
        <w:rPr>
          <w:rFonts w:ascii="Times New Roman" w:hAnsi="Times New Roman" w:cs="Times New Roman"/>
          <w:sz w:val="28"/>
          <w:szCs w:val="28"/>
        </w:rPr>
        <w:t xml:space="preserve"> </w:t>
      </w:r>
      <w:r w:rsidR="00D81E2C" w:rsidRPr="00EE441F">
        <w:rPr>
          <w:rFonts w:ascii="Times New Roman" w:hAnsi="Times New Roman" w:cs="Times New Roman"/>
          <w:sz w:val="28"/>
          <w:szCs w:val="28"/>
        </w:rPr>
        <w:t>ордера на производство земля</w:t>
      </w:r>
      <w:r w:rsidR="00D4170A">
        <w:rPr>
          <w:rFonts w:ascii="Times New Roman" w:hAnsi="Times New Roman" w:cs="Times New Roman"/>
          <w:sz w:val="28"/>
          <w:szCs w:val="28"/>
        </w:rPr>
        <w:t>ных</w:t>
      </w:r>
      <w:r w:rsidR="00D81E2C" w:rsidRPr="00EE441F">
        <w:rPr>
          <w:rFonts w:ascii="Times New Roman" w:hAnsi="Times New Roman" w:cs="Times New Roman"/>
          <w:sz w:val="28"/>
          <w:szCs w:val="28"/>
        </w:rPr>
        <w:t xml:space="preserve"> работ</w:t>
      </w:r>
      <w:r w:rsidR="00D81E2C" w:rsidRPr="00542D8A">
        <w:rPr>
          <w:rFonts w:ascii="Times New Roman" w:hAnsi="Times New Roman" w:cs="Times New Roman"/>
          <w:sz w:val="28"/>
          <w:szCs w:val="28"/>
        </w:rPr>
        <w:t xml:space="preserve"> </w:t>
      </w:r>
      <w:r w:rsidRPr="00542D8A">
        <w:rPr>
          <w:rFonts w:ascii="Times New Roman" w:hAnsi="Times New Roman" w:cs="Times New Roman"/>
          <w:sz w:val="28"/>
          <w:szCs w:val="28"/>
        </w:rPr>
        <w:t xml:space="preserve">на территории муниципального образования </w:t>
      </w:r>
      <w:r>
        <w:rPr>
          <w:rFonts w:ascii="Times New Roman" w:hAnsi="Times New Roman" w:cs="Times New Roman"/>
          <w:sz w:val="28"/>
          <w:szCs w:val="28"/>
        </w:rPr>
        <w:t>город Щекино Щекинского района</w:t>
      </w:r>
      <w:r w:rsidRPr="00762AAF">
        <w:rPr>
          <w:rFonts w:ascii="Times New Roman" w:hAnsi="Times New Roman" w:cs="Times New Roman"/>
          <w:sz w:val="28"/>
          <w:szCs w:val="28"/>
        </w:rPr>
        <w:t xml:space="preserve">, несет персональную ответственность за </w:t>
      </w:r>
      <w:r w:rsidRPr="00762AAF">
        <w:rPr>
          <w:rFonts w:ascii="Times New Roman" w:hAnsi="Times New Roman" w:cs="Times New Roman"/>
          <w:sz w:val="28"/>
          <w:szCs w:val="28"/>
        </w:rPr>
        <w:lastRenderedPageBreak/>
        <w:t xml:space="preserve">своевременное рассмотрение вопроса о предоставлении муниципальной услуги, за достоверность сведений, своевременность и порядок согласования проекта </w:t>
      </w:r>
      <w:r>
        <w:rPr>
          <w:rFonts w:ascii="Times New Roman" w:hAnsi="Times New Roman" w:cs="Times New Roman"/>
          <w:sz w:val="28"/>
          <w:szCs w:val="28"/>
        </w:rPr>
        <w:t>разрешения</w:t>
      </w:r>
      <w:r w:rsidRPr="00762AAF">
        <w:rPr>
          <w:rFonts w:ascii="Times New Roman" w:hAnsi="Times New Roman" w:cs="Times New Roman"/>
          <w:sz w:val="28"/>
          <w:szCs w:val="28"/>
        </w:rPr>
        <w:t>, правильность оформления результата предоставления муниципальной услуги.</w:t>
      </w:r>
    </w:p>
    <w:p w:rsidR="00E00DE6" w:rsidRPr="00762AAF" w:rsidRDefault="00E00DE6" w:rsidP="00E00DE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762AAF">
        <w:rPr>
          <w:sz w:val="28"/>
          <w:szCs w:val="28"/>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E00DE6" w:rsidRPr="00762AAF" w:rsidRDefault="00E00DE6" w:rsidP="00E00DE6">
      <w:pPr>
        <w:widowControl/>
        <w:autoSpaceDE w:val="0"/>
        <w:autoSpaceDN w:val="0"/>
        <w:adjustRightInd w:val="0"/>
        <w:ind w:firstLine="709"/>
        <w:jc w:val="both"/>
        <w:rPr>
          <w:sz w:val="28"/>
          <w:szCs w:val="28"/>
        </w:rPr>
      </w:pPr>
      <w:r w:rsidRPr="00762AAF">
        <w:rPr>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r>
        <w:rPr>
          <w:sz w:val="28"/>
          <w:szCs w:val="28"/>
        </w:rPr>
        <w:t>.</w:t>
      </w:r>
    </w:p>
    <w:p w:rsidR="00E00DE6" w:rsidRPr="004B1C9E" w:rsidRDefault="00E00DE6" w:rsidP="00E00DE6">
      <w:pPr>
        <w:widowControl/>
        <w:autoSpaceDE w:val="0"/>
        <w:autoSpaceDN w:val="0"/>
        <w:adjustRightInd w:val="0"/>
        <w:ind w:firstLine="709"/>
        <w:jc w:val="both"/>
        <w:rPr>
          <w:b/>
          <w:bCs/>
          <w:sz w:val="28"/>
          <w:szCs w:val="28"/>
        </w:rPr>
      </w:pPr>
      <w:r w:rsidRPr="00762AAF">
        <w:rPr>
          <w:b/>
          <w:bCs/>
          <w:sz w:val="28"/>
          <w:szCs w:val="28"/>
        </w:rPr>
        <w:t xml:space="preserve"> </w:t>
      </w:r>
      <w:r>
        <w:rPr>
          <w:b/>
          <w:bCs/>
          <w:sz w:val="28"/>
          <w:szCs w:val="28"/>
        </w:rPr>
        <w:t>2</w:t>
      </w:r>
      <w:r w:rsidR="00975DB3">
        <w:rPr>
          <w:b/>
          <w:bCs/>
          <w:sz w:val="28"/>
          <w:szCs w:val="28"/>
        </w:rPr>
        <w:t>7</w:t>
      </w:r>
      <w:r>
        <w:rPr>
          <w:b/>
          <w:bCs/>
          <w:sz w:val="28"/>
          <w:szCs w:val="28"/>
        </w:rPr>
        <w:t xml:space="preserve">. </w:t>
      </w:r>
      <w:r w:rsidRPr="004B1C9E">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r>
        <w:rPr>
          <w:b/>
          <w:bCs/>
          <w:sz w:val="28"/>
          <w:szCs w:val="28"/>
        </w:rPr>
        <w:t>.</w:t>
      </w:r>
    </w:p>
    <w:p w:rsidR="00E00DE6" w:rsidRPr="00762AAF" w:rsidRDefault="0076516A" w:rsidP="00E00DE6">
      <w:pPr>
        <w:widowControl/>
        <w:autoSpaceDE w:val="0"/>
        <w:autoSpaceDN w:val="0"/>
        <w:adjustRightInd w:val="0"/>
        <w:ind w:firstLine="709"/>
        <w:jc w:val="both"/>
        <w:rPr>
          <w:sz w:val="28"/>
          <w:szCs w:val="28"/>
        </w:rPr>
      </w:pPr>
      <w:r>
        <w:rPr>
          <w:sz w:val="28"/>
          <w:szCs w:val="28"/>
        </w:rPr>
        <w:t>При осуществлении контроля соблюдения</w:t>
      </w:r>
      <w:r w:rsidR="00E00DE6" w:rsidRPr="00762AAF">
        <w:rPr>
          <w:sz w:val="28"/>
          <w:szCs w:val="28"/>
        </w:rPr>
        <w:t xml:space="preserve">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E00DE6" w:rsidRPr="00762AAF" w:rsidRDefault="00E00DE6" w:rsidP="00E00DE6">
      <w:pPr>
        <w:widowControl/>
        <w:autoSpaceDE w:val="0"/>
        <w:autoSpaceDN w:val="0"/>
        <w:adjustRightInd w:val="0"/>
        <w:ind w:firstLine="709"/>
        <w:jc w:val="both"/>
        <w:rPr>
          <w:sz w:val="28"/>
          <w:szCs w:val="28"/>
        </w:rPr>
      </w:pPr>
      <w:r w:rsidRPr="00762AAF">
        <w:rPr>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E00DE6" w:rsidRPr="00762AAF" w:rsidRDefault="00E00DE6" w:rsidP="00E00DE6">
      <w:pPr>
        <w:widowControl/>
        <w:ind w:firstLine="709"/>
        <w:jc w:val="both"/>
        <w:rPr>
          <w:sz w:val="28"/>
          <w:szCs w:val="28"/>
        </w:rPr>
      </w:pPr>
      <w:r w:rsidRPr="00762AAF">
        <w:rPr>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00DE6" w:rsidRPr="00762AAF" w:rsidRDefault="00E00DE6" w:rsidP="00E00DE6">
      <w:pPr>
        <w:widowControl/>
        <w:autoSpaceDE w:val="0"/>
        <w:autoSpaceDN w:val="0"/>
        <w:adjustRightInd w:val="0"/>
        <w:ind w:firstLine="709"/>
        <w:jc w:val="both"/>
        <w:rPr>
          <w:sz w:val="28"/>
          <w:szCs w:val="28"/>
        </w:rPr>
      </w:pPr>
      <w:r w:rsidRPr="00762AAF">
        <w:rPr>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E00DE6" w:rsidRPr="00762AAF" w:rsidRDefault="00E00DE6" w:rsidP="00E00DE6">
      <w:pPr>
        <w:pStyle w:val="ConsPlusNormal"/>
        <w:widowControl/>
        <w:ind w:firstLine="709"/>
        <w:jc w:val="both"/>
        <w:rPr>
          <w:rFonts w:ascii="Times New Roman" w:hAnsi="Times New Roman" w:cs="Times New Roman"/>
          <w:sz w:val="28"/>
          <w:szCs w:val="28"/>
        </w:rPr>
      </w:pPr>
      <w:r w:rsidRPr="00762AAF">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00DE6" w:rsidRPr="004B1C9E" w:rsidRDefault="00E00DE6" w:rsidP="00E00DE6">
      <w:pPr>
        <w:widowControl/>
        <w:autoSpaceDE w:val="0"/>
        <w:autoSpaceDN w:val="0"/>
        <w:adjustRightInd w:val="0"/>
        <w:ind w:firstLine="709"/>
        <w:jc w:val="both"/>
        <w:rPr>
          <w:b/>
          <w:bCs/>
          <w:sz w:val="28"/>
          <w:szCs w:val="28"/>
        </w:rPr>
      </w:pPr>
      <w:r>
        <w:rPr>
          <w:b/>
          <w:bCs/>
          <w:sz w:val="28"/>
          <w:szCs w:val="28"/>
        </w:rPr>
        <w:t>2</w:t>
      </w:r>
      <w:r w:rsidR="00975DB3">
        <w:rPr>
          <w:b/>
          <w:bCs/>
          <w:sz w:val="28"/>
          <w:szCs w:val="28"/>
        </w:rPr>
        <w:t>8</w:t>
      </w:r>
      <w:r>
        <w:rPr>
          <w:b/>
          <w:bCs/>
          <w:sz w:val="28"/>
          <w:szCs w:val="28"/>
        </w:rPr>
        <w:t xml:space="preserve">. </w:t>
      </w:r>
      <w:r w:rsidRPr="004B1C9E">
        <w:rPr>
          <w:b/>
          <w:bCs/>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r>
        <w:rPr>
          <w:b/>
          <w:bCs/>
          <w:sz w:val="28"/>
          <w:szCs w:val="28"/>
        </w:rPr>
        <w:t>.</w:t>
      </w:r>
    </w:p>
    <w:p w:rsidR="00E00DE6" w:rsidRPr="00762AAF" w:rsidRDefault="00E00DE6" w:rsidP="00E00DE6">
      <w:pPr>
        <w:widowControl/>
        <w:autoSpaceDE w:val="0"/>
        <w:autoSpaceDN w:val="0"/>
        <w:adjustRightInd w:val="0"/>
        <w:ind w:firstLine="709"/>
        <w:jc w:val="both"/>
        <w:rPr>
          <w:sz w:val="28"/>
          <w:szCs w:val="28"/>
        </w:rPr>
      </w:pPr>
      <w:r w:rsidRPr="00762AAF">
        <w:rPr>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E00DE6" w:rsidRPr="00762AAF" w:rsidRDefault="00E00DE6" w:rsidP="00E00DE6">
      <w:pPr>
        <w:widowControl/>
        <w:autoSpaceDE w:val="0"/>
        <w:autoSpaceDN w:val="0"/>
        <w:adjustRightInd w:val="0"/>
        <w:ind w:firstLine="709"/>
        <w:jc w:val="both"/>
        <w:rPr>
          <w:sz w:val="28"/>
          <w:szCs w:val="28"/>
        </w:rPr>
      </w:pPr>
      <w:r w:rsidRPr="00762AAF">
        <w:rPr>
          <w:sz w:val="28"/>
          <w:szCs w:val="28"/>
        </w:rPr>
        <w:lastRenderedPageBreak/>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E00DE6" w:rsidRPr="004B1C9E" w:rsidRDefault="00975DB3" w:rsidP="00E00DE6">
      <w:pPr>
        <w:widowControl/>
        <w:autoSpaceDE w:val="0"/>
        <w:autoSpaceDN w:val="0"/>
        <w:adjustRightInd w:val="0"/>
        <w:ind w:firstLine="709"/>
        <w:jc w:val="both"/>
        <w:rPr>
          <w:b/>
          <w:bCs/>
          <w:sz w:val="28"/>
          <w:szCs w:val="28"/>
        </w:rPr>
      </w:pPr>
      <w:r>
        <w:rPr>
          <w:b/>
          <w:bCs/>
          <w:sz w:val="28"/>
          <w:szCs w:val="28"/>
        </w:rPr>
        <w:t>29</w:t>
      </w:r>
      <w:r w:rsidR="00E00DE6">
        <w:rPr>
          <w:b/>
          <w:bCs/>
          <w:sz w:val="28"/>
          <w:szCs w:val="28"/>
        </w:rPr>
        <w:t xml:space="preserve">. </w:t>
      </w:r>
      <w:r w:rsidR="00E00DE6" w:rsidRPr="004B1C9E">
        <w:rPr>
          <w:b/>
          <w:bCs/>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r w:rsidR="00E00DE6">
        <w:rPr>
          <w:b/>
          <w:bCs/>
          <w:sz w:val="28"/>
          <w:szCs w:val="28"/>
        </w:rPr>
        <w:t>.</w:t>
      </w:r>
    </w:p>
    <w:p w:rsidR="00E00DE6" w:rsidRPr="00762AAF" w:rsidRDefault="00E00DE6" w:rsidP="00E00DE6">
      <w:pPr>
        <w:widowControl/>
        <w:autoSpaceDE w:val="0"/>
        <w:autoSpaceDN w:val="0"/>
        <w:adjustRightInd w:val="0"/>
        <w:ind w:firstLine="709"/>
        <w:jc w:val="both"/>
        <w:rPr>
          <w:sz w:val="28"/>
          <w:szCs w:val="28"/>
        </w:rPr>
      </w:pPr>
      <w:r w:rsidRPr="00762AAF">
        <w:rPr>
          <w:sz w:val="28"/>
          <w:szCs w:val="28"/>
        </w:rPr>
        <w:t>Контроль над предоставлением муниципальной услуги может проводиться по конкретному обращению заинтересованного лица.</w:t>
      </w:r>
    </w:p>
    <w:p w:rsidR="00E00DE6" w:rsidRPr="00762AAF" w:rsidRDefault="00E00DE6" w:rsidP="00E00DE6">
      <w:pPr>
        <w:widowControl/>
        <w:autoSpaceDE w:val="0"/>
        <w:autoSpaceDN w:val="0"/>
        <w:adjustRightInd w:val="0"/>
        <w:ind w:firstLine="709"/>
        <w:jc w:val="both"/>
        <w:rPr>
          <w:sz w:val="28"/>
          <w:szCs w:val="28"/>
        </w:rPr>
      </w:pPr>
      <w:r w:rsidRPr="00762AAF">
        <w:rPr>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E00DE6" w:rsidRPr="00762AAF" w:rsidRDefault="00E00DE6" w:rsidP="00E00DE6">
      <w:pPr>
        <w:widowControl/>
        <w:autoSpaceDE w:val="0"/>
        <w:autoSpaceDN w:val="0"/>
        <w:adjustRightInd w:val="0"/>
        <w:ind w:firstLine="709"/>
        <w:jc w:val="both"/>
        <w:rPr>
          <w:sz w:val="28"/>
          <w:szCs w:val="28"/>
        </w:rPr>
      </w:pPr>
      <w:r w:rsidRPr="00762AAF">
        <w:rPr>
          <w:sz w:val="28"/>
          <w:szCs w:val="28"/>
        </w:rPr>
        <w:t>Для проведения проверок создается комиссия, в состав которой включаются представители администрации.</w:t>
      </w:r>
    </w:p>
    <w:p w:rsidR="00867D91" w:rsidRDefault="00E00DE6" w:rsidP="00E00DE6">
      <w:pPr>
        <w:widowControl/>
        <w:autoSpaceDE w:val="0"/>
        <w:autoSpaceDN w:val="0"/>
        <w:adjustRightInd w:val="0"/>
        <w:ind w:firstLine="709"/>
        <w:jc w:val="both"/>
        <w:rPr>
          <w:sz w:val="28"/>
          <w:szCs w:val="28"/>
        </w:rPr>
      </w:pPr>
      <w:r w:rsidRPr="00762AAF">
        <w:rPr>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943A10" w:rsidRPr="00762AAF" w:rsidRDefault="00943A10" w:rsidP="00E00DE6">
      <w:pPr>
        <w:widowControl/>
        <w:autoSpaceDE w:val="0"/>
        <w:autoSpaceDN w:val="0"/>
        <w:adjustRightInd w:val="0"/>
        <w:ind w:firstLine="709"/>
        <w:jc w:val="both"/>
        <w:rPr>
          <w:sz w:val="28"/>
          <w:szCs w:val="28"/>
        </w:rPr>
      </w:pPr>
    </w:p>
    <w:p w:rsidR="00E00DE6" w:rsidRPr="00762AAF" w:rsidRDefault="00E00DE6" w:rsidP="00E00DE6">
      <w:pPr>
        <w:widowControl/>
        <w:autoSpaceDE w:val="0"/>
        <w:autoSpaceDN w:val="0"/>
        <w:adjustRightInd w:val="0"/>
        <w:ind w:firstLine="709"/>
        <w:jc w:val="center"/>
        <w:rPr>
          <w:b/>
          <w:sz w:val="28"/>
          <w:szCs w:val="28"/>
        </w:rPr>
      </w:pPr>
      <w:r w:rsidRPr="00762AAF">
        <w:rPr>
          <w:b/>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E00DE6" w:rsidRPr="00762AAF" w:rsidRDefault="00E00DE6" w:rsidP="00E00DE6">
      <w:pPr>
        <w:widowControl/>
        <w:autoSpaceDE w:val="0"/>
        <w:autoSpaceDN w:val="0"/>
        <w:adjustRightInd w:val="0"/>
        <w:ind w:firstLine="709"/>
        <w:jc w:val="both"/>
        <w:rPr>
          <w:sz w:val="28"/>
          <w:szCs w:val="28"/>
        </w:rPr>
      </w:pPr>
    </w:p>
    <w:p w:rsidR="00E00DE6" w:rsidRPr="00762AAF" w:rsidRDefault="00E00DE6" w:rsidP="00E00DE6">
      <w:pPr>
        <w:widowControl/>
        <w:autoSpaceDE w:val="0"/>
        <w:autoSpaceDN w:val="0"/>
        <w:adjustRightInd w:val="0"/>
        <w:ind w:firstLine="709"/>
        <w:jc w:val="both"/>
        <w:rPr>
          <w:rFonts w:eastAsia="Calibri"/>
          <w:b/>
          <w:sz w:val="28"/>
          <w:szCs w:val="28"/>
        </w:rPr>
      </w:pPr>
      <w:r w:rsidRPr="00D97E59">
        <w:rPr>
          <w:rFonts w:eastAsia="Calibri"/>
          <w:b/>
          <w:sz w:val="28"/>
          <w:szCs w:val="28"/>
        </w:rPr>
        <w:t>3</w:t>
      </w:r>
      <w:r w:rsidR="00975DB3">
        <w:rPr>
          <w:rFonts w:eastAsia="Calibri"/>
          <w:b/>
          <w:sz w:val="28"/>
          <w:szCs w:val="28"/>
        </w:rPr>
        <w:t>0</w:t>
      </w:r>
      <w:r w:rsidRPr="00D97E59">
        <w:rPr>
          <w:rFonts w:eastAsia="Calibri"/>
          <w:b/>
          <w:sz w:val="28"/>
          <w:szCs w:val="28"/>
        </w:rPr>
        <w:t>.</w:t>
      </w:r>
      <w:r w:rsidRPr="00762AAF">
        <w:rPr>
          <w:rFonts w:eastAsia="Calibri"/>
          <w:b/>
          <w:sz w:val="28"/>
          <w:szCs w:val="28"/>
        </w:rPr>
        <w:t xml:space="preserve"> Предмет досудебного (внесудебного) обжалования заявителем решений и действий (бездействия) органа</w:t>
      </w:r>
      <w:r>
        <w:rPr>
          <w:rFonts w:eastAsia="Calibri"/>
          <w:b/>
          <w:sz w:val="28"/>
          <w:szCs w:val="28"/>
        </w:rPr>
        <w:t>,</w:t>
      </w:r>
      <w:r w:rsidRPr="00762AAF">
        <w:rPr>
          <w:rFonts w:eastAsia="Calibri"/>
          <w:b/>
          <w:sz w:val="28"/>
          <w:szCs w:val="28"/>
        </w:rPr>
        <w:t xml:space="preserve"> предоставляющего муниципальную услугу, должностного лица органа, предоставляющего муниципальную услугу, либо муниципального служащего</w:t>
      </w:r>
    </w:p>
    <w:p w:rsidR="00E00DE6" w:rsidRPr="00762AAF" w:rsidRDefault="00E00DE6" w:rsidP="00E00DE6">
      <w:pPr>
        <w:widowControl/>
        <w:autoSpaceDE w:val="0"/>
        <w:autoSpaceDN w:val="0"/>
        <w:adjustRightInd w:val="0"/>
        <w:ind w:firstLine="709"/>
        <w:jc w:val="both"/>
        <w:rPr>
          <w:rFonts w:eastAsia="Calibri"/>
          <w:sz w:val="28"/>
          <w:szCs w:val="28"/>
        </w:rPr>
      </w:pPr>
      <w:r w:rsidRPr="00762AAF">
        <w:rPr>
          <w:rFonts w:eastAsia="Calibri"/>
          <w:sz w:val="28"/>
          <w:szCs w:val="28"/>
        </w:rPr>
        <w:t>Заявитель может обратиться с жалобой</w:t>
      </w:r>
      <w:r>
        <w:rPr>
          <w:rFonts w:eastAsia="Calibri"/>
          <w:sz w:val="28"/>
          <w:szCs w:val="28"/>
        </w:rPr>
        <w:t>,</w:t>
      </w:r>
      <w:r w:rsidRPr="00762AAF">
        <w:rPr>
          <w:rFonts w:eastAsia="Calibri"/>
          <w:sz w:val="28"/>
          <w:szCs w:val="28"/>
        </w:rPr>
        <w:t xml:space="preserve"> в том числе в следующих случаях:</w:t>
      </w:r>
    </w:p>
    <w:p w:rsidR="00E00DE6" w:rsidRPr="00762AAF" w:rsidRDefault="00E00DE6" w:rsidP="00E00DE6">
      <w:pPr>
        <w:widowControl/>
        <w:autoSpaceDE w:val="0"/>
        <w:autoSpaceDN w:val="0"/>
        <w:adjustRightInd w:val="0"/>
        <w:ind w:firstLine="709"/>
        <w:jc w:val="both"/>
        <w:rPr>
          <w:rFonts w:eastAsia="Calibri"/>
          <w:sz w:val="28"/>
          <w:szCs w:val="28"/>
        </w:rPr>
      </w:pPr>
      <w:r w:rsidRPr="00762AAF">
        <w:rPr>
          <w:rFonts w:eastAsia="Calibri"/>
          <w:sz w:val="28"/>
          <w:szCs w:val="28"/>
        </w:rPr>
        <w:t>1) нарушение срока регистрации запроса заявителя о предоставлении муниципальной услуги;</w:t>
      </w:r>
    </w:p>
    <w:p w:rsidR="00E00DE6" w:rsidRPr="00762AAF" w:rsidRDefault="00E00DE6" w:rsidP="00E00DE6">
      <w:pPr>
        <w:widowControl/>
        <w:autoSpaceDE w:val="0"/>
        <w:autoSpaceDN w:val="0"/>
        <w:adjustRightInd w:val="0"/>
        <w:ind w:firstLine="709"/>
        <w:jc w:val="both"/>
        <w:rPr>
          <w:rFonts w:eastAsia="Calibri"/>
          <w:sz w:val="28"/>
          <w:szCs w:val="28"/>
        </w:rPr>
      </w:pPr>
      <w:r w:rsidRPr="00762AAF">
        <w:rPr>
          <w:rFonts w:eastAsia="Calibri"/>
          <w:sz w:val="28"/>
          <w:szCs w:val="28"/>
        </w:rPr>
        <w:t>2) нарушение срока предоставления муниципальной услуги;</w:t>
      </w:r>
    </w:p>
    <w:p w:rsidR="00E00DE6" w:rsidRPr="00762AAF" w:rsidRDefault="00E00DE6" w:rsidP="00E00DE6">
      <w:pPr>
        <w:widowControl/>
        <w:autoSpaceDE w:val="0"/>
        <w:autoSpaceDN w:val="0"/>
        <w:adjustRightInd w:val="0"/>
        <w:ind w:firstLine="709"/>
        <w:jc w:val="both"/>
        <w:rPr>
          <w:rFonts w:eastAsia="Calibri"/>
          <w:sz w:val="28"/>
          <w:szCs w:val="28"/>
        </w:rPr>
      </w:pPr>
      <w:r w:rsidRPr="00762AAF">
        <w:rPr>
          <w:rFonts w:eastAsia="Calibri"/>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00DE6" w:rsidRPr="00762AAF" w:rsidRDefault="00E00DE6" w:rsidP="00E00DE6">
      <w:pPr>
        <w:widowControl/>
        <w:autoSpaceDE w:val="0"/>
        <w:autoSpaceDN w:val="0"/>
        <w:adjustRightInd w:val="0"/>
        <w:ind w:firstLine="709"/>
        <w:jc w:val="both"/>
        <w:rPr>
          <w:rFonts w:eastAsia="Calibri"/>
          <w:sz w:val="28"/>
          <w:szCs w:val="28"/>
        </w:rPr>
      </w:pPr>
      <w:r w:rsidRPr="00762AAF">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00DE6" w:rsidRPr="00762AAF" w:rsidRDefault="00E00DE6" w:rsidP="00E00DE6">
      <w:pPr>
        <w:widowControl/>
        <w:autoSpaceDE w:val="0"/>
        <w:autoSpaceDN w:val="0"/>
        <w:adjustRightInd w:val="0"/>
        <w:ind w:firstLine="709"/>
        <w:jc w:val="both"/>
        <w:rPr>
          <w:rFonts w:eastAsia="Calibri"/>
          <w:sz w:val="28"/>
          <w:szCs w:val="28"/>
        </w:rPr>
      </w:pPr>
      <w:proofErr w:type="gramStart"/>
      <w:r w:rsidRPr="00762AAF">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00DE6" w:rsidRPr="00762AAF" w:rsidRDefault="00E00DE6" w:rsidP="00E00DE6">
      <w:pPr>
        <w:widowControl/>
        <w:autoSpaceDE w:val="0"/>
        <w:autoSpaceDN w:val="0"/>
        <w:adjustRightInd w:val="0"/>
        <w:ind w:firstLine="709"/>
        <w:jc w:val="both"/>
        <w:rPr>
          <w:rFonts w:eastAsia="Calibri"/>
          <w:sz w:val="28"/>
          <w:szCs w:val="28"/>
        </w:rPr>
      </w:pPr>
      <w:r w:rsidRPr="00762AAF">
        <w:rPr>
          <w:rFonts w:eastAsia="Calibri"/>
          <w:sz w:val="28"/>
          <w:szCs w:val="28"/>
        </w:rPr>
        <w:lastRenderedPageBreak/>
        <w:t>6) затребование с заявителя при пр</w:t>
      </w:r>
      <w:r w:rsidR="004206F6">
        <w:rPr>
          <w:rFonts w:eastAsia="Calibri"/>
          <w:sz w:val="28"/>
          <w:szCs w:val="28"/>
        </w:rPr>
        <w:t>едоставлении</w:t>
      </w:r>
      <w:r w:rsidRPr="00762AAF">
        <w:rPr>
          <w:rFonts w:eastAsia="Calibri"/>
          <w:sz w:val="28"/>
          <w:szCs w:val="28"/>
        </w:rPr>
        <w:t xml:space="preserve">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0DE6" w:rsidRPr="00762AAF" w:rsidRDefault="00E00DE6" w:rsidP="00E00DE6">
      <w:pPr>
        <w:widowControl/>
        <w:autoSpaceDE w:val="0"/>
        <w:autoSpaceDN w:val="0"/>
        <w:adjustRightInd w:val="0"/>
        <w:ind w:firstLine="709"/>
        <w:jc w:val="both"/>
        <w:rPr>
          <w:rFonts w:eastAsia="Calibri"/>
          <w:sz w:val="28"/>
          <w:szCs w:val="28"/>
        </w:rPr>
      </w:pPr>
      <w:proofErr w:type="gramStart"/>
      <w:r w:rsidRPr="00762AAF">
        <w:rPr>
          <w:rFonts w:eastAsia="Calibri"/>
          <w:sz w:val="28"/>
          <w:szCs w:val="28"/>
        </w:rPr>
        <w:t>7) отказ органа</w:t>
      </w:r>
      <w:r w:rsidR="004206F6">
        <w:rPr>
          <w:rFonts w:eastAsia="Calibri"/>
          <w:sz w:val="28"/>
          <w:szCs w:val="28"/>
        </w:rPr>
        <w:t>,</w:t>
      </w:r>
      <w:r w:rsidRPr="00762AAF">
        <w:rPr>
          <w:rFonts w:eastAsia="Calibri"/>
          <w:sz w:val="28"/>
          <w:szCs w:val="28"/>
        </w:rPr>
        <w:t xml:space="preserve">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w:t>
      </w:r>
      <w:r w:rsidR="004206F6">
        <w:rPr>
          <w:rFonts w:eastAsia="Calibri"/>
          <w:sz w:val="28"/>
          <w:szCs w:val="28"/>
        </w:rPr>
        <w:t>,</w:t>
      </w:r>
      <w:r w:rsidRPr="00762AAF">
        <w:rPr>
          <w:rFonts w:eastAsia="Calibri"/>
          <w:sz w:val="28"/>
          <w:szCs w:val="28"/>
        </w:rPr>
        <w:t xml:space="preserve"> либо нарушение установленного срока таких исправлений.</w:t>
      </w:r>
      <w:proofErr w:type="gramEnd"/>
    </w:p>
    <w:p w:rsidR="00E00DE6" w:rsidRPr="0039749B" w:rsidRDefault="00E00DE6" w:rsidP="00E00DE6">
      <w:pPr>
        <w:widowControl/>
        <w:autoSpaceDE w:val="0"/>
        <w:autoSpaceDN w:val="0"/>
        <w:adjustRightInd w:val="0"/>
        <w:ind w:firstLine="709"/>
        <w:jc w:val="both"/>
        <w:rPr>
          <w:rFonts w:eastAsia="Calibri"/>
          <w:b/>
          <w:sz w:val="28"/>
          <w:szCs w:val="28"/>
        </w:rPr>
      </w:pPr>
      <w:r>
        <w:rPr>
          <w:rFonts w:eastAsia="Calibri"/>
          <w:b/>
          <w:sz w:val="28"/>
          <w:szCs w:val="28"/>
        </w:rPr>
        <w:t>3</w:t>
      </w:r>
      <w:r w:rsidR="00975DB3">
        <w:rPr>
          <w:rFonts w:eastAsia="Calibri"/>
          <w:b/>
          <w:sz w:val="28"/>
          <w:szCs w:val="28"/>
        </w:rPr>
        <w:t>1</w:t>
      </w:r>
      <w:r>
        <w:rPr>
          <w:rFonts w:eastAsia="Calibri"/>
          <w:b/>
          <w:sz w:val="28"/>
          <w:szCs w:val="28"/>
        </w:rPr>
        <w:t xml:space="preserve">. </w:t>
      </w:r>
      <w:r w:rsidRPr="0039749B">
        <w:rPr>
          <w:rFonts w:eastAsia="Calibri"/>
          <w:b/>
          <w:sz w:val="28"/>
          <w:szCs w:val="28"/>
        </w:rPr>
        <w:t>Общие требования к порядку подачи и рассмотрения жалобы</w:t>
      </w:r>
    </w:p>
    <w:p w:rsidR="00E00DE6" w:rsidRPr="00762AAF" w:rsidRDefault="00E00DE6" w:rsidP="00E00DE6">
      <w:pPr>
        <w:widowControl/>
        <w:autoSpaceDE w:val="0"/>
        <w:autoSpaceDN w:val="0"/>
        <w:adjustRightInd w:val="0"/>
        <w:ind w:firstLine="709"/>
        <w:jc w:val="both"/>
        <w:rPr>
          <w:rFonts w:eastAsia="Calibri"/>
          <w:sz w:val="28"/>
          <w:szCs w:val="28"/>
        </w:rPr>
      </w:pPr>
      <w:r w:rsidRPr="00762AAF">
        <w:rPr>
          <w:rFonts w:eastAsia="Calibri"/>
          <w:sz w:val="28"/>
          <w:szCs w:val="28"/>
        </w:rPr>
        <w:t>1) Жалоба подается в письменной форме на бумажном носителе, или в электронной форме в МКУ «Щекинское городское управление жизнеобеспечения и благоустройства» (на имя директора).</w:t>
      </w:r>
    </w:p>
    <w:p w:rsidR="00E00DE6" w:rsidRPr="00762AAF" w:rsidRDefault="00E00DE6" w:rsidP="00E00DE6">
      <w:pPr>
        <w:widowControl/>
        <w:autoSpaceDE w:val="0"/>
        <w:autoSpaceDN w:val="0"/>
        <w:adjustRightInd w:val="0"/>
        <w:ind w:firstLine="709"/>
        <w:jc w:val="both"/>
        <w:rPr>
          <w:rFonts w:eastAsia="Calibri"/>
          <w:sz w:val="28"/>
          <w:szCs w:val="28"/>
        </w:rPr>
      </w:pPr>
      <w:r w:rsidRPr="00762AAF">
        <w:rPr>
          <w:rFonts w:eastAsia="Calibri"/>
          <w:sz w:val="28"/>
          <w:szCs w:val="28"/>
        </w:rPr>
        <w:t>2) Жалобы на решения, действия (бездействия) принятые МКУ «Щекинское городское управление жизнеобеспечения и благоустройства», подаются в администрацию Щекинского района и рассматриваются непосредственно главой администрации Щекинского района.</w:t>
      </w:r>
    </w:p>
    <w:p w:rsidR="00E00DE6" w:rsidRPr="00762AAF" w:rsidRDefault="00E00DE6" w:rsidP="00E00DE6">
      <w:pPr>
        <w:widowControl/>
        <w:autoSpaceDE w:val="0"/>
        <w:autoSpaceDN w:val="0"/>
        <w:adjustRightInd w:val="0"/>
        <w:ind w:firstLine="709"/>
        <w:jc w:val="both"/>
        <w:rPr>
          <w:rFonts w:eastAsia="Calibri"/>
          <w:sz w:val="28"/>
          <w:szCs w:val="28"/>
        </w:rPr>
      </w:pPr>
      <w:r w:rsidRPr="00762AAF">
        <w:rPr>
          <w:rFonts w:eastAsia="Calibri"/>
          <w:sz w:val="28"/>
          <w:szCs w:val="28"/>
        </w:rPr>
        <w:t>3) Жалоба может быть направлена по почте, а также может быть принята при личном приеме заявителя.</w:t>
      </w:r>
    </w:p>
    <w:p w:rsidR="00E00DE6" w:rsidRPr="001044A8" w:rsidRDefault="00E00DE6" w:rsidP="00E00DE6">
      <w:pPr>
        <w:autoSpaceDE w:val="0"/>
        <w:autoSpaceDN w:val="0"/>
        <w:adjustRightInd w:val="0"/>
        <w:ind w:firstLine="709"/>
        <w:jc w:val="both"/>
        <w:rPr>
          <w:rFonts w:eastAsia="Calibri"/>
          <w:sz w:val="28"/>
          <w:szCs w:val="28"/>
        </w:rPr>
      </w:pPr>
      <w:r w:rsidRPr="00762AAF">
        <w:rPr>
          <w:rFonts w:eastAsia="Calibri"/>
          <w:b/>
          <w:sz w:val="28"/>
          <w:szCs w:val="28"/>
        </w:rPr>
        <w:t>3</w:t>
      </w:r>
      <w:r w:rsidR="00975DB3">
        <w:rPr>
          <w:rFonts w:eastAsia="Calibri"/>
          <w:b/>
          <w:sz w:val="28"/>
          <w:szCs w:val="28"/>
        </w:rPr>
        <w:t>2</w:t>
      </w:r>
      <w:r w:rsidRPr="00762AAF">
        <w:rPr>
          <w:rFonts w:eastAsia="Calibri"/>
          <w:b/>
          <w:sz w:val="28"/>
          <w:szCs w:val="28"/>
        </w:rPr>
        <w:t xml:space="preserve">. </w:t>
      </w:r>
      <w:hyperlink r:id="rId16" w:history="1">
        <w:r w:rsidRPr="003D6AA6">
          <w:rPr>
            <w:rFonts w:eastAsia="Calibri"/>
            <w:b/>
            <w:sz w:val="28"/>
            <w:szCs w:val="28"/>
          </w:rPr>
          <w:t>Порядок</w:t>
        </w:r>
      </w:hyperlink>
      <w:r w:rsidRPr="003D6AA6">
        <w:rPr>
          <w:rFonts w:eastAsia="Calibri"/>
          <w:b/>
          <w:sz w:val="28"/>
          <w:szCs w:val="28"/>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предусмотренный действующим законодательством Российской Федерации</w:t>
      </w:r>
    </w:p>
    <w:p w:rsidR="00E00DE6" w:rsidRPr="00762AAF" w:rsidRDefault="00E00DE6" w:rsidP="00E00DE6">
      <w:pPr>
        <w:widowControl/>
        <w:autoSpaceDE w:val="0"/>
        <w:autoSpaceDN w:val="0"/>
        <w:adjustRightInd w:val="0"/>
        <w:ind w:firstLine="709"/>
        <w:jc w:val="both"/>
        <w:rPr>
          <w:rFonts w:eastAsia="Calibri"/>
          <w:sz w:val="28"/>
          <w:szCs w:val="28"/>
        </w:rPr>
      </w:pPr>
      <w:r w:rsidRPr="00762AAF">
        <w:rPr>
          <w:rFonts w:eastAsia="Calibri"/>
          <w:sz w:val="28"/>
          <w:szCs w:val="28"/>
        </w:rPr>
        <w:t>В случае</w:t>
      </w:r>
      <w:proofErr w:type="gramStart"/>
      <w:r w:rsidRPr="00762AAF">
        <w:rPr>
          <w:rFonts w:eastAsia="Calibri"/>
          <w:sz w:val="28"/>
          <w:szCs w:val="28"/>
        </w:rPr>
        <w:t>,</w:t>
      </w:r>
      <w:proofErr w:type="gramEnd"/>
      <w:r w:rsidRPr="00762AAF">
        <w:rPr>
          <w:rFonts w:eastAsia="Calibri"/>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7" w:history="1">
        <w:r w:rsidRPr="00762AAF">
          <w:rPr>
            <w:rFonts w:eastAsia="Calibri"/>
            <w:sz w:val="28"/>
            <w:szCs w:val="28"/>
          </w:rPr>
          <w:t>раздела</w:t>
        </w:r>
      </w:hyperlink>
      <w:r w:rsidRPr="00762AAF">
        <w:rPr>
          <w:rFonts w:eastAsia="Calibri"/>
          <w:sz w:val="28"/>
          <w:szCs w:val="28"/>
        </w:rPr>
        <w:t xml:space="preserve"> </w:t>
      </w:r>
      <w:r w:rsidRPr="00762AAF">
        <w:rPr>
          <w:sz w:val="28"/>
          <w:szCs w:val="28"/>
        </w:rPr>
        <w:t>V</w:t>
      </w:r>
      <w:r w:rsidRPr="00762AAF">
        <w:rPr>
          <w:b/>
          <w:sz w:val="28"/>
          <w:szCs w:val="28"/>
        </w:rPr>
        <w:t xml:space="preserve"> </w:t>
      </w:r>
      <w:r w:rsidRPr="00762AAF">
        <w:rPr>
          <w:rFonts w:eastAsia="Calibri"/>
          <w:sz w:val="28"/>
          <w:szCs w:val="28"/>
        </w:rPr>
        <w:t>настоящего административного регламента не применяются.</w:t>
      </w:r>
    </w:p>
    <w:p w:rsidR="00E00DE6" w:rsidRPr="00870F77" w:rsidRDefault="00E00DE6" w:rsidP="00E00DE6">
      <w:pPr>
        <w:widowControl/>
        <w:autoSpaceDE w:val="0"/>
        <w:autoSpaceDN w:val="0"/>
        <w:adjustRightInd w:val="0"/>
        <w:ind w:firstLine="709"/>
        <w:jc w:val="both"/>
        <w:rPr>
          <w:rFonts w:eastAsia="Calibri"/>
          <w:sz w:val="28"/>
          <w:szCs w:val="28"/>
        </w:rPr>
      </w:pPr>
      <w:r w:rsidRPr="00870F77">
        <w:rPr>
          <w:rFonts w:eastAsia="Calibri"/>
          <w:sz w:val="28"/>
          <w:szCs w:val="28"/>
        </w:rPr>
        <w:t xml:space="preserve"> Жалоба должна содержать:</w:t>
      </w:r>
    </w:p>
    <w:p w:rsidR="00E00DE6" w:rsidRPr="00762AAF" w:rsidRDefault="00E00DE6" w:rsidP="00E00DE6">
      <w:pPr>
        <w:widowControl/>
        <w:autoSpaceDE w:val="0"/>
        <w:autoSpaceDN w:val="0"/>
        <w:adjustRightInd w:val="0"/>
        <w:ind w:firstLine="709"/>
        <w:jc w:val="both"/>
        <w:rPr>
          <w:rFonts w:eastAsia="Calibri"/>
          <w:sz w:val="28"/>
          <w:szCs w:val="28"/>
        </w:rPr>
      </w:pPr>
      <w:r w:rsidRPr="00762AAF">
        <w:rPr>
          <w:rFonts w:eastAsia="Calibri"/>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00DE6" w:rsidRPr="00762AAF" w:rsidRDefault="00E00DE6" w:rsidP="00E00DE6">
      <w:pPr>
        <w:widowControl/>
        <w:autoSpaceDE w:val="0"/>
        <w:autoSpaceDN w:val="0"/>
        <w:adjustRightInd w:val="0"/>
        <w:ind w:firstLine="709"/>
        <w:jc w:val="both"/>
        <w:rPr>
          <w:rFonts w:eastAsia="Calibri"/>
          <w:sz w:val="28"/>
          <w:szCs w:val="28"/>
        </w:rPr>
      </w:pPr>
      <w:proofErr w:type="gramStart"/>
      <w:r w:rsidRPr="00762AAF">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0DE6" w:rsidRPr="00762AAF" w:rsidRDefault="00E00DE6" w:rsidP="00E00DE6">
      <w:pPr>
        <w:widowControl/>
        <w:autoSpaceDE w:val="0"/>
        <w:autoSpaceDN w:val="0"/>
        <w:adjustRightInd w:val="0"/>
        <w:ind w:firstLine="709"/>
        <w:jc w:val="both"/>
        <w:rPr>
          <w:rFonts w:eastAsia="Calibri"/>
          <w:sz w:val="28"/>
          <w:szCs w:val="28"/>
        </w:rPr>
      </w:pPr>
      <w:r w:rsidRPr="00762AAF">
        <w:rPr>
          <w:rFonts w:eastAsia="Calibri"/>
          <w:sz w:val="28"/>
          <w:szCs w:val="28"/>
        </w:rPr>
        <w:t xml:space="preserve">3) сведения об обжалуемых решениях и действиях (бездействии) органа, предоставляющего муниципальную услугу, должностного лица </w:t>
      </w:r>
      <w:r w:rsidRPr="00762AAF">
        <w:rPr>
          <w:rFonts w:eastAsia="Calibri"/>
          <w:sz w:val="28"/>
          <w:szCs w:val="28"/>
        </w:rPr>
        <w:lastRenderedPageBreak/>
        <w:t>органа предоставляющего муниципальную услугу, либо муниципального служащего;</w:t>
      </w:r>
    </w:p>
    <w:p w:rsidR="00E00DE6" w:rsidRPr="00762AAF" w:rsidRDefault="00E00DE6" w:rsidP="00E00DE6">
      <w:pPr>
        <w:widowControl/>
        <w:autoSpaceDE w:val="0"/>
        <w:autoSpaceDN w:val="0"/>
        <w:adjustRightInd w:val="0"/>
        <w:ind w:firstLine="709"/>
        <w:jc w:val="both"/>
        <w:rPr>
          <w:rFonts w:eastAsia="Calibri"/>
          <w:sz w:val="28"/>
          <w:szCs w:val="28"/>
        </w:rPr>
      </w:pPr>
      <w:r w:rsidRPr="00762AAF">
        <w:rPr>
          <w:rFonts w:eastAsia="Calibri"/>
          <w:sz w:val="28"/>
          <w:szCs w:val="28"/>
        </w:rPr>
        <w:t>4) доводы, на основании которых заявитель не согласен с решением и действием (бездействием) органа</w:t>
      </w:r>
      <w:r w:rsidR="006A62FF">
        <w:rPr>
          <w:rFonts w:eastAsia="Calibri"/>
          <w:sz w:val="28"/>
          <w:szCs w:val="28"/>
        </w:rPr>
        <w:t>,</w:t>
      </w:r>
      <w:r w:rsidRPr="00762AAF">
        <w:rPr>
          <w:rFonts w:eastAsia="Calibri"/>
          <w:sz w:val="28"/>
          <w:szCs w:val="28"/>
        </w:rPr>
        <w:t xml:space="preserve"> </w:t>
      </w:r>
      <w:r w:rsidRPr="00802C9F">
        <w:rPr>
          <w:rFonts w:eastAsia="Calibri"/>
          <w:sz w:val="28"/>
          <w:szCs w:val="28"/>
        </w:rPr>
        <w:t xml:space="preserve">предоставляющего </w:t>
      </w:r>
      <w:r w:rsidRPr="00762AAF">
        <w:rPr>
          <w:rFonts w:eastAsia="Calibri"/>
          <w:sz w:val="28"/>
          <w:szCs w:val="28"/>
        </w:rPr>
        <w:t>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00DE6" w:rsidRPr="00762AAF" w:rsidRDefault="00E00DE6" w:rsidP="00E00DE6">
      <w:pPr>
        <w:widowControl/>
        <w:autoSpaceDE w:val="0"/>
        <w:autoSpaceDN w:val="0"/>
        <w:adjustRightInd w:val="0"/>
        <w:ind w:firstLine="709"/>
        <w:jc w:val="both"/>
        <w:rPr>
          <w:rFonts w:eastAsia="Calibri"/>
          <w:sz w:val="28"/>
          <w:szCs w:val="28"/>
        </w:rPr>
      </w:pPr>
      <w:proofErr w:type="gramStart"/>
      <w:r w:rsidRPr="00762AAF">
        <w:rPr>
          <w:rFonts w:eastAsia="Calibri"/>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w:t>
      </w:r>
      <w:r w:rsidR="0033286F">
        <w:rPr>
          <w:rFonts w:eastAsia="Calibri"/>
          <w:sz w:val="28"/>
          <w:szCs w:val="28"/>
        </w:rPr>
        <w:t xml:space="preserve"> 15</w:t>
      </w:r>
      <w:r w:rsidRPr="00762AAF">
        <w:rPr>
          <w:rFonts w:eastAsia="Calibri"/>
          <w:sz w:val="28"/>
          <w:szCs w:val="28"/>
        </w:rPr>
        <w:t xml:space="preserve">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62AAF">
        <w:rPr>
          <w:rFonts w:eastAsia="Calibri"/>
          <w:sz w:val="28"/>
          <w:szCs w:val="28"/>
        </w:rPr>
        <w:t xml:space="preserve"> исправлений - в течение </w:t>
      </w:r>
      <w:r w:rsidR="0033286F">
        <w:rPr>
          <w:rFonts w:eastAsia="Calibri"/>
          <w:sz w:val="28"/>
          <w:szCs w:val="28"/>
        </w:rPr>
        <w:t>5</w:t>
      </w:r>
      <w:r w:rsidRPr="00762AAF">
        <w:rPr>
          <w:rFonts w:eastAsia="Calibri"/>
          <w:sz w:val="28"/>
          <w:szCs w:val="28"/>
        </w:rPr>
        <w:t xml:space="preserve">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E00DE6" w:rsidRPr="00870F77" w:rsidRDefault="00E00DE6" w:rsidP="00E00DE6">
      <w:pPr>
        <w:widowControl/>
        <w:autoSpaceDE w:val="0"/>
        <w:autoSpaceDN w:val="0"/>
        <w:adjustRightInd w:val="0"/>
        <w:ind w:firstLine="709"/>
        <w:jc w:val="both"/>
        <w:rPr>
          <w:rFonts w:eastAsia="Calibri"/>
          <w:sz w:val="28"/>
          <w:szCs w:val="28"/>
        </w:rPr>
      </w:pPr>
      <w:r w:rsidRPr="00870F77">
        <w:rPr>
          <w:rFonts w:eastAsia="Calibri"/>
          <w:sz w:val="28"/>
          <w:szCs w:val="28"/>
        </w:rPr>
        <w:t>По результатам рассмотрения орган, предоставляющий муниципальную услугу, принимает одно из следующих решений жалобы:</w:t>
      </w:r>
    </w:p>
    <w:p w:rsidR="00E00DE6" w:rsidRPr="00762AAF" w:rsidRDefault="00E00DE6" w:rsidP="00E00DE6">
      <w:pPr>
        <w:widowControl/>
        <w:autoSpaceDE w:val="0"/>
        <w:autoSpaceDN w:val="0"/>
        <w:adjustRightInd w:val="0"/>
        <w:ind w:firstLine="709"/>
        <w:jc w:val="both"/>
        <w:rPr>
          <w:rFonts w:eastAsia="Calibri"/>
          <w:sz w:val="28"/>
          <w:szCs w:val="28"/>
        </w:rPr>
      </w:pPr>
      <w:proofErr w:type="gramStart"/>
      <w:r w:rsidRPr="00762AAF">
        <w:rPr>
          <w:rFonts w:eastAsia="Calibri"/>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00DE6" w:rsidRPr="00762AAF" w:rsidRDefault="00E00DE6" w:rsidP="00E00DE6">
      <w:pPr>
        <w:widowControl/>
        <w:autoSpaceDE w:val="0"/>
        <w:autoSpaceDN w:val="0"/>
        <w:adjustRightInd w:val="0"/>
        <w:ind w:firstLine="709"/>
        <w:jc w:val="both"/>
        <w:rPr>
          <w:rFonts w:eastAsia="Calibri"/>
          <w:sz w:val="28"/>
          <w:szCs w:val="28"/>
        </w:rPr>
      </w:pPr>
      <w:r w:rsidRPr="00762AAF">
        <w:rPr>
          <w:rFonts w:eastAsia="Calibri"/>
          <w:sz w:val="28"/>
          <w:szCs w:val="28"/>
        </w:rPr>
        <w:t>2) отказывает в удовлетворении жалобы.</w:t>
      </w:r>
    </w:p>
    <w:p w:rsidR="00E00DE6" w:rsidRPr="00762AAF" w:rsidRDefault="00E00DE6" w:rsidP="00E00DE6">
      <w:pPr>
        <w:widowControl/>
        <w:autoSpaceDE w:val="0"/>
        <w:autoSpaceDN w:val="0"/>
        <w:adjustRightInd w:val="0"/>
        <w:ind w:firstLine="709"/>
        <w:jc w:val="both"/>
        <w:rPr>
          <w:rFonts w:eastAsia="Calibri"/>
          <w:sz w:val="28"/>
          <w:szCs w:val="28"/>
        </w:rPr>
      </w:pPr>
      <w:r w:rsidRPr="00762AAF">
        <w:rPr>
          <w:rFonts w:eastAsia="Calibri"/>
          <w:sz w:val="28"/>
          <w:szCs w:val="28"/>
        </w:rPr>
        <w:t xml:space="preserve">Не позднее дня, следующего за днем принятия </w:t>
      </w:r>
      <w:r w:rsidR="0033286F">
        <w:rPr>
          <w:rFonts w:eastAsia="Calibri"/>
          <w:sz w:val="28"/>
          <w:szCs w:val="28"/>
        </w:rPr>
        <w:t xml:space="preserve">одного из указанных </w:t>
      </w:r>
      <w:r w:rsidRPr="00762AAF">
        <w:rPr>
          <w:rFonts w:eastAsia="Calibri"/>
          <w:sz w:val="28"/>
          <w:szCs w:val="28"/>
        </w:rPr>
        <w:t>решени</w:t>
      </w:r>
      <w:r w:rsidR="0033286F">
        <w:rPr>
          <w:rFonts w:eastAsia="Calibri"/>
          <w:sz w:val="28"/>
          <w:szCs w:val="28"/>
        </w:rPr>
        <w:t>й</w:t>
      </w:r>
      <w:r w:rsidRPr="00762AAF">
        <w:rPr>
          <w:rFonts w:eastAsia="Calibri"/>
          <w:sz w:val="28"/>
          <w:szCs w:val="28"/>
        </w:rPr>
        <w:t xml:space="preserve">, указанного в </w:t>
      </w:r>
      <w:hyperlink r:id="rId18" w:history="1">
        <w:r w:rsidRPr="0092387B">
          <w:rPr>
            <w:rFonts w:eastAsia="Calibri"/>
            <w:sz w:val="28"/>
            <w:szCs w:val="28"/>
          </w:rPr>
          <w:t>п.</w:t>
        </w:r>
      </w:hyperlink>
      <w:r w:rsidRPr="0092387B">
        <w:rPr>
          <w:rFonts w:eastAsia="Calibri"/>
          <w:sz w:val="28"/>
          <w:szCs w:val="28"/>
        </w:rPr>
        <w:t xml:space="preserve"> 3</w:t>
      </w:r>
      <w:r w:rsidR="00975DB3">
        <w:rPr>
          <w:rFonts w:eastAsia="Calibri"/>
          <w:sz w:val="28"/>
          <w:szCs w:val="28"/>
        </w:rPr>
        <w:t>2</w:t>
      </w:r>
      <w:r w:rsidRPr="00762AAF">
        <w:rPr>
          <w:rFonts w:eastAsia="Calibri"/>
          <w:sz w:val="28"/>
          <w:szCs w:val="28"/>
        </w:rPr>
        <w:t xml:space="preserve"> раздела </w:t>
      </w:r>
      <w:r w:rsidRPr="00762AAF">
        <w:rPr>
          <w:sz w:val="28"/>
          <w:szCs w:val="28"/>
        </w:rPr>
        <w:t>V</w:t>
      </w:r>
      <w:r w:rsidRPr="00762AAF">
        <w:rPr>
          <w:b/>
          <w:sz w:val="28"/>
          <w:szCs w:val="28"/>
        </w:rPr>
        <w:t xml:space="preserve"> </w:t>
      </w:r>
      <w:r w:rsidRPr="00762AAF">
        <w:rPr>
          <w:rFonts w:eastAsia="Calibri"/>
          <w:sz w:val="28"/>
          <w:szCs w:val="28"/>
        </w:rPr>
        <w:t>настоящего административного регламента, заявителю в письменной форме</w:t>
      </w:r>
      <w:r w:rsidR="006A62FF">
        <w:rPr>
          <w:rFonts w:eastAsia="Calibri"/>
          <w:sz w:val="28"/>
          <w:szCs w:val="28"/>
        </w:rPr>
        <w:t>,</w:t>
      </w:r>
      <w:r w:rsidRPr="00762AAF">
        <w:rPr>
          <w:rFonts w:eastAsia="Calibri"/>
          <w:sz w:val="28"/>
          <w:szCs w:val="28"/>
        </w:rPr>
        <w:t xml:space="preserve"> и по желанию заявителя в электронной форме</w:t>
      </w:r>
      <w:r w:rsidR="006A62FF">
        <w:rPr>
          <w:rFonts w:eastAsia="Calibri"/>
          <w:sz w:val="28"/>
          <w:szCs w:val="28"/>
        </w:rPr>
        <w:t>,</w:t>
      </w:r>
      <w:r w:rsidRPr="00762AAF">
        <w:rPr>
          <w:rFonts w:eastAsia="Calibri"/>
          <w:sz w:val="28"/>
          <w:szCs w:val="28"/>
        </w:rPr>
        <w:t xml:space="preserve"> направляется мотивированный ответ о результатах рассмотрения жалобы.</w:t>
      </w:r>
    </w:p>
    <w:p w:rsidR="00E00DE6" w:rsidRDefault="00E00DE6" w:rsidP="00E00DE6">
      <w:pPr>
        <w:widowControl/>
        <w:autoSpaceDE w:val="0"/>
        <w:autoSpaceDN w:val="0"/>
        <w:adjustRightInd w:val="0"/>
        <w:ind w:firstLine="709"/>
        <w:jc w:val="both"/>
        <w:rPr>
          <w:rFonts w:eastAsia="Calibri"/>
          <w:sz w:val="28"/>
          <w:szCs w:val="28"/>
        </w:rPr>
      </w:pPr>
      <w:r w:rsidRPr="00762AAF">
        <w:rPr>
          <w:rFonts w:eastAsia="Calibri"/>
          <w:sz w:val="28"/>
          <w:szCs w:val="28"/>
        </w:rPr>
        <w:t xml:space="preserve">В случае установления в ходе или по результатам </w:t>
      </w:r>
      <w:proofErr w:type="gramStart"/>
      <w:r w:rsidRPr="00762AAF">
        <w:rPr>
          <w:rFonts w:eastAsia="Calibri"/>
          <w:sz w:val="28"/>
          <w:szCs w:val="28"/>
        </w:rPr>
        <w:t>рассмотрения жалобы признаков состава административного правонарушения</w:t>
      </w:r>
      <w:proofErr w:type="gramEnd"/>
      <w:r w:rsidRPr="00762AAF">
        <w:rPr>
          <w:rFonts w:eastAsia="Calibri"/>
          <w:sz w:val="28"/>
          <w:szCs w:val="28"/>
        </w:rPr>
        <w:t xml:space="preserve">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A66E66" w:rsidRDefault="00A66E66" w:rsidP="00A66E66">
      <w:pPr>
        <w:autoSpaceDE w:val="0"/>
        <w:autoSpaceDN w:val="0"/>
        <w:adjustRightInd w:val="0"/>
        <w:ind w:firstLine="709"/>
        <w:jc w:val="both"/>
        <w:rPr>
          <w:sz w:val="28"/>
          <w:szCs w:val="28"/>
        </w:rPr>
      </w:pPr>
      <w:r>
        <w:rPr>
          <w:sz w:val="28"/>
          <w:szCs w:val="28"/>
        </w:rPr>
        <w:t xml:space="preserve">Положения раздела V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9" w:history="1">
        <w:r w:rsidRPr="00AE4E4F">
          <w:rPr>
            <w:rStyle w:val="afb"/>
            <w:color w:val="auto"/>
            <w:sz w:val="28"/>
            <w:szCs w:val="28"/>
            <w:u w:val="none"/>
          </w:rPr>
          <w:t>законом</w:t>
        </w:r>
      </w:hyperlink>
      <w:r>
        <w:rPr>
          <w:sz w:val="28"/>
          <w:szCs w:val="28"/>
        </w:rPr>
        <w:t xml:space="preserve"> от 2 мая 2006 года № 59-ФЗ «О порядке рассмотрения обращений граждан </w:t>
      </w:r>
      <w:r>
        <w:rPr>
          <w:sz w:val="28"/>
          <w:szCs w:val="28"/>
        </w:rPr>
        <w:lastRenderedPageBreak/>
        <w:t>Российской Федерации».</w:t>
      </w:r>
    </w:p>
    <w:p w:rsidR="00A66E66" w:rsidRPr="00762AAF" w:rsidRDefault="00A66E66" w:rsidP="00E00DE6">
      <w:pPr>
        <w:widowControl/>
        <w:autoSpaceDE w:val="0"/>
        <w:autoSpaceDN w:val="0"/>
        <w:adjustRightInd w:val="0"/>
        <w:ind w:firstLine="709"/>
        <w:jc w:val="both"/>
        <w:rPr>
          <w:rFonts w:eastAsia="Calibri"/>
          <w:sz w:val="28"/>
          <w:szCs w:val="28"/>
        </w:rPr>
      </w:pPr>
    </w:p>
    <w:p w:rsidR="00E00DE6" w:rsidRDefault="00E00DE6" w:rsidP="00E00DE6">
      <w:pPr>
        <w:widowControl/>
        <w:autoSpaceDE w:val="0"/>
        <w:autoSpaceDN w:val="0"/>
        <w:adjustRightInd w:val="0"/>
        <w:jc w:val="both"/>
        <w:rPr>
          <w:rFonts w:eastAsia="Calibri"/>
          <w:sz w:val="28"/>
          <w:szCs w:val="28"/>
        </w:rPr>
      </w:pPr>
    </w:p>
    <w:p w:rsidR="0033286F" w:rsidRPr="00762AAF" w:rsidRDefault="0033286F" w:rsidP="00E00DE6">
      <w:pPr>
        <w:widowControl/>
        <w:autoSpaceDE w:val="0"/>
        <w:autoSpaceDN w:val="0"/>
        <w:adjustRightInd w:val="0"/>
        <w:jc w:val="both"/>
        <w:rPr>
          <w:rFonts w:eastAsia="Calibri"/>
          <w:sz w:val="28"/>
          <w:szCs w:val="28"/>
        </w:rPr>
      </w:pPr>
    </w:p>
    <w:p w:rsidR="00E00DE6" w:rsidRPr="00762AAF" w:rsidRDefault="00E00DE6" w:rsidP="00E00DE6">
      <w:pPr>
        <w:widowControl/>
        <w:autoSpaceDE w:val="0"/>
        <w:autoSpaceDN w:val="0"/>
        <w:adjustRightInd w:val="0"/>
        <w:jc w:val="both"/>
        <w:rPr>
          <w:b/>
          <w:sz w:val="28"/>
          <w:szCs w:val="28"/>
        </w:rPr>
      </w:pPr>
      <w:r w:rsidRPr="00762AAF">
        <w:rPr>
          <w:rFonts w:eastAsia="Calibri"/>
          <w:sz w:val="28"/>
          <w:szCs w:val="28"/>
        </w:rPr>
        <w:t>З</w:t>
      </w:r>
      <w:r w:rsidRPr="00762AAF">
        <w:rPr>
          <w:b/>
          <w:sz w:val="28"/>
          <w:szCs w:val="28"/>
        </w:rPr>
        <w:t>аместитель главы администрации</w:t>
      </w:r>
    </w:p>
    <w:p w:rsidR="00E00DE6" w:rsidRPr="00762AAF" w:rsidRDefault="006C006D" w:rsidP="00E00DE6">
      <w:pPr>
        <w:widowControl/>
        <w:autoSpaceDE w:val="0"/>
        <w:autoSpaceDN w:val="0"/>
        <w:adjustRightInd w:val="0"/>
        <w:jc w:val="both"/>
        <w:rPr>
          <w:b/>
          <w:bCs/>
          <w:sz w:val="28"/>
          <w:szCs w:val="28"/>
        </w:rPr>
      </w:pPr>
      <w:r>
        <w:rPr>
          <w:b/>
          <w:sz w:val="28"/>
          <w:szCs w:val="28"/>
        </w:rPr>
        <w:t>Щекинского района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E00DE6" w:rsidRPr="00762AAF">
        <w:rPr>
          <w:b/>
          <w:sz w:val="28"/>
          <w:szCs w:val="28"/>
        </w:rPr>
        <w:t>А.П</w:t>
      </w:r>
      <w:r>
        <w:rPr>
          <w:b/>
          <w:sz w:val="28"/>
          <w:szCs w:val="28"/>
        </w:rPr>
        <w:t>. Рыжков</w:t>
      </w:r>
    </w:p>
    <w:p w:rsidR="00E00DE6" w:rsidRDefault="00E00DE6" w:rsidP="00E00DE6">
      <w:pPr>
        <w:widowControl/>
        <w:autoSpaceDE w:val="0"/>
        <w:autoSpaceDN w:val="0"/>
        <w:adjustRightInd w:val="0"/>
        <w:jc w:val="both"/>
        <w:rPr>
          <w:b/>
          <w:sz w:val="28"/>
          <w:szCs w:val="28"/>
        </w:rPr>
      </w:pPr>
    </w:p>
    <w:p w:rsidR="00DB2631" w:rsidRPr="00762AAF" w:rsidRDefault="00DB2631" w:rsidP="00E00DE6">
      <w:pPr>
        <w:widowControl/>
        <w:autoSpaceDE w:val="0"/>
        <w:autoSpaceDN w:val="0"/>
        <w:adjustRightInd w:val="0"/>
        <w:jc w:val="both"/>
        <w:rPr>
          <w:b/>
          <w:sz w:val="28"/>
          <w:szCs w:val="28"/>
        </w:rPr>
      </w:pPr>
    </w:p>
    <w:p w:rsidR="00E00DE6" w:rsidRPr="00762AAF" w:rsidRDefault="00E00DE6" w:rsidP="00E00DE6">
      <w:pPr>
        <w:widowControl/>
        <w:autoSpaceDE w:val="0"/>
        <w:autoSpaceDN w:val="0"/>
        <w:adjustRightInd w:val="0"/>
        <w:jc w:val="both"/>
        <w:rPr>
          <w:b/>
          <w:sz w:val="28"/>
          <w:szCs w:val="28"/>
        </w:rPr>
      </w:pPr>
      <w:r w:rsidRPr="00762AAF">
        <w:rPr>
          <w:b/>
          <w:sz w:val="28"/>
          <w:szCs w:val="28"/>
        </w:rPr>
        <w:t>Директор МКУ «Щекинское городское управление</w:t>
      </w:r>
    </w:p>
    <w:p w:rsidR="00E00DE6" w:rsidRPr="00762AAF" w:rsidRDefault="00E00DE6" w:rsidP="00E00DE6">
      <w:pPr>
        <w:widowControl/>
        <w:autoSpaceDE w:val="0"/>
        <w:autoSpaceDN w:val="0"/>
        <w:adjustRightInd w:val="0"/>
        <w:jc w:val="both"/>
        <w:rPr>
          <w:b/>
          <w:bCs/>
          <w:sz w:val="28"/>
          <w:szCs w:val="28"/>
        </w:rPr>
      </w:pPr>
      <w:r w:rsidRPr="00762AAF">
        <w:rPr>
          <w:b/>
          <w:sz w:val="28"/>
          <w:szCs w:val="28"/>
        </w:rPr>
        <w:t>жизнеобеспечения и благоустройства»</w:t>
      </w:r>
      <w:r w:rsidRPr="00762AAF">
        <w:rPr>
          <w:b/>
          <w:sz w:val="28"/>
          <w:szCs w:val="28"/>
        </w:rPr>
        <w:tab/>
      </w:r>
      <w:r w:rsidRPr="00762AAF">
        <w:rPr>
          <w:b/>
          <w:sz w:val="28"/>
          <w:szCs w:val="28"/>
        </w:rPr>
        <w:tab/>
      </w:r>
      <w:r w:rsidRPr="00762AAF">
        <w:rPr>
          <w:b/>
          <w:sz w:val="28"/>
          <w:szCs w:val="28"/>
        </w:rPr>
        <w:tab/>
        <w:t xml:space="preserve">            </w:t>
      </w:r>
      <w:r>
        <w:rPr>
          <w:b/>
          <w:sz w:val="28"/>
          <w:szCs w:val="28"/>
        </w:rPr>
        <w:t xml:space="preserve">  </w:t>
      </w:r>
      <w:r w:rsidRPr="00762AAF">
        <w:rPr>
          <w:b/>
          <w:sz w:val="28"/>
          <w:szCs w:val="28"/>
        </w:rPr>
        <w:t xml:space="preserve"> С.В.Давыдов</w:t>
      </w:r>
    </w:p>
    <w:p w:rsidR="00DB2631" w:rsidRDefault="00DB2631" w:rsidP="00E00DE6">
      <w:pPr>
        <w:widowControl/>
        <w:ind w:firstLine="709"/>
        <w:jc w:val="right"/>
        <w:rPr>
          <w:sz w:val="28"/>
          <w:szCs w:val="28"/>
        </w:rPr>
      </w:pPr>
    </w:p>
    <w:p w:rsidR="00DB2631" w:rsidRDefault="00DB2631" w:rsidP="00E00DE6">
      <w:pPr>
        <w:widowControl/>
        <w:ind w:firstLine="709"/>
        <w:jc w:val="right"/>
        <w:rPr>
          <w:sz w:val="28"/>
          <w:szCs w:val="28"/>
        </w:rPr>
      </w:pPr>
    </w:p>
    <w:p w:rsidR="006C006D" w:rsidRDefault="006C006D" w:rsidP="00E00DE6">
      <w:pPr>
        <w:widowControl/>
        <w:ind w:firstLine="709"/>
        <w:jc w:val="right"/>
        <w:rPr>
          <w:sz w:val="28"/>
          <w:szCs w:val="28"/>
        </w:rPr>
      </w:pPr>
    </w:p>
    <w:p w:rsidR="006C006D" w:rsidRDefault="006C006D"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1A5F30" w:rsidRDefault="001A5F30" w:rsidP="00E00DE6">
      <w:pPr>
        <w:widowControl/>
        <w:ind w:firstLine="709"/>
        <w:jc w:val="right"/>
        <w:rPr>
          <w:sz w:val="28"/>
          <w:szCs w:val="28"/>
        </w:rPr>
      </w:pPr>
    </w:p>
    <w:p w:rsidR="00943A10" w:rsidRDefault="00943A10" w:rsidP="001A5F30">
      <w:pPr>
        <w:widowControl/>
        <w:rPr>
          <w:sz w:val="28"/>
          <w:szCs w:val="28"/>
        </w:rPr>
      </w:pPr>
    </w:p>
    <w:p w:rsidR="001A5F30" w:rsidRDefault="001A5F30" w:rsidP="001A5F30">
      <w:pPr>
        <w:widowControl/>
        <w:rPr>
          <w:sz w:val="28"/>
          <w:szCs w:val="28"/>
        </w:rPr>
      </w:pPr>
    </w:p>
    <w:p w:rsidR="001E59F2" w:rsidRDefault="001E59F2" w:rsidP="00E00DE6">
      <w:pPr>
        <w:widowControl/>
        <w:ind w:firstLine="709"/>
        <w:jc w:val="right"/>
        <w:rPr>
          <w:sz w:val="28"/>
          <w:szCs w:val="28"/>
        </w:rPr>
      </w:pPr>
      <w:r>
        <w:rPr>
          <w:sz w:val="28"/>
          <w:szCs w:val="28"/>
        </w:rPr>
        <w:t xml:space="preserve">  </w:t>
      </w:r>
    </w:p>
    <w:p w:rsidR="00E00DE6" w:rsidRPr="00161AD8" w:rsidRDefault="00E00DE6" w:rsidP="00161AD8">
      <w:pPr>
        <w:widowControl/>
        <w:ind w:firstLine="709"/>
        <w:jc w:val="right"/>
        <w:rPr>
          <w:sz w:val="24"/>
          <w:szCs w:val="24"/>
        </w:rPr>
      </w:pPr>
      <w:r w:rsidRPr="00161AD8">
        <w:rPr>
          <w:sz w:val="24"/>
          <w:szCs w:val="24"/>
        </w:rPr>
        <w:lastRenderedPageBreak/>
        <w:t>Приложение  1</w:t>
      </w:r>
    </w:p>
    <w:p w:rsidR="001E59F2" w:rsidRPr="00161AD8" w:rsidRDefault="001E59F2" w:rsidP="00161AD8">
      <w:pPr>
        <w:jc w:val="right"/>
        <w:rPr>
          <w:sz w:val="24"/>
          <w:szCs w:val="24"/>
        </w:rPr>
      </w:pPr>
      <w:r w:rsidRPr="00161AD8">
        <w:rPr>
          <w:sz w:val="24"/>
          <w:szCs w:val="24"/>
        </w:rPr>
        <w:t xml:space="preserve">                                                                          к Административному регламенту</w:t>
      </w:r>
    </w:p>
    <w:p w:rsidR="001E59F2" w:rsidRPr="00B1688F" w:rsidRDefault="001E59F2" w:rsidP="00E00DE6">
      <w:pPr>
        <w:widowControl/>
        <w:ind w:firstLine="709"/>
        <w:jc w:val="right"/>
        <w:rPr>
          <w:sz w:val="28"/>
          <w:szCs w:val="28"/>
        </w:rPr>
      </w:pPr>
    </w:p>
    <w:p w:rsidR="001E59F2" w:rsidRPr="00161AD8" w:rsidRDefault="001E59F2" w:rsidP="001E59F2">
      <w:pPr>
        <w:jc w:val="center"/>
        <w:rPr>
          <w:b/>
          <w:bCs/>
          <w:sz w:val="24"/>
          <w:szCs w:val="24"/>
        </w:rPr>
      </w:pPr>
      <w:r w:rsidRPr="00161AD8">
        <w:rPr>
          <w:b/>
          <w:bCs/>
          <w:sz w:val="24"/>
          <w:szCs w:val="24"/>
        </w:rPr>
        <w:t xml:space="preserve">ЗАЯВКА </w:t>
      </w:r>
    </w:p>
    <w:p w:rsidR="001E59F2" w:rsidRPr="00161AD8" w:rsidRDefault="001E59F2" w:rsidP="001E59F2">
      <w:pPr>
        <w:jc w:val="center"/>
        <w:rPr>
          <w:b/>
          <w:sz w:val="24"/>
          <w:szCs w:val="24"/>
        </w:rPr>
      </w:pPr>
      <w:r w:rsidRPr="00161AD8">
        <w:rPr>
          <w:b/>
          <w:sz w:val="24"/>
          <w:szCs w:val="24"/>
        </w:rPr>
        <w:t>на</w:t>
      </w:r>
      <w:r w:rsidRPr="00161AD8">
        <w:rPr>
          <w:b/>
          <w:bCs/>
          <w:sz w:val="24"/>
          <w:szCs w:val="24"/>
        </w:rPr>
        <w:t xml:space="preserve"> получение, переоформление </w:t>
      </w:r>
      <w:r w:rsidRPr="00161AD8">
        <w:rPr>
          <w:b/>
          <w:sz w:val="24"/>
          <w:szCs w:val="24"/>
        </w:rPr>
        <w:t>ордера</w:t>
      </w:r>
    </w:p>
    <w:p w:rsidR="001E59F2" w:rsidRDefault="001E59F2" w:rsidP="001E59F2">
      <w:pPr>
        <w:rPr>
          <w:sz w:val="24"/>
          <w:szCs w:val="24"/>
        </w:rPr>
      </w:pPr>
      <w:r>
        <w:rPr>
          <w:sz w:val="24"/>
          <w:szCs w:val="24"/>
        </w:rPr>
        <w:t xml:space="preserve">                                                              (нужное подчеркнуть)</w:t>
      </w:r>
    </w:p>
    <w:p w:rsidR="001E59F2" w:rsidRDefault="001E59F2" w:rsidP="001E59F2">
      <w:pPr>
        <w:rPr>
          <w:sz w:val="24"/>
          <w:szCs w:val="24"/>
        </w:rPr>
      </w:pPr>
      <w:r>
        <w:rPr>
          <w:sz w:val="24"/>
          <w:szCs w:val="24"/>
        </w:rPr>
        <w:t>на производство земляных работ на территории муниципального образования г. Щекино Щекинского района</w:t>
      </w:r>
    </w:p>
    <w:tbl>
      <w:tblPr>
        <w:tblW w:w="0" w:type="auto"/>
        <w:jc w:val="center"/>
        <w:tblCellMar>
          <w:left w:w="0" w:type="dxa"/>
          <w:right w:w="0" w:type="dxa"/>
        </w:tblCellMar>
        <w:tblLook w:val="04A0" w:firstRow="1" w:lastRow="0" w:firstColumn="1" w:lastColumn="0" w:noHBand="0" w:noVBand="1"/>
      </w:tblPr>
      <w:tblGrid>
        <w:gridCol w:w="528"/>
        <w:gridCol w:w="4005"/>
      </w:tblGrid>
      <w:tr w:rsidR="001E59F2" w:rsidTr="001E59F2">
        <w:trPr>
          <w:jc w:val="center"/>
        </w:trPr>
        <w:tc>
          <w:tcPr>
            <w:tcW w:w="528" w:type="dxa"/>
            <w:tcMar>
              <w:top w:w="0" w:type="dxa"/>
              <w:left w:w="28" w:type="dxa"/>
              <w:bottom w:w="0" w:type="dxa"/>
              <w:right w:w="28" w:type="dxa"/>
            </w:tcMar>
            <w:vAlign w:val="bottom"/>
            <w:hideMark/>
          </w:tcPr>
          <w:p w:rsidR="001E59F2" w:rsidRDefault="001E59F2" w:rsidP="00161AD8">
            <w:pPr>
              <w:jc w:val="center"/>
              <w:rPr>
                <w:sz w:val="24"/>
                <w:szCs w:val="24"/>
              </w:rPr>
            </w:pPr>
            <w:r>
              <w:rPr>
                <w:b/>
                <w:bCs/>
                <w:sz w:val="24"/>
                <w:szCs w:val="24"/>
              </w:rPr>
              <w:t>№</w:t>
            </w:r>
          </w:p>
        </w:tc>
        <w:tc>
          <w:tcPr>
            <w:tcW w:w="4005"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rsidP="00161AD8">
            <w:pPr>
              <w:jc w:val="center"/>
              <w:rPr>
                <w:sz w:val="24"/>
                <w:szCs w:val="24"/>
              </w:rPr>
            </w:pPr>
          </w:p>
        </w:tc>
      </w:tr>
    </w:tbl>
    <w:p w:rsidR="001E59F2" w:rsidRDefault="001E59F2" w:rsidP="00161AD8">
      <w:pPr>
        <w:jc w:val="center"/>
        <w:rPr>
          <w:sz w:val="24"/>
          <w:szCs w:val="24"/>
        </w:rPr>
      </w:pPr>
      <w:r>
        <w:rPr>
          <w:sz w:val="24"/>
          <w:szCs w:val="24"/>
        </w:rPr>
        <w:t>(номер ордера при продлении, переоформлении)</w:t>
      </w:r>
    </w:p>
    <w:p w:rsidR="002F213B" w:rsidRDefault="002F213B" w:rsidP="00161AD8">
      <w:pPr>
        <w:jc w:val="center"/>
        <w:rPr>
          <w:sz w:val="24"/>
          <w:szCs w:val="24"/>
        </w:rPr>
      </w:pPr>
    </w:p>
    <w:p w:rsidR="001E59F2" w:rsidRDefault="001E59F2" w:rsidP="001E59F2">
      <w:pPr>
        <w:rPr>
          <w:sz w:val="24"/>
          <w:szCs w:val="24"/>
        </w:rPr>
      </w:pPr>
      <w:r>
        <w:rPr>
          <w:b/>
          <w:bCs/>
          <w:sz w:val="24"/>
          <w:szCs w:val="24"/>
        </w:rPr>
        <w:t>Заказчик (застройщик, собственник, балансодержатель, эксплуатационная организация)</w:t>
      </w:r>
    </w:p>
    <w:p w:rsidR="001E59F2" w:rsidRDefault="001E59F2" w:rsidP="001E59F2">
      <w:pPr>
        <w:rPr>
          <w:sz w:val="24"/>
          <w:szCs w:val="24"/>
        </w:rPr>
      </w:pPr>
      <w:r>
        <w:rPr>
          <w:sz w:val="24"/>
          <w:szCs w:val="24"/>
        </w:rPr>
        <w:t xml:space="preserve">                               (полное наименование организации)</w:t>
      </w:r>
    </w:p>
    <w:tbl>
      <w:tblPr>
        <w:tblW w:w="0" w:type="auto"/>
        <w:jc w:val="right"/>
        <w:tblCellMar>
          <w:left w:w="0" w:type="dxa"/>
          <w:right w:w="0" w:type="dxa"/>
        </w:tblCellMar>
        <w:tblLook w:val="04A0" w:firstRow="1" w:lastRow="0" w:firstColumn="1" w:lastColumn="0" w:noHBand="0" w:noVBand="1"/>
      </w:tblPr>
      <w:tblGrid>
        <w:gridCol w:w="808"/>
        <w:gridCol w:w="3596"/>
        <w:gridCol w:w="865"/>
        <w:gridCol w:w="1604"/>
        <w:gridCol w:w="2538"/>
      </w:tblGrid>
      <w:tr w:rsidR="001E59F2" w:rsidTr="001E59F2">
        <w:trPr>
          <w:jc w:val="right"/>
        </w:trPr>
        <w:tc>
          <w:tcPr>
            <w:tcW w:w="7541" w:type="dxa"/>
            <w:gridSpan w:val="4"/>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c>
          <w:tcPr>
            <w:tcW w:w="2720"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r>
      <w:tr w:rsidR="001E59F2" w:rsidTr="001E59F2">
        <w:trPr>
          <w:jc w:val="right"/>
        </w:trPr>
        <w:tc>
          <w:tcPr>
            <w:tcW w:w="7541" w:type="dxa"/>
            <w:gridSpan w:val="4"/>
            <w:tcMar>
              <w:top w:w="0" w:type="dxa"/>
              <w:left w:w="28" w:type="dxa"/>
              <w:bottom w:w="0" w:type="dxa"/>
              <w:right w:w="28" w:type="dxa"/>
            </w:tcMar>
            <w:hideMark/>
          </w:tcPr>
          <w:p w:rsidR="001E59F2" w:rsidRDefault="001E59F2">
            <w:pPr>
              <w:rPr>
                <w:sz w:val="24"/>
                <w:szCs w:val="24"/>
              </w:rPr>
            </w:pPr>
            <w:r>
              <w:rPr>
                <w:sz w:val="24"/>
                <w:szCs w:val="24"/>
              </w:rPr>
              <w:t>(адрес)</w:t>
            </w:r>
          </w:p>
        </w:tc>
        <w:tc>
          <w:tcPr>
            <w:tcW w:w="2720" w:type="dxa"/>
            <w:tcMar>
              <w:top w:w="0" w:type="dxa"/>
              <w:left w:w="28" w:type="dxa"/>
              <w:bottom w:w="0" w:type="dxa"/>
              <w:right w:w="28" w:type="dxa"/>
            </w:tcMar>
            <w:hideMark/>
          </w:tcPr>
          <w:p w:rsidR="001E59F2" w:rsidRDefault="001E59F2">
            <w:pPr>
              <w:rPr>
                <w:sz w:val="24"/>
                <w:szCs w:val="24"/>
              </w:rPr>
            </w:pPr>
            <w:r>
              <w:rPr>
                <w:sz w:val="24"/>
                <w:szCs w:val="24"/>
              </w:rPr>
              <w:t>(телефон)</w:t>
            </w:r>
          </w:p>
        </w:tc>
      </w:tr>
      <w:tr w:rsidR="001E59F2" w:rsidTr="001E59F2">
        <w:trPr>
          <w:jc w:val="right"/>
        </w:trPr>
        <w:tc>
          <w:tcPr>
            <w:tcW w:w="825"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ОГРН</w:t>
            </w:r>
          </w:p>
        </w:tc>
        <w:tc>
          <w:tcPr>
            <w:tcW w:w="4023"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c>
          <w:tcPr>
            <w:tcW w:w="897"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ИНН</w:t>
            </w:r>
          </w:p>
        </w:tc>
        <w:tc>
          <w:tcPr>
            <w:tcW w:w="4516" w:type="dxa"/>
            <w:gridSpan w:val="2"/>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r>
      <w:tr w:rsidR="001E59F2" w:rsidTr="001E59F2">
        <w:trPr>
          <w:jc w:val="right"/>
        </w:trPr>
        <w:tc>
          <w:tcPr>
            <w:tcW w:w="825" w:type="dxa"/>
            <w:vAlign w:val="center"/>
            <w:hideMark/>
          </w:tcPr>
          <w:p w:rsidR="001E59F2" w:rsidRDefault="001E59F2">
            <w:pPr>
              <w:rPr>
                <w:rFonts w:ascii="Calibri" w:eastAsia="Calibri" w:hAnsi="Calibri"/>
              </w:rPr>
            </w:pPr>
          </w:p>
        </w:tc>
        <w:tc>
          <w:tcPr>
            <w:tcW w:w="4020" w:type="dxa"/>
            <w:vAlign w:val="center"/>
            <w:hideMark/>
          </w:tcPr>
          <w:p w:rsidR="001E59F2" w:rsidRDefault="001E59F2">
            <w:pPr>
              <w:rPr>
                <w:rFonts w:ascii="Calibri" w:eastAsia="Calibri" w:hAnsi="Calibri"/>
              </w:rPr>
            </w:pPr>
          </w:p>
        </w:tc>
        <w:tc>
          <w:tcPr>
            <w:tcW w:w="900" w:type="dxa"/>
            <w:vAlign w:val="center"/>
            <w:hideMark/>
          </w:tcPr>
          <w:p w:rsidR="001E59F2" w:rsidRDefault="001E59F2">
            <w:pPr>
              <w:rPr>
                <w:rFonts w:ascii="Calibri" w:eastAsia="Calibri" w:hAnsi="Calibri"/>
              </w:rPr>
            </w:pPr>
          </w:p>
        </w:tc>
        <w:tc>
          <w:tcPr>
            <w:tcW w:w="1800" w:type="dxa"/>
            <w:vAlign w:val="center"/>
            <w:hideMark/>
          </w:tcPr>
          <w:p w:rsidR="001E59F2" w:rsidRDefault="001E59F2">
            <w:pPr>
              <w:rPr>
                <w:rFonts w:ascii="Calibri" w:eastAsia="Calibri" w:hAnsi="Calibri"/>
              </w:rPr>
            </w:pPr>
          </w:p>
        </w:tc>
        <w:tc>
          <w:tcPr>
            <w:tcW w:w="2715" w:type="dxa"/>
            <w:vAlign w:val="center"/>
            <w:hideMark/>
          </w:tcPr>
          <w:p w:rsidR="001E59F2" w:rsidRDefault="001E59F2">
            <w:pPr>
              <w:rPr>
                <w:rFonts w:ascii="Calibri" w:eastAsia="Calibri" w:hAnsi="Calibri"/>
              </w:rPr>
            </w:pPr>
          </w:p>
        </w:tc>
      </w:tr>
    </w:tbl>
    <w:p w:rsidR="001E59F2" w:rsidRDefault="001E59F2" w:rsidP="001E59F2">
      <w:pPr>
        <w:rPr>
          <w:sz w:val="24"/>
          <w:szCs w:val="24"/>
        </w:rPr>
      </w:pPr>
      <w:r>
        <w:rPr>
          <w:sz w:val="24"/>
          <w:szCs w:val="24"/>
        </w:rPr>
        <w:t> </w:t>
      </w:r>
    </w:p>
    <w:p w:rsidR="001E59F2" w:rsidRDefault="001E59F2" w:rsidP="001E59F2">
      <w:pPr>
        <w:rPr>
          <w:sz w:val="24"/>
          <w:szCs w:val="24"/>
        </w:rPr>
      </w:pPr>
      <w:r>
        <w:rPr>
          <w:sz w:val="24"/>
          <w:szCs w:val="24"/>
        </w:rPr>
        <w:t>(банковские реквизиты)</w:t>
      </w:r>
    </w:p>
    <w:p w:rsidR="002F213B" w:rsidRDefault="002F213B" w:rsidP="001E59F2">
      <w:pPr>
        <w:rPr>
          <w:sz w:val="24"/>
          <w:szCs w:val="24"/>
        </w:rPr>
      </w:pPr>
    </w:p>
    <w:tbl>
      <w:tblPr>
        <w:tblW w:w="0" w:type="auto"/>
        <w:jc w:val="right"/>
        <w:tblCellMar>
          <w:left w:w="0" w:type="dxa"/>
          <w:right w:w="0" w:type="dxa"/>
        </w:tblCellMar>
        <w:tblLook w:val="04A0" w:firstRow="1" w:lastRow="0" w:firstColumn="1" w:lastColumn="0" w:noHBand="0" w:noVBand="1"/>
      </w:tblPr>
      <w:tblGrid>
        <w:gridCol w:w="2958"/>
        <w:gridCol w:w="6453"/>
      </w:tblGrid>
      <w:tr w:rsidR="001E59F2" w:rsidTr="001E59F2">
        <w:trPr>
          <w:jc w:val="right"/>
        </w:trPr>
        <w:tc>
          <w:tcPr>
            <w:tcW w:w="3105" w:type="dxa"/>
            <w:tcMar>
              <w:top w:w="0" w:type="dxa"/>
              <w:left w:w="28" w:type="dxa"/>
              <w:bottom w:w="0" w:type="dxa"/>
              <w:right w:w="28" w:type="dxa"/>
            </w:tcMar>
            <w:vAlign w:val="bottom"/>
            <w:hideMark/>
          </w:tcPr>
          <w:p w:rsidR="001E59F2" w:rsidRDefault="001E59F2">
            <w:pPr>
              <w:rPr>
                <w:sz w:val="24"/>
                <w:szCs w:val="24"/>
              </w:rPr>
            </w:pPr>
            <w:r>
              <w:rPr>
                <w:b/>
                <w:bCs/>
                <w:sz w:val="24"/>
                <w:szCs w:val="24"/>
              </w:rPr>
              <w:t>Генподрядчик (подрядчик)</w:t>
            </w:r>
          </w:p>
        </w:tc>
        <w:tc>
          <w:tcPr>
            <w:tcW w:w="7156"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r>
    </w:tbl>
    <w:p w:rsidR="001E59F2" w:rsidRDefault="001E59F2" w:rsidP="001E59F2">
      <w:pPr>
        <w:rPr>
          <w:sz w:val="24"/>
          <w:szCs w:val="24"/>
        </w:rPr>
      </w:pPr>
      <w:r>
        <w:rPr>
          <w:sz w:val="24"/>
          <w:szCs w:val="24"/>
        </w:rPr>
        <w:t>(полное наименование организации)</w:t>
      </w:r>
    </w:p>
    <w:tbl>
      <w:tblPr>
        <w:tblW w:w="0" w:type="auto"/>
        <w:jc w:val="right"/>
        <w:tblCellMar>
          <w:left w:w="0" w:type="dxa"/>
          <w:right w:w="0" w:type="dxa"/>
        </w:tblCellMar>
        <w:tblLook w:val="04A0" w:firstRow="1" w:lastRow="0" w:firstColumn="1" w:lastColumn="0" w:noHBand="0" w:noVBand="1"/>
      </w:tblPr>
      <w:tblGrid>
        <w:gridCol w:w="808"/>
        <w:gridCol w:w="3596"/>
        <w:gridCol w:w="865"/>
        <w:gridCol w:w="1604"/>
        <w:gridCol w:w="2538"/>
      </w:tblGrid>
      <w:tr w:rsidR="001E59F2" w:rsidTr="001E59F2">
        <w:trPr>
          <w:jc w:val="right"/>
        </w:trPr>
        <w:tc>
          <w:tcPr>
            <w:tcW w:w="7541" w:type="dxa"/>
            <w:gridSpan w:val="4"/>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c>
          <w:tcPr>
            <w:tcW w:w="2720"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r>
      <w:tr w:rsidR="001E59F2" w:rsidTr="001E59F2">
        <w:trPr>
          <w:jc w:val="right"/>
        </w:trPr>
        <w:tc>
          <w:tcPr>
            <w:tcW w:w="7541" w:type="dxa"/>
            <w:gridSpan w:val="4"/>
            <w:tcMar>
              <w:top w:w="0" w:type="dxa"/>
              <w:left w:w="28" w:type="dxa"/>
              <w:bottom w:w="0" w:type="dxa"/>
              <w:right w:w="28" w:type="dxa"/>
            </w:tcMar>
            <w:hideMark/>
          </w:tcPr>
          <w:p w:rsidR="001E59F2" w:rsidRDefault="001E59F2">
            <w:pPr>
              <w:rPr>
                <w:sz w:val="24"/>
                <w:szCs w:val="24"/>
              </w:rPr>
            </w:pPr>
            <w:r>
              <w:rPr>
                <w:sz w:val="24"/>
                <w:szCs w:val="24"/>
              </w:rPr>
              <w:t>(адрес)</w:t>
            </w:r>
          </w:p>
        </w:tc>
        <w:tc>
          <w:tcPr>
            <w:tcW w:w="2720" w:type="dxa"/>
            <w:tcMar>
              <w:top w:w="0" w:type="dxa"/>
              <w:left w:w="28" w:type="dxa"/>
              <w:bottom w:w="0" w:type="dxa"/>
              <w:right w:w="28" w:type="dxa"/>
            </w:tcMar>
            <w:hideMark/>
          </w:tcPr>
          <w:p w:rsidR="001E59F2" w:rsidRDefault="001E59F2">
            <w:pPr>
              <w:rPr>
                <w:sz w:val="24"/>
                <w:szCs w:val="24"/>
              </w:rPr>
            </w:pPr>
            <w:r>
              <w:rPr>
                <w:sz w:val="24"/>
                <w:szCs w:val="24"/>
              </w:rPr>
              <w:t>(телефон)</w:t>
            </w:r>
          </w:p>
        </w:tc>
      </w:tr>
      <w:tr w:rsidR="001E59F2" w:rsidTr="001E59F2">
        <w:trPr>
          <w:jc w:val="right"/>
        </w:trPr>
        <w:tc>
          <w:tcPr>
            <w:tcW w:w="825"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ОГРН</w:t>
            </w:r>
          </w:p>
        </w:tc>
        <w:tc>
          <w:tcPr>
            <w:tcW w:w="4023"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c>
          <w:tcPr>
            <w:tcW w:w="897"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ИНН</w:t>
            </w:r>
          </w:p>
        </w:tc>
        <w:tc>
          <w:tcPr>
            <w:tcW w:w="4516" w:type="dxa"/>
            <w:gridSpan w:val="2"/>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r>
      <w:tr w:rsidR="001E59F2" w:rsidTr="001E59F2">
        <w:trPr>
          <w:jc w:val="right"/>
        </w:trPr>
        <w:tc>
          <w:tcPr>
            <w:tcW w:w="825" w:type="dxa"/>
            <w:vAlign w:val="center"/>
            <w:hideMark/>
          </w:tcPr>
          <w:p w:rsidR="001E59F2" w:rsidRDefault="001E59F2">
            <w:pPr>
              <w:rPr>
                <w:rFonts w:ascii="Calibri" w:eastAsia="Calibri" w:hAnsi="Calibri"/>
              </w:rPr>
            </w:pPr>
          </w:p>
        </w:tc>
        <w:tc>
          <w:tcPr>
            <w:tcW w:w="4020" w:type="dxa"/>
            <w:vAlign w:val="center"/>
            <w:hideMark/>
          </w:tcPr>
          <w:p w:rsidR="001E59F2" w:rsidRDefault="001E59F2">
            <w:pPr>
              <w:rPr>
                <w:rFonts w:ascii="Calibri" w:eastAsia="Calibri" w:hAnsi="Calibri"/>
              </w:rPr>
            </w:pPr>
          </w:p>
        </w:tc>
        <w:tc>
          <w:tcPr>
            <w:tcW w:w="900" w:type="dxa"/>
            <w:vAlign w:val="center"/>
            <w:hideMark/>
          </w:tcPr>
          <w:p w:rsidR="001E59F2" w:rsidRDefault="001E59F2">
            <w:pPr>
              <w:rPr>
                <w:rFonts w:ascii="Calibri" w:eastAsia="Calibri" w:hAnsi="Calibri"/>
              </w:rPr>
            </w:pPr>
          </w:p>
        </w:tc>
        <w:tc>
          <w:tcPr>
            <w:tcW w:w="1800" w:type="dxa"/>
            <w:vAlign w:val="center"/>
            <w:hideMark/>
          </w:tcPr>
          <w:p w:rsidR="001E59F2" w:rsidRDefault="001E59F2">
            <w:pPr>
              <w:rPr>
                <w:rFonts w:ascii="Calibri" w:eastAsia="Calibri" w:hAnsi="Calibri"/>
              </w:rPr>
            </w:pPr>
          </w:p>
        </w:tc>
        <w:tc>
          <w:tcPr>
            <w:tcW w:w="2715" w:type="dxa"/>
            <w:vAlign w:val="center"/>
            <w:hideMark/>
          </w:tcPr>
          <w:p w:rsidR="001E59F2" w:rsidRDefault="001E59F2">
            <w:pPr>
              <w:rPr>
                <w:rFonts w:ascii="Calibri" w:eastAsia="Calibri" w:hAnsi="Calibri"/>
              </w:rPr>
            </w:pPr>
          </w:p>
        </w:tc>
      </w:tr>
    </w:tbl>
    <w:p w:rsidR="001E59F2" w:rsidRDefault="001E59F2" w:rsidP="001E59F2">
      <w:pPr>
        <w:rPr>
          <w:sz w:val="24"/>
          <w:szCs w:val="24"/>
        </w:rPr>
      </w:pPr>
      <w:r>
        <w:rPr>
          <w:sz w:val="24"/>
          <w:szCs w:val="24"/>
        </w:rPr>
        <w:t> </w:t>
      </w:r>
    </w:p>
    <w:p w:rsidR="001E59F2" w:rsidRDefault="001E59F2" w:rsidP="001E59F2">
      <w:pPr>
        <w:rPr>
          <w:sz w:val="24"/>
          <w:szCs w:val="24"/>
        </w:rPr>
      </w:pPr>
      <w:r>
        <w:rPr>
          <w:sz w:val="24"/>
          <w:szCs w:val="24"/>
        </w:rPr>
        <w:t>(банковские реквизиты)</w:t>
      </w:r>
    </w:p>
    <w:p w:rsidR="002F213B" w:rsidRDefault="002F213B" w:rsidP="001E59F2">
      <w:pPr>
        <w:rPr>
          <w:sz w:val="24"/>
          <w:szCs w:val="24"/>
        </w:rPr>
      </w:pPr>
    </w:p>
    <w:tbl>
      <w:tblPr>
        <w:tblW w:w="0" w:type="auto"/>
        <w:jc w:val="right"/>
        <w:tblCellMar>
          <w:left w:w="0" w:type="dxa"/>
          <w:right w:w="0" w:type="dxa"/>
        </w:tblCellMar>
        <w:tblLook w:val="04A0" w:firstRow="1" w:lastRow="0" w:firstColumn="1" w:lastColumn="0" w:noHBand="0" w:noVBand="1"/>
      </w:tblPr>
      <w:tblGrid>
        <w:gridCol w:w="2513"/>
        <w:gridCol w:w="6898"/>
      </w:tblGrid>
      <w:tr w:rsidR="001E59F2" w:rsidTr="001E59F2">
        <w:trPr>
          <w:jc w:val="right"/>
        </w:trPr>
        <w:tc>
          <w:tcPr>
            <w:tcW w:w="2625" w:type="dxa"/>
            <w:tcMar>
              <w:top w:w="0" w:type="dxa"/>
              <w:left w:w="28" w:type="dxa"/>
              <w:bottom w:w="0" w:type="dxa"/>
              <w:right w:w="28" w:type="dxa"/>
            </w:tcMar>
            <w:vAlign w:val="bottom"/>
            <w:hideMark/>
          </w:tcPr>
          <w:p w:rsidR="001E59F2" w:rsidRDefault="001E59F2">
            <w:pPr>
              <w:rPr>
                <w:sz w:val="24"/>
                <w:szCs w:val="24"/>
              </w:rPr>
            </w:pPr>
            <w:r>
              <w:rPr>
                <w:b/>
                <w:bCs/>
                <w:sz w:val="24"/>
                <w:szCs w:val="24"/>
              </w:rPr>
              <w:t>Технический заказчик</w:t>
            </w:r>
          </w:p>
        </w:tc>
        <w:tc>
          <w:tcPr>
            <w:tcW w:w="7636"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r>
    </w:tbl>
    <w:p w:rsidR="001E59F2" w:rsidRDefault="001E59F2" w:rsidP="001E59F2">
      <w:pPr>
        <w:rPr>
          <w:sz w:val="24"/>
          <w:szCs w:val="24"/>
        </w:rPr>
      </w:pPr>
      <w:r>
        <w:rPr>
          <w:sz w:val="24"/>
          <w:szCs w:val="24"/>
        </w:rPr>
        <w:t>(полное наименование организации)</w:t>
      </w:r>
    </w:p>
    <w:tbl>
      <w:tblPr>
        <w:tblW w:w="0" w:type="auto"/>
        <w:jc w:val="right"/>
        <w:tblCellMar>
          <w:left w:w="0" w:type="dxa"/>
          <w:right w:w="0" w:type="dxa"/>
        </w:tblCellMar>
        <w:tblLook w:val="04A0" w:firstRow="1" w:lastRow="0" w:firstColumn="1" w:lastColumn="0" w:noHBand="0" w:noVBand="1"/>
      </w:tblPr>
      <w:tblGrid>
        <w:gridCol w:w="808"/>
        <w:gridCol w:w="3596"/>
        <w:gridCol w:w="865"/>
        <w:gridCol w:w="1604"/>
        <w:gridCol w:w="2538"/>
      </w:tblGrid>
      <w:tr w:rsidR="001E59F2" w:rsidTr="001E59F2">
        <w:trPr>
          <w:jc w:val="right"/>
        </w:trPr>
        <w:tc>
          <w:tcPr>
            <w:tcW w:w="7541" w:type="dxa"/>
            <w:gridSpan w:val="4"/>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c>
          <w:tcPr>
            <w:tcW w:w="2720"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r>
      <w:tr w:rsidR="001E59F2" w:rsidTr="001E59F2">
        <w:trPr>
          <w:jc w:val="right"/>
        </w:trPr>
        <w:tc>
          <w:tcPr>
            <w:tcW w:w="7541" w:type="dxa"/>
            <w:gridSpan w:val="4"/>
            <w:tcMar>
              <w:top w:w="0" w:type="dxa"/>
              <w:left w:w="28" w:type="dxa"/>
              <w:bottom w:w="0" w:type="dxa"/>
              <w:right w:w="28" w:type="dxa"/>
            </w:tcMar>
            <w:hideMark/>
          </w:tcPr>
          <w:p w:rsidR="001E59F2" w:rsidRDefault="001E59F2">
            <w:pPr>
              <w:rPr>
                <w:sz w:val="24"/>
                <w:szCs w:val="24"/>
              </w:rPr>
            </w:pPr>
            <w:r>
              <w:rPr>
                <w:sz w:val="24"/>
                <w:szCs w:val="24"/>
              </w:rPr>
              <w:t>(адрес)</w:t>
            </w:r>
          </w:p>
        </w:tc>
        <w:tc>
          <w:tcPr>
            <w:tcW w:w="2720" w:type="dxa"/>
            <w:tcMar>
              <w:top w:w="0" w:type="dxa"/>
              <w:left w:w="28" w:type="dxa"/>
              <w:bottom w:w="0" w:type="dxa"/>
              <w:right w:w="28" w:type="dxa"/>
            </w:tcMar>
            <w:hideMark/>
          </w:tcPr>
          <w:p w:rsidR="001E59F2" w:rsidRDefault="001E59F2">
            <w:pPr>
              <w:rPr>
                <w:sz w:val="24"/>
                <w:szCs w:val="24"/>
              </w:rPr>
            </w:pPr>
            <w:r>
              <w:rPr>
                <w:sz w:val="24"/>
                <w:szCs w:val="24"/>
              </w:rPr>
              <w:t>(телефон)</w:t>
            </w:r>
          </w:p>
        </w:tc>
      </w:tr>
      <w:tr w:rsidR="001E59F2" w:rsidTr="001E59F2">
        <w:trPr>
          <w:jc w:val="right"/>
        </w:trPr>
        <w:tc>
          <w:tcPr>
            <w:tcW w:w="825"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ОГРН</w:t>
            </w:r>
          </w:p>
        </w:tc>
        <w:tc>
          <w:tcPr>
            <w:tcW w:w="4023"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c>
          <w:tcPr>
            <w:tcW w:w="897"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ИНН</w:t>
            </w:r>
          </w:p>
        </w:tc>
        <w:tc>
          <w:tcPr>
            <w:tcW w:w="4516" w:type="dxa"/>
            <w:gridSpan w:val="2"/>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r>
      <w:tr w:rsidR="001E59F2" w:rsidTr="001E59F2">
        <w:trPr>
          <w:jc w:val="right"/>
        </w:trPr>
        <w:tc>
          <w:tcPr>
            <w:tcW w:w="825" w:type="dxa"/>
            <w:vAlign w:val="center"/>
            <w:hideMark/>
          </w:tcPr>
          <w:p w:rsidR="001E59F2" w:rsidRDefault="001E59F2">
            <w:pPr>
              <w:rPr>
                <w:rFonts w:ascii="Calibri" w:eastAsia="Calibri" w:hAnsi="Calibri"/>
              </w:rPr>
            </w:pPr>
          </w:p>
        </w:tc>
        <w:tc>
          <w:tcPr>
            <w:tcW w:w="4020" w:type="dxa"/>
            <w:vAlign w:val="center"/>
            <w:hideMark/>
          </w:tcPr>
          <w:p w:rsidR="001E59F2" w:rsidRDefault="001E59F2">
            <w:pPr>
              <w:rPr>
                <w:rFonts w:ascii="Calibri" w:eastAsia="Calibri" w:hAnsi="Calibri"/>
              </w:rPr>
            </w:pPr>
          </w:p>
        </w:tc>
        <w:tc>
          <w:tcPr>
            <w:tcW w:w="900" w:type="dxa"/>
            <w:vAlign w:val="center"/>
            <w:hideMark/>
          </w:tcPr>
          <w:p w:rsidR="001E59F2" w:rsidRDefault="001E59F2">
            <w:pPr>
              <w:rPr>
                <w:rFonts w:ascii="Calibri" w:eastAsia="Calibri" w:hAnsi="Calibri"/>
              </w:rPr>
            </w:pPr>
          </w:p>
        </w:tc>
        <w:tc>
          <w:tcPr>
            <w:tcW w:w="1800" w:type="dxa"/>
            <w:vAlign w:val="center"/>
            <w:hideMark/>
          </w:tcPr>
          <w:p w:rsidR="001E59F2" w:rsidRDefault="001E59F2">
            <w:pPr>
              <w:rPr>
                <w:rFonts w:ascii="Calibri" w:eastAsia="Calibri" w:hAnsi="Calibri"/>
              </w:rPr>
            </w:pPr>
          </w:p>
        </w:tc>
        <w:tc>
          <w:tcPr>
            <w:tcW w:w="2715" w:type="dxa"/>
            <w:vAlign w:val="center"/>
            <w:hideMark/>
          </w:tcPr>
          <w:p w:rsidR="001E59F2" w:rsidRDefault="001E59F2">
            <w:pPr>
              <w:rPr>
                <w:rFonts w:ascii="Calibri" w:eastAsia="Calibri" w:hAnsi="Calibri"/>
              </w:rPr>
            </w:pPr>
          </w:p>
        </w:tc>
      </w:tr>
    </w:tbl>
    <w:p w:rsidR="001E59F2" w:rsidRDefault="001E59F2" w:rsidP="001E59F2">
      <w:pPr>
        <w:rPr>
          <w:sz w:val="24"/>
          <w:szCs w:val="24"/>
        </w:rPr>
      </w:pPr>
      <w:r>
        <w:rPr>
          <w:sz w:val="24"/>
          <w:szCs w:val="24"/>
        </w:rPr>
        <w:t> </w:t>
      </w:r>
    </w:p>
    <w:p w:rsidR="001E59F2" w:rsidRDefault="001E59F2" w:rsidP="001E59F2">
      <w:pPr>
        <w:rPr>
          <w:sz w:val="24"/>
          <w:szCs w:val="24"/>
        </w:rPr>
      </w:pPr>
      <w:r>
        <w:rPr>
          <w:sz w:val="24"/>
          <w:szCs w:val="24"/>
        </w:rPr>
        <w:t>(банковские реквизиты)</w:t>
      </w:r>
    </w:p>
    <w:p w:rsidR="001E59F2" w:rsidRDefault="001E59F2" w:rsidP="001E59F2">
      <w:pPr>
        <w:rPr>
          <w:sz w:val="24"/>
          <w:szCs w:val="24"/>
        </w:rPr>
      </w:pPr>
    </w:p>
    <w:p w:rsidR="001E59F2" w:rsidRDefault="001E59F2" w:rsidP="001E59F2">
      <w:pPr>
        <w:rPr>
          <w:b/>
          <w:bCs/>
          <w:i/>
          <w:iCs/>
          <w:sz w:val="24"/>
          <w:szCs w:val="24"/>
        </w:rPr>
      </w:pPr>
      <w:r>
        <w:rPr>
          <w:b/>
          <w:bCs/>
          <w:i/>
          <w:iCs/>
          <w:sz w:val="24"/>
          <w:szCs w:val="24"/>
        </w:rPr>
        <w:t>Обозначить вид выполняемых работ</w:t>
      </w:r>
    </w:p>
    <w:p w:rsidR="001E59F2" w:rsidRDefault="001E59F2" w:rsidP="001E59F2">
      <w:pPr>
        <w:rPr>
          <w:sz w:val="24"/>
          <w:szCs w:val="24"/>
        </w:rPr>
      </w:pPr>
    </w:p>
    <w:tbl>
      <w:tblPr>
        <w:tblW w:w="10260" w:type="dxa"/>
        <w:jc w:val="right"/>
        <w:tblCellMar>
          <w:left w:w="0" w:type="dxa"/>
          <w:right w:w="0" w:type="dxa"/>
        </w:tblCellMar>
        <w:tblLook w:val="04A0" w:firstRow="1" w:lastRow="0" w:firstColumn="1" w:lastColumn="0" w:noHBand="0" w:noVBand="1"/>
      </w:tblPr>
      <w:tblGrid>
        <w:gridCol w:w="525"/>
        <w:gridCol w:w="1214"/>
        <w:gridCol w:w="989"/>
        <w:gridCol w:w="140"/>
        <w:gridCol w:w="2343"/>
        <w:gridCol w:w="517"/>
        <w:gridCol w:w="4532"/>
      </w:tblGrid>
      <w:tr w:rsidR="001E59F2" w:rsidTr="001E59F2">
        <w:trPr>
          <w:jc w:val="right"/>
        </w:trPr>
        <w:tc>
          <w:tcPr>
            <w:tcW w:w="51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1E59F2" w:rsidRDefault="001E59F2">
            <w:pPr>
              <w:rPr>
                <w:sz w:val="24"/>
                <w:szCs w:val="24"/>
              </w:rPr>
            </w:pPr>
            <w:r>
              <w:rPr>
                <w:b/>
                <w:bCs/>
                <w:sz w:val="24"/>
                <w:szCs w:val="24"/>
              </w:rPr>
              <w:t>1</w:t>
            </w:r>
          </w:p>
        </w:tc>
        <w:tc>
          <w:tcPr>
            <w:tcW w:w="4690" w:type="dxa"/>
            <w:gridSpan w:val="4"/>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1E59F2" w:rsidRDefault="001E59F2">
            <w:pPr>
              <w:rPr>
                <w:sz w:val="24"/>
                <w:szCs w:val="24"/>
              </w:rPr>
            </w:pPr>
            <w:r>
              <w:rPr>
                <w:sz w:val="24"/>
                <w:szCs w:val="24"/>
              </w:rPr>
              <w:t>Строительство и реконструкция объектов капитального строительства</w:t>
            </w:r>
          </w:p>
        </w:tc>
        <w:tc>
          <w:tcPr>
            <w:tcW w:w="517" w:type="dxa"/>
            <w:tcBorders>
              <w:top w:val="single" w:sz="8" w:space="0" w:color="auto"/>
              <w:left w:val="nil"/>
              <w:bottom w:val="single" w:sz="8" w:space="0" w:color="auto"/>
              <w:right w:val="nil"/>
            </w:tcBorders>
            <w:tcMar>
              <w:top w:w="0" w:type="dxa"/>
              <w:left w:w="28" w:type="dxa"/>
              <w:bottom w:w="0" w:type="dxa"/>
              <w:right w:w="28" w:type="dxa"/>
            </w:tcMar>
            <w:hideMark/>
          </w:tcPr>
          <w:p w:rsidR="001E59F2" w:rsidRDefault="001E59F2">
            <w:pPr>
              <w:rPr>
                <w:sz w:val="24"/>
                <w:szCs w:val="24"/>
              </w:rPr>
            </w:pPr>
            <w:r>
              <w:rPr>
                <w:b/>
                <w:bCs/>
                <w:sz w:val="24"/>
                <w:szCs w:val="24"/>
              </w:rPr>
              <w:t>13</w:t>
            </w:r>
          </w:p>
        </w:tc>
        <w:tc>
          <w:tcPr>
            <w:tcW w:w="4536" w:type="dxa"/>
            <w:tcBorders>
              <w:top w:val="single" w:sz="8" w:space="0" w:color="auto"/>
              <w:left w:val="single" w:sz="8" w:space="0" w:color="auto"/>
              <w:bottom w:val="single" w:sz="8" w:space="0" w:color="auto"/>
              <w:right w:val="nil"/>
            </w:tcBorders>
            <w:tcMar>
              <w:top w:w="0" w:type="dxa"/>
              <w:left w:w="28" w:type="dxa"/>
              <w:bottom w:w="0" w:type="dxa"/>
              <w:right w:w="28" w:type="dxa"/>
            </w:tcMar>
            <w:hideMark/>
          </w:tcPr>
          <w:p w:rsidR="001E59F2" w:rsidRDefault="001E59F2">
            <w:pPr>
              <w:rPr>
                <w:sz w:val="24"/>
                <w:szCs w:val="24"/>
              </w:rPr>
            </w:pPr>
            <w:r>
              <w:rPr>
                <w:sz w:val="24"/>
                <w:szCs w:val="24"/>
              </w:rPr>
              <w:t>Инженерно-геологические изыскания (скважины, шурфы)</w:t>
            </w:r>
          </w:p>
        </w:tc>
      </w:tr>
      <w:tr w:rsidR="001E59F2" w:rsidTr="001E59F2">
        <w:trPr>
          <w:jc w:val="right"/>
        </w:trPr>
        <w:tc>
          <w:tcPr>
            <w:tcW w:w="518" w:type="dxa"/>
            <w:tcBorders>
              <w:top w:val="nil"/>
              <w:left w:val="nil"/>
              <w:bottom w:val="single" w:sz="8" w:space="0" w:color="auto"/>
              <w:right w:val="single" w:sz="8" w:space="0" w:color="auto"/>
            </w:tcBorders>
            <w:tcMar>
              <w:top w:w="0" w:type="dxa"/>
              <w:left w:w="28" w:type="dxa"/>
              <w:bottom w:w="0" w:type="dxa"/>
              <w:right w:w="28" w:type="dxa"/>
            </w:tcMar>
            <w:hideMark/>
          </w:tcPr>
          <w:p w:rsidR="001E59F2" w:rsidRDefault="001E59F2">
            <w:pPr>
              <w:rPr>
                <w:sz w:val="24"/>
                <w:szCs w:val="24"/>
              </w:rPr>
            </w:pPr>
            <w:r>
              <w:rPr>
                <w:b/>
                <w:bCs/>
                <w:sz w:val="24"/>
                <w:szCs w:val="24"/>
              </w:rPr>
              <w:t>2</w:t>
            </w:r>
          </w:p>
        </w:tc>
        <w:tc>
          <w:tcPr>
            <w:tcW w:w="4690"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Default="001E59F2">
            <w:pPr>
              <w:rPr>
                <w:sz w:val="24"/>
                <w:szCs w:val="24"/>
              </w:rPr>
            </w:pPr>
            <w:r>
              <w:rPr>
                <w:sz w:val="24"/>
                <w:szCs w:val="24"/>
              </w:rPr>
              <w:t>Прокладка инженерных коммуникаций к объектам капитального строительства</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Default="001E59F2">
            <w:pPr>
              <w:rPr>
                <w:sz w:val="24"/>
                <w:szCs w:val="24"/>
              </w:rPr>
            </w:pPr>
            <w:r>
              <w:rPr>
                <w:b/>
                <w:bCs/>
                <w:sz w:val="24"/>
                <w:szCs w:val="24"/>
              </w:rPr>
              <w:t>14</w:t>
            </w:r>
          </w:p>
        </w:tc>
        <w:tc>
          <w:tcPr>
            <w:tcW w:w="4536" w:type="dxa"/>
            <w:tcBorders>
              <w:top w:val="nil"/>
              <w:left w:val="single" w:sz="8" w:space="0" w:color="auto"/>
              <w:bottom w:val="single" w:sz="8" w:space="0" w:color="auto"/>
              <w:right w:val="nil"/>
            </w:tcBorders>
            <w:tcMar>
              <w:top w:w="0" w:type="dxa"/>
              <w:left w:w="28" w:type="dxa"/>
              <w:bottom w:w="0" w:type="dxa"/>
              <w:right w:w="28" w:type="dxa"/>
            </w:tcMar>
            <w:hideMark/>
          </w:tcPr>
          <w:p w:rsidR="001E59F2" w:rsidRDefault="001E59F2">
            <w:pPr>
              <w:rPr>
                <w:sz w:val="24"/>
                <w:szCs w:val="24"/>
              </w:rPr>
            </w:pPr>
            <w:r>
              <w:rPr>
                <w:sz w:val="24"/>
                <w:szCs w:val="24"/>
              </w:rPr>
              <w:t>Ремонт фасадов зданий и сооружений</w:t>
            </w:r>
          </w:p>
        </w:tc>
      </w:tr>
      <w:tr w:rsidR="001E59F2" w:rsidTr="001E59F2">
        <w:trPr>
          <w:jc w:val="right"/>
        </w:trPr>
        <w:tc>
          <w:tcPr>
            <w:tcW w:w="518" w:type="dxa"/>
            <w:tcBorders>
              <w:top w:val="nil"/>
              <w:left w:val="nil"/>
              <w:bottom w:val="single" w:sz="8" w:space="0" w:color="auto"/>
              <w:right w:val="single" w:sz="8" w:space="0" w:color="auto"/>
            </w:tcBorders>
            <w:tcMar>
              <w:top w:w="0" w:type="dxa"/>
              <w:left w:w="28" w:type="dxa"/>
              <w:bottom w:w="0" w:type="dxa"/>
              <w:right w:w="28" w:type="dxa"/>
            </w:tcMar>
            <w:hideMark/>
          </w:tcPr>
          <w:p w:rsidR="001E59F2" w:rsidRDefault="001E59F2">
            <w:pPr>
              <w:rPr>
                <w:sz w:val="24"/>
                <w:szCs w:val="24"/>
              </w:rPr>
            </w:pPr>
            <w:r>
              <w:rPr>
                <w:b/>
                <w:bCs/>
                <w:sz w:val="24"/>
                <w:szCs w:val="24"/>
              </w:rPr>
              <w:t>3</w:t>
            </w:r>
          </w:p>
        </w:tc>
        <w:tc>
          <w:tcPr>
            <w:tcW w:w="4690"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Default="001E59F2">
            <w:pPr>
              <w:rPr>
                <w:sz w:val="24"/>
                <w:szCs w:val="24"/>
              </w:rPr>
            </w:pPr>
            <w:r>
              <w:rPr>
                <w:sz w:val="24"/>
                <w:szCs w:val="24"/>
              </w:rPr>
              <w:t>Капитальный ремонт зданий,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Default="001E59F2">
            <w:pPr>
              <w:rPr>
                <w:sz w:val="24"/>
                <w:szCs w:val="24"/>
              </w:rPr>
            </w:pPr>
            <w:r>
              <w:rPr>
                <w:b/>
                <w:bCs/>
                <w:sz w:val="24"/>
                <w:szCs w:val="24"/>
              </w:rPr>
              <w:t>15</w:t>
            </w:r>
          </w:p>
        </w:tc>
        <w:tc>
          <w:tcPr>
            <w:tcW w:w="4536" w:type="dxa"/>
            <w:tcBorders>
              <w:top w:val="nil"/>
              <w:left w:val="single" w:sz="8" w:space="0" w:color="auto"/>
              <w:bottom w:val="single" w:sz="8" w:space="0" w:color="auto"/>
              <w:right w:val="nil"/>
            </w:tcBorders>
            <w:tcMar>
              <w:top w:w="0" w:type="dxa"/>
              <w:left w:w="28" w:type="dxa"/>
              <w:bottom w:w="0" w:type="dxa"/>
              <w:right w:w="28" w:type="dxa"/>
            </w:tcMar>
            <w:hideMark/>
          </w:tcPr>
          <w:p w:rsidR="001E59F2" w:rsidRDefault="001E59F2">
            <w:pPr>
              <w:rPr>
                <w:sz w:val="24"/>
                <w:szCs w:val="24"/>
              </w:rPr>
            </w:pPr>
            <w:r>
              <w:rPr>
                <w:sz w:val="24"/>
                <w:szCs w:val="24"/>
              </w:rPr>
              <w:t>Благоустройство, озеленение, рекультивация территорий</w:t>
            </w:r>
          </w:p>
        </w:tc>
      </w:tr>
      <w:tr w:rsidR="001E59F2" w:rsidTr="001E59F2">
        <w:trPr>
          <w:jc w:val="right"/>
        </w:trPr>
        <w:tc>
          <w:tcPr>
            <w:tcW w:w="518" w:type="dxa"/>
            <w:tcBorders>
              <w:top w:val="nil"/>
              <w:left w:val="nil"/>
              <w:bottom w:val="single" w:sz="8" w:space="0" w:color="auto"/>
              <w:right w:val="single" w:sz="8" w:space="0" w:color="auto"/>
            </w:tcBorders>
            <w:tcMar>
              <w:top w:w="0" w:type="dxa"/>
              <w:left w:w="28" w:type="dxa"/>
              <w:bottom w:w="0" w:type="dxa"/>
              <w:right w:w="28" w:type="dxa"/>
            </w:tcMar>
            <w:hideMark/>
          </w:tcPr>
          <w:p w:rsidR="001E59F2" w:rsidRDefault="001E59F2">
            <w:pPr>
              <w:rPr>
                <w:sz w:val="24"/>
                <w:szCs w:val="24"/>
              </w:rPr>
            </w:pPr>
            <w:r>
              <w:rPr>
                <w:b/>
                <w:bCs/>
                <w:sz w:val="24"/>
                <w:szCs w:val="24"/>
              </w:rPr>
              <w:t>4</w:t>
            </w:r>
          </w:p>
        </w:tc>
        <w:tc>
          <w:tcPr>
            <w:tcW w:w="4690"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Default="001E59F2">
            <w:pPr>
              <w:rPr>
                <w:sz w:val="24"/>
                <w:szCs w:val="24"/>
              </w:rPr>
            </w:pPr>
            <w:r>
              <w:rPr>
                <w:sz w:val="24"/>
                <w:szCs w:val="24"/>
              </w:rPr>
              <w:t>Перепланировка, переоборудование нежилых зданий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Default="001E59F2">
            <w:pPr>
              <w:rPr>
                <w:sz w:val="24"/>
                <w:szCs w:val="24"/>
              </w:rPr>
            </w:pPr>
            <w:r>
              <w:rPr>
                <w:b/>
                <w:bCs/>
                <w:sz w:val="24"/>
                <w:szCs w:val="24"/>
              </w:rPr>
              <w:t>16</w:t>
            </w:r>
          </w:p>
        </w:tc>
        <w:tc>
          <w:tcPr>
            <w:tcW w:w="4536" w:type="dxa"/>
            <w:tcBorders>
              <w:top w:val="nil"/>
              <w:left w:val="single" w:sz="8" w:space="0" w:color="auto"/>
              <w:bottom w:val="single" w:sz="8" w:space="0" w:color="auto"/>
              <w:right w:val="nil"/>
            </w:tcBorders>
            <w:tcMar>
              <w:top w:w="0" w:type="dxa"/>
              <w:left w:w="28" w:type="dxa"/>
              <w:bottom w:w="0" w:type="dxa"/>
              <w:right w:w="28" w:type="dxa"/>
            </w:tcMar>
            <w:hideMark/>
          </w:tcPr>
          <w:p w:rsidR="001E59F2" w:rsidRDefault="001E59F2">
            <w:pPr>
              <w:rPr>
                <w:sz w:val="24"/>
                <w:szCs w:val="24"/>
              </w:rPr>
            </w:pPr>
            <w:r>
              <w:rPr>
                <w:sz w:val="24"/>
                <w:szCs w:val="24"/>
              </w:rPr>
              <w:t>Реконструктивные работы на фасадах зданий нежилого назначения</w:t>
            </w:r>
          </w:p>
        </w:tc>
      </w:tr>
      <w:tr w:rsidR="001E59F2" w:rsidTr="001E59F2">
        <w:trPr>
          <w:jc w:val="right"/>
        </w:trPr>
        <w:tc>
          <w:tcPr>
            <w:tcW w:w="518" w:type="dxa"/>
            <w:tcBorders>
              <w:top w:val="nil"/>
              <w:left w:val="nil"/>
              <w:bottom w:val="single" w:sz="8" w:space="0" w:color="auto"/>
              <w:right w:val="single" w:sz="8" w:space="0" w:color="auto"/>
            </w:tcBorders>
            <w:tcMar>
              <w:top w:w="0" w:type="dxa"/>
              <w:left w:w="28" w:type="dxa"/>
              <w:bottom w:w="0" w:type="dxa"/>
              <w:right w:w="28" w:type="dxa"/>
            </w:tcMar>
            <w:hideMark/>
          </w:tcPr>
          <w:p w:rsidR="001E59F2" w:rsidRDefault="001E59F2">
            <w:pPr>
              <w:rPr>
                <w:sz w:val="24"/>
                <w:szCs w:val="24"/>
              </w:rPr>
            </w:pPr>
            <w:r>
              <w:rPr>
                <w:b/>
                <w:bCs/>
                <w:sz w:val="24"/>
                <w:szCs w:val="24"/>
              </w:rPr>
              <w:t>5</w:t>
            </w:r>
          </w:p>
        </w:tc>
        <w:tc>
          <w:tcPr>
            <w:tcW w:w="4690"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Default="001E59F2">
            <w:pPr>
              <w:rPr>
                <w:sz w:val="24"/>
                <w:szCs w:val="24"/>
              </w:rPr>
            </w:pPr>
            <w:r>
              <w:rPr>
                <w:sz w:val="24"/>
                <w:szCs w:val="24"/>
              </w:rPr>
              <w:t>Ремонт инженерных коммуникаций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Default="001E59F2">
            <w:pPr>
              <w:rPr>
                <w:sz w:val="24"/>
                <w:szCs w:val="24"/>
              </w:rPr>
            </w:pPr>
            <w:r>
              <w:rPr>
                <w:b/>
                <w:bCs/>
                <w:sz w:val="24"/>
                <w:szCs w:val="24"/>
              </w:rPr>
              <w:t>17</w:t>
            </w:r>
          </w:p>
        </w:tc>
        <w:tc>
          <w:tcPr>
            <w:tcW w:w="4536" w:type="dxa"/>
            <w:tcBorders>
              <w:top w:val="nil"/>
              <w:left w:val="single" w:sz="8" w:space="0" w:color="auto"/>
              <w:bottom w:val="single" w:sz="8" w:space="0" w:color="auto"/>
              <w:right w:val="nil"/>
            </w:tcBorders>
            <w:tcMar>
              <w:top w:w="0" w:type="dxa"/>
              <w:left w:w="28" w:type="dxa"/>
              <w:bottom w:w="0" w:type="dxa"/>
              <w:right w:w="28" w:type="dxa"/>
            </w:tcMar>
            <w:hideMark/>
          </w:tcPr>
          <w:p w:rsidR="001E59F2" w:rsidRDefault="001E59F2">
            <w:pPr>
              <w:rPr>
                <w:sz w:val="24"/>
                <w:szCs w:val="24"/>
              </w:rPr>
            </w:pPr>
            <w:r>
              <w:rPr>
                <w:sz w:val="24"/>
                <w:szCs w:val="24"/>
              </w:rPr>
              <w:t>Установка опор освещения, контактной сети, надземных сетей и коммуникаций</w:t>
            </w:r>
          </w:p>
        </w:tc>
      </w:tr>
      <w:tr w:rsidR="001E59F2" w:rsidTr="001E59F2">
        <w:trPr>
          <w:jc w:val="right"/>
        </w:trPr>
        <w:tc>
          <w:tcPr>
            <w:tcW w:w="518" w:type="dxa"/>
            <w:tcBorders>
              <w:top w:val="nil"/>
              <w:left w:val="nil"/>
              <w:bottom w:val="single" w:sz="8" w:space="0" w:color="auto"/>
              <w:right w:val="single" w:sz="8" w:space="0" w:color="auto"/>
            </w:tcBorders>
            <w:tcMar>
              <w:top w:w="0" w:type="dxa"/>
              <w:left w:w="28" w:type="dxa"/>
              <w:bottom w:w="0" w:type="dxa"/>
              <w:right w:w="28" w:type="dxa"/>
            </w:tcMar>
            <w:hideMark/>
          </w:tcPr>
          <w:p w:rsidR="001E59F2" w:rsidRDefault="001E59F2">
            <w:pPr>
              <w:rPr>
                <w:sz w:val="24"/>
                <w:szCs w:val="24"/>
              </w:rPr>
            </w:pPr>
            <w:r>
              <w:rPr>
                <w:b/>
                <w:bCs/>
                <w:sz w:val="24"/>
                <w:szCs w:val="24"/>
              </w:rPr>
              <w:t>6</w:t>
            </w:r>
          </w:p>
        </w:tc>
        <w:tc>
          <w:tcPr>
            <w:tcW w:w="4690"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Default="001E59F2">
            <w:pPr>
              <w:rPr>
                <w:sz w:val="24"/>
                <w:szCs w:val="24"/>
              </w:rPr>
            </w:pPr>
            <w:r>
              <w:rPr>
                <w:sz w:val="24"/>
                <w:szCs w:val="24"/>
              </w:rPr>
              <w:t>Снос зданий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Default="001E59F2">
            <w:pPr>
              <w:rPr>
                <w:sz w:val="24"/>
                <w:szCs w:val="24"/>
              </w:rPr>
            </w:pPr>
            <w:r>
              <w:rPr>
                <w:b/>
                <w:bCs/>
                <w:sz w:val="24"/>
                <w:szCs w:val="24"/>
              </w:rPr>
              <w:t>18</w:t>
            </w:r>
          </w:p>
        </w:tc>
        <w:tc>
          <w:tcPr>
            <w:tcW w:w="4536" w:type="dxa"/>
            <w:tcBorders>
              <w:top w:val="nil"/>
              <w:left w:val="single" w:sz="8" w:space="0" w:color="auto"/>
              <w:bottom w:val="single" w:sz="8" w:space="0" w:color="auto"/>
              <w:right w:val="nil"/>
            </w:tcBorders>
            <w:tcMar>
              <w:top w:w="0" w:type="dxa"/>
              <w:left w:w="28" w:type="dxa"/>
              <w:bottom w:w="0" w:type="dxa"/>
              <w:right w:w="28" w:type="dxa"/>
            </w:tcMar>
            <w:hideMark/>
          </w:tcPr>
          <w:p w:rsidR="001E59F2" w:rsidRDefault="001E59F2">
            <w:pPr>
              <w:rPr>
                <w:sz w:val="24"/>
                <w:szCs w:val="24"/>
              </w:rPr>
            </w:pPr>
            <w:r>
              <w:rPr>
                <w:sz w:val="24"/>
                <w:szCs w:val="24"/>
              </w:rPr>
              <w:t>Археологические изыскания</w:t>
            </w:r>
          </w:p>
        </w:tc>
      </w:tr>
      <w:tr w:rsidR="001E59F2" w:rsidTr="001E59F2">
        <w:trPr>
          <w:jc w:val="right"/>
        </w:trPr>
        <w:tc>
          <w:tcPr>
            <w:tcW w:w="518" w:type="dxa"/>
            <w:tcBorders>
              <w:top w:val="nil"/>
              <w:left w:val="nil"/>
              <w:bottom w:val="single" w:sz="8" w:space="0" w:color="auto"/>
              <w:right w:val="single" w:sz="8" w:space="0" w:color="auto"/>
            </w:tcBorders>
            <w:tcMar>
              <w:top w:w="0" w:type="dxa"/>
              <w:left w:w="28" w:type="dxa"/>
              <w:bottom w:w="0" w:type="dxa"/>
              <w:right w:w="28" w:type="dxa"/>
            </w:tcMar>
            <w:hideMark/>
          </w:tcPr>
          <w:p w:rsidR="001E59F2" w:rsidRDefault="001E59F2">
            <w:pPr>
              <w:rPr>
                <w:sz w:val="24"/>
                <w:szCs w:val="24"/>
              </w:rPr>
            </w:pPr>
            <w:r>
              <w:rPr>
                <w:b/>
                <w:bCs/>
                <w:sz w:val="24"/>
                <w:szCs w:val="24"/>
              </w:rPr>
              <w:lastRenderedPageBreak/>
              <w:t>7</w:t>
            </w:r>
          </w:p>
        </w:tc>
        <w:tc>
          <w:tcPr>
            <w:tcW w:w="4690"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Default="001E59F2">
            <w:pPr>
              <w:rPr>
                <w:sz w:val="24"/>
                <w:szCs w:val="24"/>
              </w:rPr>
            </w:pPr>
            <w:r>
              <w:rPr>
                <w:sz w:val="24"/>
                <w:szCs w:val="24"/>
              </w:rPr>
              <w:t>Устройство, реконструкция светофорных объектов, установка опор дорожных знаков и указателей</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Default="001E59F2">
            <w:pPr>
              <w:rPr>
                <w:sz w:val="24"/>
                <w:szCs w:val="24"/>
              </w:rPr>
            </w:pPr>
            <w:r>
              <w:rPr>
                <w:b/>
                <w:bCs/>
                <w:sz w:val="24"/>
                <w:szCs w:val="24"/>
              </w:rPr>
              <w:t>19</w:t>
            </w:r>
          </w:p>
        </w:tc>
        <w:tc>
          <w:tcPr>
            <w:tcW w:w="4536" w:type="dxa"/>
            <w:tcBorders>
              <w:top w:val="nil"/>
              <w:left w:val="single" w:sz="8" w:space="0" w:color="auto"/>
              <w:bottom w:val="single" w:sz="8" w:space="0" w:color="auto"/>
              <w:right w:val="nil"/>
            </w:tcBorders>
            <w:tcMar>
              <w:top w:w="0" w:type="dxa"/>
              <w:left w:w="28" w:type="dxa"/>
              <w:bottom w:w="0" w:type="dxa"/>
              <w:right w:w="28" w:type="dxa"/>
            </w:tcMar>
            <w:hideMark/>
          </w:tcPr>
          <w:p w:rsidR="001E59F2" w:rsidRDefault="001E59F2">
            <w:pPr>
              <w:rPr>
                <w:sz w:val="24"/>
                <w:szCs w:val="24"/>
              </w:rPr>
            </w:pPr>
            <w:r>
              <w:rPr>
                <w:sz w:val="24"/>
                <w:szCs w:val="24"/>
              </w:rPr>
              <w:t>Прокладка инженерных коммуникаций к существующим (эксплуатируемым) зданиям и сооружениям</w:t>
            </w:r>
          </w:p>
        </w:tc>
      </w:tr>
      <w:tr w:rsidR="001E59F2" w:rsidTr="001E59F2">
        <w:trPr>
          <w:jc w:val="right"/>
        </w:trPr>
        <w:tc>
          <w:tcPr>
            <w:tcW w:w="518" w:type="dxa"/>
            <w:tcBorders>
              <w:top w:val="nil"/>
              <w:left w:val="nil"/>
              <w:bottom w:val="single" w:sz="8" w:space="0" w:color="auto"/>
              <w:right w:val="single" w:sz="8" w:space="0" w:color="auto"/>
            </w:tcBorders>
            <w:tcMar>
              <w:top w:w="0" w:type="dxa"/>
              <w:left w:w="28" w:type="dxa"/>
              <w:bottom w:w="0" w:type="dxa"/>
              <w:right w:w="28" w:type="dxa"/>
            </w:tcMar>
            <w:hideMark/>
          </w:tcPr>
          <w:p w:rsidR="001E59F2" w:rsidRDefault="001E59F2">
            <w:pPr>
              <w:rPr>
                <w:sz w:val="24"/>
                <w:szCs w:val="24"/>
              </w:rPr>
            </w:pPr>
            <w:r>
              <w:rPr>
                <w:b/>
                <w:bCs/>
                <w:sz w:val="24"/>
                <w:szCs w:val="24"/>
              </w:rPr>
              <w:t>8</w:t>
            </w:r>
          </w:p>
        </w:tc>
        <w:tc>
          <w:tcPr>
            <w:tcW w:w="4690"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Default="001E59F2">
            <w:pPr>
              <w:rPr>
                <w:sz w:val="24"/>
                <w:szCs w:val="24"/>
              </w:rPr>
            </w:pPr>
            <w:r>
              <w:rPr>
                <w:sz w:val="24"/>
                <w:szCs w:val="24"/>
              </w:rPr>
              <w:t>Ремонт дорог и элементов их обустройства</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Default="001E59F2">
            <w:pPr>
              <w:rPr>
                <w:sz w:val="24"/>
                <w:szCs w:val="24"/>
              </w:rPr>
            </w:pPr>
            <w:r>
              <w:rPr>
                <w:b/>
                <w:bCs/>
                <w:sz w:val="24"/>
                <w:szCs w:val="24"/>
              </w:rPr>
              <w:t>20</w:t>
            </w:r>
          </w:p>
        </w:tc>
        <w:tc>
          <w:tcPr>
            <w:tcW w:w="4536" w:type="dxa"/>
            <w:tcBorders>
              <w:top w:val="nil"/>
              <w:left w:val="single" w:sz="8" w:space="0" w:color="auto"/>
              <w:bottom w:val="single" w:sz="8" w:space="0" w:color="auto"/>
              <w:right w:val="nil"/>
            </w:tcBorders>
            <w:tcMar>
              <w:top w:w="0" w:type="dxa"/>
              <w:left w:w="28" w:type="dxa"/>
              <w:bottom w:w="0" w:type="dxa"/>
              <w:right w:w="28" w:type="dxa"/>
            </w:tcMar>
            <w:hideMark/>
          </w:tcPr>
          <w:p w:rsidR="001E59F2" w:rsidRDefault="001E59F2">
            <w:pPr>
              <w:rPr>
                <w:sz w:val="24"/>
                <w:szCs w:val="24"/>
              </w:rPr>
            </w:pPr>
            <w:r>
              <w:rPr>
                <w:sz w:val="24"/>
                <w:szCs w:val="24"/>
              </w:rPr>
              <w:t>Реставрация, ремонт, приспособление объектов культурного наследия</w:t>
            </w:r>
          </w:p>
        </w:tc>
      </w:tr>
      <w:tr w:rsidR="001E59F2" w:rsidTr="001E59F2">
        <w:trPr>
          <w:jc w:val="right"/>
        </w:trPr>
        <w:tc>
          <w:tcPr>
            <w:tcW w:w="518" w:type="dxa"/>
            <w:tcBorders>
              <w:top w:val="nil"/>
              <w:left w:val="nil"/>
              <w:bottom w:val="single" w:sz="8" w:space="0" w:color="auto"/>
              <w:right w:val="single" w:sz="8" w:space="0" w:color="auto"/>
            </w:tcBorders>
            <w:tcMar>
              <w:top w:w="0" w:type="dxa"/>
              <w:left w:w="28" w:type="dxa"/>
              <w:bottom w:w="0" w:type="dxa"/>
              <w:right w:w="28" w:type="dxa"/>
            </w:tcMar>
            <w:hideMark/>
          </w:tcPr>
          <w:p w:rsidR="001E59F2" w:rsidRDefault="001E59F2">
            <w:pPr>
              <w:rPr>
                <w:sz w:val="24"/>
                <w:szCs w:val="24"/>
              </w:rPr>
            </w:pPr>
            <w:r>
              <w:rPr>
                <w:b/>
                <w:bCs/>
                <w:sz w:val="24"/>
                <w:szCs w:val="24"/>
              </w:rPr>
              <w:t>9</w:t>
            </w:r>
          </w:p>
        </w:tc>
        <w:tc>
          <w:tcPr>
            <w:tcW w:w="4690"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Default="001E59F2">
            <w:pPr>
              <w:rPr>
                <w:sz w:val="24"/>
                <w:szCs w:val="24"/>
              </w:rPr>
            </w:pPr>
            <w:r>
              <w:rPr>
                <w:sz w:val="24"/>
                <w:szCs w:val="24"/>
              </w:rPr>
              <w:t>Локальные мероприятия по реконструкции улично-дорожной сети</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Default="001E59F2">
            <w:pPr>
              <w:rPr>
                <w:sz w:val="24"/>
                <w:szCs w:val="24"/>
              </w:rPr>
            </w:pPr>
            <w:r>
              <w:rPr>
                <w:b/>
                <w:bCs/>
                <w:sz w:val="24"/>
                <w:szCs w:val="24"/>
              </w:rPr>
              <w:t>21</w:t>
            </w:r>
          </w:p>
        </w:tc>
        <w:tc>
          <w:tcPr>
            <w:tcW w:w="4536" w:type="dxa"/>
            <w:tcBorders>
              <w:top w:val="nil"/>
              <w:left w:val="single" w:sz="8" w:space="0" w:color="auto"/>
              <w:bottom w:val="single" w:sz="8" w:space="0" w:color="auto"/>
              <w:right w:val="nil"/>
            </w:tcBorders>
            <w:tcMar>
              <w:top w:w="0" w:type="dxa"/>
              <w:left w:w="28" w:type="dxa"/>
              <w:bottom w:w="0" w:type="dxa"/>
              <w:right w:w="28" w:type="dxa"/>
            </w:tcMar>
            <w:hideMark/>
          </w:tcPr>
          <w:p w:rsidR="001E59F2" w:rsidRDefault="001E59F2">
            <w:pPr>
              <w:rPr>
                <w:sz w:val="24"/>
                <w:szCs w:val="24"/>
              </w:rPr>
            </w:pPr>
            <w:r>
              <w:rPr>
                <w:sz w:val="24"/>
                <w:szCs w:val="24"/>
              </w:rPr>
              <w:t>Ремонт трамвайных путей</w:t>
            </w:r>
          </w:p>
        </w:tc>
      </w:tr>
      <w:tr w:rsidR="001E59F2" w:rsidTr="001E59F2">
        <w:trPr>
          <w:jc w:val="right"/>
        </w:trPr>
        <w:tc>
          <w:tcPr>
            <w:tcW w:w="518" w:type="dxa"/>
            <w:tcBorders>
              <w:top w:val="nil"/>
              <w:left w:val="nil"/>
              <w:bottom w:val="single" w:sz="8" w:space="0" w:color="auto"/>
              <w:right w:val="single" w:sz="8" w:space="0" w:color="auto"/>
            </w:tcBorders>
            <w:tcMar>
              <w:top w:w="0" w:type="dxa"/>
              <w:left w:w="28" w:type="dxa"/>
              <w:bottom w:w="0" w:type="dxa"/>
              <w:right w:w="28" w:type="dxa"/>
            </w:tcMar>
            <w:hideMark/>
          </w:tcPr>
          <w:p w:rsidR="001E59F2" w:rsidRDefault="001E59F2">
            <w:pPr>
              <w:rPr>
                <w:sz w:val="24"/>
                <w:szCs w:val="24"/>
              </w:rPr>
            </w:pPr>
            <w:r>
              <w:rPr>
                <w:b/>
                <w:bCs/>
                <w:sz w:val="24"/>
                <w:szCs w:val="24"/>
              </w:rPr>
              <w:t>10</w:t>
            </w:r>
          </w:p>
        </w:tc>
        <w:tc>
          <w:tcPr>
            <w:tcW w:w="4690"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Default="001E59F2">
            <w:pPr>
              <w:rPr>
                <w:sz w:val="24"/>
                <w:szCs w:val="24"/>
              </w:rPr>
            </w:pPr>
            <w:r>
              <w:rPr>
                <w:sz w:val="24"/>
                <w:szCs w:val="24"/>
              </w:rPr>
              <w:t>Аварийный и предаварийный ремонт инженерных коммуникаций и сооружений</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Default="001E59F2">
            <w:pPr>
              <w:rPr>
                <w:sz w:val="24"/>
                <w:szCs w:val="24"/>
              </w:rPr>
            </w:pPr>
            <w:r>
              <w:rPr>
                <w:b/>
                <w:bCs/>
                <w:sz w:val="24"/>
                <w:szCs w:val="24"/>
              </w:rPr>
              <w:t>22</w:t>
            </w:r>
          </w:p>
        </w:tc>
        <w:tc>
          <w:tcPr>
            <w:tcW w:w="4536" w:type="dxa"/>
            <w:tcBorders>
              <w:top w:val="nil"/>
              <w:left w:val="single" w:sz="8" w:space="0" w:color="auto"/>
              <w:bottom w:val="single" w:sz="8" w:space="0" w:color="auto"/>
              <w:right w:val="nil"/>
            </w:tcBorders>
            <w:tcMar>
              <w:top w:w="0" w:type="dxa"/>
              <w:left w:w="28" w:type="dxa"/>
              <w:bottom w:w="0" w:type="dxa"/>
              <w:right w:w="28" w:type="dxa"/>
            </w:tcMar>
            <w:hideMark/>
          </w:tcPr>
          <w:p w:rsidR="001E59F2" w:rsidRDefault="001E59F2">
            <w:pPr>
              <w:rPr>
                <w:sz w:val="24"/>
                <w:szCs w:val="24"/>
              </w:rPr>
            </w:pPr>
            <w:r>
              <w:rPr>
                <w:sz w:val="24"/>
                <w:szCs w:val="24"/>
              </w:rPr>
              <w:t>Установка (ремонт, замена) ограждений, ворот, шлагбаумов</w:t>
            </w:r>
          </w:p>
        </w:tc>
      </w:tr>
      <w:tr w:rsidR="001E59F2" w:rsidTr="001E59F2">
        <w:trPr>
          <w:jc w:val="right"/>
        </w:trPr>
        <w:tc>
          <w:tcPr>
            <w:tcW w:w="518" w:type="dxa"/>
            <w:tcBorders>
              <w:top w:val="nil"/>
              <w:left w:val="nil"/>
              <w:bottom w:val="single" w:sz="8" w:space="0" w:color="auto"/>
              <w:right w:val="single" w:sz="8" w:space="0" w:color="auto"/>
            </w:tcBorders>
            <w:tcMar>
              <w:top w:w="0" w:type="dxa"/>
              <w:left w:w="28" w:type="dxa"/>
              <w:bottom w:w="0" w:type="dxa"/>
              <w:right w:w="28" w:type="dxa"/>
            </w:tcMar>
            <w:hideMark/>
          </w:tcPr>
          <w:p w:rsidR="001E59F2" w:rsidRDefault="001E59F2">
            <w:pPr>
              <w:rPr>
                <w:sz w:val="24"/>
                <w:szCs w:val="24"/>
              </w:rPr>
            </w:pPr>
            <w:r>
              <w:rPr>
                <w:b/>
                <w:bCs/>
                <w:sz w:val="24"/>
                <w:szCs w:val="24"/>
              </w:rPr>
              <w:t>11</w:t>
            </w:r>
          </w:p>
        </w:tc>
        <w:tc>
          <w:tcPr>
            <w:tcW w:w="4690"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Default="001E59F2">
            <w:pPr>
              <w:rPr>
                <w:sz w:val="24"/>
                <w:szCs w:val="24"/>
              </w:rPr>
            </w:pPr>
            <w:r>
              <w:rPr>
                <w:sz w:val="24"/>
                <w:szCs w:val="24"/>
              </w:rPr>
              <w:t>Установка опор информационных и рекламных конструкций</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Default="001E59F2">
            <w:pPr>
              <w:rPr>
                <w:sz w:val="24"/>
                <w:szCs w:val="24"/>
              </w:rPr>
            </w:pPr>
            <w:r>
              <w:rPr>
                <w:b/>
                <w:bCs/>
                <w:sz w:val="24"/>
                <w:szCs w:val="24"/>
              </w:rPr>
              <w:t>23</w:t>
            </w:r>
          </w:p>
        </w:tc>
        <w:tc>
          <w:tcPr>
            <w:tcW w:w="4536" w:type="dxa"/>
            <w:tcBorders>
              <w:top w:val="nil"/>
              <w:left w:val="single" w:sz="8" w:space="0" w:color="auto"/>
              <w:bottom w:val="single" w:sz="8" w:space="0" w:color="auto"/>
              <w:right w:val="nil"/>
            </w:tcBorders>
            <w:tcMar>
              <w:top w:w="0" w:type="dxa"/>
              <w:left w:w="28" w:type="dxa"/>
              <w:bottom w:w="0" w:type="dxa"/>
              <w:right w:w="28" w:type="dxa"/>
            </w:tcMar>
            <w:hideMark/>
          </w:tcPr>
          <w:p w:rsidR="001E59F2" w:rsidRDefault="001E59F2">
            <w:pPr>
              <w:rPr>
                <w:sz w:val="24"/>
                <w:szCs w:val="24"/>
              </w:rPr>
            </w:pPr>
            <w:proofErr w:type="gramStart"/>
            <w:r>
              <w:rPr>
                <w:sz w:val="24"/>
                <w:szCs w:val="24"/>
              </w:rPr>
              <w:t>Прокладка (проводка) надземных коммуникаций (трубопроводов, сетей электроснабжения, освещения, связи, радио и телевидения)</w:t>
            </w:r>
            <w:proofErr w:type="gramEnd"/>
          </w:p>
        </w:tc>
      </w:tr>
      <w:tr w:rsidR="001E59F2" w:rsidTr="001E59F2">
        <w:trPr>
          <w:jc w:val="right"/>
        </w:trPr>
        <w:tc>
          <w:tcPr>
            <w:tcW w:w="518" w:type="dxa"/>
            <w:tcBorders>
              <w:top w:val="nil"/>
              <w:left w:val="nil"/>
              <w:bottom w:val="single" w:sz="8" w:space="0" w:color="auto"/>
              <w:right w:val="single" w:sz="8" w:space="0" w:color="auto"/>
            </w:tcBorders>
            <w:tcMar>
              <w:top w:w="0" w:type="dxa"/>
              <w:left w:w="28" w:type="dxa"/>
              <w:bottom w:w="0" w:type="dxa"/>
              <w:right w:w="28" w:type="dxa"/>
            </w:tcMar>
            <w:hideMark/>
          </w:tcPr>
          <w:p w:rsidR="001E59F2" w:rsidRDefault="001E59F2">
            <w:pPr>
              <w:rPr>
                <w:sz w:val="24"/>
                <w:szCs w:val="24"/>
              </w:rPr>
            </w:pPr>
            <w:r>
              <w:rPr>
                <w:b/>
                <w:bCs/>
                <w:sz w:val="24"/>
                <w:szCs w:val="24"/>
              </w:rPr>
              <w:t>12</w:t>
            </w:r>
          </w:p>
        </w:tc>
        <w:tc>
          <w:tcPr>
            <w:tcW w:w="4690" w:type="dxa"/>
            <w:gridSpan w:val="4"/>
            <w:tcBorders>
              <w:top w:val="nil"/>
              <w:left w:val="nil"/>
              <w:bottom w:val="single" w:sz="8" w:space="0" w:color="auto"/>
              <w:right w:val="single" w:sz="8" w:space="0" w:color="auto"/>
            </w:tcBorders>
            <w:tcMar>
              <w:top w:w="0" w:type="dxa"/>
              <w:left w:w="28" w:type="dxa"/>
              <w:bottom w:w="0" w:type="dxa"/>
              <w:right w:w="28" w:type="dxa"/>
            </w:tcMar>
            <w:hideMark/>
          </w:tcPr>
          <w:p w:rsidR="001E59F2" w:rsidRDefault="001E59F2">
            <w:pPr>
              <w:rPr>
                <w:sz w:val="24"/>
                <w:szCs w:val="24"/>
              </w:rPr>
            </w:pPr>
            <w:r>
              <w:rPr>
                <w:sz w:val="24"/>
                <w:szCs w:val="24"/>
              </w:rPr>
              <w:t>Возведение, установка некапитальных объектов</w:t>
            </w:r>
          </w:p>
        </w:tc>
        <w:tc>
          <w:tcPr>
            <w:tcW w:w="517" w:type="dxa"/>
            <w:tcBorders>
              <w:top w:val="nil"/>
              <w:left w:val="nil"/>
              <w:bottom w:val="single" w:sz="8" w:space="0" w:color="auto"/>
              <w:right w:val="nil"/>
            </w:tcBorders>
            <w:tcMar>
              <w:top w:w="0" w:type="dxa"/>
              <w:left w:w="28" w:type="dxa"/>
              <w:bottom w:w="0" w:type="dxa"/>
              <w:right w:w="28" w:type="dxa"/>
            </w:tcMar>
            <w:hideMark/>
          </w:tcPr>
          <w:p w:rsidR="001E59F2" w:rsidRDefault="001E59F2">
            <w:pPr>
              <w:rPr>
                <w:sz w:val="24"/>
                <w:szCs w:val="24"/>
              </w:rPr>
            </w:pPr>
            <w:r>
              <w:rPr>
                <w:b/>
                <w:bCs/>
                <w:sz w:val="24"/>
                <w:szCs w:val="24"/>
              </w:rPr>
              <w:t>24</w:t>
            </w:r>
          </w:p>
        </w:tc>
        <w:tc>
          <w:tcPr>
            <w:tcW w:w="4536" w:type="dxa"/>
            <w:tcBorders>
              <w:top w:val="nil"/>
              <w:left w:val="single" w:sz="8" w:space="0" w:color="auto"/>
              <w:bottom w:val="single" w:sz="8" w:space="0" w:color="auto"/>
              <w:right w:val="nil"/>
            </w:tcBorders>
            <w:tcMar>
              <w:top w:w="0" w:type="dxa"/>
              <w:left w:w="28" w:type="dxa"/>
              <w:bottom w:w="0" w:type="dxa"/>
              <w:right w:w="28" w:type="dxa"/>
            </w:tcMar>
            <w:hideMark/>
          </w:tcPr>
          <w:p w:rsidR="001E59F2" w:rsidRDefault="001E59F2">
            <w:pPr>
              <w:rPr>
                <w:sz w:val="24"/>
                <w:szCs w:val="24"/>
              </w:rPr>
            </w:pPr>
            <w:r>
              <w:rPr>
                <w:sz w:val="24"/>
                <w:szCs w:val="24"/>
              </w:rPr>
              <w:t>Использование территорий (устройство парковок, площадок для складирования и размещения временных объектов)</w:t>
            </w:r>
          </w:p>
        </w:tc>
      </w:tr>
      <w:tr w:rsidR="001E59F2" w:rsidTr="001E59F2">
        <w:trPr>
          <w:jc w:val="right"/>
        </w:trPr>
        <w:tc>
          <w:tcPr>
            <w:tcW w:w="2730" w:type="dxa"/>
            <w:gridSpan w:val="3"/>
            <w:tcMar>
              <w:top w:w="0" w:type="dxa"/>
              <w:left w:w="28" w:type="dxa"/>
              <w:bottom w:w="0" w:type="dxa"/>
              <w:right w:w="28" w:type="dxa"/>
            </w:tcMar>
            <w:vAlign w:val="bottom"/>
          </w:tcPr>
          <w:p w:rsidR="001E59F2" w:rsidRDefault="001E59F2">
            <w:pPr>
              <w:rPr>
                <w:b/>
                <w:bCs/>
                <w:sz w:val="24"/>
                <w:szCs w:val="24"/>
              </w:rPr>
            </w:pPr>
          </w:p>
          <w:p w:rsidR="001E59F2" w:rsidRDefault="001E59F2">
            <w:pPr>
              <w:rPr>
                <w:sz w:val="24"/>
                <w:szCs w:val="24"/>
              </w:rPr>
            </w:pPr>
            <w:r>
              <w:rPr>
                <w:b/>
                <w:bCs/>
                <w:sz w:val="24"/>
                <w:szCs w:val="24"/>
              </w:rPr>
              <w:t>Наименование проекта</w:t>
            </w:r>
          </w:p>
        </w:tc>
        <w:tc>
          <w:tcPr>
            <w:tcW w:w="7531" w:type="dxa"/>
            <w:gridSpan w:val="4"/>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r>
      <w:tr w:rsidR="001E59F2" w:rsidTr="001E59F2">
        <w:trPr>
          <w:jc w:val="right"/>
        </w:trPr>
        <w:tc>
          <w:tcPr>
            <w:tcW w:w="10261" w:type="dxa"/>
            <w:gridSpan w:val="7"/>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r>
      <w:tr w:rsidR="001E59F2" w:rsidTr="001E59F2">
        <w:trPr>
          <w:jc w:val="right"/>
        </w:trPr>
        <w:tc>
          <w:tcPr>
            <w:tcW w:w="10261" w:type="dxa"/>
            <w:gridSpan w:val="7"/>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r>
      <w:tr w:rsidR="001E59F2" w:rsidTr="001E59F2">
        <w:trPr>
          <w:jc w:val="right"/>
        </w:trPr>
        <w:tc>
          <w:tcPr>
            <w:tcW w:w="2870" w:type="dxa"/>
            <w:gridSpan w:val="4"/>
            <w:tcMar>
              <w:top w:w="0" w:type="dxa"/>
              <w:left w:w="28" w:type="dxa"/>
              <w:bottom w:w="0" w:type="dxa"/>
              <w:right w:w="28" w:type="dxa"/>
            </w:tcMar>
            <w:vAlign w:val="bottom"/>
            <w:hideMark/>
          </w:tcPr>
          <w:p w:rsidR="001E59F2" w:rsidRDefault="001E59F2">
            <w:pPr>
              <w:rPr>
                <w:sz w:val="24"/>
                <w:szCs w:val="24"/>
              </w:rPr>
            </w:pPr>
            <w:r>
              <w:rPr>
                <w:b/>
                <w:bCs/>
                <w:sz w:val="24"/>
                <w:szCs w:val="24"/>
              </w:rPr>
              <w:t>Объект и его назначение</w:t>
            </w:r>
          </w:p>
        </w:tc>
        <w:tc>
          <w:tcPr>
            <w:tcW w:w="7391" w:type="dxa"/>
            <w:gridSpan w:val="3"/>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r>
      <w:tr w:rsidR="001E59F2" w:rsidTr="001E59F2">
        <w:trPr>
          <w:jc w:val="right"/>
        </w:trPr>
        <w:tc>
          <w:tcPr>
            <w:tcW w:w="10261" w:type="dxa"/>
            <w:gridSpan w:val="7"/>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r>
      <w:tr w:rsidR="001E59F2" w:rsidTr="001E59F2">
        <w:trPr>
          <w:jc w:val="right"/>
        </w:trPr>
        <w:tc>
          <w:tcPr>
            <w:tcW w:w="1736" w:type="dxa"/>
            <w:gridSpan w:val="2"/>
            <w:tcMar>
              <w:top w:w="0" w:type="dxa"/>
              <w:left w:w="28" w:type="dxa"/>
              <w:bottom w:w="0" w:type="dxa"/>
              <w:right w:w="28" w:type="dxa"/>
            </w:tcMar>
            <w:vAlign w:val="bottom"/>
            <w:hideMark/>
          </w:tcPr>
          <w:p w:rsidR="001E59F2" w:rsidRDefault="001E59F2">
            <w:pPr>
              <w:rPr>
                <w:sz w:val="24"/>
                <w:szCs w:val="24"/>
              </w:rPr>
            </w:pPr>
            <w:r>
              <w:rPr>
                <w:b/>
                <w:bCs/>
                <w:sz w:val="24"/>
                <w:szCs w:val="24"/>
              </w:rPr>
              <w:t>Адрес объекта</w:t>
            </w:r>
          </w:p>
        </w:tc>
        <w:tc>
          <w:tcPr>
            <w:tcW w:w="8525" w:type="dxa"/>
            <w:gridSpan w:val="5"/>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r>
      <w:tr w:rsidR="001E59F2" w:rsidTr="001E59F2">
        <w:trPr>
          <w:jc w:val="right"/>
        </w:trPr>
        <w:tc>
          <w:tcPr>
            <w:tcW w:w="10261" w:type="dxa"/>
            <w:gridSpan w:val="7"/>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r>
      <w:tr w:rsidR="002F213B" w:rsidTr="001E59F2">
        <w:trPr>
          <w:jc w:val="right"/>
        </w:trPr>
        <w:tc>
          <w:tcPr>
            <w:tcW w:w="10261" w:type="dxa"/>
            <w:gridSpan w:val="7"/>
            <w:tcBorders>
              <w:top w:val="nil"/>
              <w:left w:val="nil"/>
              <w:bottom w:val="single" w:sz="8" w:space="0" w:color="auto"/>
              <w:right w:val="nil"/>
            </w:tcBorders>
            <w:tcMar>
              <w:top w:w="0" w:type="dxa"/>
              <w:left w:w="28" w:type="dxa"/>
              <w:bottom w:w="0" w:type="dxa"/>
              <w:right w:w="28" w:type="dxa"/>
            </w:tcMar>
            <w:vAlign w:val="bottom"/>
            <w:hideMark/>
          </w:tcPr>
          <w:p w:rsidR="002F213B" w:rsidRDefault="002F213B">
            <w:pPr>
              <w:rPr>
                <w:b/>
                <w:bCs/>
                <w:sz w:val="24"/>
                <w:szCs w:val="24"/>
              </w:rPr>
            </w:pPr>
          </w:p>
        </w:tc>
      </w:tr>
      <w:tr w:rsidR="001E59F2" w:rsidTr="001E59F2">
        <w:trPr>
          <w:jc w:val="right"/>
        </w:trPr>
        <w:tc>
          <w:tcPr>
            <w:tcW w:w="525" w:type="dxa"/>
            <w:vAlign w:val="center"/>
            <w:hideMark/>
          </w:tcPr>
          <w:p w:rsidR="001E59F2" w:rsidRDefault="001E59F2">
            <w:pPr>
              <w:rPr>
                <w:rFonts w:ascii="Calibri" w:eastAsia="Calibri" w:hAnsi="Calibri"/>
              </w:rPr>
            </w:pPr>
          </w:p>
        </w:tc>
        <w:tc>
          <w:tcPr>
            <w:tcW w:w="1215" w:type="dxa"/>
            <w:vAlign w:val="center"/>
            <w:hideMark/>
          </w:tcPr>
          <w:p w:rsidR="001E59F2" w:rsidRDefault="001E59F2">
            <w:pPr>
              <w:rPr>
                <w:rFonts w:ascii="Calibri" w:eastAsia="Calibri" w:hAnsi="Calibri"/>
              </w:rPr>
            </w:pPr>
          </w:p>
        </w:tc>
        <w:tc>
          <w:tcPr>
            <w:tcW w:w="990" w:type="dxa"/>
            <w:vAlign w:val="center"/>
            <w:hideMark/>
          </w:tcPr>
          <w:p w:rsidR="001E59F2" w:rsidRDefault="001E59F2">
            <w:pPr>
              <w:rPr>
                <w:rFonts w:ascii="Calibri" w:eastAsia="Calibri" w:hAnsi="Calibri"/>
              </w:rPr>
            </w:pPr>
          </w:p>
        </w:tc>
        <w:tc>
          <w:tcPr>
            <w:tcW w:w="135" w:type="dxa"/>
            <w:vAlign w:val="center"/>
            <w:hideMark/>
          </w:tcPr>
          <w:p w:rsidR="001E59F2" w:rsidRDefault="001E59F2">
            <w:pPr>
              <w:rPr>
                <w:rFonts w:ascii="Calibri" w:eastAsia="Calibri" w:hAnsi="Calibri"/>
              </w:rPr>
            </w:pPr>
          </w:p>
        </w:tc>
        <w:tc>
          <w:tcPr>
            <w:tcW w:w="2340" w:type="dxa"/>
            <w:vAlign w:val="center"/>
            <w:hideMark/>
          </w:tcPr>
          <w:p w:rsidR="001E59F2" w:rsidRDefault="001E59F2">
            <w:pPr>
              <w:rPr>
                <w:rFonts w:ascii="Calibri" w:eastAsia="Calibri" w:hAnsi="Calibri"/>
              </w:rPr>
            </w:pPr>
          </w:p>
        </w:tc>
        <w:tc>
          <w:tcPr>
            <w:tcW w:w="510" w:type="dxa"/>
            <w:vAlign w:val="center"/>
            <w:hideMark/>
          </w:tcPr>
          <w:p w:rsidR="001E59F2" w:rsidRDefault="001E59F2">
            <w:pPr>
              <w:rPr>
                <w:rFonts w:ascii="Calibri" w:eastAsia="Calibri" w:hAnsi="Calibri"/>
              </w:rPr>
            </w:pPr>
          </w:p>
        </w:tc>
        <w:tc>
          <w:tcPr>
            <w:tcW w:w="4530" w:type="dxa"/>
            <w:vAlign w:val="center"/>
            <w:hideMark/>
          </w:tcPr>
          <w:p w:rsidR="001E59F2" w:rsidRDefault="001E59F2">
            <w:pPr>
              <w:rPr>
                <w:rFonts w:ascii="Calibri" w:eastAsia="Calibri" w:hAnsi="Calibri"/>
              </w:rPr>
            </w:pPr>
          </w:p>
        </w:tc>
      </w:tr>
    </w:tbl>
    <w:p w:rsidR="002F213B" w:rsidRDefault="002F213B" w:rsidP="001E59F2">
      <w:pPr>
        <w:rPr>
          <w:b/>
          <w:bCs/>
          <w:sz w:val="24"/>
          <w:szCs w:val="24"/>
        </w:rPr>
      </w:pPr>
    </w:p>
    <w:p w:rsidR="001E59F2" w:rsidRDefault="001E59F2" w:rsidP="001E59F2">
      <w:pPr>
        <w:rPr>
          <w:sz w:val="24"/>
          <w:szCs w:val="24"/>
        </w:rPr>
      </w:pPr>
      <w:r>
        <w:rPr>
          <w:b/>
          <w:bCs/>
          <w:sz w:val="24"/>
          <w:szCs w:val="24"/>
        </w:rPr>
        <w:t>Наименование и объем земляных работ по обустройству мест проведения работ</w:t>
      </w:r>
    </w:p>
    <w:tbl>
      <w:tblPr>
        <w:tblW w:w="0" w:type="auto"/>
        <w:jc w:val="right"/>
        <w:tblCellMar>
          <w:left w:w="0" w:type="dxa"/>
          <w:right w:w="0" w:type="dxa"/>
        </w:tblCellMar>
        <w:tblLook w:val="04A0" w:firstRow="1" w:lastRow="0" w:firstColumn="1" w:lastColumn="0" w:noHBand="0" w:noVBand="1"/>
      </w:tblPr>
      <w:tblGrid>
        <w:gridCol w:w="536"/>
        <w:gridCol w:w="2611"/>
        <w:gridCol w:w="284"/>
        <w:gridCol w:w="2631"/>
        <w:gridCol w:w="570"/>
        <w:gridCol w:w="2779"/>
      </w:tblGrid>
      <w:tr w:rsidR="001E59F2" w:rsidTr="001E59F2">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r>
      <w:tr w:rsidR="001E59F2" w:rsidTr="001E59F2">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r>
      <w:tr w:rsidR="001E59F2" w:rsidTr="001E59F2">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r>
      <w:tr w:rsidR="001E59F2" w:rsidTr="001E59F2">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r>
      <w:tr w:rsidR="001E59F2" w:rsidTr="001E59F2">
        <w:trPr>
          <w:jc w:val="right"/>
        </w:trPr>
        <w:tc>
          <w:tcPr>
            <w:tcW w:w="585" w:type="dxa"/>
            <w:tcMar>
              <w:top w:w="0" w:type="dxa"/>
              <w:left w:w="28" w:type="dxa"/>
              <w:bottom w:w="0" w:type="dxa"/>
              <w:right w:w="28" w:type="dxa"/>
            </w:tcMar>
            <w:vAlign w:val="bottom"/>
            <w:hideMark/>
          </w:tcPr>
          <w:p w:rsidR="001E59F2" w:rsidRDefault="001E59F2">
            <w:pPr>
              <w:rPr>
                <w:sz w:val="24"/>
                <w:szCs w:val="24"/>
              </w:rPr>
            </w:pPr>
            <w:r>
              <w:rPr>
                <w:sz w:val="24"/>
                <w:szCs w:val="24"/>
              </w:rPr>
              <w:t> </w:t>
            </w:r>
          </w:p>
        </w:tc>
        <w:tc>
          <w:tcPr>
            <w:tcW w:w="2760" w:type="dxa"/>
            <w:tcMar>
              <w:top w:w="0" w:type="dxa"/>
              <w:left w:w="28" w:type="dxa"/>
              <w:bottom w:w="0" w:type="dxa"/>
              <w:right w:w="28" w:type="dxa"/>
            </w:tcMar>
            <w:vAlign w:val="bottom"/>
          </w:tcPr>
          <w:p w:rsidR="001E59F2" w:rsidRDefault="001E59F2">
            <w:pPr>
              <w:rPr>
                <w:sz w:val="24"/>
                <w:szCs w:val="24"/>
              </w:rPr>
            </w:pPr>
            <w:r>
              <w:rPr>
                <w:sz w:val="24"/>
                <w:szCs w:val="24"/>
              </w:rPr>
              <w:t>Срок выполнения работ</w:t>
            </w:r>
            <w:r w:rsidR="00F272F7">
              <w:rPr>
                <w:sz w:val="24"/>
                <w:szCs w:val="24"/>
              </w:rPr>
              <w:t xml:space="preserve"> </w:t>
            </w:r>
            <w:proofErr w:type="gramStart"/>
            <w:r w:rsidR="00F272F7">
              <w:rPr>
                <w:sz w:val="24"/>
                <w:szCs w:val="24"/>
              </w:rPr>
              <w:t>с</w:t>
            </w:r>
            <w:proofErr w:type="gramEnd"/>
            <w:r>
              <w:rPr>
                <w:sz w:val="24"/>
                <w:szCs w:val="24"/>
              </w:rPr>
              <w:t xml:space="preserve"> </w:t>
            </w:r>
            <w:r w:rsidR="00F272F7">
              <w:rPr>
                <w:sz w:val="24"/>
                <w:szCs w:val="24"/>
              </w:rPr>
              <w:t xml:space="preserve">     </w:t>
            </w:r>
          </w:p>
        </w:tc>
        <w:tc>
          <w:tcPr>
            <w:tcW w:w="3240" w:type="dxa"/>
            <w:gridSpan w:val="2"/>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p>
        </w:tc>
        <w:tc>
          <w:tcPr>
            <w:tcW w:w="600" w:type="dxa"/>
            <w:tcMar>
              <w:top w:w="0" w:type="dxa"/>
              <w:left w:w="28" w:type="dxa"/>
              <w:bottom w:w="0" w:type="dxa"/>
              <w:right w:w="28" w:type="dxa"/>
            </w:tcMar>
            <w:vAlign w:val="bottom"/>
            <w:hideMark/>
          </w:tcPr>
          <w:p w:rsidR="001E59F2" w:rsidRDefault="001E59F2">
            <w:pPr>
              <w:rPr>
                <w:sz w:val="24"/>
                <w:szCs w:val="24"/>
              </w:rPr>
            </w:pPr>
            <w:r>
              <w:rPr>
                <w:sz w:val="24"/>
                <w:szCs w:val="24"/>
              </w:rPr>
              <w:t>по</w:t>
            </w:r>
          </w:p>
        </w:tc>
        <w:tc>
          <w:tcPr>
            <w:tcW w:w="3076"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r>
      <w:tr w:rsidR="001E59F2" w:rsidTr="001E59F2">
        <w:trPr>
          <w:jc w:val="right"/>
        </w:trPr>
        <w:tc>
          <w:tcPr>
            <w:tcW w:w="585" w:type="dxa"/>
            <w:tcMar>
              <w:top w:w="0" w:type="dxa"/>
              <w:left w:w="28" w:type="dxa"/>
              <w:bottom w:w="0" w:type="dxa"/>
              <w:right w:w="28" w:type="dxa"/>
            </w:tcMar>
            <w:vAlign w:val="bottom"/>
            <w:hideMark/>
          </w:tcPr>
          <w:p w:rsidR="001E59F2" w:rsidRDefault="001E59F2">
            <w:pPr>
              <w:rPr>
                <w:sz w:val="24"/>
                <w:szCs w:val="24"/>
              </w:rPr>
            </w:pPr>
            <w:r>
              <w:rPr>
                <w:sz w:val="24"/>
                <w:szCs w:val="24"/>
              </w:rPr>
              <w:t> </w:t>
            </w:r>
          </w:p>
        </w:tc>
        <w:tc>
          <w:tcPr>
            <w:tcW w:w="3069" w:type="dxa"/>
            <w:gridSpan w:val="2"/>
            <w:tcMar>
              <w:top w:w="0" w:type="dxa"/>
              <w:left w:w="28" w:type="dxa"/>
              <w:bottom w:w="0" w:type="dxa"/>
              <w:right w:w="28" w:type="dxa"/>
            </w:tcMar>
            <w:vAlign w:val="bottom"/>
            <w:hideMark/>
          </w:tcPr>
          <w:p w:rsidR="00FC3373" w:rsidRDefault="00FC3373">
            <w:pPr>
              <w:rPr>
                <w:b/>
                <w:bCs/>
                <w:sz w:val="24"/>
                <w:szCs w:val="24"/>
              </w:rPr>
            </w:pPr>
          </w:p>
          <w:p w:rsidR="001E59F2" w:rsidRDefault="00FC3373">
            <w:pPr>
              <w:rPr>
                <w:sz w:val="24"/>
                <w:szCs w:val="24"/>
              </w:rPr>
            </w:pPr>
            <w:r>
              <w:rPr>
                <w:b/>
                <w:bCs/>
                <w:sz w:val="24"/>
                <w:szCs w:val="24"/>
              </w:rPr>
              <w:t>В том числе</w:t>
            </w:r>
            <w:r w:rsidR="001E59F2">
              <w:rPr>
                <w:b/>
                <w:bCs/>
                <w:sz w:val="24"/>
                <w:szCs w:val="24"/>
              </w:rPr>
              <w:t xml:space="preserve"> работы по улиц</w:t>
            </w:r>
            <w:proofErr w:type="gramStart"/>
            <w:r w:rsidR="001E59F2">
              <w:rPr>
                <w:b/>
                <w:bCs/>
                <w:sz w:val="24"/>
                <w:szCs w:val="24"/>
              </w:rPr>
              <w:t>е(</w:t>
            </w:r>
            <w:proofErr w:type="spellStart"/>
            <w:proofErr w:type="gramEnd"/>
            <w:r w:rsidR="001E59F2">
              <w:rPr>
                <w:b/>
                <w:bCs/>
                <w:sz w:val="24"/>
                <w:szCs w:val="24"/>
              </w:rPr>
              <w:t>ам</w:t>
            </w:r>
            <w:proofErr w:type="spellEnd"/>
            <w:r w:rsidR="001E59F2">
              <w:rPr>
                <w:b/>
                <w:bCs/>
                <w:sz w:val="24"/>
                <w:szCs w:val="24"/>
              </w:rPr>
              <w:t>)</w:t>
            </w:r>
          </w:p>
        </w:tc>
        <w:tc>
          <w:tcPr>
            <w:tcW w:w="6607" w:type="dxa"/>
            <w:gridSpan w:val="3"/>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r>
      <w:tr w:rsidR="001E59F2" w:rsidTr="001E59F2">
        <w:trPr>
          <w:jc w:val="right"/>
        </w:trPr>
        <w:tc>
          <w:tcPr>
            <w:tcW w:w="10261" w:type="dxa"/>
            <w:gridSpan w:val="6"/>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r>
      <w:tr w:rsidR="001E59F2" w:rsidTr="001E59F2">
        <w:trPr>
          <w:jc w:val="right"/>
        </w:trPr>
        <w:tc>
          <w:tcPr>
            <w:tcW w:w="585" w:type="dxa"/>
            <w:vAlign w:val="center"/>
            <w:hideMark/>
          </w:tcPr>
          <w:p w:rsidR="001E59F2" w:rsidRDefault="001E59F2">
            <w:pPr>
              <w:rPr>
                <w:rFonts w:ascii="Calibri" w:eastAsia="Calibri" w:hAnsi="Calibri"/>
              </w:rPr>
            </w:pPr>
          </w:p>
        </w:tc>
        <w:tc>
          <w:tcPr>
            <w:tcW w:w="2760" w:type="dxa"/>
            <w:vAlign w:val="center"/>
            <w:hideMark/>
          </w:tcPr>
          <w:p w:rsidR="001E59F2" w:rsidRDefault="001E59F2">
            <w:pPr>
              <w:rPr>
                <w:rFonts w:ascii="Calibri" w:eastAsia="Calibri" w:hAnsi="Calibri"/>
              </w:rPr>
            </w:pPr>
          </w:p>
        </w:tc>
        <w:tc>
          <w:tcPr>
            <w:tcW w:w="315" w:type="dxa"/>
            <w:vAlign w:val="center"/>
            <w:hideMark/>
          </w:tcPr>
          <w:p w:rsidR="001E59F2" w:rsidRDefault="001E59F2">
            <w:pPr>
              <w:rPr>
                <w:rFonts w:ascii="Calibri" w:eastAsia="Calibri" w:hAnsi="Calibri"/>
              </w:rPr>
            </w:pPr>
          </w:p>
        </w:tc>
        <w:tc>
          <w:tcPr>
            <w:tcW w:w="2925" w:type="dxa"/>
            <w:vAlign w:val="center"/>
            <w:hideMark/>
          </w:tcPr>
          <w:p w:rsidR="001E59F2" w:rsidRDefault="001E59F2">
            <w:pPr>
              <w:rPr>
                <w:rFonts w:ascii="Calibri" w:eastAsia="Calibri" w:hAnsi="Calibri"/>
              </w:rPr>
            </w:pPr>
          </w:p>
        </w:tc>
        <w:tc>
          <w:tcPr>
            <w:tcW w:w="600" w:type="dxa"/>
            <w:vAlign w:val="center"/>
            <w:hideMark/>
          </w:tcPr>
          <w:p w:rsidR="001E59F2" w:rsidRDefault="001E59F2">
            <w:pPr>
              <w:rPr>
                <w:rFonts w:ascii="Calibri" w:eastAsia="Calibri" w:hAnsi="Calibri"/>
              </w:rPr>
            </w:pPr>
          </w:p>
        </w:tc>
        <w:tc>
          <w:tcPr>
            <w:tcW w:w="3075" w:type="dxa"/>
            <w:vAlign w:val="center"/>
            <w:hideMark/>
          </w:tcPr>
          <w:p w:rsidR="001E59F2" w:rsidRDefault="001E59F2">
            <w:pPr>
              <w:rPr>
                <w:rFonts w:ascii="Calibri" w:eastAsia="Calibri" w:hAnsi="Calibri"/>
              </w:rPr>
            </w:pPr>
          </w:p>
        </w:tc>
      </w:tr>
    </w:tbl>
    <w:p w:rsidR="001E59F2" w:rsidRDefault="001E59F2" w:rsidP="001E59F2">
      <w:pPr>
        <w:rPr>
          <w:sz w:val="24"/>
          <w:szCs w:val="24"/>
        </w:rPr>
      </w:pPr>
      <w:r>
        <w:rPr>
          <w:b/>
          <w:bCs/>
          <w:sz w:val="24"/>
          <w:szCs w:val="24"/>
        </w:rPr>
        <w:t>производятся с занятием проезжей части и тротуаров:</w:t>
      </w:r>
    </w:p>
    <w:tbl>
      <w:tblPr>
        <w:tblW w:w="0" w:type="auto"/>
        <w:jc w:val="right"/>
        <w:tblCellMar>
          <w:left w:w="0" w:type="dxa"/>
          <w:right w:w="0" w:type="dxa"/>
        </w:tblCellMar>
        <w:tblLook w:val="04A0" w:firstRow="1" w:lastRow="0" w:firstColumn="1" w:lastColumn="0" w:noHBand="0" w:noVBand="1"/>
      </w:tblPr>
      <w:tblGrid>
        <w:gridCol w:w="540"/>
        <w:gridCol w:w="1807"/>
        <w:gridCol w:w="7064"/>
      </w:tblGrid>
      <w:tr w:rsidR="001E59F2" w:rsidTr="001E59F2">
        <w:trPr>
          <w:jc w:val="right"/>
        </w:trPr>
        <w:tc>
          <w:tcPr>
            <w:tcW w:w="585" w:type="dxa"/>
            <w:tcMar>
              <w:top w:w="0" w:type="dxa"/>
              <w:left w:w="28" w:type="dxa"/>
              <w:bottom w:w="0" w:type="dxa"/>
              <w:right w:w="28" w:type="dxa"/>
            </w:tcMar>
            <w:vAlign w:val="bottom"/>
            <w:hideMark/>
          </w:tcPr>
          <w:p w:rsidR="001E59F2" w:rsidRDefault="001E59F2">
            <w:pPr>
              <w:rPr>
                <w:sz w:val="24"/>
                <w:szCs w:val="24"/>
              </w:rPr>
            </w:pPr>
            <w:r>
              <w:rPr>
                <w:sz w:val="24"/>
                <w:szCs w:val="24"/>
              </w:rPr>
              <w:t> </w:t>
            </w:r>
          </w:p>
        </w:tc>
        <w:tc>
          <w:tcPr>
            <w:tcW w:w="1879" w:type="dxa"/>
            <w:tcMar>
              <w:top w:w="0" w:type="dxa"/>
              <w:left w:w="28" w:type="dxa"/>
              <w:bottom w:w="0" w:type="dxa"/>
              <w:right w:w="28" w:type="dxa"/>
            </w:tcMar>
            <w:vAlign w:val="bottom"/>
          </w:tcPr>
          <w:p w:rsidR="001E59F2" w:rsidRDefault="001E59F2">
            <w:pPr>
              <w:rPr>
                <w:b/>
                <w:bCs/>
                <w:sz w:val="24"/>
                <w:szCs w:val="24"/>
              </w:rPr>
            </w:pPr>
          </w:p>
          <w:p w:rsidR="001E59F2" w:rsidRDefault="001E59F2">
            <w:pPr>
              <w:rPr>
                <w:sz w:val="24"/>
                <w:szCs w:val="24"/>
              </w:rPr>
            </w:pPr>
            <w:r>
              <w:rPr>
                <w:b/>
                <w:bCs/>
                <w:sz w:val="24"/>
                <w:szCs w:val="24"/>
              </w:rPr>
              <w:t>Проезжая часть</w:t>
            </w:r>
          </w:p>
        </w:tc>
        <w:tc>
          <w:tcPr>
            <w:tcW w:w="7797"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r>
    </w:tbl>
    <w:p w:rsidR="001E59F2" w:rsidRDefault="00161AD8" w:rsidP="001E59F2">
      <w:pPr>
        <w:rPr>
          <w:sz w:val="24"/>
          <w:szCs w:val="24"/>
        </w:rPr>
      </w:pPr>
      <w:r>
        <w:rPr>
          <w:sz w:val="24"/>
          <w:szCs w:val="24"/>
        </w:rPr>
        <w:t>наименование улицы    </w:t>
      </w:r>
      <w:r w:rsidR="001E59F2">
        <w:rPr>
          <w:sz w:val="24"/>
          <w:szCs w:val="24"/>
        </w:rPr>
        <w:t>       (частичное занятие, пересечение)     </w:t>
      </w:r>
      <w:r>
        <w:rPr>
          <w:sz w:val="24"/>
          <w:szCs w:val="24"/>
        </w:rPr>
        <w:t>  </w:t>
      </w:r>
      <w:r w:rsidR="001E59F2">
        <w:rPr>
          <w:sz w:val="24"/>
          <w:szCs w:val="24"/>
        </w:rPr>
        <w:t>        нужное подчеркнуть</w:t>
      </w:r>
    </w:p>
    <w:tbl>
      <w:tblPr>
        <w:tblW w:w="0" w:type="auto"/>
        <w:jc w:val="right"/>
        <w:tblCellMar>
          <w:left w:w="0" w:type="dxa"/>
          <w:right w:w="0" w:type="dxa"/>
        </w:tblCellMar>
        <w:tblLook w:val="04A0" w:firstRow="1" w:lastRow="0" w:firstColumn="1" w:lastColumn="0" w:noHBand="0" w:noVBand="1"/>
      </w:tblPr>
      <w:tblGrid>
        <w:gridCol w:w="2209"/>
        <w:gridCol w:w="44"/>
        <w:gridCol w:w="284"/>
        <w:gridCol w:w="3198"/>
        <w:gridCol w:w="546"/>
        <w:gridCol w:w="3130"/>
      </w:tblGrid>
      <w:tr w:rsidR="001E59F2" w:rsidTr="001E59F2">
        <w:trPr>
          <w:jc w:val="right"/>
        </w:trPr>
        <w:tc>
          <w:tcPr>
            <w:tcW w:w="2422" w:type="dxa"/>
            <w:tcMar>
              <w:top w:w="0" w:type="dxa"/>
              <w:left w:w="28" w:type="dxa"/>
              <w:bottom w:w="0" w:type="dxa"/>
              <w:right w:w="28" w:type="dxa"/>
            </w:tcMar>
            <w:vAlign w:val="bottom"/>
            <w:hideMark/>
          </w:tcPr>
          <w:p w:rsidR="001E59F2" w:rsidRDefault="001E59F2">
            <w:pPr>
              <w:rPr>
                <w:sz w:val="24"/>
                <w:szCs w:val="24"/>
              </w:rPr>
            </w:pPr>
            <w:r>
              <w:rPr>
                <w:sz w:val="24"/>
                <w:szCs w:val="24"/>
              </w:rPr>
              <w:t> </w:t>
            </w:r>
          </w:p>
        </w:tc>
        <w:tc>
          <w:tcPr>
            <w:tcW w:w="336" w:type="dxa"/>
            <w:gridSpan w:val="2"/>
            <w:tcMar>
              <w:top w:w="0" w:type="dxa"/>
              <w:left w:w="28" w:type="dxa"/>
              <w:bottom w:w="0" w:type="dxa"/>
              <w:right w:w="28" w:type="dxa"/>
            </w:tcMar>
            <w:vAlign w:val="bottom"/>
            <w:hideMark/>
          </w:tcPr>
          <w:p w:rsidR="001E59F2" w:rsidRDefault="001E59F2">
            <w:pPr>
              <w:rPr>
                <w:sz w:val="24"/>
                <w:szCs w:val="24"/>
              </w:rPr>
            </w:pPr>
            <w:r>
              <w:rPr>
                <w:sz w:val="24"/>
                <w:szCs w:val="24"/>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c>
          <w:tcPr>
            <w:tcW w:w="567" w:type="dxa"/>
            <w:tcMar>
              <w:top w:w="0" w:type="dxa"/>
              <w:left w:w="28" w:type="dxa"/>
              <w:bottom w:w="0" w:type="dxa"/>
              <w:right w:w="28" w:type="dxa"/>
            </w:tcMar>
            <w:vAlign w:val="bottom"/>
            <w:hideMark/>
          </w:tcPr>
          <w:p w:rsidR="001E59F2" w:rsidRDefault="001E59F2">
            <w:pPr>
              <w:rPr>
                <w:sz w:val="24"/>
                <w:szCs w:val="24"/>
              </w:rPr>
            </w:pPr>
            <w:r>
              <w:rPr>
                <w:sz w:val="24"/>
                <w:szCs w:val="24"/>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r>
      <w:tr w:rsidR="001E59F2" w:rsidTr="001E59F2">
        <w:trPr>
          <w:jc w:val="right"/>
        </w:trPr>
        <w:tc>
          <w:tcPr>
            <w:tcW w:w="2464" w:type="dxa"/>
            <w:gridSpan w:val="2"/>
            <w:tcMar>
              <w:top w:w="0" w:type="dxa"/>
              <w:left w:w="28" w:type="dxa"/>
              <w:bottom w:w="0" w:type="dxa"/>
              <w:right w:w="28" w:type="dxa"/>
            </w:tcMar>
            <w:vAlign w:val="bottom"/>
            <w:hideMark/>
          </w:tcPr>
          <w:p w:rsidR="001E59F2" w:rsidRDefault="001E59F2">
            <w:pPr>
              <w:rPr>
                <w:sz w:val="24"/>
                <w:szCs w:val="24"/>
              </w:rPr>
            </w:pPr>
            <w:r>
              <w:rPr>
                <w:b/>
                <w:bCs/>
                <w:sz w:val="24"/>
                <w:szCs w:val="24"/>
              </w:rPr>
              <w:t> </w:t>
            </w: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r>
      <w:tr w:rsidR="001E59F2" w:rsidTr="001E59F2">
        <w:trPr>
          <w:jc w:val="right"/>
        </w:trPr>
        <w:tc>
          <w:tcPr>
            <w:tcW w:w="2415" w:type="dxa"/>
            <w:vAlign w:val="center"/>
            <w:hideMark/>
          </w:tcPr>
          <w:p w:rsidR="001E59F2" w:rsidRDefault="001E59F2">
            <w:pPr>
              <w:rPr>
                <w:rFonts w:ascii="Calibri" w:eastAsia="Calibri" w:hAnsi="Calibri"/>
              </w:rPr>
            </w:pPr>
          </w:p>
        </w:tc>
        <w:tc>
          <w:tcPr>
            <w:tcW w:w="45" w:type="dxa"/>
            <w:vAlign w:val="center"/>
            <w:hideMark/>
          </w:tcPr>
          <w:p w:rsidR="001E59F2" w:rsidRDefault="001E59F2">
            <w:pPr>
              <w:rPr>
                <w:rFonts w:ascii="Calibri" w:eastAsia="Calibri" w:hAnsi="Calibri"/>
              </w:rPr>
            </w:pPr>
          </w:p>
        </w:tc>
        <w:tc>
          <w:tcPr>
            <w:tcW w:w="300" w:type="dxa"/>
            <w:vAlign w:val="center"/>
            <w:hideMark/>
          </w:tcPr>
          <w:p w:rsidR="001E59F2" w:rsidRDefault="001E59F2">
            <w:pPr>
              <w:rPr>
                <w:rFonts w:ascii="Calibri" w:eastAsia="Calibri" w:hAnsi="Calibri"/>
              </w:rPr>
            </w:pPr>
          </w:p>
        </w:tc>
        <w:tc>
          <w:tcPr>
            <w:tcW w:w="3510" w:type="dxa"/>
            <w:vAlign w:val="center"/>
            <w:hideMark/>
          </w:tcPr>
          <w:p w:rsidR="001E59F2" w:rsidRDefault="001E59F2">
            <w:pPr>
              <w:rPr>
                <w:rFonts w:ascii="Calibri" w:eastAsia="Calibri" w:hAnsi="Calibri"/>
              </w:rPr>
            </w:pPr>
          </w:p>
        </w:tc>
        <w:tc>
          <w:tcPr>
            <w:tcW w:w="570" w:type="dxa"/>
            <w:vAlign w:val="center"/>
            <w:hideMark/>
          </w:tcPr>
          <w:p w:rsidR="001E59F2" w:rsidRDefault="001E59F2">
            <w:pPr>
              <w:rPr>
                <w:rFonts w:ascii="Calibri" w:eastAsia="Calibri" w:hAnsi="Calibri"/>
              </w:rPr>
            </w:pPr>
          </w:p>
        </w:tc>
        <w:tc>
          <w:tcPr>
            <w:tcW w:w="3435" w:type="dxa"/>
            <w:vAlign w:val="center"/>
            <w:hideMark/>
          </w:tcPr>
          <w:p w:rsidR="001E59F2" w:rsidRDefault="001E59F2">
            <w:pPr>
              <w:rPr>
                <w:rFonts w:ascii="Calibri" w:eastAsia="Calibri" w:hAnsi="Calibri"/>
              </w:rPr>
            </w:pPr>
          </w:p>
        </w:tc>
      </w:tr>
    </w:tbl>
    <w:p w:rsidR="001E59F2" w:rsidRDefault="00161AD8" w:rsidP="001E59F2">
      <w:pPr>
        <w:rPr>
          <w:sz w:val="24"/>
          <w:szCs w:val="24"/>
        </w:rPr>
      </w:pPr>
      <w:r>
        <w:rPr>
          <w:sz w:val="24"/>
          <w:szCs w:val="24"/>
        </w:rPr>
        <w:t>наименование улицы </w:t>
      </w:r>
      <w:r w:rsidR="001E59F2">
        <w:rPr>
          <w:sz w:val="24"/>
          <w:szCs w:val="24"/>
        </w:rPr>
        <w:t xml:space="preserve">          (частичное </w:t>
      </w:r>
      <w:r>
        <w:rPr>
          <w:sz w:val="24"/>
          <w:szCs w:val="24"/>
        </w:rPr>
        <w:t>занятие, пересечение)   </w:t>
      </w:r>
      <w:r w:rsidR="001E59F2">
        <w:rPr>
          <w:sz w:val="24"/>
          <w:szCs w:val="24"/>
        </w:rPr>
        <w:t>            нужное подчеркнуть</w:t>
      </w:r>
    </w:p>
    <w:tbl>
      <w:tblPr>
        <w:tblW w:w="0" w:type="auto"/>
        <w:jc w:val="right"/>
        <w:tblCellMar>
          <w:left w:w="0" w:type="dxa"/>
          <w:right w:w="0" w:type="dxa"/>
        </w:tblCellMar>
        <w:tblLook w:val="04A0" w:firstRow="1" w:lastRow="0" w:firstColumn="1" w:lastColumn="0" w:noHBand="0" w:noVBand="1"/>
      </w:tblPr>
      <w:tblGrid>
        <w:gridCol w:w="2209"/>
        <w:gridCol w:w="44"/>
        <w:gridCol w:w="284"/>
        <w:gridCol w:w="3198"/>
        <w:gridCol w:w="546"/>
        <w:gridCol w:w="3130"/>
      </w:tblGrid>
      <w:tr w:rsidR="001E59F2" w:rsidTr="001E59F2">
        <w:trPr>
          <w:jc w:val="right"/>
        </w:trPr>
        <w:tc>
          <w:tcPr>
            <w:tcW w:w="2422" w:type="dxa"/>
            <w:tcMar>
              <w:top w:w="0" w:type="dxa"/>
              <w:left w:w="28" w:type="dxa"/>
              <w:bottom w:w="0" w:type="dxa"/>
              <w:right w:w="28" w:type="dxa"/>
            </w:tcMar>
            <w:vAlign w:val="bottom"/>
            <w:hideMark/>
          </w:tcPr>
          <w:p w:rsidR="001E59F2" w:rsidRDefault="001E59F2">
            <w:pPr>
              <w:rPr>
                <w:sz w:val="24"/>
                <w:szCs w:val="24"/>
              </w:rPr>
            </w:pPr>
            <w:r>
              <w:rPr>
                <w:sz w:val="24"/>
                <w:szCs w:val="24"/>
              </w:rPr>
              <w:t> </w:t>
            </w:r>
          </w:p>
        </w:tc>
        <w:tc>
          <w:tcPr>
            <w:tcW w:w="336" w:type="dxa"/>
            <w:gridSpan w:val="2"/>
            <w:tcMar>
              <w:top w:w="0" w:type="dxa"/>
              <w:left w:w="28" w:type="dxa"/>
              <w:bottom w:w="0" w:type="dxa"/>
              <w:right w:w="28" w:type="dxa"/>
            </w:tcMar>
            <w:vAlign w:val="bottom"/>
            <w:hideMark/>
          </w:tcPr>
          <w:p w:rsidR="001E59F2" w:rsidRDefault="001E59F2">
            <w:pPr>
              <w:rPr>
                <w:sz w:val="24"/>
                <w:szCs w:val="24"/>
              </w:rPr>
            </w:pPr>
            <w:r>
              <w:rPr>
                <w:sz w:val="24"/>
                <w:szCs w:val="24"/>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c>
          <w:tcPr>
            <w:tcW w:w="567" w:type="dxa"/>
            <w:tcMar>
              <w:top w:w="0" w:type="dxa"/>
              <w:left w:w="28" w:type="dxa"/>
              <w:bottom w:w="0" w:type="dxa"/>
              <w:right w:w="28" w:type="dxa"/>
            </w:tcMar>
            <w:vAlign w:val="bottom"/>
            <w:hideMark/>
          </w:tcPr>
          <w:p w:rsidR="001E59F2" w:rsidRDefault="001E59F2">
            <w:pPr>
              <w:rPr>
                <w:sz w:val="24"/>
                <w:szCs w:val="24"/>
              </w:rPr>
            </w:pPr>
            <w:r>
              <w:rPr>
                <w:sz w:val="24"/>
                <w:szCs w:val="24"/>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r>
      <w:tr w:rsidR="001E59F2" w:rsidTr="001E59F2">
        <w:trPr>
          <w:jc w:val="right"/>
        </w:trPr>
        <w:tc>
          <w:tcPr>
            <w:tcW w:w="2464" w:type="dxa"/>
            <w:gridSpan w:val="2"/>
            <w:tcMar>
              <w:top w:w="0" w:type="dxa"/>
              <w:left w:w="28" w:type="dxa"/>
              <w:bottom w:w="0" w:type="dxa"/>
              <w:right w:w="28" w:type="dxa"/>
            </w:tcMar>
            <w:vAlign w:val="bottom"/>
            <w:hideMark/>
          </w:tcPr>
          <w:p w:rsidR="001E59F2" w:rsidRDefault="001E59F2">
            <w:pPr>
              <w:rPr>
                <w:sz w:val="24"/>
                <w:szCs w:val="24"/>
              </w:rPr>
            </w:pPr>
            <w:r>
              <w:rPr>
                <w:b/>
                <w:bCs/>
                <w:sz w:val="24"/>
                <w:szCs w:val="24"/>
              </w:rPr>
              <w:t> </w:t>
            </w: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r>
      <w:tr w:rsidR="001E59F2" w:rsidTr="001E59F2">
        <w:trPr>
          <w:jc w:val="right"/>
        </w:trPr>
        <w:tc>
          <w:tcPr>
            <w:tcW w:w="2415" w:type="dxa"/>
            <w:vAlign w:val="center"/>
            <w:hideMark/>
          </w:tcPr>
          <w:p w:rsidR="001E59F2" w:rsidRDefault="001E59F2">
            <w:pPr>
              <w:rPr>
                <w:rFonts w:ascii="Calibri" w:eastAsia="Calibri" w:hAnsi="Calibri"/>
              </w:rPr>
            </w:pPr>
          </w:p>
        </w:tc>
        <w:tc>
          <w:tcPr>
            <w:tcW w:w="45" w:type="dxa"/>
            <w:vAlign w:val="center"/>
            <w:hideMark/>
          </w:tcPr>
          <w:p w:rsidR="001E59F2" w:rsidRDefault="001E59F2">
            <w:pPr>
              <w:rPr>
                <w:rFonts w:ascii="Calibri" w:eastAsia="Calibri" w:hAnsi="Calibri"/>
              </w:rPr>
            </w:pPr>
          </w:p>
        </w:tc>
        <w:tc>
          <w:tcPr>
            <w:tcW w:w="300" w:type="dxa"/>
            <w:vAlign w:val="center"/>
            <w:hideMark/>
          </w:tcPr>
          <w:p w:rsidR="001E59F2" w:rsidRDefault="001E59F2">
            <w:pPr>
              <w:rPr>
                <w:rFonts w:ascii="Calibri" w:eastAsia="Calibri" w:hAnsi="Calibri"/>
              </w:rPr>
            </w:pPr>
          </w:p>
        </w:tc>
        <w:tc>
          <w:tcPr>
            <w:tcW w:w="3510" w:type="dxa"/>
            <w:vAlign w:val="center"/>
            <w:hideMark/>
          </w:tcPr>
          <w:p w:rsidR="001E59F2" w:rsidRDefault="001E59F2">
            <w:pPr>
              <w:rPr>
                <w:rFonts w:ascii="Calibri" w:eastAsia="Calibri" w:hAnsi="Calibri"/>
              </w:rPr>
            </w:pPr>
          </w:p>
        </w:tc>
        <w:tc>
          <w:tcPr>
            <w:tcW w:w="570" w:type="dxa"/>
            <w:vAlign w:val="center"/>
            <w:hideMark/>
          </w:tcPr>
          <w:p w:rsidR="001E59F2" w:rsidRDefault="001E59F2">
            <w:pPr>
              <w:rPr>
                <w:rFonts w:ascii="Calibri" w:eastAsia="Calibri" w:hAnsi="Calibri"/>
              </w:rPr>
            </w:pPr>
          </w:p>
        </w:tc>
        <w:tc>
          <w:tcPr>
            <w:tcW w:w="3435" w:type="dxa"/>
            <w:vAlign w:val="center"/>
            <w:hideMark/>
          </w:tcPr>
          <w:p w:rsidR="001E59F2" w:rsidRDefault="001E59F2">
            <w:pPr>
              <w:rPr>
                <w:rFonts w:ascii="Calibri" w:eastAsia="Calibri" w:hAnsi="Calibri"/>
              </w:rPr>
            </w:pPr>
          </w:p>
        </w:tc>
      </w:tr>
    </w:tbl>
    <w:p w:rsidR="001E59F2" w:rsidRDefault="00161AD8" w:rsidP="001E59F2">
      <w:pPr>
        <w:rPr>
          <w:sz w:val="24"/>
          <w:szCs w:val="24"/>
        </w:rPr>
      </w:pPr>
      <w:r>
        <w:rPr>
          <w:sz w:val="24"/>
          <w:szCs w:val="24"/>
        </w:rPr>
        <w:t>наименование улицы   </w:t>
      </w:r>
      <w:r w:rsidR="001E59F2">
        <w:rPr>
          <w:sz w:val="24"/>
          <w:szCs w:val="24"/>
        </w:rPr>
        <w:t>        (частичное зан</w:t>
      </w:r>
      <w:r>
        <w:rPr>
          <w:sz w:val="24"/>
          <w:szCs w:val="24"/>
        </w:rPr>
        <w:t xml:space="preserve">ятие, пересечение)       </w:t>
      </w:r>
      <w:r w:rsidR="001E59F2">
        <w:rPr>
          <w:sz w:val="24"/>
          <w:szCs w:val="24"/>
        </w:rPr>
        <w:t>         нужное подчеркнуть</w:t>
      </w:r>
    </w:p>
    <w:tbl>
      <w:tblPr>
        <w:tblW w:w="0" w:type="auto"/>
        <w:jc w:val="right"/>
        <w:tblCellMar>
          <w:left w:w="0" w:type="dxa"/>
          <w:right w:w="0" w:type="dxa"/>
        </w:tblCellMar>
        <w:tblLook w:val="04A0" w:firstRow="1" w:lastRow="0" w:firstColumn="1" w:lastColumn="0" w:noHBand="0" w:noVBand="1"/>
      </w:tblPr>
      <w:tblGrid>
        <w:gridCol w:w="538"/>
        <w:gridCol w:w="1748"/>
        <w:gridCol w:w="318"/>
        <w:gridCol w:w="3166"/>
        <w:gridCol w:w="543"/>
        <w:gridCol w:w="3098"/>
      </w:tblGrid>
      <w:tr w:rsidR="001E59F2" w:rsidTr="001E59F2">
        <w:trPr>
          <w:jc w:val="right"/>
        </w:trPr>
        <w:tc>
          <w:tcPr>
            <w:tcW w:w="2422" w:type="dxa"/>
            <w:gridSpan w:val="2"/>
            <w:tcMar>
              <w:top w:w="0" w:type="dxa"/>
              <w:left w:w="28" w:type="dxa"/>
              <w:bottom w:w="0" w:type="dxa"/>
              <w:right w:w="28" w:type="dxa"/>
            </w:tcMar>
            <w:vAlign w:val="bottom"/>
            <w:hideMark/>
          </w:tcPr>
          <w:p w:rsidR="001E59F2" w:rsidRDefault="001E59F2">
            <w:pPr>
              <w:rPr>
                <w:sz w:val="24"/>
                <w:szCs w:val="24"/>
              </w:rPr>
            </w:pPr>
            <w:r>
              <w:rPr>
                <w:sz w:val="24"/>
                <w:szCs w:val="24"/>
              </w:rPr>
              <w:t> </w:t>
            </w:r>
          </w:p>
        </w:tc>
        <w:tc>
          <w:tcPr>
            <w:tcW w:w="336" w:type="dxa"/>
            <w:tcMar>
              <w:top w:w="0" w:type="dxa"/>
              <w:left w:w="28" w:type="dxa"/>
              <w:bottom w:w="0" w:type="dxa"/>
              <w:right w:w="28" w:type="dxa"/>
            </w:tcMar>
            <w:vAlign w:val="bottom"/>
            <w:hideMark/>
          </w:tcPr>
          <w:p w:rsidR="001E59F2" w:rsidRDefault="001E59F2">
            <w:pPr>
              <w:rPr>
                <w:sz w:val="24"/>
                <w:szCs w:val="24"/>
              </w:rPr>
            </w:pPr>
            <w:r>
              <w:rPr>
                <w:sz w:val="24"/>
                <w:szCs w:val="24"/>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c>
          <w:tcPr>
            <w:tcW w:w="567" w:type="dxa"/>
            <w:tcMar>
              <w:top w:w="0" w:type="dxa"/>
              <w:left w:w="28" w:type="dxa"/>
              <w:bottom w:w="0" w:type="dxa"/>
              <w:right w:w="28" w:type="dxa"/>
            </w:tcMar>
            <w:vAlign w:val="bottom"/>
            <w:hideMark/>
          </w:tcPr>
          <w:p w:rsidR="001E59F2" w:rsidRDefault="001E59F2">
            <w:pPr>
              <w:rPr>
                <w:sz w:val="24"/>
                <w:szCs w:val="24"/>
              </w:rPr>
            </w:pPr>
            <w:r>
              <w:rPr>
                <w:sz w:val="24"/>
                <w:szCs w:val="24"/>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r>
      <w:tr w:rsidR="001E59F2" w:rsidTr="001E59F2">
        <w:trPr>
          <w:jc w:val="right"/>
        </w:trPr>
        <w:tc>
          <w:tcPr>
            <w:tcW w:w="585" w:type="dxa"/>
            <w:tcMar>
              <w:top w:w="0" w:type="dxa"/>
              <w:left w:w="28" w:type="dxa"/>
              <w:bottom w:w="0" w:type="dxa"/>
              <w:right w:w="28" w:type="dxa"/>
            </w:tcMar>
            <w:vAlign w:val="bottom"/>
            <w:hideMark/>
          </w:tcPr>
          <w:p w:rsidR="001E59F2" w:rsidRDefault="001E59F2">
            <w:pPr>
              <w:rPr>
                <w:sz w:val="24"/>
                <w:szCs w:val="24"/>
              </w:rPr>
            </w:pPr>
            <w:r>
              <w:rPr>
                <w:sz w:val="24"/>
                <w:szCs w:val="24"/>
              </w:rPr>
              <w:t> </w:t>
            </w:r>
          </w:p>
        </w:tc>
        <w:tc>
          <w:tcPr>
            <w:tcW w:w="1837" w:type="dxa"/>
            <w:tcMar>
              <w:top w:w="0" w:type="dxa"/>
              <w:left w:w="28" w:type="dxa"/>
              <w:bottom w:w="0" w:type="dxa"/>
              <w:right w:w="28" w:type="dxa"/>
            </w:tcMar>
            <w:vAlign w:val="bottom"/>
            <w:hideMark/>
          </w:tcPr>
          <w:p w:rsidR="001E59F2" w:rsidRDefault="001E59F2">
            <w:pPr>
              <w:rPr>
                <w:sz w:val="24"/>
                <w:szCs w:val="24"/>
              </w:rPr>
            </w:pPr>
            <w:r>
              <w:rPr>
                <w:b/>
                <w:bCs/>
                <w:sz w:val="24"/>
                <w:szCs w:val="24"/>
              </w:rPr>
              <w:t>Тротуар</w:t>
            </w:r>
          </w:p>
        </w:tc>
        <w:tc>
          <w:tcPr>
            <w:tcW w:w="7839" w:type="dxa"/>
            <w:gridSpan w:val="4"/>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r>
      <w:tr w:rsidR="001E59F2" w:rsidTr="001E59F2">
        <w:trPr>
          <w:jc w:val="right"/>
        </w:trPr>
        <w:tc>
          <w:tcPr>
            <w:tcW w:w="585" w:type="dxa"/>
            <w:vAlign w:val="center"/>
            <w:hideMark/>
          </w:tcPr>
          <w:p w:rsidR="001E59F2" w:rsidRDefault="001E59F2">
            <w:pPr>
              <w:rPr>
                <w:rFonts w:ascii="Calibri" w:eastAsia="Calibri" w:hAnsi="Calibri"/>
              </w:rPr>
            </w:pPr>
          </w:p>
        </w:tc>
        <w:tc>
          <w:tcPr>
            <w:tcW w:w="1830" w:type="dxa"/>
            <w:vAlign w:val="center"/>
            <w:hideMark/>
          </w:tcPr>
          <w:p w:rsidR="001E59F2" w:rsidRDefault="001E59F2">
            <w:pPr>
              <w:rPr>
                <w:rFonts w:ascii="Calibri" w:eastAsia="Calibri" w:hAnsi="Calibri"/>
              </w:rPr>
            </w:pPr>
          </w:p>
        </w:tc>
        <w:tc>
          <w:tcPr>
            <w:tcW w:w="330" w:type="dxa"/>
            <w:vAlign w:val="center"/>
            <w:hideMark/>
          </w:tcPr>
          <w:p w:rsidR="001E59F2" w:rsidRDefault="001E59F2">
            <w:pPr>
              <w:rPr>
                <w:rFonts w:ascii="Calibri" w:eastAsia="Calibri" w:hAnsi="Calibri"/>
              </w:rPr>
            </w:pPr>
          </w:p>
        </w:tc>
        <w:tc>
          <w:tcPr>
            <w:tcW w:w="3510" w:type="dxa"/>
            <w:vAlign w:val="center"/>
            <w:hideMark/>
          </w:tcPr>
          <w:p w:rsidR="001E59F2" w:rsidRDefault="001E59F2">
            <w:pPr>
              <w:rPr>
                <w:rFonts w:ascii="Calibri" w:eastAsia="Calibri" w:hAnsi="Calibri"/>
              </w:rPr>
            </w:pPr>
          </w:p>
        </w:tc>
        <w:tc>
          <w:tcPr>
            <w:tcW w:w="570" w:type="dxa"/>
            <w:vAlign w:val="center"/>
            <w:hideMark/>
          </w:tcPr>
          <w:p w:rsidR="001E59F2" w:rsidRDefault="001E59F2">
            <w:pPr>
              <w:rPr>
                <w:rFonts w:ascii="Calibri" w:eastAsia="Calibri" w:hAnsi="Calibri"/>
              </w:rPr>
            </w:pPr>
          </w:p>
        </w:tc>
        <w:tc>
          <w:tcPr>
            <w:tcW w:w="3435" w:type="dxa"/>
            <w:vAlign w:val="center"/>
            <w:hideMark/>
          </w:tcPr>
          <w:p w:rsidR="001E59F2" w:rsidRDefault="001E59F2">
            <w:pPr>
              <w:rPr>
                <w:rFonts w:ascii="Calibri" w:eastAsia="Calibri" w:hAnsi="Calibri"/>
              </w:rPr>
            </w:pPr>
          </w:p>
        </w:tc>
      </w:tr>
    </w:tbl>
    <w:p w:rsidR="001E59F2" w:rsidRDefault="00F272F7" w:rsidP="001E59F2">
      <w:pPr>
        <w:rPr>
          <w:sz w:val="24"/>
          <w:szCs w:val="24"/>
        </w:rPr>
      </w:pPr>
      <w:r>
        <w:rPr>
          <w:sz w:val="24"/>
          <w:szCs w:val="24"/>
        </w:rPr>
        <w:t>наименование улицы    </w:t>
      </w:r>
      <w:r w:rsidR="001E59F2">
        <w:rPr>
          <w:sz w:val="24"/>
          <w:szCs w:val="24"/>
        </w:rPr>
        <w:t>       (частичное занятие, пересечение)         </w:t>
      </w:r>
      <w:r>
        <w:rPr>
          <w:sz w:val="24"/>
          <w:szCs w:val="24"/>
        </w:rPr>
        <w:t>  </w:t>
      </w:r>
      <w:r w:rsidR="001E59F2">
        <w:rPr>
          <w:sz w:val="24"/>
          <w:szCs w:val="24"/>
        </w:rPr>
        <w:t>     нужное подчеркнуть</w:t>
      </w:r>
    </w:p>
    <w:tbl>
      <w:tblPr>
        <w:tblW w:w="0" w:type="auto"/>
        <w:jc w:val="right"/>
        <w:tblCellMar>
          <w:left w:w="0" w:type="dxa"/>
          <w:right w:w="0" w:type="dxa"/>
        </w:tblCellMar>
        <w:tblLook w:val="04A0" w:firstRow="1" w:lastRow="0" w:firstColumn="1" w:lastColumn="0" w:noHBand="0" w:noVBand="1"/>
      </w:tblPr>
      <w:tblGrid>
        <w:gridCol w:w="2209"/>
        <w:gridCol w:w="44"/>
        <w:gridCol w:w="284"/>
        <w:gridCol w:w="3198"/>
        <w:gridCol w:w="546"/>
        <w:gridCol w:w="3130"/>
      </w:tblGrid>
      <w:tr w:rsidR="001E59F2" w:rsidTr="001E59F2">
        <w:trPr>
          <w:jc w:val="right"/>
        </w:trPr>
        <w:tc>
          <w:tcPr>
            <w:tcW w:w="2422" w:type="dxa"/>
            <w:tcMar>
              <w:top w:w="0" w:type="dxa"/>
              <w:left w:w="28" w:type="dxa"/>
              <w:bottom w:w="0" w:type="dxa"/>
              <w:right w:w="28" w:type="dxa"/>
            </w:tcMar>
            <w:vAlign w:val="bottom"/>
            <w:hideMark/>
          </w:tcPr>
          <w:p w:rsidR="001E59F2" w:rsidRDefault="001E59F2">
            <w:pPr>
              <w:rPr>
                <w:sz w:val="24"/>
                <w:szCs w:val="24"/>
              </w:rPr>
            </w:pPr>
            <w:r>
              <w:rPr>
                <w:sz w:val="24"/>
                <w:szCs w:val="24"/>
              </w:rPr>
              <w:t> </w:t>
            </w:r>
          </w:p>
        </w:tc>
        <w:tc>
          <w:tcPr>
            <w:tcW w:w="336" w:type="dxa"/>
            <w:gridSpan w:val="2"/>
            <w:tcMar>
              <w:top w:w="0" w:type="dxa"/>
              <w:left w:w="28" w:type="dxa"/>
              <w:bottom w:w="0" w:type="dxa"/>
              <w:right w:w="28" w:type="dxa"/>
            </w:tcMar>
            <w:vAlign w:val="bottom"/>
            <w:hideMark/>
          </w:tcPr>
          <w:p w:rsidR="001E59F2" w:rsidRDefault="001E59F2">
            <w:pPr>
              <w:rPr>
                <w:sz w:val="24"/>
                <w:szCs w:val="24"/>
              </w:rPr>
            </w:pPr>
            <w:r>
              <w:rPr>
                <w:sz w:val="24"/>
                <w:szCs w:val="24"/>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c>
          <w:tcPr>
            <w:tcW w:w="567" w:type="dxa"/>
            <w:tcMar>
              <w:top w:w="0" w:type="dxa"/>
              <w:left w:w="28" w:type="dxa"/>
              <w:bottom w:w="0" w:type="dxa"/>
              <w:right w:w="28" w:type="dxa"/>
            </w:tcMar>
            <w:vAlign w:val="bottom"/>
            <w:hideMark/>
          </w:tcPr>
          <w:p w:rsidR="001E59F2" w:rsidRDefault="001E59F2">
            <w:pPr>
              <w:rPr>
                <w:sz w:val="24"/>
                <w:szCs w:val="24"/>
              </w:rPr>
            </w:pPr>
            <w:r>
              <w:rPr>
                <w:sz w:val="24"/>
                <w:szCs w:val="24"/>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r>
      <w:tr w:rsidR="001E59F2" w:rsidTr="001E59F2">
        <w:trPr>
          <w:jc w:val="right"/>
        </w:trPr>
        <w:tc>
          <w:tcPr>
            <w:tcW w:w="2464" w:type="dxa"/>
            <w:gridSpan w:val="2"/>
            <w:tcMar>
              <w:top w:w="0" w:type="dxa"/>
              <w:left w:w="28" w:type="dxa"/>
              <w:bottom w:w="0" w:type="dxa"/>
              <w:right w:w="28" w:type="dxa"/>
            </w:tcMar>
            <w:vAlign w:val="bottom"/>
            <w:hideMark/>
          </w:tcPr>
          <w:p w:rsidR="001E59F2" w:rsidRDefault="001E59F2">
            <w:pPr>
              <w:rPr>
                <w:sz w:val="24"/>
                <w:szCs w:val="24"/>
              </w:rPr>
            </w:pPr>
            <w:r>
              <w:rPr>
                <w:b/>
                <w:bCs/>
                <w:sz w:val="24"/>
                <w:szCs w:val="24"/>
              </w:rPr>
              <w:lastRenderedPageBreak/>
              <w:t> </w:t>
            </w: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p>
        </w:tc>
      </w:tr>
      <w:tr w:rsidR="00F272F7" w:rsidTr="001E59F2">
        <w:trPr>
          <w:jc w:val="right"/>
        </w:trPr>
        <w:tc>
          <w:tcPr>
            <w:tcW w:w="2464" w:type="dxa"/>
            <w:gridSpan w:val="2"/>
            <w:tcMar>
              <w:top w:w="0" w:type="dxa"/>
              <w:left w:w="28" w:type="dxa"/>
              <w:bottom w:w="0" w:type="dxa"/>
              <w:right w:w="28" w:type="dxa"/>
            </w:tcMar>
            <w:vAlign w:val="bottom"/>
            <w:hideMark/>
          </w:tcPr>
          <w:p w:rsidR="00F272F7" w:rsidRDefault="00F272F7">
            <w:pPr>
              <w:rPr>
                <w:b/>
                <w:bCs/>
                <w:sz w:val="24"/>
                <w:szCs w:val="24"/>
              </w:rPr>
            </w:pPr>
          </w:p>
          <w:p w:rsidR="00F272F7" w:rsidRDefault="00F272F7">
            <w:pPr>
              <w:rPr>
                <w:b/>
                <w:bCs/>
                <w:sz w:val="24"/>
                <w:szCs w:val="24"/>
              </w:rPr>
            </w:pPr>
          </w:p>
        </w:tc>
        <w:tc>
          <w:tcPr>
            <w:tcW w:w="7797" w:type="dxa"/>
            <w:gridSpan w:val="4"/>
            <w:tcBorders>
              <w:top w:val="nil"/>
              <w:left w:val="nil"/>
              <w:bottom w:val="single" w:sz="8" w:space="0" w:color="auto"/>
              <w:right w:val="nil"/>
            </w:tcBorders>
            <w:tcMar>
              <w:top w:w="0" w:type="dxa"/>
              <w:left w:w="28" w:type="dxa"/>
              <w:bottom w:w="0" w:type="dxa"/>
              <w:right w:w="28" w:type="dxa"/>
            </w:tcMar>
            <w:vAlign w:val="bottom"/>
            <w:hideMark/>
          </w:tcPr>
          <w:p w:rsidR="00F272F7" w:rsidRDefault="00F272F7">
            <w:pPr>
              <w:rPr>
                <w:sz w:val="24"/>
                <w:szCs w:val="24"/>
              </w:rPr>
            </w:pPr>
          </w:p>
        </w:tc>
      </w:tr>
      <w:tr w:rsidR="001E59F2" w:rsidTr="001E59F2">
        <w:trPr>
          <w:jc w:val="right"/>
        </w:trPr>
        <w:tc>
          <w:tcPr>
            <w:tcW w:w="2415" w:type="dxa"/>
            <w:vAlign w:val="center"/>
            <w:hideMark/>
          </w:tcPr>
          <w:p w:rsidR="001E59F2" w:rsidRDefault="001E59F2">
            <w:pPr>
              <w:rPr>
                <w:rFonts w:ascii="Calibri" w:eastAsia="Calibri" w:hAnsi="Calibri"/>
              </w:rPr>
            </w:pPr>
          </w:p>
        </w:tc>
        <w:tc>
          <w:tcPr>
            <w:tcW w:w="45" w:type="dxa"/>
            <w:vAlign w:val="center"/>
            <w:hideMark/>
          </w:tcPr>
          <w:p w:rsidR="001E59F2" w:rsidRDefault="001E59F2">
            <w:pPr>
              <w:rPr>
                <w:rFonts w:ascii="Calibri" w:eastAsia="Calibri" w:hAnsi="Calibri"/>
              </w:rPr>
            </w:pPr>
          </w:p>
        </w:tc>
        <w:tc>
          <w:tcPr>
            <w:tcW w:w="300" w:type="dxa"/>
            <w:vAlign w:val="center"/>
            <w:hideMark/>
          </w:tcPr>
          <w:p w:rsidR="001E59F2" w:rsidRDefault="001E59F2">
            <w:pPr>
              <w:rPr>
                <w:rFonts w:ascii="Calibri" w:eastAsia="Calibri" w:hAnsi="Calibri"/>
              </w:rPr>
            </w:pPr>
          </w:p>
        </w:tc>
        <w:tc>
          <w:tcPr>
            <w:tcW w:w="3510" w:type="dxa"/>
            <w:vAlign w:val="center"/>
            <w:hideMark/>
          </w:tcPr>
          <w:p w:rsidR="001E59F2" w:rsidRDefault="001E59F2">
            <w:pPr>
              <w:rPr>
                <w:rFonts w:ascii="Calibri" w:eastAsia="Calibri" w:hAnsi="Calibri"/>
              </w:rPr>
            </w:pPr>
          </w:p>
        </w:tc>
        <w:tc>
          <w:tcPr>
            <w:tcW w:w="570" w:type="dxa"/>
            <w:vAlign w:val="center"/>
            <w:hideMark/>
          </w:tcPr>
          <w:p w:rsidR="001E59F2" w:rsidRDefault="001E59F2">
            <w:pPr>
              <w:rPr>
                <w:rFonts w:ascii="Calibri" w:eastAsia="Calibri" w:hAnsi="Calibri"/>
              </w:rPr>
            </w:pPr>
          </w:p>
        </w:tc>
        <w:tc>
          <w:tcPr>
            <w:tcW w:w="3435" w:type="dxa"/>
            <w:vAlign w:val="center"/>
            <w:hideMark/>
          </w:tcPr>
          <w:p w:rsidR="001E59F2" w:rsidRDefault="001E59F2">
            <w:pPr>
              <w:rPr>
                <w:rFonts w:ascii="Calibri" w:eastAsia="Calibri" w:hAnsi="Calibri"/>
              </w:rPr>
            </w:pPr>
          </w:p>
        </w:tc>
      </w:tr>
    </w:tbl>
    <w:p w:rsidR="001E59F2" w:rsidRDefault="001E59F2" w:rsidP="001E59F2">
      <w:pPr>
        <w:rPr>
          <w:sz w:val="24"/>
          <w:szCs w:val="24"/>
        </w:rPr>
      </w:pPr>
      <w:r>
        <w:rPr>
          <w:sz w:val="24"/>
          <w:szCs w:val="24"/>
        </w:rPr>
        <w:t>н</w:t>
      </w:r>
      <w:r w:rsidR="00F272F7">
        <w:rPr>
          <w:sz w:val="24"/>
          <w:szCs w:val="24"/>
        </w:rPr>
        <w:t xml:space="preserve">аименование улицы      </w:t>
      </w:r>
      <w:r>
        <w:rPr>
          <w:sz w:val="24"/>
          <w:szCs w:val="24"/>
        </w:rPr>
        <w:t>      (частичное зан</w:t>
      </w:r>
      <w:r w:rsidR="00F272F7">
        <w:rPr>
          <w:sz w:val="24"/>
          <w:szCs w:val="24"/>
        </w:rPr>
        <w:t>ятие, пересечение)      </w:t>
      </w:r>
      <w:r>
        <w:rPr>
          <w:sz w:val="24"/>
          <w:szCs w:val="24"/>
        </w:rPr>
        <w:t>         нужное подчеркнуть</w:t>
      </w:r>
    </w:p>
    <w:tbl>
      <w:tblPr>
        <w:tblW w:w="0" w:type="auto"/>
        <w:jc w:val="right"/>
        <w:tblCellMar>
          <w:left w:w="0" w:type="dxa"/>
          <w:right w:w="0" w:type="dxa"/>
        </w:tblCellMar>
        <w:tblLook w:val="04A0" w:firstRow="1" w:lastRow="0" w:firstColumn="1" w:lastColumn="0" w:noHBand="0" w:noVBand="1"/>
      </w:tblPr>
      <w:tblGrid>
        <w:gridCol w:w="336"/>
        <w:gridCol w:w="3507"/>
        <w:gridCol w:w="567"/>
        <w:gridCol w:w="3429"/>
      </w:tblGrid>
      <w:tr w:rsidR="00F272F7" w:rsidTr="00F272F7">
        <w:trPr>
          <w:jc w:val="right"/>
        </w:trPr>
        <w:tc>
          <w:tcPr>
            <w:tcW w:w="336" w:type="dxa"/>
            <w:tcMar>
              <w:top w:w="0" w:type="dxa"/>
              <w:left w:w="28" w:type="dxa"/>
              <w:bottom w:w="0" w:type="dxa"/>
              <w:right w:w="28" w:type="dxa"/>
            </w:tcMar>
            <w:vAlign w:val="bottom"/>
            <w:hideMark/>
          </w:tcPr>
          <w:p w:rsidR="00F272F7" w:rsidRDefault="00F272F7">
            <w:pPr>
              <w:rPr>
                <w:sz w:val="24"/>
                <w:szCs w:val="24"/>
              </w:rPr>
            </w:pPr>
            <w:r>
              <w:rPr>
                <w:sz w:val="24"/>
                <w:szCs w:val="24"/>
              </w:rPr>
              <w:t>с</w:t>
            </w:r>
          </w:p>
        </w:tc>
        <w:tc>
          <w:tcPr>
            <w:tcW w:w="3507" w:type="dxa"/>
            <w:tcBorders>
              <w:top w:val="nil"/>
              <w:left w:val="nil"/>
              <w:bottom w:val="single" w:sz="8" w:space="0" w:color="auto"/>
              <w:right w:val="nil"/>
            </w:tcBorders>
            <w:tcMar>
              <w:top w:w="0" w:type="dxa"/>
              <w:left w:w="28" w:type="dxa"/>
              <w:bottom w:w="0" w:type="dxa"/>
              <w:right w:w="28" w:type="dxa"/>
            </w:tcMar>
            <w:vAlign w:val="bottom"/>
            <w:hideMark/>
          </w:tcPr>
          <w:p w:rsidR="00F272F7" w:rsidRDefault="00F272F7">
            <w:pPr>
              <w:rPr>
                <w:sz w:val="24"/>
                <w:szCs w:val="24"/>
              </w:rPr>
            </w:pPr>
            <w:r>
              <w:rPr>
                <w:sz w:val="24"/>
                <w:szCs w:val="24"/>
              </w:rPr>
              <w:t> </w:t>
            </w:r>
          </w:p>
        </w:tc>
        <w:tc>
          <w:tcPr>
            <w:tcW w:w="567" w:type="dxa"/>
            <w:tcMar>
              <w:top w:w="0" w:type="dxa"/>
              <w:left w:w="28" w:type="dxa"/>
              <w:bottom w:w="0" w:type="dxa"/>
              <w:right w:w="28" w:type="dxa"/>
            </w:tcMar>
            <w:vAlign w:val="bottom"/>
            <w:hideMark/>
          </w:tcPr>
          <w:p w:rsidR="00F272F7" w:rsidRDefault="00F272F7">
            <w:pPr>
              <w:rPr>
                <w:sz w:val="24"/>
                <w:szCs w:val="24"/>
              </w:rPr>
            </w:pPr>
            <w:r>
              <w:rPr>
                <w:sz w:val="24"/>
                <w:szCs w:val="24"/>
              </w:rPr>
              <w:t>по</w:t>
            </w:r>
          </w:p>
        </w:tc>
        <w:tc>
          <w:tcPr>
            <w:tcW w:w="3429" w:type="dxa"/>
            <w:tcBorders>
              <w:top w:val="nil"/>
              <w:left w:val="nil"/>
              <w:bottom w:val="single" w:sz="8" w:space="0" w:color="auto"/>
              <w:right w:val="nil"/>
            </w:tcBorders>
            <w:tcMar>
              <w:top w:w="0" w:type="dxa"/>
              <w:left w:w="28" w:type="dxa"/>
              <w:bottom w:w="0" w:type="dxa"/>
              <w:right w:w="28" w:type="dxa"/>
            </w:tcMar>
            <w:vAlign w:val="bottom"/>
            <w:hideMark/>
          </w:tcPr>
          <w:p w:rsidR="00F272F7" w:rsidRDefault="00F272F7">
            <w:pPr>
              <w:rPr>
                <w:sz w:val="24"/>
                <w:szCs w:val="24"/>
              </w:rPr>
            </w:pPr>
            <w:r>
              <w:rPr>
                <w:sz w:val="24"/>
                <w:szCs w:val="24"/>
              </w:rPr>
              <w:t> </w:t>
            </w:r>
          </w:p>
        </w:tc>
      </w:tr>
    </w:tbl>
    <w:p w:rsidR="00F272F7" w:rsidRDefault="00F272F7" w:rsidP="001E59F2">
      <w:pPr>
        <w:rPr>
          <w:sz w:val="24"/>
          <w:szCs w:val="24"/>
        </w:rPr>
      </w:pPr>
    </w:p>
    <w:p w:rsidR="001E59F2" w:rsidRDefault="001E59F2" w:rsidP="001E59F2">
      <w:pPr>
        <w:rPr>
          <w:sz w:val="24"/>
          <w:szCs w:val="24"/>
        </w:rPr>
      </w:pPr>
    </w:p>
    <w:tbl>
      <w:tblPr>
        <w:tblW w:w="10260" w:type="dxa"/>
        <w:jc w:val="right"/>
        <w:tblCellMar>
          <w:left w:w="0" w:type="dxa"/>
          <w:right w:w="0" w:type="dxa"/>
        </w:tblCellMar>
        <w:tblLook w:val="04A0" w:firstRow="1" w:lastRow="0" w:firstColumn="1" w:lastColumn="0" w:noHBand="0" w:noVBand="1"/>
      </w:tblPr>
      <w:tblGrid>
        <w:gridCol w:w="585"/>
        <w:gridCol w:w="3120"/>
        <w:gridCol w:w="6555"/>
      </w:tblGrid>
      <w:tr w:rsidR="001E59F2" w:rsidTr="001E59F2">
        <w:trPr>
          <w:jc w:val="right"/>
        </w:trPr>
        <w:tc>
          <w:tcPr>
            <w:tcW w:w="585" w:type="dxa"/>
            <w:tcBorders>
              <w:top w:val="nil"/>
              <w:left w:val="nil"/>
              <w:bottom w:val="nil"/>
              <w:right w:val="single" w:sz="8" w:space="0" w:color="auto"/>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c>
          <w:tcPr>
            <w:tcW w:w="967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1E59F2" w:rsidRDefault="001E59F2">
            <w:pPr>
              <w:rPr>
                <w:sz w:val="24"/>
                <w:szCs w:val="24"/>
              </w:rPr>
            </w:pPr>
            <w:r>
              <w:rPr>
                <w:b/>
                <w:bCs/>
                <w:i/>
                <w:iCs/>
                <w:sz w:val="24"/>
                <w:szCs w:val="24"/>
              </w:rPr>
              <w:t>График и схема работ прилагаются</w:t>
            </w:r>
          </w:p>
        </w:tc>
      </w:tr>
      <w:tr w:rsidR="001E59F2" w:rsidTr="001E59F2">
        <w:trPr>
          <w:jc w:val="right"/>
        </w:trPr>
        <w:tc>
          <w:tcPr>
            <w:tcW w:w="3705" w:type="dxa"/>
            <w:gridSpan w:val="2"/>
            <w:tcMar>
              <w:top w:w="0" w:type="dxa"/>
              <w:left w:w="28" w:type="dxa"/>
              <w:bottom w:w="0" w:type="dxa"/>
              <w:right w:w="28" w:type="dxa"/>
            </w:tcMar>
            <w:vAlign w:val="bottom"/>
          </w:tcPr>
          <w:p w:rsidR="001E59F2" w:rsidRDefault="001E59F2">
            <w:pPr>
              <w:rPr>
                <w:b/>
                <w:bCs/>
                <w:sz w:val="24"/>
                <w:szCs w:val="24"/>
              </w:rPr>
            </w:pPr>
          </w:p>
          <w:p w:rsidR="001E59F2" w:rsidRDefault="001E59F2">
            <w:pPr>
              <w:rPr>
                <w:sz w:val="24"/>
                <w:szCs w:val="24"/>
              </w:rPr>
            </w:pPr>
            <w:r>
              <w:rPr>
                <w:b/>
                <w:bCs/>
                <w:sz w:val="24"/>
                <w:szCs w:val="24"/>
              </w:rPr>
              <w:t>Разрешительная документация:</w:t>
            </w:r>
          </w:p>
        </w:tc>
        <w:tc>
          <w:tcPr>
            <w:tcW w:w="6556"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jc w:val="right"/>
              <w:rPr>
                <w:sz w:val="24"/>
                <w:szCs w:val="24"/>
              </w:rPr>
            </w:pPr>
            <w:r>
              <w:rPr>
                <w:b/>
                <w:bCs/>
                <w:sz w:val="24"/>
                <w:szCs w:val="24"/>
              </w:rPr>
              <w:t> </w:t>
            </w:r>
          </w:p>
        </w:tc>
      </w:tr>
      <w:tr w:rsidR="001E59F2" w:rsidTr="001E59F2">
        <w:trPr>
          <w:jc w:val="right"/>
        </w:trPr>
        <w:tc>
          <w:tcPr>
            <w:tcW w:w="585" w:type="dxa"/>
            <w:vAlign w:val="center"/>
            <w:hideMark/>
          </w:tcPr>
          <w:p w:rsidR="001E59F2" w:rsidRDefault="001E59F2">
            <w:pPr>
              <w:rPr>
                <w:rFonts w:ascii="Calibri" w:eastAsia="Calibri" w:hAnsi="Calibri"/>
              </w:rPr>
            </w:pPr>
          </w:p>
        </w:tc>
        <w:tc>
          <w:tcPr>
            <w:tcW w:w="3120" w:type="dxa"/>
            <w:vAlign w:val="center"/>
            <w:hideMark/>
          </w:tcPr>
          <w:p w:rsidR="001E59F2" w:rsidRDefault="001E59F2">
            <w:pPr>
              <w:rPr>
                <w:rFonts w:ascii="Calibri" w:eastAsia="Calibri" w:hAnsi="Calibri"/>
              </w:rPr>
            </w:pPr>
          </w:p>
        </w:tc>
        <w:tc>
          <w:tcPr>
            <w:tcW w:w="6555" w:type="dxa"/>
            <w:vAlign w:val="center"/>
            <w:hideMark/>
          </w:tcPr>
          <w:p w:rsidR="001E59F2" w:rsidRDefault="001E59F2">
            <w:pPr>
              <w:rPr>
                <w:rFonts w:ascii="Calibri" w:eastAsia="Calibri" w:hAnsi="Calibri"/>
              </w:rPr>
            </w:pPr>
          </w:p>
        </w:tc>
      </w:tr>
    </w:tbl>
    <w:p w:rsidR="001E59F2" w:rsidRDefault="001E59F2" w:rsidP="001E59F2">
      <w:pPr>
        <w:rPr>
          <w:sz w:val="24"/>
          <w:szCs w:val="24"/>
        </w:rPr>
      </w:pPr>
      <w:r>
        <w:rPr>
          <w:sz w:val="24"/>
          <w:szCs w:val="24"/>
        </w:rPr>
        <w:t>(указать наличие разрешительной и правоустанавливающей документации)</w:t>
      </w:r>
    </w:p>
    <w:tbl>
      <w:tblPr>
        <w:tblW w:w="10260" w:type="dxa"/>
        <w:jc w:val="right"/>
        <w:tblCellMar>
          <w:left w:w="0" w:type="dxa"/>
          <w:right w:w="0" w:type="dxa"/>
        </w:tblCellMar>
        <w:tblLook w:val="04A0" w:firstRow="1" w:lastRow="0" w:firstColumn="1" w:lastColumn="0" w:noHBand="0" w:noVBand="1"/>
      </w:tblPr>
      <w:tblGrid>
        <w:gridCol w:w="10260"/>
      </w:tblGrid>
      <w:tr w:rsidR="001E59F2" w:rsidTr="001E59F2">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r>
      <w:tr w:rsidR="001E59F2" w:rsidTr="001E59F2">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r>
      <w:tr w:rsidR="001E59F2" w:rsidTr="001E59F2">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r>
      <w:tr w:rsidR="001E59F2" w:rsidTr="001E59F2">
        <w:trPr>
          <w:jc w:val="right"/>
        </w:trPr>
        <w:tc>
          <w:tcPr>
            <w:tcW w:w="10261"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r>
    </w:tbl>
    <w:p w:rsidR="002F213B" w:rsidRDefault="002F213B" w:rsidP="001E59F2">
      <w:pPr>
        <w:jc w:val="center"/>
        <w:rPr>
          <w:b/>
          <w:bCs/>
          <w:sz w:val="24"/>
          <w:szCs w:val="24"/>
        </w:rPr>
      </w:pPr>
    </w:p>
    <w:p w:rsidR="001E59F2" w:rsidRDefault="001E59F2" w:rsidP="001E59F2">
      <w:pPr>
        <w:jc w:val="center"/>
        <w:rPr>
          <w:b/>
          <w:bCs/>
          <w:sz w:val="24"/>
          <w:szCs w:val="24"/>
        </w:rPr>
      </w:pPr>
      <w:r>
        <w:rPr>
          <w:b/>
          <w:bCs/>
          <w:sz w:val="24"/>
          <w:szCs w:val="24"/>
        </w:rPr>
        <w:t>ОБЯЗАТЕЛЬСТВА ЗАКАЗЧИКА</w:t>
      </w:r>
    </w:p>
    <w:p w:rsidR="002F213B" w:rsidRDefault="002F213B" w:rsidP="001E59F2">
      <w:pPr>
        <w:jc w:val="center"/>
        <w:rPr>
          <w:sz w:val="24"/>
          <w:szCs w:val="24"/>
        </w:rPr>
      </w:pPr>
    </w:p>
    <w:p w:rsidR="001E59F2" w:rsidRDefault="001E59F2" w:rsidP="002F213B">
      <w:pPr>
        <w:jc w:val="both"/>
        <w:rPr>
          <w:sz w:val="24"/>
          <w:szCs w:val="24"/>
        </w:rPr>
      </w:pPr>
      <w:r>
        <w:rPr>
          <w:b/>
          <w:bCs/>
          <w:sz w:val="24"/>
          <w:szCs w:val="24"/>
        </w:rPr>
        <w:t>Объект обеспечен проектно-сметной документацией и финансированием.</w:t>
      </w:r>
    </w:p>
    <w:p w:rsidR="001E59F2" w:rsidRDefault="001E59F2" w:rsidP="002F213B">
      <w:pPr>
        <w:jc w:val="both"/>
        <w:rPr>
          <w:sz w:val="24"/>
          <w:szCs w:val="24"/>
        </w:rPr>
      </w:pPr>
      <w:r>
        <w:rPr>
          <w:b/>
          <w:bCs/>
          <w:sz w:val="24"/>
          <w:szCs w:val="24"/>
        </w:rPr>
        <w:t>Производство работ согласовано с заинтересованными организациями.</w:t>
      </w:r>
    </w:p>
    <w:p w:rsidR="001E59F2" w:rsidRDefault="001E59F2" w:rsidP="002F213B">
      <w:pPr>
        <w:jc w:val="both"/>
        <w:rPr>
          <w:sz w:val="24"/>
          <w:szCs w:val="24"/>
        </w:rPr>
      </w:pPr>
      <w:r>
        <w:rPr>
          <w:b/>
          <w:bCs/>
          <w:sz w:val="24"/>
          <w:szCs w:val="24"/>
        </w:rPr>
        <w:t>Гарантирую соблюдение установленного порядка и сроков выполнения работ.</w:t>
      </w:r>
    </w:p>
    <w:p w:rsidR="001E59F2" w:rsidRDefault="001E59F2" w:rsidP="002F213B">
      <w:pPr>
        <w:jc w:val="both"/>
        <w:rPr>
          <w:b/>
          <w:bCs/>
          <w:sz w:val="24"/>
          <w:szCs w:val="24"/>
        </w:rPr>
      </w:pPr>
      <w:r>
        <w:rPr>
          <w:b/>
          <w:bCs/>
          <w:sz w:val="24"/>
          <w:szCs w:val="24"/>
        </w:rPr>
        <w:t xml:space="preserve">В случае нарушения </w:t>
      </w:r>
      <w:proofErr w:type="gramStart"/>
      <w:r>
        <w:rPr>
          <w:b/>
          <w:bCs/>
          <w:sz w:val="24"/>
          <w:szCs w:val="24"/>
        </w:rPr>
        <w:t>предупрежден</w:t>
      </w:r>
      <w:proofErr w:type="gramEnd"/>
      <w:r>
        <w:rPr>
          <w:b/>
          <w:bCs/>
          <w:sz w:val="24"/>
          <w:szCs w:val="24"/>
        </w:rPr>
        <w:t xml:space="preserve"> об административной ответственности в соответствии с действующим законодательством</w:t>
      </w:r>
    </w:p>
    <w:p w:rsidR="002F213B" w:rsidRDefault="002F213B" w:rsidP="002F213B">
      <w:pPr>
        <w:jc w:val="both"/>
        <w:rPr>
          <w:sz w:val="24"/>
          <w:szCs w:val="24"/>
        </w:rPr>
      </w:pPr>
    </w:p>
    <w:tbl>
      <w:tblPr>
        <w:tblW w:w="0" w:type="auto"/>
        <w:jc w:val="right"/>
        <w:tblCellMar>
          <w:left w:w="0" w:type="dxa"/>
          <w:right w:w="0" w:type="dxa"/>
        </w:tblCellMar>
        <w:tblLook w:val="04A0" w:firstRow="1" w:lastRow="0" w:firstColumn="1" w:lastColumn="0" w:noHBand="0" w:noVBand="1"/>
      </w:tblPr>
      <w:tblGrid>
        <w:gridCol w:w="2918"/>
        <w:gridCol w:w="6493"/>
      </w:tblGrid>
      <w:tr w:rsidR="001E59F2" w:rsidTr="001E59F2">
        <w:trPr>
          <w:jc w:val="right"/>
        </w:trPr>
        <w:tc>
          <w:tcPr>
            <w:tcW w:w="3147" w:type="dxa"/>
            <w:tcMar>
              <w:top w:w="0" w:type="dxa"/>
              <w:left w:w="28" w:type="dxa"/>
              <w:bottom w:w="0" w:type="dxa"/>
              <w:right w:w="28" w:type="dxa"/>
            </w:tcMar>
            <w:vAlign w:val="bottom"/>
            <w:hideMark/>
          </w:tcPr>
          <w:p w:rsidR="001E59F2" w:rsidRDefault="001E59F2">
            <w:pPr>
              <w:rPr>
                <w:sz w:val="24"/>
                <w:szCs w:val="24"/>
              </w:rPr>
            </w:pPr>
            <w:r>
              <w:rPr>
                <w:sz w:val="24"/>
                <w:szCs w:val="24"/>
              </w:rPr>
              <w:t>М.П.</w:t>
            </w:r>
          </w:p>
        </w:tc>
        <w:tc>
          <w:tcPr>
            <w:tcW w:w="7114"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sz w:val="24"/>
                <w:szCs w:val="24"/>
              </w:rPr>
              <w:t> </w:t>
            </w:r>
          </w:p>
        </w:tc>
      </w:tr>
    </w:tbl>
    <w:p w:rsidR="001E59F2" w:rsidRDefault="001E59F2" w:rsidP="001E59F2">
      <w:pPr>
        <w:rPr>
          <w:sz w:val="24"/>
          <w:szCs w:val="24"/>
        </w:rPr>
      </w:pPr>
      <w:r>
        <w:rPr>
          <w:sz w:val="24"/>
          <w:szCs w:val="24"/>
        </w:rPr>
        <w:t>(подпись) </w:t>
      </w:r>
    </w:p>
    <w:p w:rsidR="001E59F2" w:rsidRDefault="001E59F2" w:rsidP="001E59F2">
      <w:pPr>
        <w:rPr>
          <w:sz w:val="24"/>
          <w:szCs w:val="24"/>
        </w:rPr>
      </w:pPr>
      <w:r>
        <w:rPr>
          <w:sz w:val="24"/>
          <w:szCs w:val="24"/>
        </w:rPr>
        <w:t>                                                            (расшифровка подписи, должность)</w:t>
      </w:r>
    </w:p>
    <w:p w:rsidR="002F213B" w:rsidRDefault="002F213B" w:rsidP="001E59F2">
      <w:pPr>
        <w:rPr>
          <w:sz w:val="24"/>
          <w:szCs w:val="24"/>
        </w:rPr>
      </w:pPr>
    </w:p>
    <w:tbl>
      <w:tblPr>
        <w:tblW w:w="0" w:type="auto"/>
        <w:jc w:val="right"/>
        <w:tblCellMar>
          <w:left w:w="0" w:type="dxa"/>
          <w:right w:w="0" w:type="dxa"/>
        </w:tblCellMar>
        <w:tblLook w:val="04A0" w:firstRow="1" w:lastRow="0" w:firstColumn="1" w:lastColumn="0" w:noHBand="0" w:noVBand="1"/>
      </w:tblPr>
      <w:tblGrid>
        <w:gridCol w:w="541"/>
        <w:gridCol w:w="1714"/>
        <w:gridCol w:w="7156"/>
      </w:tblGrid>
      <w:tr w:rsidR="001E59F2" w:rsidTr="001E59F2">
        <w:trPr>
          <w:jc w:val="right"/>
        </w:trPr>
        <w:tc>
          <w:tcPr>
            <w:tcW w:w="585" w:type="dxa"/>
            <w:tcMar>
              <w:top w:w="0" w:type="dxa"/>
              <w:left w:w="28" w:type="dxa"/>
              <w:bottom w:w="0" w:type="dxa"/>
              <w:right w:w="28" w:type="dxa"/>
            </w:tcMar>
            <w:vAlign w:val="bottom"/>
            <w:hideMark/>
          </w:tcPr>
          <w:p w:rsidR="001E59F2" w:rsidRDefault="001E59F2">
            <w:pPr>
              <w:rPr>
                <w:sz w:val="24"/>
                <w:szCs w:val="24"/>
              </w:rPr>
            </w:pPr>
            <w:r>
              <w:rPr>
                <w:sz w:val="24"/>
                <w:szCs w:val="24"/>
              </w:rPr>
              <w:t> </w:t>
            </w:r>
          </w:p>
        </w:tc>
        <w:tc>
          <w:tcPr>
            <w:tcW w:w="1800" w:type="dxa"/>
            <w:tcMar>
              <w:top w:w="0" w:type="dxa"/>
              <w:left w:w="28" w:type="dxa"/>
              <w:bottom w:w="0" w:type="dxa"/>
              <w:right w:w="28" w:type="dxa"/>
            </w:tcMar>
            <w:vAlign w:val="bottom"/>
            <w:hideMark/>
          </w:tcPr>
          <w:p w:rsidR="001E59F2" w:rsidRDefault="001E59F2">
            <w:pPr>
              <w:rPr>
                <w:sz w:val="24"/>
                <w:szCs w:val="24"/>
              </w:rPr>
            </w:pPr>
            <w:r>
              <w:rPr>
                <w:b/>
                <w:bCs/>
                <w:sz w:val="24"/>
                <w:szCs w:val="24"/>
              </w:rPr>
              <w:t>Заявку принял</w:t>
            </w:r>
          </w:p>
        </w:tc>
        <w:tc>
          <w:tcPr>
            <w:tcW w:w="7876"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r>
    </w:tbl>
    <w:p w:rsidR="001E59F2" w:rsidRDefault="001E59F2" w:rsidP="001E59F2">
      <w:pPr>
        <w:rPr>
          <w:sz w:val="24"/>
          <w:szCs w:val="24"/>
        </w:rPr>
      </w:pPr>
      <w:r>
        <w:rPr>
          <w:sz w:val="24"/>
          <w:szCs w:val="24"/>
        </w:rPr>
        <w:t>(дата)                                                (подпись</w:t>
      </w:r>
      <w:r w:rsidR="00161AD8">
        <w:rPr>
          <w:sz w:val="24"/>
          <w:szCs w:val="24"/>
        </w:rPr>
        <w:t>)                      </w:t>
      </w:r>
      <w:r>
        <w:rPr>
          <w:sz w:val="24"/>
          <w:szCs w:val="24"/>
        </w:rPr>
        <w:t>                 (расшифровка подписи)</w:t>
      </w:r>
    </w:p>
    <w:p w:rsidR="002F213B" w:rsidRDefault="002F213B" w:rsidP="001E59F2">
      <w:pPr>
        <w:rPr>
          <w:sz w:val="24"/>
          <w:szCs w:val="24"/>
        </w:rPr>
      </w:pPr>
    </w:p>
    <w:tbl>
      <w:tblPr>
        <w:tblW w:w="0" w:type="auto"/>
        <w:jc w:val="right"/>
        <w:tblCellMar>
          <w:left w:w="0" w:type="dxa"/>
          <w:right w:w="0" w:type="dxa"/>
        </w:tblCellMar>
        <w:tblLook w:val="04A0" w:firstRow="1" w:lastRow="0" w:firstColumn="1" w:lastColumn="0" w:noHBand="0" w:noVBand="1"/>
      </w:tblPr>
      <w:tblGrid>
        <w:gridCol w:w="4951"/>
        <w:gridCol w:w="4460"/>
      </w:tblGrid>
      <w:tr w:rsidR="001E59F2" w:rsidTr="001E59F2">
        <w:trPr>
          <w:jc w:val="right"/>
        </w:trPr>
        <w:tc>
          <w:tcPr>
            <w:tcW w:w="5320" w:type="dxa"/>
            <w:tcMar>
              <w:top w:w="0" w:type="dxa"/>
              <w:left w:w="28" w:type="dxa"/>
              <w:bottom w:w="0" w:type="dxa"/>
              <w:right w:w="28" w:type="dxa"/>
            </w:tcMar>
            <w:vAlign w:val="bottom"/>
            <w:hideMark/>
          </w:tcPr>
          <w:p w:rsidR="001E59F2" w:rsidRDefault="001E59F2">
            <w:pPr>
              <w:rPr>
                <w:sz w:val="24"/>
                <w:szCs w:val="24"/>
              </w:rPr>
            </w:pPr>
            <w:r>
              <w:rPr>
                <w:sz w:val="24"/>
                <w:szCs w:val="24"/>
              </w:rPr>
              <w:t>исполнитель, ответственный за подготовку ордер</w:t>
            </w:r>
            <w:r w:rsidR="002F213B">
              <w:rPr>
                <w:sz w:val="24"/>
                <w:szCs w:val="24"/>
              </w:rPr>
              <w:t>а</w:t>
            </w:r>
          </w:p>
        </w:tc>
        <w:tc>
          <w:tcPr>
            <w:tcW w:w="4941"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rFonts w:ascii="Calibri" w:eastAsia="Calibri" w:hAnsi="Calibri"/>
              </w:rPr>
            </w:pPr>
          </w:p>
        </w:tc>
      </w:tr>
    </w:tbl>
    <w:p w:rsidR="001E59F2" w:rsidRDefault="001E59F2" w:rsidP="001E59F2">
      <w:pPr>
        <w:rPr>
          <w:sz w:val="24"/>
          <w:szCs w:val="24"/>
        </w:rPr>
      </w:pPr>
      <w:r>
        <w:rPr>
          <w:sz w:val="24"/>
          <w:szCs w:val="24"/>
        </w:rPr>
        <w:t xml:space="preserve">                                                                                        </w:t>
      </w:r>
      <w:r w:rsidR="002F213B">
        <w:rPr>
          <w:sz w:val="24"/>
          <w:szCs w:val="24"/>
        </w:rPr>
        <w:t>(должность)             </w:t>
      </w:r>
      <w:r>
        <w:rPr>
          <w:sz w:val="24"/>
          <w:szCs w:val="24"/>
        </w:rPr>
        <w:t>                (подпись)</w:t>
      </w:r>
    </w:p>
    <w:tbl>
      <w:tblPr>
        <w:tblW w:w="0" w:type="auto"/>
        <w:jc w:val="right"/>
        <w:tblCellMar>
          <w:left w:w="0" w:type="dxa"/>
          <w:right w:w="0" w:type="dxa"/>
        </w:tblCellMar>
        <w:tblLook w:val="04A0" w:firstRow="1" w:lastRow="0" w:firstColumn="1" w:lastColumn="0" w:noHBand="0" w:noVBand="1"/>
      </w:tblPr>
      <w:tblGrid>
        <w:gridCol w:w="4988"/>
      </w:tblGrid>
      <w:tr w:rsidR="001E59F2" w:rsidTr="001E59F2">
        <w:trPr>
          <w:jc w:val="right"/>
        </w:trPr>
        <w:tc>
          <w:tcPr>
            <w:tcW w:w="4988" w:type="dxa"/>
            <w:tcBorders>
              <w:top w:val="nil"/>
              <w:left w:val="nil"/>
              <w:bottom w:val="single" w:sz="8" w:space="0" w:color="auto"/>
              <w:right w:val="nil"/>
            </w:tcBorders>
            <w:tcMar>
              <w:top w:w="0" w:type="dxa"/>
              <w:left w:w="28" w:type="dxa"/>
              <w:bottom w:w="0" w:type="dxa"/>
              <w:right w:w="28" w:type="dxa"/>
            </w:tcMar>
            <w:vAlign w:val="bottom"/>
          </w:tcPr>
          <w:p w:rsidR="001E59F2" w:rsidRDefault="001E59F2">
            <w:pPr>
              <w:rPr>
                <w:sz w:val="24"/>
                <w:szCs w:val="24"/>
              </w:rPr>
            </w:pPr>
          </w:p>
        </w:tc>
      </w:tr>
    </w:tbl>
    <w:p w:rsidR="001E59F2" w:rsidRDefault="001E59F2" w:rsidP="001E59F2">
      <w:pPr>
        <w:rPr>
          <w:sz w:val="24"/>
          <w:szCs w:val="24"/>
        </w:rPr>
      </w:pPr>
      <w:r>
        <w:rPr>
          <w:sz w:val="24"/>
          <w:szCs w:val="24"/>
        </w:rPr>
        <w:t xml:space="preserve">                                                                                            (расшифровка подписи)</w:t>
      </w:r>
    </w:p>
    <w:p w:rsidR="001E59F2" w:rsidRDefault="001E59F2" w:rsidP="001E59F2">
      <w:pPr>
        <w:rPr>
          <w:sz w:val="24"/>
          <w:szCs w:val="24"/>
        </w:rPr>
      </w:pPr>
    </w:p>
    <w:p w:rsidR="001E59F2" w:rsidRDefault="001E59F2" w:rsidP="001E59F2">
      <w:pPr>
        <w:rPr>
          <w:sz w:val="24"/>
          <w:szCs w:val="24"/>
        </w:rPr>
      </w:pPr>
    </w:p>
    <w:tbl>
      <w:tblPr>
        <w:tblW w:w="0" w:type="auto"/>
        <w:jc w:val="center"/>
        <w:tblCellMar>
          <w:left w:w="0" w:type="dxa"/>
          <w:right w:w="0" w:type="dxa"/>
        </w:tblCellMar>
        <w:tblLook w:val="04A0" w:firstRow="1" w:lastRow="0" w:firstColumn="1" w:lastColumn="0" w:noHBand="0" w:noVBand="1"/>
      </w:tblPr>
      <w:tblGrid>
        <w:gridCol w:w="3288"/>
        <w:gridCol w:w="454"/>
        <w:gridCol w:w="454"/>
        <w:gridCol w:w="454"/>
        <w:gridCol w:w="454"/>
        <w:gridCol w:w="454"/>
        <w:gridCol w:w="454"/>
        <w:gridCol w:w="454"/>
        <w:gridCol w:w="454"/>
      </w:tblGrid>
      <w:tr w:rsidR="001E59F2" w:rsidTr="001E59F2">
        <w:trPr>
          <w:jc w:val="center"/>
        </w:trPr>
        <w:tc>
          <w:tcPr>
            <w:tcW w:w="3288" w:type="dxa"/>
            <w:tcBorders>
              <w:top w:val="nil"/>
              <w:left w:val="nil"/>
              <w:bottom w:val="nil"/>
              <w:right w:val="single" w:sz="8" w:space="0" w:color="auto"/>
            </w:tcBorders>
            <w:tcMar>
              <w:top w:w="0" w:type="dxa"/>
              <w:left w:w="28" w:type="dxa"/>
              <w:bottom w:w="0" w:type="dxa"/>
              <w:right w:w="28" w:type="dxa"/>
            </w:tcMar>
            <w:vAlign w:val="bottom"/>
            <w:hideMark/>
          </w:tcPr>
          <w:p w:rsidR="001E59F2" w:rsidRDefault="001E59F2">
            <w:pPr>
              <w:rPr>
                <w:sz w:val="24"/>
                <w:szCs w:val="24"/>
              </w:rPr>
            </w:pPr>
            <w:r>
              <w:rPr>
                <w:b/>
                <w:bCs/>
                <w:sz w:val="24"/>
                <w:szCs w:val="24"/>
              </w:rPr>
              <w:t>ОФОРМЛЕН ОРДЕР №</w:t>
            </w:r>
          </w:p>
        </w:tc>
        <w:tc>
          <w:tcPr>
            <w:tcW w:w="454"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c>
          <w:tcPr>
            <w:tcW w:w="454" w:type="dxa"/>
            <w:tcBorders>
              <w:top w:val="single" w:sz="8" w:space="0" w:color="auto"/>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c>
          <w:tcPr>
            <w:tcW w:w="454" w:type="dxa"/>
            <w:tcBorders>
              <w:top w:val="single" w:sz="8" w:space="0" w:color="auto"/>
              <w:left w:val="single" w:sz="8" w:space="0" w:color="auto"/>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c>
          <w:tcPr>
            <w:tcW w:w="454" w:type="dxa"/>
            <w:tcBorders>
              <w:top w:val="single" w:sz="8" w:space="0" w:color="auto"/>
              <w:left w:val="single" w:sz="8" w:space="0" w:color="auto"/>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c>
          <w:tcPr>
            <w:tcW w:w="454" w:type="dxa"/>
            <w:tcBorders>
              <w:top w:val="single" w:sz="8" w:space="0" w:color="auto"/>
              <w:left w:val="single" w:sz="8" w:space="0" w:color="auto"/>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c>
          <w:tcPr>
            <w:tcW w:w="454" w:type="dxa"/>
            <w:tcBorders>
              <w:top w:val="single" w:sz="8" w:space="0" w:color="auto"/>
              <w:left w:val="single" w:sz="8" w:space="0" w:color="auto"/>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c>
          <w:tcPr>
            <w:tcW w:w="454" w:type="dxa"/>
            <w:tcBorders>
              <w:top w:val="single" w:sz="8" w:space="0" w:color="auto"/>
              <w:left w:val="single" w:sz="8" w:space="0" w:color="auto"/>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c>
          <w:tcPr>
            <w:tcW w:w="45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r>
    </w:tbl>
    <w:p w:rsidR="001E59F2" w:rsidRDefault="001E59F2" w:rsidP="001E59F2">
      <w:pPr>
        <w:rPr>
          <w:sz w:val="24"/>
          <w:szCs w:val="24"/>
        </w:rPr>
      </w:pPr>
      <w:r>
        <w:rPr>
          <w:sz w:val="24"/>
          <w:szCs w:val="24"/>
        </w:rPr>
        <w:t> </w:t>
      </w:r>
    </w:p>
    <w:tbl>
      <w:tblPr>
        <w:tblW w:w="0" w:type="auto"/>
        <w:jc w:val="right"/>
        <w:tblCellMar>
          <w:left w:w="0" w:type="dxa"/>
          <w:right w:w="0" w:type="dxa"/>
        </w:tblCellMar>
        <w:tblLook w:val="04A0" w:firstRow="1" w:lastRow="0" w:firstColumn="1" w:lastColumn="0" w:noHBand="0" w:noVBand="1"/>
      </w:tblPr>
      <w:tblGrid>
        <w:gridCol w:w="2002"/>
        <w:gridCol w:w="2549"/>
        <w:gridCol w:w="2528"/>
        <w:gridCol w:w="2332"/>
      </w:tblGrid>
      <w:tr w:rsidR="001E59F2" w:rsidTr="001E59F2">
        <w:trPr>
          <w:jc w:val="right"/>
        </w:trPr>
        <w:tc>
          <w:tcPr>
            <w:tcW w:w="2145" w:type="dxa"/>
            <w:tcMar>
              <w:top w:w="0" w:type="dxa"/>
              <w:left w:w="28" w:type="dxa"/>
              <w:bottom w:w="0" w:type="dxa"/>
              <w:right w:w="28" w:type="dxa"/>
            </w:tcMar>
            <w:vAlign w:val="bottom"/>
            <w:hideMark/>
          </w:tcPr>
          <w:p w:rsidR="001E59F2" w:rsidRDefault="001E59F2">
            <w:pPr>
              <w:rPr>
                <w:sz w:val="24"/>
                <w:szCs w:val="24"/>
              </w:rPr>
            </w:pPr>
            <w:r>
              <w:rPr>
                <w:b/>
                <w:bCs/>
                <w:sz w:val="24"/>
                <w:szCs w:val="24"/>
              </w:rPr>
              <w:t>Дата начала работ</w:t>
            </w:r>
          </w:p>
        </w:tc>
        <w:tc>
          <w:tcPr>
            <w:tcW w:w="2845"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c>
          <w:tcPr>
            <w:tcW w:w="2670" w:type="dxa"/>
            <w:tcMar>
              <w:top w:w="0" w:type="dxa"/>
              <w:left w:w="28" w:type="dxa"/>
              <w:bottom w:w="0" w:type="dxa"/>
              <w:right w:w="28" w:type="dxa"/>
            </w:tcMar>
            <w:vAlign w:val="bottom"/>
            <w:hideMark/>
          </w:tcPr>
          <w:p w:rsidR="001E59F2" w:rsidRDefault="001E59F2">
            <w:pPr>
              <w:rPr>
                <w:sz w:val="24"/>
                <w:szCs w:val="24"/>
              </w:rPr>
            </w:pPr>
            <w:r>
              <w:rPr>
                <w:b/>
                <w:bCs/>
                <w:sz w:val="24"/>
                <w:szCs w:val="24"/>
              </w:rPr>
              <w:t>дата завершения работ</w:t>
            </w:r>
          </w:p>
        </w:tc>
        <w:tc>
          <w:tcPr>
            <w:tcW w:w="2601" w:type="dxa"/>
            <w:tcBorders>
              <w:top w:val="nil"/>
              <w:left w:val="nil"/>
              <w:bottom w:val="single" w:sz="8" w:space="0" w:color="auto"/>
              <w:right w:val="nil"/>
            </w:tcBorders>
            <w:tcMar>
              <w:top w:w="0" w:type="dxa"/>
              <w:left w:w="28" w:type="dxa"/>
              <w:bottom w:w="0" w:type="dxa"/>
              <w:right w:w="28" w:type="dxa"/>
            </w:tcMar>
            <w:vAlign w:val="bottom"/>
            <w:hideMark/>
          </w:tcPr>
          <w:p w:rsidR="001E59F2" w:rsidRDefault="001E59F2">
            <w:pPr>
              <w:rPr>
                <w:sz w:val="24"/>
                <w:szCs w:val="24"/>
              </w:rPr>
            </w:pPr>
            <w:r>
              <w:rPr>
                <w:b/>
                <w:bCs/>
                <w:sz w:val="24"/>
                <w:szCs w:val="24"/>
              </w:rPr>
              <w:t> </w:t>
            </w:r>
          </w:p>
        </w:tc>
      </w:tr>
    </w:tbl>
    <w:p w:rsidR="00B1688F" w:rsidRDefault="00B1688F" w:rsidP="00E00DE6">
      <w:pPr>
        <w:widowControl/>
        <w:ind w:firstLine="709"/>
        <w:jc w:val="right"/>
      </w:pPr>
    </w:p>
    <w:p w:rsidR="001E59F2" w:rsidRDefault="001E59F2" w:rsidP="00E00DE6">
      <w:pPr>
        <w:widowControl/>
        <w:ind w:firstLine="709"/>
        <w:jc w:val="right"/>
      </w:pPr>
    </w:p>
    <w:p w:rsidR="00FC3373" w:rsidRDefault="00FC3373" w:rsidP="002253F4">
      <w:pPr>
        <w:jc w:val="center"/>
        <w:rPr>
          <w:b/>
          <w:color w:val="000000" w:themeColor="text1"/>
          <w:sz w:val="24"/>
          <w:szCs w:val="24"/>
        </w:rPr>
      </w:pPr>
    </w:p>
    <w:p w:rsidR="00FC3373" w:rsidRDefault="00FC3373" w:rsidP="002253F4">
      <w:pPr>
        <w:jc w:val="center"/>
        <w:rPr>
          <w:b/>
          <w:color w:val="000000" w:themeColor="text1"/>
          <w:sz w:val="24"/>
          <w:szCs w:val="24"/>
        </w:rPr>
      </w:pPr>
    </w:p>
    <w:p w:rsidR="009A4233" w:rsidRDefault="009A4233" w:rsidP="009A4233">
      <w:pPr>
        <w:jc w:val="right"/>
        <w:rPr>
          <w:sz w:val="24"/>
          <w:szCs w:val="24"/>
        </w:rPr>
      </w:pPr>
    </w:p>
    <w:p w:rsidR="009A4233" w:rsidRDefault="009A4233" w:rsidP="009A4233">
      <w:pPr>
        <w:jc w:val="right"/>
        <w:rPr>
          <w:sz w:val="24"/>
          <w:szCs w:val="24"/>
        </w:rPr>
      </w:pPr>
    </w:p>
    <w:p w:rsidR="009A4233" w:rsidRDefault="009A4233" w:rsidP="009A4233">
      <w:pPr>
        <w:jc w:val="right"/>
        <w:rPr>
          <w:sz w:val="24"/>
          <w:szCs w:val="24"/>
        </w:rPr>
      </w:pPr>
    </w:p>
    <w:p w:rsidR="009A4233" w:rsidRDefault="009A4233" w:rsidP="009A4233">
      <w:pPr>
        <w:jc w:val="right"/>
        <w:rPr>
          <w:sz w:val="24"/>
          <w:szCs w:val="24"/>
        </w:rPr>
      </w:pPr>
    </w:p>
    <w:p w:rsidR="0064284F" w:rsidRDefault="0064284F" w:rsidP="009A4233">
      <w:pPr>
        <w:jc w:val="right"/>
        <w:rPr>
          <w:sz w:val="24"/>
          <w:szCs w:val="24"/>
        </w:rPr>
      </w:pPr>
    </w:p>
    <w:p w:rsidR="009A4233" w:rsidRDefault="009A4233" w:rsidP="009A4233">
      <w:pPr>
        <w:jc w:val="right"/>
        <w:rPr>
          <w:sz w:val="24"/>
          <w:szCs w:val="24"/>
        </w:rPr>
      </w:pPr>
      <w:r>
        <w:rPr>
          <w:sz w:val="24"/>
          <w:szCs w:val="24"/>
        </w:rPr>
        <w:lastRenderedPageBreak/>
        <w:t>Приложение 2</w:t>
      </w:r>
    </w:p>
    <w:p w:rsidR="009A4233" w:rsidRDefault="009A4233" w:rsidP="009A4233">
      <w:pPr>
        <w:jc w:val="right"/>
        <w:rPr>
          <w:sz w:val="24"/>
          <w:szCs w:val="24"/>
        </w:rPr>
      </w:pPr>
      <w:r>
        <w:rPr>
          <w:sz w:val="24"/>
          <w:szCs w:val="24"/>
        </w:rPr>
        <w:t>к Административному регламенту</w:t>
      </w:r>
    </w:p>
    <w:p w:rsidR="009A4233" w:rsidRDefault="009A4233" w:rsidP="009A4233">
      <w:pPr>
        <w:rPr>
          <w:sz w:val="24"/>
          <w:szCs w:val="24"/>
        </w:rPr>
      </w:pPr>
      <w:r>
        <w:rPr>
          <w:sz w:val="24"/>
          <w:szCs w:val="24"/>
        </w:rPr>
        <w:t> </w:t>
      </w:r>
    </w:p>
    <w:p w:rsidR="009A4233" w:rsidRDefault="009A4233" w:rsidP="009A4233">
      <w:pPr>
        <w:jc w:val="center"/>
        <w:rPr>
          <w:b/>
          <w:sz w:val="24"/>
          <w:szCs w:val="24"/>
        </w:rPr>
      </w:pPr>
      <w:r w:rsidRPr="009A4233">
        <w:rPr>
          <w:b/>
          <w:sz w:val="24"/>
          <w:szCs w:val="24"/>
        </w:rPr>
        <w:t>Гарантийное обязательство</w:t>
      </w:r>
    </w:p>
    <w:p w:rsidR="009A4233" w:rsidRDefault="009A4233" w:rsidP="009A4233">
      <w:pPr>
        <w:jc w:val="center"/>
        <w:rPr>
          <w:b/>
          <w:sz w:val="24"/>
          <w:szCs w:val="24"/>
        </w:rPr>
      </w:pPr>
    </w:p>
    <w:tbl>
      <w:tblPr>
        <w:tblW w:w="0" w:type="auto"/>
        <w:tblCellMar>
          <w:left w:w="0" w:type="dxa"/>
          <w:right w:w="0" w:type="dxa"/>
        </w:tblCellMar>
        <w:tblLook w:val="04A0" w:firstRow="1" w:lastRow="0" w:firstColumn="1" w:lastColumn="0" w:noHBand="0" w:noVBand="1"/>
      </w:tblPr>
      <w:tblGrid>
        <w:gridCol w:w="4785"/>
        <w:gridCol w:w="4786"/>
      </w:tblGrid>
      <w:tr w:rsidR="009A4233" w:rsidTr="009A4233">
        <w:tc>
          <w:tcPr>
            <w:tcW w:w="4785" w:type="dxa"/>
            <w:tcMar>
              <w:top w:w="0" w:type="dxa"/>
              <w:left w:w="108" w:type="dxa"/>
              <w:bottom w:w="0" w:type="dxa"/>
              <w:right w:w="108" w:type="dxa"/>
            </w:tcMar>
            <w:hideMark/>
          </w:tcPr>
          <w:p w:rsidR="009A4233" w:rsidRDefault="009A4233">
            <w:pPr>
              <w:spacing w:line="276" w:lineRule="auto"/>
              <w:jc w:val="both"/>
              <w:rPr>
                <w:color w:val="000000" w:themeColor="text1"/>
                <w:sz w:val="24"/>
                <w:szCs w:val="24"/>
              </w:rPr>
            </w:pPr>
            <w:r>
              <w:rPr>
                <w:color w:val="000000" w:themeColor="text1"/>
                <w:sz w:val="24"/>
                <w:szCs w:val="24"/>
              </w:rPr>
              <w:t>г</w:t>
            </w:r>
            <w:proofErr w:type="gramStart"/>
            <w:r>
              <w:rPr>
                <w:color w:val="000000" w:themeColor="text1"/>
                <w:sz w:val="24"/>
                <w:szCs w:val="24"/>
              </w:rPr>
              <w:t>.Щ</w:t>
            </w:r>
            <w:proofErr w:type="gramEnd"/>
            <w:r>
              <w:rPr>
                <w:color w:val="000000" w:themeColor="text1"/>
                <w:sz w:val="24"/>
                <w:szCs w:val="24"/>
              </w:rPr>
              <w:t xml:space="preserve">екино Щекинского района </w:t>
            </w:r>
          </w:p>
        </w:tc>
        <w:tc>
          <w:tcPr>
            <w:tcW w:w="4786" w:type="dxa"/>
            <w:tcMar>
              <w:top w:w="0" w:type="dxa"/>
              <w:left w:w="108" w:type="dxa"/>
              <w:bottom w:w="0" w:type="dxa"/>
              <w:right w:w="108" w:type="dxa"/>
            </w:tcMar>
            <w:hideMark/>
          </w:tcPr>
          <w:p w:rsidR="009A4233" w:rsidRDefault="009A4233">
            <w:pPr>
              <w:spacing w:line="276" w:lineRule="auto"/>
              <w:jc w:val="right"/>
              <w:rPr>
                <w:color w:val="000000" w:themeColor="text1"/>
                <w:sz w:val="24"/>
                <w:szCs w:val="24"/>
              </w:rPr>
            </w:pPr>
            <w:r>
              <w:rPr>
                <w:color w:val="000000" w:themeColor="text1"/>
                <w:sz w:val="24"/>
                <w:szCs w:val="24"/>
              </w:rPr>
              <w:t>"__" __________ 20__ г.</w:t>
            </w:r>
          </w:p>
          <w:p w:rsidR="009A4233" w:rsidRDefault="009A4233">
            <w:pPr>
              <w:spacing w:line="276" w:lineRule="auto"/>
              <w:jc w:val="both"/>
              <w:rPr>
                <w:color w:val="000000" w:themeColor="text1"/>
                <w:sz w:val="24"/>
                <w:szCs w:val="24"/>
              </w:rPr>
            </w:pPr>
            <w:r>
              <w:rPr>
                <w:color w:val="000000" w:themeColor="text1"/>
                <w:sz w:val="24"/>
                <w:szCs w:val="24"/>
              </w:rPr>
              <w:t> </w:t>
            </w:r>
          </w:p>
        </w:tc>
      </w:tr>
    </w:tbl>
    <w:p w:rsidR="009A4233" w:rsidRDefault="009A4233" w:rsidP="009A4233">
      <w:pPr>
        <w:jc w:val="both"/>
        <w:rPr>
          <w:color w:val="000000" w:themeColor="text1"/>
          <w:sz w:val="24"/>
          <w:szCs w:val="24"/>
        </w:rPr>
      </w:pPr>
      <w:r>
        <w:rPr>
          <w:color w:val="000000" w:themeColor="text1"/>
          <w:sz w:val="24"/>
          <w:szCs w:val="24"/>
        </w:rPr>
        <w:t> </w:t>
      </w:r>
    </w:p>
    <w:p w:rsidR="009A4233" w:rsidRDefault="009A4233" w:rsidP="009A4233">
      <w:pPr>
        <w:jc w:val="right"/>
        <w:rPr>
          <w:color w:val="000000" w:themeColor="text1"/>
          <w:sz w:val="24"/>
          <w:szCs w:val="24"/>
        </w:rPr>
      </w:pPr>
      <w:r>
        <w:rPr>
          <w:color w:val="000000" w:themeColor="text1"/>
          <w:sz w:val="24"/>
          <w:szCs w:val="24"/>
        </w:rPr>
        <w:t>Уполномоченный  орган  администрации Щекинского района - МКУ «</w:t>
      </w:r>
      <w:proofErr w:type="spellStart"/>
      <w:r>
        <w:rPr>
          <w:color w:val="000000" w:themeColor="text1"/>
          <w:sz w:val="24"/>
          <w:szCs w:val="24"/>
        </w:rPr>
        <w:t>ЩГУЖиБ</w:t>
      </w:r>
      <w:proofErr w:type="spellEnd"/>
      <w:r>
        <w:rPr>
          <w:color w:val="000000" w:themeColor="text1"/>
          <w:sz w:val="24"/>
          <w:szCs w:val="24"/>
        </w:rPr>
        <w:t xml:space="preserve">» </w:t>
      </w:r>
    </w:p>
    <w:p w:rsidR="009A4233" w:rsidRDefault="009A4233" w:rsidP="009A4233">
      <w:pPr>
        <w:jc w:val="both"/>
        <w:rPr>
          <w:color w:val="000000" w:themeColor="text1"/>
          <w:sz w:val="24"/>
          <w:szCs w:val="24"/>
        </w:rPr>
      </w:pPr>
      <w:r>
        <w:rPr>
          <w:color w:val="000000" w:themeColor="text1"/>
          <w:sz w:val="24"/>
          <w:szCs w:val="24"/>
        </w:rPr>
        <w:t>в лице  руководителя __________________________________________________________,</w:t>
      </w:r>
    </w:p>
    <w:p w:rsidR="009A4233" w:rsidRDefault="009A4233" w:rsidP="009A4233">
      <w:pPr>
        <w:jc w:val="both"/>
        <w:rPr>
          <w:color w:val="000000" w:themeColor="text1"/>
          <w:sz w:val="24"/>
          <w:szCs w:val="24"/>
        </w:rPr>
      </w:pPr>
      <w:proofErr w:type="gramStart"/>
      <w:r>
        <w:rPr>
          <w:color w:val="000000" w:themeColor="text1"/>
          <w:sz w:val="24"/>
          <w:szCs w:val="24"/>
        </w:rPr>
        <w:t>действующего</w:t>
      </w:r>
      <w:proofErr w:type="gramEnd"/>
      <w:r>
        <w:rPr>
          <w:color w:val="000000" w:themeColor="text1"/>
          <w:sz w:val="24"/>
          <w:szCs w:val="24"/>
        </w:rPr>
        <w:t xml:space="preserve"> на основании  __________________________________________________, именуемый в дальнейшем "Сторона 1", с одной стороны, и _____________________________________________________________________________</w:t>
      </w:r>
    </w:p>
    <w:p w:rsidR="009A4233" w:rsidRDefault="009A4233" w:rsidP="009A4233">
      <w:pPr>
        <w:jc w:val="both"/>
        <w:rPr>
          <w:color w:val="000000" w:themeColor="text1"/>
          <w:sz w:val="24"/>
          <w:szCs w:val="24"/>
        </w:rPr>
      </w:pPr>
      <w:r>
        <w:rPr>
          <w:color w:val="000000" w:themeColor="text1"/>
          <w:sz w:val="24"/>
          <w:szCs w:val="24"/>
        </w:rPr>
        <w:t>_____________________________________________________________________________</w:t>
      </w:r>
    </w:p>
    <w:p w:rsidR="009A4233" w:rsidRDefault="009A4233" w:rsidP="009A4233">
      <w:pPr>
        <w:jc w:val="both"/>
        <w:rPr>
          <w:color w:val="000000" w:themeColor="text1"/>
          <w:sz w:val="24"/>
          <w:szCs w:val="24"/>
        </w:rPr>
      </w:pPr>
      <w:r>
        <w:rPr>
          <w:color w:val="000000" w:themeColor="text1"/>
          <w:sz w:val="24"/>
          <w:szCs w:val="24"/>
        </w:rPr>
        <w:t>именуем____ в дальнейшем "Сторона 2", в лице ___________________________________,</w:t>
      </w:r>
    </w:p>
    <w:p w:rsidR="009A4233" w:rsidRDefault="009A4233" w:rsidP="009A4233">
      <w:pPr>
        <w:jc w:val="both"/>
        <w:rPr>
          <w:color w:val="000000" w:themeColor="text1"/>
          <w:sz w:val="24"/>
          <w:szCs w:val="24"/>
        </w:rPr>
      </w:pPr>
      <w:proofErr w:type="spellStart"/>
      <w:r>
        <w:rPr>
          <w:color w:val="000000" w:themeColor="text1"/>
          <w:sz w:val="24"/>
          <w:szCs w:val="24"/>
        </w:rPr>
        <w:t>действующ</w:t>
      </w:r>
      <w:proofErr w:type="spellEnd"/>
      <w:r>
        <w:rPr>
          <w:color w:val="000000" w:themeColor="text1"/>
          <w:sz w:val="24"/>
          <w:szCs w:val="24"/>
        </w:rPr>
        <w:t>___ на основании ______________________________, с другой стороны,</w:t>
      </w:r>
    </w:p>
    <w:p w:rsidR="009A4233" w:rsidRPr="006114CC" w:rsidRDefault="009A4233" w:rsidP="006114CC">
      <w:pPr>
        <w:jc w:val="both"/>
        <w:rPr>
          <w:color w:val="000000" w:themeColor="text1"/>
          <w:sz w:val="24"/>
          <w:szCs w:val="24"/>
        </w:rPr>
      </w:pPr>
      <w:r>
        <w:rPr>
          <w:color w:val="000000" w:themeColor="text1"/>
          <w:sz w:val="24"/>
          <w:szCs w:val="24"/>
        </w:rPr>
        <w:t>именуемые совместно "Стороны", заключили настоящее гарантийно</w:t>
      </w:r>
      <w:r w:rsidR="006114CC">
        <w:rPr>
          <w:color w:val="000000" w:themeColor="text1"/>
          <w:sz w:val="24"/>
          <w:szCs w:val="24"/>
        </w:rPr>
        <w:t>е обязательство о нижеследующем:</w:t>
      </w:r>
    </w:p>
    <w:p w:rsidR="009A4233" w:rsidRDefault="009A4233" w:rsidP="009A4233">
      <w:pPr>
        <w:jc w:val="both"/>
        <w:rPr>
          <w:sz w:val="24"/>
          <w:szCs w:val="24"/>
        </w:rPr>
      </w:pPr>
      <w:r>
        <w:rPr>
          <w:sz w:val="24"/>
          <w:szCs w:val="24"/>
        </w:rPr>
        <w:t>1. Сторона 2 обязуется выполнить производство земляных работ согласно срокам, указанным в ордере на производство земляных работ на территории муниципальног</w:t>
      </w:r>
      <w:r w:rsidR="006114CC">
        <w:rPr>
          <w:sz w:val="24"/>
          <w:szCs w:val="24"/>
        </w:rPr>
        <w:t>о образования г</w:t>
      </w:r>
      <w:proofErr w:type="gramStart"/>
      <w:r w:rsidR="006114CC">
        <w:rPr>
          <w:sz w:val="24"/>
          <w:szCs w:val="24"/>
        </w:rPr>
        <w:t>.Щ</w:t>
      </w:r>
      <w:proofErr w:type="gramEnd"/>
      <w:r w:rsidR="006114CC">
        <w:rPr>
          <w:sz w:val="24"/>
          <w:szCs w:val="24"/>
        </w:rPr>
        <w:t>екино Щекинского района</w:t>
      </w:r>
      <w:r>
        <w:rPr>
          <w:sz w:val="24"/>
          <w:szCs w:val="24"/>
        </w:rPr>
        <w:t xml:space="preserve"> (далее – ордер). </w:t>
      </w:r>
    </w:p>
    <w:p w:rsidR="009A4233" w:rsidRDefault="009A4233" w:rsidP="009A4233">
      <w:pPr>
        <w:jc w:val="both"/>
        <w:rPr>
          <w:sz w:val="24"/>
          <w:szCs w:val="24"/>
        </w:rPr>
      </w:pPr>
      <w:r>
        <w:rPr>
          <w:sz w:val="24"/>
          <w:szCs w:val="24"/>
        </w:rPr>
        <w:t>2. В случае невыполнения земляных раб</w:t>
      </w:r>
      <w:r w:rsidR="006114CC">
        <w:rPr>
          <w:sz w:val="24"/>
          <w:szCs w:val="24"/>
        </w:rPr>
        <w:t xml:space="preserve">от в установленные сроки Сторона </w:t>
      </w:r>
      <w:r>
        <w:rPr>
          <w:sz w:val="24"/>
          <w:szCs w:val="24"/>
        </w:rPr>
        <w:t>2 не менее чем за 5 дней обязана оформить пакет документов для продления</w:t>
      </w:r>
      <w:r w:rsidR="006114CC">
        <w:rPr>
          <w:sz w:val="24"/>
          <w:szCs w:val="24"/>
        </w:rPr>
        <w:t xml:space="preserve"> </w:t>
      </w:r>
      <w:r>
        <w:rPr>
          <w:sz w:val="24"/>
          <w:szCs w:val="24"/>
        </w:rPr>
        <w:t>срока действия ордера.</w:t>
      </w:r>
    </w:p>
    <w:p w:rsidR="006114CC" w:rsidRDefault="009A4233" w:rsidP="006114CC">
      <w:pPr>
        <w:tabs>
          <w:tab w:val="left" w:pos="0"/>
          <w:tab w:val="left" w:pos="10080"/>
        </w:tabs>
        <w:jc w:val="both"/>
        <w:rPr>
          <w:sz w:val="24"/>
          <w:szCs w:val="24"/>
        </w:rPr>
      </w:pPr>
      <w:r>
        <w:rPr>
          <w:sz w:val="24"/>
          <w:szCs w:val="24"/>
        </w:rPr>
        <w:t>3.</w:t>
      </w:r>
      <w:r w:rsidR="006114CC" w:rsidRPr="006114CC">
        <w:rPr>
          <w:color w:val="000000" w:themeColor="text1"/>
          <w:sz w:val="24"/>
          <w:szCs w:val="24"/>
        </w:rPr>
        <w:t xml:space="preserve"> </w:t>
      </w:r>
      <w:r w:rsidR="006114CC">
        <w:rPr>
          <w:color w:val="000000" w:themeColor="text1"/>
          <w:sz w:val="24"/>
          <w:szCs w:val="24"/>
        </w:rPr>
        <w:t xml:space="preserve">Производство земляных работ будет вестись в соответствии с решением </w:t>
      </w:r>
      <w:r w:rsidR="006114CC">
        <w:rPr>
          <w:sz w:val="24"/>
          <w:szCs w:val="24"/>
        </w:rPr>
        <w:t xml:space="preserve"> Собрания депутатов муниципального образования город Щекино Щекинского района от 25.05.2012 № 117-617 об утверждении «Правил благоустройства и санитарного содержания территории муниципального образования город Щекино Щекинского района».</w:t>
      </w:r>
    </w:p>
    <w:p w:rsidR="009A4233" w:rsidRDefault="009A4233" w:rsidP="009A4233">
      <w:pPr>
        <w:jc w:val="both"/>
        <w:rPr>
          <w:sz w:val="24"/>
          <w:szCs w:val="24"/>
        </w:rPr>
      </w:pPr>
      <w:r>
        <w:rPr>
          <w:sz w:val="24"/>
          <w:szCs w:val="24"/>
        </w:rPr>
        <w:t xml:space="preserve">4. По истечении срока действия ордера и завершении производства земляных работ с восстановлением нарушенного благоустройства в полном объеме (в первоначальное состояние) Сторона 1 принимает восстановление внешнего благоустройства у Стороны 2, о чем составляется </w:t>
      </w:r>
      <w:r w:rsidR="004E4AE8">
        <w:rPr>
          <w:sz w:val="24"/>
          <w:szCs w:val="24"/>
        </w:rPr>
        <w:t xml:space="preserve">подготовленный Стороной 2 </w:t>
      </w:r>
      <w:r>
        <w:rPr>
          <w:sz w:val="24"/>
          <w:szCs w:val="24"/>
        </w:rPr>
        <w:t>акт приемки территории муниципального обра</w:t>
      </w:r>
      <w:r w:rsidR="006114CC">
        <w:rPr>
          <w:sz w:val="24"/>
          <w:szCs w:val="24"/>
        </w:rPr>
        <w:t>зования г</w:t>
      </w:r>
      <w:proofErr w:type="gramStart"/>
      <w:r w:rsidR="006114CC">
        <w:rPr>
          <w:sz w:val="24"/>
          <w:szCs w:val="24"/>
        </w:rPr>
        <w:t>.Щ</w:t>
      </w:r>
      <w:proofErr w:type="gramEnd"/>
      <w:r w:rsidR="006114CC">
        <w:rPr>
          <w:sz w:val="24"/>
          <w:szCs w:val="24"/>
        </w:rPr>
        <w:t>екино Щекинского района</w:t>
      </w:r>
      <w:r>
        <w:rPr>
          <w:sz w:val="24"/>
          <w:szCs w:val="24"/>
        </w:rPr>
        <w:t>.</w:t>
      </w:r>
      <w:r w:rsidR="004E4AE8">
        <w:rPr>
          <w:sz w:val="24"/>
          <w:szCs w:val="24"/>
        </w:rPr>
        <w:t xml:space="preserve"> </w:t>
      </w:r>
      <w:r w:rsidR="006114CC">
        <w:rPr>
          <w:sz w:val="24"/>
          <w:szCs w:val="24"/>
        </w:rPr>
        <w:t>Акт составляется в двух</w:t>
      </w:r>
      <w:r>
        <w:rPr>
          <w:sz w:val="24"/>
          <w:szCs w:val="24"/>
        </w:rPr>
        <w:t xml:space="preserve"> экземплярах, по одному для каждой стороны.</w:t>
      </w:r>
    </w:p>
    <w:p w:rsidR="009A4233" w:rsidRDefault="009A4233" w:rsidP="009A4233">
      <w:pPr>
        <w:jc w:val="both"/>
        <w:rPr>
          <w:sz w:val="24"/>
          <w:szCs w:val="24"/>
        </w:rPr>
      </w:pPr>
      <w:r>
        <w:rPr>
          <w:sz w:val="24"/>
          <w:szCs w:val="24"/>
        </w:rPr>
        <w:t>5. В случае восстановления нарушенного благоустройства в зимнем варианте (щебень, песок, плодородный грунт) Сторона 2 обязана восстановить асфальтовое покрытие в срок до 1 мая текущего (на период проведения производства работ) года (изменение срока Сторонами обговаривается дополнительно с занесением соответствующей отметки в гарантийное обязательство).</w:t>
      </w:r>
    </w:p>
    <w:p w:rsidR="009A4233" w:rsidRDefault="009A4233" w:rsidP="009A4233">
      <w:pPr>
        <w:jc w:val="both"/>
        <w:rPr>
          <w:sz w:val="24"/>
          <w:szCs w:val="24"/>
        </w:rPr>
      </w:pPr>
      <w:r>
        <w:rPr>
          <w:sz w:val="24"/>
          <w:szCs w:val="24"/>
        </w:rPr>
        <w:t>6. В случае нарушения качества производства работ по восстановлению травяного покрова, грунта, асфальтового покрытия (полотна), в результате чего оно было разрушено, Сторона 2 обязуется ликвидировать дефекты (нарушения) после производства земляных работ за счет собственных средств.</w:t>
      </w:r>
    </w:p>
    <w:p w:rsidR="009A4233" w:rsidRDefault="004E4AE8" w:rsidP="009A4233">
      <w:pPr>
        <w:jc w:val="both"/>
        <w:rPr>
          <w:sz w:val="24"/>
          <w:szCs w:val="24"/>
        </w:rPr>
      </w:pPr>
      <w:r>
        <w:rPr>
          <w:sz w:val="24"/>
          <w:szCs w:val="24"/>
        </w:rPr>
        <w:t>7</w:t>
      </w:r>
      <w:r w:rsidR="009A4233">
        <w:rPr>
          <w:sz w:val="24"/>
          <w:szCs w:val="24"/>
        </w:rPr>
        <w:t>. Гарантийный срок  работ, проведенных в рамках восстановления благоустройства, составляет пять лет с момента окончания раб</w:t>
      </w:r>
      <w:r w:rsidR="006114CC">
        <w:rPr>
          <w:sz w:val="24"/>
          <w:szCs w:val="24"/>
        </w:rPr>
        <w:t>от в полном объеме и подписания</w:t>
      </w:r>
      <w:r w:rsidR="009A4233">
        <w:rPr>
          <w:sz w:val="24"/>
          <w:szCs w:val="24"/>
        </w:rPr>
        <w:t> соответствующего акта приемки территории.</w:t>
      </w:r>
    </w:p>
    <w:p w:rsidR="009A4233" w:rsidRDefault="004E4AE8" w:rsidP="009A4233">
      <w:pPr>
        <w:jc w:val="both"/>
        <w:rPr>
          <w:sz w:val="24"/>
          <w:szCs w:val="24"/>
        </w:rPr>
      </w:pPr>
      <w:r>
        <w:rPr>
          <w:sz w:val="24"/>
          <w:szCs w:val="24"/>
        </w:rPr>
        <w:t>8</w:t>
      </w:r>
      <w:r w:rsidR="009A4233">
        <w:rPr>
          <w:sz w:val="24"/>
          <w:szCs w:val="24"/>
        </w:rPr>
        <w:t>. Сторона, не исполнившая или ненадлежащим образом исполнившая обязательства, обязана возместить другой Стороне убытки в полной сумме.</w:t>
      </w:r>
    </w:p>
    <w:p w:rsidR="009A4233" w:rsidRDefault="00652283" w:rsidP="009A4233">
      <w:pPr>
        <w:jc w:val="both"/>
        <w:rPr>
          <w:sz w:val="24"/>
          <w:szCs w:val="24"/>
        </w:rPr>
      </w:pPr>
      <w:r>
        <w:rPr>
          <w:sz w:val="24"/>
          <w:szCs w:val="24"/>
        </w:rPr>
        <w:t>9</w:t>
      </w:r>
      <w:r w:rsidR="009A4233">
        <w:rPr>
          <w:sz w:val="24"/>
          <w:szCs w:val="24"/>
        </w:rPr>
        <w:t>. Ответственность за сохранность существующих подземных сетей и пунктов полигонометрической сети, зеленых насаждений несет Сторона 2.</w:t>
      </w:r>
    </w:p>
    <w:p w:rsidR="009A4233" w:rsidRDefault="00652283" w:rsidP="009A4233">
      <w:pPr>
        <w:jc w:val="both"/>
        <w:rPr>
          <w:sz w:val="24"/>
          <w:szCs w:val="24"/>
        </w:rPr>
      </w:pPr>
      <w:r>
        <w:rPr>
          <w:sz w:val="24"/>
          <w:szCs w:val="24"/>
        </w:rPr>
        <w:t>10</w:t>
      </w:r>
      <w:r w:rsidR="009A4233">
        <w:rPr>
          <w:sz w:val="24"/>
          <w:szCs w:val="24"/>
        </w:rPr>
        <w:t>. Перед началом производства земляных работ Сторона 1 обязана принять</w:t>
      </w:r>
      <w:r w:rsidR="004E4AE8">
        <w:rPr>
          <w:sz w:val="24"/>
          <w:szCs w:val="24"/>
        </w:rPr>
        <w:t xml:space="preserve"> </w:t>
      </w:r>
      <w:r w:rsidR="009A4233">
        <w:rPr>
          <w:sz w:val="24"/>
          <w:szCs w:val="24"/>
        </w:rPr>
        <w:t>первоначальное внешнее благоустройство территории, где планируется  проведение работ, с занесением всех особенностей территории в соответствующий акт</w:t>
      </w:r>
      <w:r w:rsidR="004E4AE8">
        <w:rPr>
          <w:sz w:val="24"/>
          <w:szCs w:val="24"/>
        </w:rPr>
        <w:t xml:space="preserve">, </w:t>
      </w:r>
      <w:r w:rsidR="004E4AE8">
        <w:rPr>
          <w:sz w:val="24"/>
          <w:szCs w:val="24"/>
        </w:rPr>
        <w:lastRenderedPageBreak/>
        <w:t>подготовленный Стороной 2,</w:t>
      </w:r>
      <w:r w:rsidR="009A4233">
        <w:rPr>
          <w:sz w:val="24"/>
          <w:szCs w:val="24"/>
        </w:rPr>
        <w:t xml:space="preserve"> на случай нарушения восстановленного благоустройства в течение пяти лет по причине естественных воздействий местности.</w:t>
      </w:r>
    </w:p>
    <w:p w:rsidR="009A4233" w:rsidRDefault="00652283" w:rsidP="009A4233">
      <w:pPr>
        <w:jc w:val="both"/>
        <w:rPr>
          <w:sz w:val="24"/>
          <w:szCs w:val="24"/>
        </w:rPr>
      </w:pPr>
      <w:r>
        <w:rPr>
          <w:sz w:val="24"/>
          <w:szCs w:val="24"/>
        </w:rPr>
        <w:t>11</w:t>
      </w:r>
      <w:r w:rsidR="009A4233">
        <w:rPr>
          <w:sz w:val="24"/>
          <w:szCs w:val="24"/>
        </w:rPr>
        <w:t>. Гарантийное обязательство вступает в силу с момента его подписания Сторонами.</w:t>
      </w:r>
    </w:p>
    <w:p w:rsidR="009A4233" w:rsidRDefault="00652283" w:rsidP="009A4233">
      <w:pPr>
        <w:jc w:val="both"/>
        <w:rPr>
          <w:sz w:val="24"/>
          <w:szCs w:val="24"/>
        </w:rPr>
      </w:pPr>
      <w:r>
        <w:rPr>
          <w:sz w:val="24"/>
          <w:szCs w:val="24"/>
        </w:rPr>
        <w:t>12</w:t>
      </w:r>
      <w:r w:rsidR="009A4233">
        <w:rPr>
          <w:sz w:val="24"/>
          <w:szCs w:val="24"/>
        </w:rPr>
        <w:t>. Срок действия гарантийного обязательства - пять лет со дня его вступления в силу.</w:t>
      </w:r>
    </w:p>
    <w:p w:rsidR="009A4233" w:rsidRDefault="00652283" w:rsidP="009A4233">
      <w:pPr>
        <w:jc w:val="both"/>
        <w:rPr>
          <w:sz w:val="24"/>
          <w:szCs w:val="24"/>
        </w:rPr>
      </w:pPr>
      <w:r>
        <w:rPr>
          <w:sz w:val="24"/>
          <w:szCs w:val="24"/>
        </w:rPr>
        <w:t>13</w:t>
      </w:r>
      <w:r w:rsidR="009A4233">
        <w:rPr>
          <w:sz w:val="24"/>
          <w:szCs w:val="24"/>
        </w:rPr>
        <w:t>. Гарантийное</w:t>
      </w:r>
      <w:r>
        <w:rPr>
          <w:sz w:val="24"/>
          <w:szCs w:val="24"/>
        </w:rPr>
        <w:t xml:space="preserve"> обязательство составлено в двух</w:t>
      </w:r>
      <w:r w:rsidR="009A4233">
        <w:rPr>
          <w:sz w:val="24"/>
          <w:szCs w:val="24"/>
        </w:rPr>
        <w:t xml:space="preserve"> экземплярах, имеющих равную юридическую силу, - </w:t>
      </w:r>
      <w:r>
        <w:rPr>
          <w:sz w:val="24"/>
          <w:szCs w:val="24"/>
        </w:rPr>
        <w:t>по одному для каждой из Сторон</w:t>
      </w:r>
      <w:r w:rsidR="009A4233">
        <w:rPr>
          <w:sz w:val="24"/>
          <w:szCs w:val="24"/>
        </w:rPr>
        <w:t xml:space="preserve">. </w:t>
      </w:r>
    </w:p>
    <w:p w:rsidR="009A4233" w:rsidRDefault="009A4233" w:rsidP="009A4233">
      <w:pPr>
        <w:jc w:val="both"/>
        <w:rPr>
          <w:sz w:val="24"/>
          <w:szCs w:val="24"/>
        </w:rPr>
      </w:pPr>
      <w:r>
        <w:rPr>
          <w:sz w:val="24"/>
          <w:szCs w:val="24"/>
        </w:rPr>
        <w:t>12. Адреса, реквизиты и подписи сторон:</w:t>
      </w:r>
    </w:p>
    <w:p w:rsidR="00652283" w:rsidRDefault="00652283" w:rsidP="009A4233">
      <w:pPr>
        <w:jc w:val="both"/>
        <w:rPr>
          <w:sz w:val="24"/>
          <w:szCs w:val="24"/>
        </w:rPr>
      </w:pPr>
    </w:p>
    <w:tbl>
      <w:tblPr>
        <w:tblW w:w="9571" w:type="dxa"/>
        <w:tblCellMar>
          <w:left w:w="0" w:type="dxa"/>
          <w:right w:w="0" w:type="dxa"/>
        </w:tblCellMar>
        <w:tblLook w:val="04A0" w:firstRow="1" w:lastRow="0" w:firstColumn="1" w:lastColumn="0" w:noHBand="0" w:noVBand="1"/>
      </w:tblPr>
      <w:tblGrid>
        <w:gridCol w:w="4785"/>
        <w:gridCol w:w="4786"/>
      </w:tblGrid>
      <w:tr w:rsidR="009A4233" w:rsidTr="009A4233">
        <w:tc>
          <w:tcPr>
            <w:tcW w:w="4785" w:type="dxa"/>
            <w:tcMar>
              <w:top w:w="0" w:type="dxa"/>
              <w:left w:w="108" w:type="dxa"/>
              <w:bottom w:w="0" w:type="dxa"/>
              <w:right w:w="108" w:type="dxa"/>
            </w:tcMar>
            <w:hideMark/>
          </w:tcPr>
          <w:p w:rsidR="009A4233" w:rsidRDefault="009A4233">
            <w:pPr>
              <w:rPr>
                <w:sz w:val="24"/>
                <w:szCs w:val="24"/>
              </w:rPr>
            </w:pPr>
            <w:r>
              <w:rPr>
                <w:sz w:val="24"/>
                <w:szCs w:val="24"/>
              </w:rPr>
              <w:t>Сторона 1</w:t>
            </w:r>
          </w:p>
          <w:p w:rsidR="009A4233" w:rsidRDefault="009A4233">
            <w:pPr>
              <w:rPr>
                <w:sz w:val="24"/>
                <w:szCs w:val="24"/>
              </w:rPr>
            </w:pPr>
            <w:r>
              <w:rPr>
                <w:sz w:val="24"/>
                <w:szCs w:val="24"/>
              </w:rPr>
              <w:t>Наименование: _______________________</w:t>
            </w:r>
          </w:p>
        </w:tc>
        <w:tc>
          <w:tcPr>
            <w:tcW w:w="4786" w:type="dxa"/>
            <w:tcMar>
              <w:top w:w="0" w:type="dxa"/>
              <w:left w:w="108" w:type="dxa"/>
              <w:bottom w:w="0" w:type="dxa"/>
              <w:right w:w="108" w:type="dxa"/>
            </w:tcMar>
            <w:hideMark/>
          </w:tcPr>
          <w:p w:rsidR="009A4233" w:rsidRDefault="009A4233">
            <w:pPr>
              <w:rPr>
                <w:sz w:val="24"/>
                <w:szCs w:val="24"/>
              </w:rPr>
            </w:pPr>
            <w:r>
              <w:rPr>
                <w:sz w:val="24"/>
                <w:szCs w:val="24"/>
              </w:rPr>
              <w:t>Сторона 2</w:t>
            </w:r>
          </w:p>
          <w:p w:rsidR="009A4233" w:rsidRDefault="009A4233">
            <w:pPr>
              <w:rPr>
                <w:sz w:val="24"/>
                <w:szCs w:val="24"/>
              </w:rPr>
            </w:pPr>
            <w:r>
              <w:rPr>
                <w:sz w:val="24"/>
                <w:szCs w:val="24"/>
              </w:rPr>
              <w:t>Наименование: _______________________</w:t>
            </w:r>
          </w:p>
        </w:tc>
      </w:tr>
      <w:tr w:rsidR="009A4233" w:rsidTr="009A4233">
        <w:tc>
          <w:tcPr>
            <w:tcW w:w="4785" w:type="dxa"/>
            <w:tcMar>
              <w:top w:w="0" w:type="dxa"/>
              <w:left w:w="108" w:type="dxa"/>
              <w:bottom w:w="0" w:type="dxa"/>
              <w:right w:w="108" w:type="dxa"/>
            </w:tcMar>
            <w:hideMark/>
          </w:tcPr>
          <w:p w:rsidR="009A4233" w:rsidRDefault="009A4233">
            <w:pPr>
              <w:rPr>
                <w:sz w:val="24"/>
                <w:szCs w:val="24"/>
              </w:rPr>
            </w:pPr>
            <w:r>
              <w:rPr>
                <w:sz w:val="24"/>
                <w:szCs w:val="24"/>
              </w:rPr>
              <w:t>Адрес: ______________________________</w:t>
            </w:r>
          </w:p>
        </w:tc>
        <w:tc>
          <w:tcPr>
            <w:tcW w:w="4786" w:type="dxa"/>
            <w:tcMar>
              <w:top w:w="0" w:type="dxa"/>
              <w:left w:w="108" w:type="dxa"/>
              <w:bottom w:w="0" w:type="dxa"/>
              <w:right w:w="108" w:type="dxa"/>
            </w:tcMar>
            <w:hideMark/>
          </w:tcPr>
          <w:p w:rsidR="009A4233" w:rsidRDefault="009A4233">
            <w:pPr>
              <w:rPr>
                <w:sz w:val="24"/>
                <w:szCs w:val="24"/>
              </w:rPr>
            </w:pPr>
            <w:r>
              <w:rPr>
                <w:sz w:val="24"/>
                <w:szCs w:val="24"/>
              </w:rPr>
              <w:t>Адрес: ______________________________</w:t>
            </w:r>
          </w:p>
        </w:tc>
      </w:tr>
      <w:tr w:rsidR="009A4233" w:rsidTr="009A4233">
        <w:tc>
          <w:tcPr>
            <w:tcW w:w="4785" w:type="dxa"/>
            <w:tcMar>
              <w:top w:w="0" w:type="dxa"/>
              <w:left w:w="108" w:type="dxa"/>
              <w:bottom w:w="0" w:type="dxa"/>
              <w:right w:w="108" w:type="dxa"/>
            </w:tcMar>
            <w:hideMark/>
          </w:tcPr>
          <w:p w:rsidR="009A4233" w:rsidRDefault="009A4233">
            <w:pPr>
              <w:rPr>
                <w:sz w:val="24"/>
                <w:szCs w:val="24"/>
              </w:rPr>
            </w:pPr>
            <w:r>
              <w:rPr>
                <w:sz w:val="24"/>
                <w:szCs w:val="24"/>
              </w:rPr>
              <w:t>ОГРН ________________________________</w:t>
            </w:r>
          </w:p>
        </w:tc>
        <w:tc>
          <w:tcPr>
            <w:tcW w:w="4786" w:type="dxa"/>
            <w:tcMar>
              <w:top w:w="0" w:type="dxa"/>
              <w:left w:w="108" w:type="dxa"/>
              <w:bottom w:w="0" w:type="dxa"/>
              <w:right w:w="108" w:type="dxa"/>
            </w:tcMar>
            <w:hideMark/>
          </w:tcPr>
          <w:p w:rsidR="009A4233" w:rsidRDefault="009A4233">
            <w:pPr>
              <w:rPr>
                <w:sz w:val="24"/>
                <w:szCs w:val="24"/>
              </w:rPr>
            </w:pPr>
            <w:r>
              <w:rPr>
                <w:sz w:val="24"/>
                <w:szCs w:val="24"/>
              </w:rPr>
              <w:t>ОГРН ________________________________</w:t>
            </w:r>
          </w:p>
        </w:tc>
      </w:tr>
      <w:tr w:rsidR="009A4233" w:rsidTr="009A4233">
        <w:tc>
          <w:tcPr>
            <w:tcW w:w="4785" w:type="dxa"/>
            <w:tcMar>
              <w:top w:w="0" w:type="dxa"/>
              <w:left w:w="108" w:type="dxa"/>
              <w:bottom w:w="0" w:type="dxa"/>
              <w:right w:w="108" w:type="dxa"/>
            </w:tcMar>
            <w:hideMark/>
          </w:tcPr>
          <w:p w:rsidR="009A4233" w:rsidRDefault="009A4233">
            <w:pPr>
              <w:rPr>
                <w:sz w:val="24"/>
                <w:szCs w:val="24"/>
              </w:rPr>
            </w:pPr>
            <w:r>
              <w:rPr>
                <w:sz w:val="24"/>
                <w:szCs w:val="24"/>
              </w:rPr>
              <w:t>ИНН _________________________________</w:t>
            </w:r>
          </w:p>
        </w:tc>
        <w:tc>
          <w:tcPr>
            <w:tcW w:w="4786" w:type="dxa"/>
            <w:tcMar>
              <w:top w:w="0" w:type="dxa"/>
              <w:left w:w="108" w:type="dxa"/>
              <w:bottom w:w="0" w:type="dxa"/>
              <w:right w:w="108" w:type="dxa"/>
            </w:tcMar>
            <w:hideMark/>
          </w:tcPr>
          <w:p w:rsidR="009A4233" w:rsidRDefault="009A4233">
            <w:pPr>
              <w:rPr>
                <w:sz w:val="24"/>
                <w:szCs w:val="24"/>
              </w:rPr>
            </w:pPr>
            <w:r>
              <w:rPr>
                <w:sz w:val="24"/>
                <w:szCs w:val="24"/>
              </w:rPr>
              <w:t>ИНН _________________________________</w:t>
            </w:r>
          </w:p>
        </w:tc>
      </w:tr>
      <w:tr w:rsidR="009A4233" w:rsidTr="009A4233">
        <w:tc>
          <w:tcPr>
            <w:tcW w:w="4785" w:type="dxa"/>
            <w:tcMar>
              <w:top w:w="0" w:type="dxa"/>
              <w:left w:w="108" w:type="dxa"/>
              <w:bottom w:w="0" w:type="dxa"/>
              <w:right w:w="108" w:type="dxa"/>
            </w:tcMar>
            <w:hideMark/>
          </w:tcPr>
          <w:p w:rsidR="009A4233" w:rsidRDefault="009A4233">
            <w:pPr>
              <w:rPr>
                <w:sz w:val="24"/>
                <w:szCs w:val="24"/>
              </w:rPr>
            </w:pPr>
            <w:r>
              <w:rPr>
                <w:sz w:val="24"/>
                <w:szCs w:val="24"/>
              </w:rPr>
              <w:t>КПП _________________________________</w:t>
            </w:r>
          </w:p>
        </w:tc>
        <w:tc>
          <w:tcPr>
            <w:tcW w:w="4786" w:type="dxa"/>
            <w:tcMar>
              <w:top w:w="0" w:type="dxa"/>
              <w:left w:w="108" w:type="dxa"/>
              <w:bottom w:w="0" w:type="dxa"/>
              <w:right w:w="108" w:type="dxa"/>
            </w:tcMar>
            <w:hideMark/>
          </w:tcPr>
          <w:p w:rsidR="009A4233" w:rsidRDefault="009A4233">
            <w:pPr>
              <w:rPr>
                <w:sz w:val="24"/>
                <w:szCs w:val="24"/>
              </w:rPr>
            </w:pPr>
            <w:r>
              <w:rPr>
                <w:sz w:val="24"/>
                <w:szCs w:val="24"/>
              </w:rPr>
              <w:t>КПП _________________________________</w:t>
            </w:r>
          </w:p>
        </w:tc>
      </w:tr>
      <w:tr w:rsidR="009A4233" w:rsidTr="009A4233">
        <w:tc>
          <w:tcPr>
            <w:tcW w:w="4785" w:type="dxa"/>
            <w:tcMar>
              <w:top w:w="0" w:type="dxa"/>
              <w:left w:w="108" w:type="dxa"/>
              <w:bottom w:w="0" w:type="dxa"/>
              <w:right w:w="108" w:type="dxa"/>
            </w:tcMar>
            <w:hideMark/>
          </w:tcPr>
          <w:p w:rsidR="009A4233" w:rsidRDefault="009A4233">
            <w:pPr>
              <w:rPr>
                <w:sz w:val="24"/>
                <w:szCs w:val="24"/>
              </w:rPr>
            </w:pPr>
            <w:proofErr w:type="gramStart"/>
            <w:r>
              <w:rPr>
                <w:sz w:val="24"/>
                <w:szCs w:val="24"/>
              </w:rPr>
              <w:t>Р</w:t>
            </w:r>
            <w:proofErr w:type="gramEnd"/>
            <w:r>
              <w:rPr>
                <w:sz w:val="24"/>
                <w:szCs w:val="24"/>
              </w:rPr>
              <w:t>/с _________________________________</w:t>
            </w:r>
          </w:p>
          <w:p w:rsidR="009A4233" w:rsidRDefault="009A4233">
            <w:pPr>
              <w:rPr>
                <w:sz w:val="24"/>
                <w:szCs w:val="24"/>
              </w:rPr>
            </w:pPr>
            <w:r>
              <w:rPr>
                <w:sz w:val="24"/>
                <w:szCs w:val="24"/>
              </w:rPr>
              <w:t>в ___________________________________</w:t>
            </w:r>
          </w:p>
        </w:tc>
        <w:tc>
          <w:tcPr>
            <w:tcW w:w="4786" w:type="dxa"/>
            <w:tcMar>
              <w:top w:w="0" w:type="dxa"/>
              <w:left w:w="108" w:type="dxa"/>
              <w:bottom w:w="0" w:type="dxa"/>
              <w:right w:w="108" w:type="dxa"/>
            </w:tcMar>
            <w:hideMark/>
          </w:tcPr>
          <w:p w:rsidR="009A4233" w:rsidRDefault="009A4233">
            <w:pPr>
              <w:rPr>
                <w:sz w:val="24"/>
                <w:szCs w:val="24"/>
              </w:rPr>
            </w:pPr>
            <w:proofErr w:type="gramStart"/>
            <w:r>
              <w:rPr>
                <w:sz w:val="24"/>
                <w:szCs w:val="24"/>
              </w:rPr>
              <w:t>Р</w:t>
            </w:r>
            <w:proofErr w:type="gramEnd"/>
            <w:r>
              <w:rPr>
                <w:sz w:val="24"/>
                <w:szCs w:val="24"/>
              </w:rPr>
              <w:t>/с _________________________________</w:t>
            </w:r>
          </w:p>
          <w:p w:rsidR="009A4233" w:rsidRDefault="009A4233">
            <w:pPr>
              <w:rPr>
                <w:sz w:val="24"/>
                <w:szCs w:val="24"/>
              </w:rPr>
            </w:pPr>
            <w:r>
              <w:rPr>
                <w:sz w:val="24"/>
                <w:szCs w:val="24"/>
              </w:rPr>
              <w:t>в ___________________________________</w:t>
            </w:r>
          </w:p>
        </w:tc>
      </w:tr>
      <w:tr w:rsidR="009A4233" w:rsidTr="009A4233">
        <w:tc>
          <w:tcPr>
            <w:tcW w:w="4785" w:type="dxa"/>
            <w:tcMar>
              <w:top w:w="0" w:type="dxa"/>
              <w:left w:w="108" w:type="dxa"/>
              <w:bottom w:w="0" w:type="dxa"/>
              <w:right w:w="108" w:type="dxa"/>
            </w:tcMar>
            <w:hideMark/>
          </w:tcPr>
          <w:p w:rsidR="009A4233" w:rsidRDefault="009A4233">
            <w:pPr>
              <w:rPr>
                <w:sz w:val="24"/>
                <w:szCs w:val="24"/>
              </w:rPr>
            </w:pPr>
            <w:r>
              <w:rPr>
                <w:sz w:val="24"/>
                <w:szCs w:val="24"/>
              </w:rPr>
              <w:t>БИК _________________________________</w:t>
            </w:r>
          </w:p>
        </w:tc>
        <w:tc>
          <w:tcPr>
            <w:tcW w:w="4786" w:type="dxa"/>
            <w:tcMar>
              <w:top w:w="0" w:type="dxa"/>
              <w:left w:w="108" w:type="dxa"/>
              <w:bottom w:w="0" w:type="dxa"/>
              <w:right w:w="108" w:type="dxa"/>
            </w:tcMar>
            <w:hideMark/>
          </w:tcPr>
          <w:p w:rsidR="009A4233" w:rsidRDefault="009A4233">
            <w:pPr>
              <w:rPr>
                <w:sz w:val="24"/>
                <w:szCs w:val="24"/>
              </w:rPr>
            </w:pPr>
            <w:r>
              <w:rPr>
                <w:sz w:val="24"/>
                <w:szCs w:val="24"/>
              </w:rPr>
              <w:t>БИК _________________________________</w:t>
            </w:r>
          </w:p>
        </w:tc>
      </w:tr>
      <w:tr w:rsidR="009A4233" w:rsidTr="009A4233">
        <w:tc>
          <w:tcPr>
            <w:tcW w:w="4785" w:type="dxa"/>
            <w:tcMar>
              <w:top w:w="0" w:type="dxa"/>
              <w:left w:w="108" w:type="dxa"/>
              <w:bottom w:w="0" w:type="dxa"/>
              <w:right w:w="108" w:type="dxa"/>
            </w:tcMar>
            <w:hideMark/>
          </w:tcPr>
          <w:p w:rsidR="009A4233" w:rsidRDefault="009A4233">
            <w:pPr>
              <w:rPr>
                <w:sz w:val="24"/>
                <w:szCs w:val="24"/>
              </w:rPr>
            </w:pPr>
            <w:r>
              <w:rPr>
                <w:sz w:val="24"/>
                <w:szCs w:val="24"/>
              </w:rPr>
              <w:t>ОКПО ________________________________</w:t>
            </w:r>
          </w:p>
        </w:tc>
        <w:tc>
          <w:tcPr>
            <w:tcW w:w="4786" w:type="dxa"/>
            <w:tcMar>
              <w:top w:w="0" w:type="dxa"/>
              <w:left w:w="108" w:type="dxa"/>
              <w:bottom w:w="0" w:type="dxa"/>
              <w:right w:w="108" w:type="dxa"/>
            </w:tcMar>
            <w:hideMark/>
          </w:tcPr>
          <w:p w:rsidR="009A4233" w:rsidRDefault="009A4233">
            <w:pPr>
              <w:rPr>
                <w:sz w:val="24"/>
                <w:szCs w:val="24"/>
              </w:rPr>
            </w:pPr>
            <w:r>
              <w:rPr>
                <w:sz w:val="24"/>
                <w:szCs w:val="24"/>
              </w:rPr>
              <w:t>ОКПО ________________________________</w:t>
            </w:r>
          </w:p>
        </w:tc>
      </w:tr>
      <w:tr w:rsidR="009A4233" w:rsidTr="009A4233">
        <w:tc>
          <w:tcPr>
            <w:tcW w:w="4785" w:type="dxa"/>
            <w:tcMar>
              <w:top w:w="0" w:type="dxa"/>
              <w:left w:w="108" w:type="dxa"/>
              <w:bottom w:w="0" w:type="dxa"/>
              <w:right w:w="108" w:type="dxa"/>
            </w:tcMar>
            <w:hideMark/>
          </w:tcPr>
          <w:p w:rsidR="009A4233" w:rsidRDefault="009A4233">
            <w:pPr>
              <w:rPr>
                <w:sz w:val="24"/>
                <w:szCs w:val="24"/>
              </w:rPr>
            </w:pPr>
            <w:r>
              <w:rPr>
                <w:sz w:val="24"/>
                <w:szCs w:val="24"/>
              </w:rPr>
              <w:t> </w:t>
            </w:r>
          </w:p>
        </w:tc>
        <w:tc>
          <w:tcPr>
            <w:tcW w:w="4786" w:type="dxa"/>
            <w:tcMar>
              <w:top w:w="0" w:type="dxa"/>
              <w:left w:w="108" w:type="dxa"/>
              <w:bottom w:w="0" w:type="dxa"/>
              <w:right w:w="108" w:type="dxa"/>
            </w:tcMar>
            <w:hideMark/>
          </w:tcPr>
          <w:p w:rsidR="009A4233" w:rsidRDefault="009A4233">
            <w:pPr>
              <w:rPr>
                <w:sz w:val="24"/>
                <w:szCs w:val="24"/>
              </w:rPr>
            </w:pPr>
            <w:r>
              <w:rPr>
                <w:sz w:val="24"/>
                <w:szCs w:val="24"/>
              </w:rPr>
              <w:t>Паспорт: __________________________</w:t>
            </w:r>
          </w:p>
          <w:p w:rsidR="009A4233" w:rsidRDefault="009A4233">
            <w:pPr>
              <w:rPr>
                <w:sz w:val="24"/>
                <w:szCs w:val="24"/>
              </w:rPr>
            </w:pPr>
            <w:r>
              <w:rPr>
                <w:sz w:val="24"/>
                <w:szCs w:val="24"/>
              </w:rPr>
              <w:t>(серия, номер, кем и когда выдан)</w:t>
            </w:r>
          </w:p>
          <w:p w:rsidR="009A4233" w:rsidRDefault="009A4233">
            <w:pPr>
              <w:rPr>
                <w:sz w:val="24"/>
                <w:szCs w:val="24"/>
              </w:rPr>
            </w:pPr>
            <w:r>
              <w:rPr>
                <w:sz w:val="24"/>
                <w:szCs w:val="24"/>
              </w:rPr>
              <w:t>___________________________________</w:t>
            </w:r>
          </w:p>
          <w:p w:rsidR="009A4233" w:rsidRDefault="009A4233">
            <w:pPr>
              <w:rPr>
                <w:sz w:val="24"/>
                <w:szCs w:val="24"/>
              </w:rPr>
            </w:pPr>
            <w:r>
              <w:rPr>
                <w:sz w:val="24"/>
                <w:szCs w:val="24"/>
              </w:rPr>
              <w:t>___________________________________</w:t>
            </w:r>
          </w:p>
          <w:p w:rsidR="009A4233" w:rsidRDefault="009A4233">
            <w:pPr>
              <w:rPr>
                <w:sz w:val="24"/>
                <w:szCs w:val="24"/>
              </w:rPr>
            </w:pPr>
            <w:r>
              <w:rPr>
                <w:sz w:val="24"/>
                <w:szCs w:val="24"/>
              </w:rPr>
              <w:t>(</w:t>
            </w:r>
            <w:proofErr w:type="gramStart"/>
            <w:r>
              <w:rPr>
                <w:sz w:val="24"/>
                <w:szCs w:val="24"/>
              </w:rPr>
              <w:t>заполняется в случае если заявитель является</w:t>
            </w:r>
            <w:proofErr w:type="gramEnd"/>
            <w:r>
              <w:rPr>
                <w:sz w:val="24"/>
                <w:szCs w:val="24"/>
              </w:rPr>
              <w:t xml:space="preserve"> физическим лицом)</w:t>
            </w:r>
          </w:p>
          <w:p w:rsidR="009A4233" w:rsidRDefault="009A4233">
            <w:pPr>
              <w:rPr>
                <w:sz w:val="24"/>
                <w:szCs w:val="24"/>
              </w:rPr>
            </w:pPr>
            <w:r>
              <w:rPr>
                <w:sz w:val="24"/>
                <w:szCs w:val="24"/>
              </w:rPr>
              <w:t> </w:t>
            </w:r>
          </w:p>
        </w:tc>
      </w:tr>
      <w:tr w:rsidR="009A4233" w:rsidTr="009A4233">
        <w:tc>
          <w:tcPr>
            <w:tcW w:w="4785" w:type="dxa"/>
            <w:tcMar>
              <w:top w:w="0" w:type="dxa"/>
              <w:left w:w="108" w:type="dxa"/>
              <w:bottom w:w="0" w:type="dxa"/>
              <w:right w:w="108" w:type="dxa"/>
            </w:tcMar>
            <w:hideMark/>
          </w:tcPr>
          <w:p w:rsidR="00652283" w:rsidRDefault="00652283" w:rsidP="00652283">
            <w:pPr>
              <w:spacing w:line="276" w:lineRule="auto"/>
              <w:jc w:val="both"/>
              <w:rPr>
                <w:color w:val="000000" w:themeColor="text1"/>
                <w:sz w:val="24"/>
                <w:szCs w:val="24"/>
              </w:rPr>
            </w:pPr>
            <w:r>
              <w:rPr>
                <w:color w:val="000000" w:themeColor="text1"/>
                <w:sz w:val="24"/>
                <w:szCs w:val="24"/>
              </w:rPr>
              <w:t>Руководитель уполномоченного органа администрации Щекинского района - директор МКУ «</w:t>
            </w:r>
            <w:proofErr w:type="spellStart"/>
            <w:r>
              <w:rPr>
                <w:color w:val="000000" w:themeColor="text1"/>
                <w:sz w:val="24"/>
                <w:szCs w:val="24"/>
              </w:rPr>
              <w:t>ЩГУЖиБ</w:t>
            </w:r>
            <w:proofErr w:type="spellEnd"/>
            <w:r>
              <w:rPr>
                <w:color w:val="000000" w:themeColor="text1"/>
                <w:sz w:val="24"/>
                <w:szCs w:val="24"/>
              </w:rPr>
              <w:t xml:space="preserve">»  </w:t>
            </w:r>
          </w:p>
          <w:p w:rsidR="009A4233" w:rsidRDefault="009A4233">
            <w:pPr>
              <w:rPr>
                <w:sz w:val="24"/>
                <w:szCs w:val="24"/>
              </w:rPr>
            </w:pPr>
            <w:r>
              <w:rPr>
                <w:sz w:val="24"/>
                <w:szCs w:val="24"/>
              </w:rPr>
              <w:t> </w:t>
            </w:r>
          </w:p>
          <w:p w:rsidR="009A4233" w:rsidRDefault="009A4233">
            <w:pPr>
              <w:rPr>
                <w:sz w:val="24"/>
                <w:szCs w:val="24"/>
              </w:rPr>
            </w:pPr>
            <w:r>
              <w:rPr>
                <w:sz w:val="24"/>
                <w:szCs w:val="24"/>
              </w:rPr>
              <w:t>_______________________/_____________</w:t>
            </w:r>
          </w:p>
        </w:tc>
        <w:tc>
          <w:tcPr>
            <w:tcW w:w="4786" w:type="dxa"/>
            <w:tcMar>
              <w:top w:w="0" w:type="dxa"/>
              <w:left w:w="108" w:type="dxa"/>
              <w:bottom w:w="0" w:type="dxa"/>
              <w:right w:w="108" w:type="dxa"/>
            </w:tcMar>
            <w:hideMark/>
          </w:tcPr>
          <w:p w:rsidR="009A4233" w:rsidRDefault="009A4233">
            <w:pPr>
              <w:rPr>
                <w:sz w:val="24"/>
                <w:szCs w:val="24"/>
              </w:rPr>
            </w:pPr>
            <w:r>
              <w:rPr>
                <w:sz w:val="24"/>
                <w:szCs w:val="24"/>
              </w:rPr>
              <w:t>Заявитель</w:t>
            </w:r>
          </w:p>
          <w:p w:rsidR="009A4233" w:rsidRDefault="009A4233">
            <w:pPr>
              <w:rPr>
                <w:sz w:val="24"/>
                <w:szCs w:val="24"/>
              </w:rPr>
            </w:pPr>
            <w:r>
              <w:rPr>
                <w:sz w:val="24"/>
                <w:szCs w:val="24"/>
              </w:rPr>
              <w:t>_______________________/_____________</w:t>
            </w:r>
          </w:p>
        </w:tc>
      </w:tr>
      <w:tr w:rsidR="009A4233" w:rsidTr="009A4233">
        <w:tc>
          <w:tcPr>
            <w:tcW w:w="4785" w:type="dxa"/>
            <w:tcMar>
              <w:top w:w="0" w:type="dxa"/>
              <w:left w:w="108" w:type="dxa"/>
              <w:bottom w:w="0" w:type="dxa"/>
              <w:right w:w="108" w:type="dxa"/>
            </w:tcMar>
            <w:hideMark/>
          </w:tcPr>
          <w:p w:rsidR="009A4233" w:rsidRDefault="009A4233">
            <w:pPr>
              <w:rPr>
                <w:sz w:val="24"/>
                <w:szCs w:val="24"/>
              </w:rPr>
            </w:pPr>
            <w:r>
              <w:rPr>
                <w:sz w:val="24"/>
                <w:szCs w:val="24"/>
              </w:rPr>
              <w:t>М.П.</w:t>
            </w:r>
          </w:p>
        </w:tc>
        <w:tc>
          <w:tcPr>
            <w:tcW w:w="4786" w:type="dxa"/>
            <w:tcMar>
              <w:top w:w="0" w:type="dxa"/>
              <w:left w:w="108" w:type="dxa"/>
              <w:bottom w:w="0" w:type="dxa"/>
              <w:right w:w="108" w:type="dxa"/>
            </w:tcMar>
            <w:hideMark/>
          </w:tcPr>
          <w:p w:rsidR="009A4233" w:rsidRDefault="009A4233">
            <w:pPr>
              <w:rPr>
                <w:sz w:val="24"/>
                <w:szCs w:val="24"/>
              </w:rPr>
            </w:pPr>
            <w:r>
              <w:rPr>
                <w:sz w:val="24"/>
                <w:szCs w:val="24"/>
              </w:rPr>
              <w:t>М.П.</w:t>
            </w:r>
          </w:p>
        </w:tc>
      </w:tr>
    </w:tbl>
    <w:p w:rsidR="009A4233" w:rsidRDefault="009A4233" w:rsidP="009A4233">
      <w:pPr>
        <w:rPr>
          <w:sz w:val="24"/>
          <w:szCs w:val="24"/>
        </w:rPr>
      </w:pPr>
      <w:r>
        <w:rPr>
          <w:sz w:val="24"/>
          <w:szCs w:val="24"/>
        </w:rPr>
        <w:t> </w:t>
      </w:r>
    </w:p>
    <w:p w:rsidR="009A4233" w:rsidRDefault="009A4233" w:rsidP="009A4233">
      <w:pPr>
        <w:rPr>
          <w:sz w:val="28"/>
          <w:szCs w:val="28"/>
        </w:rPr>
      </w:pPr>
      <w:r>
        <w:rPr>
          <w:sz w:val="24"/>
          <w:szCs w:val="24"/>
        </w:rPr>
        <w:t> </w:t>
      </w:r>
    </w:p>
    <w:p w:rsidR="00FC3373" w:rsidRDefault="00FC3373" w:rsidP="002253F4">
      <w:pPr>
        <w:jc w:val="center"/>
        <w:rPr>
          <w:b/>
          <w:color w:val="000000" w:themeColor="text1"/>
          <w:sz w:val="24"/>
          <w:szCs w:val="24"/>
        </w:rPr>
      </w:pPr>
    </w:p>
    <w:p w:rsidR="002253F4" w:rsidRPr="002253F4" w:rsidRDefault="002253F4" w:rsidP="002253F4">
      <w:pPr>
        <w:jc w:val="both"/>
        <w:rPr>
          <w:color w:val="000000" w:themeColor="text1"/>
          <w:sz w:val="24"/>
          <w:szCs w:val="24"/>
        </w:rPr>
      </w:pPr>
      <w:r w:rsidRPr="002253F4">
        <w:rPr>
          <w:color w:val="000000" w:themeColor="text1"/>
          <w:sz w:val="24"/>
          <w:szCs w:val="24"/>
        </w:rPr>
        <w:t> </w:t>
      </w:r>
    </w:p>
    <w:p w:rsidR="002961E7" w:rsidRDefault="002961E7" w:rsidP="002253F4"/>
    <w:p w:rsidR="002253F4" w:rsidRDefault="002253F4" w:rsidP="002253F4">
      <w:r>
        <w:t> </w:t>
      </w:r>
    </w:p>
    <w:p w:rsidR="00975DB3" w:rsidRDefault="00975DB3" w:rsidP="00B1688F">
      <w:pPr>
        <w:pStyle w:val="ConsPlusNonformat"/>
        <w:widowControl/>
        <w:ind w:left="-180" w:right="283"/>
        <w:rPr>
          <w:rFonts w:ascii="Times New Roman" w:hAnsi="Times New Roman" w:cs="Times New Roman"/>
          <w:sz w:val="24"/>
          <w:szCs w:val="24"/>
        </w:rPr>
      </w:pPr>
    </w:p>
    <w:p w:rsidR="00975DB3" w:rsidRDefault="00975DB3" w:rsidP="00B1688F">
      <w:pPr>
        <w:pStyle w:val="ConsPlusNonformat"/>
        <w:widowControl/>
        <w:ind w:left="-180" w:right="283"/>
        <w:rPr>
          <w:rFonts w:ascii="Times New Roman" w:hAnsi="Times New Roman" w:cs="Times New Roman"/>
          <w:sz w:val="24"/>
          <w:szCs w:val="24"/>
        </w:rPr>
      </w:pPr>
    </w:p>
    <w:p w:rsidR="00975DB3" w:rsidRDefault="00975DB3" w:rsidP="00B1688F">
      <w:pPr>
        <w:pStyle w:val="ConsPlusNonformat"/>
        <w:widowControl/>
        <w:ind w:left="-180" w:right="283"/>
        <w:rPr>
          <w:rFonts w:ascii="Times New Roman" w:hAnsi="Times New Roman" w:cs="Times New Roman"/>
          <w:sz w:val="24"/>
          <w:szCs w:val="24"/>
        </w:rPr>
      </w:pPr>
    </w:p>
    <w:p w:rsidR="00AD3F38" w:rsidRDefault="00AD3F38" w:rsidP="00B1688F">
      <w:pPr>
        <w:pStyle w:val="ConsPlusNonformat"/>
        <w:widowControl/>
        <w:ind w:left="-180" w:right="283"/>
        <w:rPr>
          <w:rFonts w:ascii="Times New Roman" w:hAnsi="Times New Roman" w:cs="Times New Roman"/>
          <w:sz w:val="24"/>
          <w:szCs w:val="24"/>
        </w:rPr>
      </w:pPr>
    </w:p>
    <w:p w:rsidR="00AD3F38" w:rsidRDefault="00AD3F38" w:rsidP="00B1688F">
      <w:pPr>
        <w:pStyle w:val="ConsPlusNonformat"/>
        <w:widowControl/>
        <w:ind w:left="-180" w:right="283"/>
        <w:rPr>
          <w:rFonts w:ascii="Times New Roman" w:hAnsi="Times New Roman" w:cs="Times New Roman"/>
          <w:sz w:val="24"/>
          <w:szCs w:val="24"/>
        </w:rPr>
      </w:pPr>
    </w:p>
    <w:p w:rsidR="00AD3F38" w:rsidRDefault="00AD3F38" w:rsidP="00B1688F">
      <w:pPr>
        <w:pStyle w:val="ConsPlusNonformat"/>
        <w:widowControl/>
        <w:ind w:left="-180" w:right="283"/>
        <w:rPr>
          <w:rFonts w:ascii="Times New Roman" w:hAnsi="Times New Roman" w:cs="Times New Roman"/>
          <w:sz w:val="24"/>
          <w:szCs w:val="24"/>
        </w:rPr>
      </w:pPr>
    </w:p>
    <w:p w:rsidR="00AD3F38" w:rsidRDefault="00AD3F38" w:rsidP="00B1688F">
      <w:pPr>
        <w:pStyle w:val="ConsPlusNonformat"/>
        <w:widowControl/>
        <w:ind w:left="-180" w:right="283"/>
        <w:rPr>
          <w:rFonts w:ascii="Times New Roman" w:hAnsi="Times New Roman" w:cs="Times New Roman"/>
          <w:sz w:val="24"/>
          <w:szCs w:val="24"/>
        </w:rPr>
      </w:pPr>
    </w:p>
    <w:p w:rsidR="00AD3F38" w:rsidRDefault="00AD3F38" w:rsidP="00B1688F">
      <w:pPr>
        <w:pStyle w:val="ConsPlusNonformat"/>
        <w:widowControl/>
        <w:ind w:left="-180" w:right="283"/>
        <w:rPr>
          <w:rFonts w:ascii="Times New Roman" w:hAnsi="Times New Roman" w:cs="Times New Roman"/>
          <w:sz w:val="24"/>
          <w:szCs w:val="24"/>
        </w:rPr>
      </w:pPr>
    </w:p>
    <w:p w:rsidR="00FF7199" w:rsidRDefault="00FF7199" w:rsidP="00B1688F">
      <w:pPr>
        <w:pStyle w:val="ConsPlusNonformat"/>
        <w:widowControl/>
        <w:ind w:left="-180" w:right="283"/>
        <w:rPr>
          <w:rFonts w:ascii="Times New Roman" w:hAnsi="Times New Roman" w:cs="Times New Roman"/>
          <w:sz w:val="24"/>
          <w:szCs w:val="24"/>
        </w:rPr>
      </w:pPr>
    </w:p>
    <w:p w:rsidR="00FF7199" w:rsidRDefault="00FF7199" w:rsidP="00B1688F">
      <w:pPr>
        <w:pStyle w:val="ConsPlusNonformat"/>
        <w:widowControl/>
        <w:ind w:left="-180" w:right="283"/>
        <w:rPr>
          <w:rFonts w:ascii="Times New Roman" w:hAnsi="Times New Roman" w:cs="Times New Roman"/>
          <w:sz w:val="24"/>
          <w:szCs w:val="24"/>
        </w:rPr>
      </w:pPr>
    </w:p>
    <w:p w:rsidR="00FF7199" w:rsidRDefault="00FF7199" w:rsidP="00B1688F">
      <w:pPr>
        <w:pStyle w:val="ConsPlusNonformat"/>
        <w:widowControl/>
        <w:ind w:left="-180" w:right="283"/>
        <w:rPr>
          <w:rFonts w:ascii="Times New Roman" w:hAnsi="Times New Roman" w:cs="Times New Roman"/>
          <w:sz w:val="24"/>
          <w:szCs w:val="24"/>
        </w:rPr>
      </w:pPr>
    </w:p>
    <w:p w:rsidR="00AD3F38" w:rsidRDefault="00AD3F38" w:rsidP="00B1688F">
      <w:pPr>
        <w:pStyle w:val="ConsPlusNonformat"/>
        <w:widowControl/>
        <w:ind w:left="-180" w:right="283"/>
        <w:rPr>
          <w:rFonts w:ascii="Times New Roman" w:hAnsi="Times New Roman" w:cs="Times New Roman"/>
          <w:sz w:val="24"/>
          <w:szCs w:val="24"/>
        </w:rPr>
      </w:pPr>
    </w:p>
    <w:p w:rsidR="00AD3F38" w:rsidRDefault="00AD3F38" w:rsidP="00B1688F">
      <w:pPr>
        <w:pStyle w:val="ConsPlusNonformat"/>
        <w:widowControl/>
        <w:ind w:left="-180" w:right="283"/>
        <w:rPr>
          <w:rFonts w:ascii="Times New Roman" w:hAnsi="Times New Roman" w:cs="Times New Roman"/>
          <w:sz w:val="24"/>
          <w:szCs w:val="24"/>
        </w:rPr>
      </w:pPr>
    </w:p>
    <w:p w:rsidR="00943A10" w:rsidRDefault="00943A10" w:rsidP="00AD3F38">
      <w:pPr>
        <w:jc w:val="right"/>
        <w:rPr>
          <w:sz w:val="24"/>
          <w:szCs w:val="24"/>
        </w:rPr>
      </w:pPr>
    </w:p>
    <w:p w:rsidR="00AD3F38" w:rsidRPr="00AD3F38" w:rsidRDefault="00AD3F38" w:rsidP="00AD3F38">
      <w:pPr>
        <w:jc w:val="right"/>
        <w:rPr>
          <w:sz w:val="24"/>
          <w:szCs w:val="24"/>
        </w:rPr>
      </w:pPr>
      <w:r w:rsidRPr="00AD3F38">
        <w:rPr>
          <w:sz w:val="24"/>
          <w:szCs w:val="24"/>
        </w:rPr>
        <w:lastRenderedPageBreak/>
        <w:t xml:space="preserve">Приложение </w:t>
      </w:r>
    </w:p>
    <w:p w:rsidR="00AD3F38" w:rsidRPr="00AD3F38" w:rsidRDefault="00AD3F38" w:rsidP="00AD3F38">
      <w:pPr>
        <w:jc w:val="right"/>
        <w:rPr>
          <w:sz w:val="24"/>
          <w:szCs w:val="24"/>
        </w:rPr>
      </w:pPr>
      <w:r w:rsidRPr="00AD3F38">
        <w:rPr>
          <w:sz w:val="24"/>
          <w:szCs w:val="24"/>
        </w:rPr>
        <w:t>к Заявке на получение ордера (разрешения) на производство земляных работ на территории муниципального образования г</w:t>
      </w:r>
      <w:proofErr w:type="gramStart"/>
      <w:r w:rsidRPr="00AD3F38">
        <w:rPr>
          <w:sz w:val="24"/>
          <w:szCs w:val="24"/>
        </w:rPr>
        <w:t>.Щ</w:t>
      </w:r>
      <w:proofErr w:type="gramEnd"/>
      <w:r w:rsidRPr="00AD3F38">
        <w:rPr>
          <w:sz w:val="24"/>
          <w:szCs w:val="24"/>
        </w:rPr>
        <w:t xml:space="preserve">екино Щекинского района </w:t>
      </w:r>
    </w:p>
    <w:p w:rsidR="00AD3F38" w:rsidRPr="00AD3F38" w:rsidRDefault="00AD3F38" w:rsidP="00BD6652">
      <w:pPr>
        <w:autoSpaceDE w:val="0"/>
        <w:autoSpaceDN w:val="0"/>
        <w:adjustRightInd w:val="0"/>
        <w:spacing w:beforeLines="100" w:before="240" w:afterLines="100" w:after="240"/>
        <w:ind w:firstLine="709"/>
        <w:jc w:val="right"/>
        <w:rPr>
          <w:sz w:val="24"/>
          <w:szCs w:val="24"/>
        </w:rPr>
      </w:pPr>
      <w:r w:rsidRPr="00AD3F38">
        <w:rPr>
          <w:sz w:val="24"/>
          <w:szCs w:val="24"/>
        </w:rPr>
        <w:t>от «___»___________</w:t>
      </w:r>
      <w:r w:rsidR="00227BA0" w:rsidRPr="00AD3F38">
        <w:rPr>
          <w:sz w:val="24"/>
          <w:szCs w:val="24"/>
        </w:rPr>
        <w:t xml:space="preserve">  </w:t>
      </w:r>
    </w:p>
    <w:p w:rsidR="00227BA0" w:rsidRPr="00F17C56" w:rsidRDefault="00227BA0" w:rsidP="00BD6652">
      <w:pPr>
        <w:autoSpaceDE w:val="0"/>
        <w:autoSpaceDN w:val="0"/>
        <w:adjustRightInd w:val="0"/>
        <w:spacing w:beforeLines="100" w:before="240" w:afterLines="100" w:after="240"/>
        <w:ind w:firstLine="709"/>
        <w:jc w:val="both"/>
        <w:rPr>
          <w:sz w:val="24"/>
          <w:szCs w:val="24"/>
        </w:rPr>
      </w:pPr>
      <w:r w:rsidRPr="00F17C56">
        <w:rPr>
          <w:sz w:val="24"/>
          <w:szCs w:val="24"/>
        </w:rPr>
        <w:t>Для получения Услуги прилагаются следующие документы:</w:t>
      </w:r>
    </w:p>
    <w:p w:rsidR="00227BA0" w:rsidRPr="00F17C56" w:rsidRDefault="00227BA0" w:rsidP="00BD6652">
      <w:pPr>
        <w:autoSpaceDE w:val="0"/>
        <w:autoSpaceDN w:val="0"/>
        <w:adjustRightInd w:val="0"/>
        <w:spacing w:beforeLines="100" w:before="240" w:afterLines="100" w:after="240"/>
        <w:ind w:firstLine="709"/>
        <w:jc w:val="both"/>
        <w:rPr>
          <w:sz w:val="24"/>
          <w:szCs w:val="24"/>
        </w:rPr>
      </w:pPr>
      <w:r w:rsidRPr="00F17C56">
        <w:rPr>
          <w:sz w:val="24"/>
          <w:szCs w:val="24"/>
        </w:rPr>
        <w:t>1.___________________________________________________________________</w:t>
      </w:r>
    </w:p>
    <w:p w:rsidR="00227BA0" w:rsidRPr="00F17C56" w:rsidRDefault="00227BA0" w:rsidP="00BD6652">
      <w:pPr>
        <w:autoSpaceDE w:val="0"/>
        <w:autoSpaceDN w:val="0"/>
        <w:adjustRightInd w:val="0"/>
        <w:spacing w:beforeLines="100" w:before="240" w:afterLines="100" w:after="240"/>
        <w:ind w:firstLine="709"/>
        <w:jc w:val="both"/>
        <w:rPr>
          <w:sz w:val="24"/>
          <w:szCs w:val="24"/>
        </w:rPr>
      </w:pPr>
      <w:r w:rsidRPr="00F17C56">
        <w:rPr>
          <w:sz w:val="24"/>
          <w:szCs w:val="24"/>
        </w:rPr>
        <w:t>2._________________________________________________________________</w:t>
      </w:r>
      <w:r w:rsidR="00383506">
        <w:rPr>
          <w:sz w:val="24"/>
          <w:szCs w:val="24"/>
        </w:rPr>
        <w:t>__</w:t>
      </w:r>
    </w:p>
    <w:p w:rsidR="00227BA0" w:rsidRPr="00F17C56" w:rsidRDefault="00227BA0" w:rsidP="00BD6652">
      <w:pPr>
        <w:autoSpaceDE w:val="0"/>
        <w:autoSpaceDN w:val="0"/>
        <w:adjustRightInd w:val="0"/>
        <w:spacing w:beforeLines="100" w:before="240" w:afterLines="100" w:after="240"/>
        <w:ind w:firstLine="709"/>
        <w:jc w:val="both"/>
        <w:rPr>
          <w:sz w:val="24"/>
          <w:szCs w:val="24"/>
        </w:rPr>
      </w:pPr>
      <w:r w:rsidRPr="00F17C56">
        <w:rPr>
          <w:sz w:val="24"/>
          <w:szCs w:val="24"/>
        </w:rPr>
        <w:t>3._________________________________________________________________</w:t>
      </w:r>
      <w:r w:rsidR="00383506">
        <w:rPr>
          <w:sz w:val="24"/>
          <w:szCs w:val="24"/>
        </w:rPr>
        <w:t>__</w:t>
      </w:r>
    </w:p>
    <w:p w:rsidR="00227BA0" w:rsidRPr="00F17C56" w:rsidRDefault="00227BA0" w:rsidP="00BD6652">
      <w:pPr>
        <w:autoSpaceDE w:val="0"/>
        <w:autoSpaceDN w:val="0"/>
        <w:adjustRightInd w:val="0"/>
        <w:spacing w:beforeLines="100" w:before="240" w:afterLines="100" w:after="240"/>
        <w:ind w:firstLine="709"/>
        <w:jc w:val="both"/>
        <w:rPr>
          <w:sz w:val="24"/>
          <w:szCs w:val="24"/>
        </w:rPr>
      </w:pPr>
      <w:r w:rsidRPr="00F17C56">
        <w:rPr>
          <w:sz w:val="24"/>
          <w:szCs w:val="24"/>
        </w:rPr>
        <w:t>4._________________________________________________________________</w:t>
      </w:r>
      <w:r w:rsidR="00383506">
        <w:rPr>
          <w:sz w:val="24"/>
          <w:szCs w:val="24"/>
        </w:rPr>
        <w:t>__</w:t>
      </w:r>
    </w:p>
    <w:p w:rsidR="00227BA0" w:rsidRDefault="00227BA0" w:rsidP="00BD6652">
      <w:pPr>
        <w:autoSpaceDE w:val="0"/>
        <w:autoSpaceDN w:val="0"/>
        <w:adjustRightInd w:val="0"/>
        <w:spacing w:beforeLines="100" w:before="240" w:afterLines="100" w:after="240"/>
        <w:ind w:firstLine="709"/>
        <w:jc w:val="both"/>
        <w:rPr>
          <w:sz w:val="24"/>
          <w:szCs w:val="24"/>
        </w:rPr>
      </w:pPr>
      <w:r w:rsidRPr="00F17C56">
        <w:rPr>
          <w:sz w:val="24"/>
          <w:szCs w:val="24"/>
        </w:rPr>
        <w:t>5._________________________________________________________________</w:t>
      </w:r>
      <w:r w:rsidR="00383506">
        <w:rPr>
          <w:sz w:val="24"/>
          <w:szCs w:val="24"/>
        </w:rPr>
        <w:t>__</w:t>
      </w:r>
    </w:p>
    <w:p w:rsidR="00383506" w:rsidRDefault="00383506" w:rsidP="00BD6652">
      <w:pPr>
        <w:autoSpaceDE w:val="0"/>
        <w:autoSpaceDN w:val="0"/>
        <w:adjustRightInd w:val="0"/>
        <w:spacing w:beforeLines="100" w:before="240" w:afterLines="100" w:after="240"/>
        <w:ind w:firstLine="709"/>
        <w:jc w:val="both"/>
        <w:rPr>
          <w:sz w:val="24"/>
          <w:szCs w:val="24"/>
        </w:rPr>
      </w:pPr>
      <w:r>
        <w:rPr>
          <w:sz w:val="24"/>
          <w:szCs w:val="24"/>
        </w:rPr>
        <w:t>6.___________________________________________________________________</w:t>
      </w:r>
      <w:r>
        <w:rPr>
          <w:sz w:val="24"/>
          <w:szCs w:val="24"/>
        </w:rPr>
        <w:br/>
        <w:t xml:space="preserve">            </w:t>
      </w:r>
      <w:r>
        <w:rPr>
          <w:sz w:val="24"/>
          <w:szCs w:val="24"/>
        </w:rPr>
        <w:br/>
        <w:t xml:space="preserve">            7.___________________________________________________________________</w:t>
      </w:r>
    </w:p>
    <w:p w:rsidR="00383506" w:rsidRDefault="00383506" w:rsidP="00BD6652">
      <w:pPr>
        <w:autoSpaceDE w:val="0"/>
        <w:autoSpaceDN w:val="0"/>
        <w:adjustRightInd w:val="0"/>
        <w:spacing w:beforeLines="100" w:before="240" w:afterLines="100" w:after="240"/>
        <w:ind w:firstLine="709"/>
        <w:jc w:val="both"/>
        <w:rPr>
          <w:sz w:val="24"/>
          <w:szCs w:val="24"/>
        </w:rPr>
      </w:pPr>
      <w:r>
        <w:rPr>
          <w:sz w:val="24"/>
          <w:szCs w:val="24"/>
        </w:rPr>
        <w:t>8.___________________________________________________________________</w:t>
      </w:r>
    </w:p>
    <w:p w:rsidR="00227BA0" w:rsidRPr="00F17C56" w:rsidRDefault="00227BA0" w:rsidP="00227BA0">
      <w:pPr>
        <w:autoSpaceDE w:val="0"/>
        <w:autoSpaceDN w:val="0"/>
        <w:adjustRightInd w:val="0"/>
        <w:ind w:firstLine="709"/>
        <w:jc w:val="both"/>
        <w:rPr>
          <w:sz w:val="24"/>
          <w:szCs w:val="24"/>
        </w:rPr>
      </w:pPr>
      <w:r w:rsidRPr="00F17C56">
        <w:rPr>
          <w:sz w:val="24"/>
          <w:szCs w:val="24"/>
        </w:rPr>
        <w:t>*Конечный результат предоставления Услуги прошу:</w:t>
      </w:r>
    </w:p>
    <w:p w:rsidR="00227BA0" w:rsidRPr="00F17C56" w:rsidRDefault="00227BA0" w:rsidP="00227BA0">
      <w:pPr>
        <w:autoSpaceDE w:val="0"/>
        <w:autoSpaceDN w:val="0"/>
        <w:adjustRightInd w:val="0"/>
        <w:ind w:firstLine="709"/>
        <w:jc w:val="both"/>
        <w:rPr>
          <w:sz w:val="24"/>
          <w:szCs w:val="24"/>
        </w:rPr>
      </w:pPr>
      <w:r w:rsidRPr="00F17C56">
        <w:rPr>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F17C56">
        <w:rPr>
          <w:sz w:val="24"/>
          <w:szCs w:val="24"/>
        </w:rPr>
        <w:t>нужное</w:t>
      </w:r>
      <w:proofErr w:type="gramEnd"/>
      <w:r w:rsidRPr="00F17C56">
        <w:rPr>
          <w:sz w:val="24"/>
          <w:szCs w:val="24"/>
        </w:rPr>
        <w:t xml:space="preserve"> подчеркнуть).</w:t>
      </w:r>
    </w:p>
    <w:p w:rsidR="00227BA0" w:rsidRPr="00F17C56" w:rsidRDefault="00227BA0" w:rsidP="00227BA0">
      <w:pPr>
        <w:autoSpaceDE w:val="0"/>
        <w:autoSpaceDN w:val="0"/>
        <w:adjustRightInd w:val="0"/>
        <w:ind w:firstLine="709"/>
        <w:jc w:val="both"/>
        <w:rPr>
          <w:sz w:val="24"/>
          <w:szCs w:val="24"/>
        </w:rPr>
      </w:pPr>
      <w:r w:rsidRPr="00F17C56">
        <w:rPr>
          <w:sz w:val="24"/>
          <w:szCs w:val="24"/>
        </w:rPr>
        <w:t>*Решение об отказе в приеме запроса и документов (информации, сведений, данных), необходимых для получения Услуги, прошу:</w:t>
      </w:r>
    </w:p>
    <w:p w:rsidR="00227BA0" w:rsidRPr="00F17C56" w:rsidRDefault="00227BA0" w:rsidP="00227BA0">
      <w:pPr>
        <w:autoSpaceDE w:val="0"/>
        <w:autoSpaceDN w:val="0"/>
        <w:adjustRightInd w:val="0"/>
        <w:ind w:firstLine="709"/>
        <w:jc w:val="both"/>
        <w:rPr>
          <w:sz w:val="24"/>
          <w:szCs w:val="24"/>
        </w:rPr>
      </w:pPr>
      <w:r w:rsidRPr="00F17C56">
        <w:rPr>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F17C56">
        <w:rPr>
          <w:sz w:val="24"/>
          <w:szCs w:val="24"/>
        </w:rPr>
        <w:t>нужное</w:t>
      </w:r>
      <w:proofErr w:type="gramEnd"/>
      <w:r w:rsidRPr="00F17C56">
        <w:rPr>
          <w:sz w:val="24"/>
          <w:szCs w:val="24"/>
        </w:rPr>
        <w:t xml:space="preserve"> подчеркнуть).</w:t>
      </w:r>
    </w:p>
    <w:p w:rsidR="00227BA0" w:rsidRPr="00F17C56" w:rsidRDefault="00227BA0" w:rsidP="00227BA0">
      <w:pPr>
        <w:autoSpaceDE w:val="0"/>
        <w:autoSpaceDN w:val="0"/>
        <w:adjustRightInd w:val="0"/>
        <w:ind w:firstLine="709"/>
        <w:jc w:val="both"/>
        <w:rPr>
          <w:sz w:val="24"/>
          <w:szCs w:val="24"/>
        </w:rPr>
      </w:pPr>
      <w:r w:rsidRPr="00F17C56">
        <w:rPr>
          <w:sz w:val="24"/>
          <w:szCs w:val="24"/>
        </w:rPr>
        <w:t>*Решение о приостановлении предоставления Услуги прошу:</w:t>
      </w:r>
    </w:p>
    <w:p w:rsidR="00227BA0" w:rsidRPr="00F17C56" w:rsidRDefault="00227BA0" w:rsidP="00227BA0">
      <w:pPr>
        <w:autoSpaceDE w:val="0"/>
        <w:autoSpaceDN w:val="0"/>
        <w:adjustRightInd w:val="0"/>
        <w:ind w:firstLine="709"/>
        <w:jc w:val="both"/>
        <w:rPr>
          <w:sz w:val="24"/>
          <w:szCs w:val="24"/>
        </w:rPr>
      </w:pPr>
      <w:r w:rsidRPr="00F17C56">
        <w:rPr>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F17C56">
        <w:rPr>
          <w:sz w:val="24"/>
          <w:szCs w:val="24"/>
        </w:rPr>
        <w:t>нужное</w:t>
      </w:r>
      <w:proofErr w:type="gramEnd"/>
      <w:r w:rsidRPr="00F17C56">
        <w:rPr>
          <w:sz w:val="24"/>
          <w:szCs w:val="24"/>
        </w:rPr>
        <w:t xml:space="preserve"> подчеркнуть).</w:t>
      </w:r>
    </w:p>
    <w:p w:rsidR="00227BA0" w:rsidRPr="00F17C56" w:rsidRDefault="00227BA0" w:rsidP="00227BA0">
      <w:pPr>
        <w:autoSpaceDE w:val="0"/>
        <w:autoSpaceDN w:val="0"/>
        <w:adjustRightInd w:val="0"/>
        <w:ind w:firstLine="709"/>
        <w:jc w:val="both"/>
        <w:rPr>
          <w:sz w:val="24"/>
          <w:szCs w:val="24"/>
        </w:rPr>
      </w:pPr>
      <w:r w:rsidRPr="00F17C56">
        <w:rPr>
          <w:sz w:val="24"/>
          <w:szCs w:val="24"/>
        </w:rPr>
        <w:t>*Решение об отказе в предоставлении Услуги прошу:</w:t>
      </w:r>
    </w:p>
    <w:p w:rsidR="00227BA0" w:rsidRPr="00F17C56" w:rsidRDefault="00227BA0" w:rsidP="00227BA0">
      <w:pPr>
        <w:autoSpaceDE w:val="0"/>
        <w:autoSpaceDN w:val="0"/>
        <w:adjustRightInd w:val="0"/>
        <w:ind w:firstLine="709"/>
        <w:jc w:val="both"/>
        <w:rPr>
          <w:sz w:val="24"/>
          <w:szCs w:val="24"/>
        </w:rPr>
      </w:pPr>
      <w:r w:rsidRPr="00F17C56">
        <w:rPr>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w:t>
      </w:r>
      <w:r w:rsidR="00AD3F38">
        <w:rPr>
          <w:sz w:val="24"/>
          <w:szCs w:val="24"/>
        </w:rPr>
        <w:t xml:space="preserve"> документа (</w:t>
      </w:r>
      <w:proofErr w:type="gramStart"/>
      <w:r w:rsidR="00AD3F38">
        <w:rPr>
          <w:sz w:val="24"/>
          <w:szCs w:val="24"/>
        </w:rPr>
        <w:t>нужное</w:t>
      </w:r>
      <w:proofErr w:type="gramEnd"/>
      <w:r w:rsidR="00AD3F38">
        <w:rPr>
          <w:sz w:val="24"/>
          <w:szCs w:val="24"/>
        </w:rPr>
        <w:t xml:space="preserve"> подчеркнуть).</w:t>
      </w:r>
    </w:p>
    <w:p w:rsidR="00AD3F38" w:rsidRDefault="00AD3F38" w:rsidP="00227BA0">
      <w:pPr>
        <w:pStyle w:val="aa"/>
        <w:ind w:firstLine="709"/>
        <w:jc w:val="both"/>
        <w:rPr>
          <w:rFonts w:ascii="Times New Roman" w:hAnsi="Times New Roman" w:cs="Times New Roman"/>
          <w:sz w:val="24"/>
          <w:szCs w:val="24"/>
        </w:rPr>
      </w:pPr>
    </w:p>
    <w:p w:rsidR="00227BA0" w:rsidRPr="00F17C56" w:rsidRDefault="00227BA0" w:rsidP="00227BA0">
      <w:pPr>
        <w:pStyle w:val="aa"/>
        <w:ind w:firstLine="709"/>
        <w:jc w:val="both"/>
        <w:rPr>
          <w:rFonts w:ascii="Times New Roman" w:hAnsi="Times New Roman" w:cs="Times New Roman"/>
          <w:sz w:val="24"/>
          <w:szCs w:val="24"/>
        </w:rPr>
      </w:pPr>
      <w:r w:rsidRPr="00F17C56">
        <w:rPr>
          <w:rFonts w:ascii="Times New Roman" w:hAnsi="Times New Roman" w:cs="Times New Roman"/>
          <w:sz w:val="24"/>
          <w:szCs w:val="24"/>
        </w:rPr>
        <w:t>___________/_________</w:t>
      </w:r>
    </w:p>
    <w:p w:rsidR="00227BA0" w:rsidRPr="00F17C56" w:rsidRDefault="00227BA0" w:rsidP="00227BA0">
      <w:pPr>
        <w:pStyle w:val="aa"/>
        <w:ind w:firstLine="709"/>
        <w:jc w:val="both"/>
        <w:rPr>
          <w:rFonts w:ascii="Times New Roman" w:hAnsi="Times New Roman" w:cs="Times New Roman"/>
          <w:sz w:val="24"/>
          <w:szCs w:val="24"/>
        </w:rPr>
      </w:pPr>
      <w:r w:rsidRPr="00F17C56">
        <w:rPr>
          <w:rFonts w:ascii="Times New Roman" w:hAnsi="Times New Roman" w:cs="Times New Roman"/>
          <w:sz w:val="24"/>
          <w:szCs w:val="24"/>
        </w:rPr>
        <w:t>М.</w:t>
      </w:r>
      <w:proofErr w:type="gramStart"/>
      <w:r w:rsidRPr="00F17C56">
        <w:rPr>
          <w:rFonts w:ascii="Times New Roman" w:hAnsi="Times New Roman" w:cs="Times New Roman"/>
          <w:sz w:val="24"/>
          <w:szCs w:val="24"/>
        </w:rPr>
        <w:t>П</w:t>
      </w:r>
      <w:proofErr w:type="gramEnd"/>
      <w:r w:rsidRPr="00F17C56">
        <w:rPr>
          <w:rFonts w:ascii="Times New Roman" w:hAnsi="Times New Roman" w:cs="Times New Roman"/>
          <w:sz w:val="24"/>
          <w:szCs w:val="24"/>
        </w:rPr>
        <w:t xml:space="preserve">                                                                                                                             (подпись)</w:t>
      </w:r>
    </w:p>
    <w:p w:rsidR="00227BA0" w:rsidRPr="00F17C56" w:rsidRDefault="00227BA0" w:rsidP="00227BA0">
      <w:pPr>
        <w:pStyle w:val="ConsPlusNonformat"/>
        <w:ind w:firstLine="709"/>
        <w:jc w:val="both"/>
        <w:rPr>
          <w:rFonts w:ascii="Times New Roman" w:hAnsi="Times New Roman" w:cs="Times New Roman"/>
          <w:sz w:val="24"/>
          <w:szCs w:val="24"/>
        </w:rPr>
      </w:pPr>
      <w:r w:rsidRPr="00F17C56">
        <w:rPr>
          <w:rFonts w:ascii="Times New Roman" w:hAnsi="Times New Roman" w:cs="Times New Roman"/>
          <w:sz w:val="24"/>
          <w:szCs w:val="24"/>
        </w:rPr>
        <w:t>__________                                                                                                   ______/____________</w:t>
      </w:r>
    </w:p>
    <w:p w:rsidR="00715B07" w:rsidRDefault="00227BA0" w:rsidP="003B1BAB">
      <w:pPr>
        <w:pStyle w:val="ConsPlusNonformat"/>
        <w:ind w:firstLine="709"/>
        <w:jc w:val="both"/>
        <w:rPr>
          <w:rFonts w:ascii="Times New Roman" w:hAnsi="Times New Roman" w:cs="Times New Roman"/>
          <w:sz w:val="24"/>
          <w:szCs w:val="24"/>
        </w:rPr>
      </w:pPr>
      <w:r w:rsidRPr="00F17C56">
        <w:rPr>
          <w:rFonts w:ascii="Times New Roman" w:hAnsi="Times New Roman" w:cs="Times New Roman"/>
          <w:sz w:val="24"/>
          <w:szCs w:val="24"/>
        </w:rPr>
        <w:t>(дата)                                                                                                                                                                          (подпись заявителя)</w:t>
      </w:r>
    </w:p>
    <w:p w:rsidR="00943A10" w:rsidRDefault="00943A10" w:rsidP="003B1BAB">
      <w:pPr>
        <w:pStyle w:val="ConsPlusNonformat"/>
        <w:ind w:firstLine="709"/>
        <w:jc w:val="both"/>
        <w:rPr>
          <w:rFonts w:ascii="Times New Roman" w:hAnsi="Times New Roman" w:cs="Times New Roman"/>
          <w:sz w:val="24"/>
          <w:szCs w:val="24"/>
        </w:rPr>
      </w:pPr>
    </w:p>
    <w:p w:rsidR="00AD3F38" w:rsidRDefault="00AD3F38" w:rsidP="00AD3F38">
      <w:pPr>
        <w:jc w:val="right"/>
        <w:rPr>
          <w:sz w:val="24"/>
          <w:szCs w:val="24"/>
        </w:rPr>
      </w:pPr>
      <w:r>
        <w:rPr>
          <w:sz w:val="24"/>
          <w:szCs w:val="24"/>
        </w:rPr>
        <w:lastRenderedPageBreak/>
        <w:t xml:space="preserve">Приложение </w:t>
      </w:r>
    </w:p>
    <w:p w:rsidR="00AD3F38" w:rsidRDefault="00AD3F38" w:rsidP="00AD3F38">
      <w:pPr>
        <w:jc w:val="right"/>
        <w:rPr>
          <w:sz w:val="24"/>
          <w:szCs w:val="24"/>
        </w:rPr>
      </w:pPr>
      <w:r>
        <w:rPr>
          <w:sz w:val="24"/>
          <w:szCs w:val="24"/>
        </w:rPr>
        <w:t>к Заявке на получение ордера (разрешения) на производство земляных работ на территории муниципального образования г</w:t>
      </w:r>
      <w:proofErr w:type="gramStart"/>
      <w:r>
        <w:rPr>
          <w:sz w:val="24"/>
          <w:szCs w:val="24"/>
        </w:rPr>
        <w:t>.Щ</w:t>
      </w:r>
      <w:proofErr w:type="gramEnd"/>
      <w:r>
        <w:rPr>
          <w:sz w:val="24"/>
          <w:szCs w:val="24"/>
        </w:rPr>
        <w:t xml:space="preserve">екино Щекинского района </w:t>
      </w:r>
    </w:p>
    <w:p w:rsidR="00AD3F38" w:rsidRDefault="00AD3F38" w:rsidP="00BD6652">
      <w:pPr>
        <w:autoSpaceDE w:val="0"/>
        <w:autoSpaceDN w:val="0"/>
        <w:adjustRightInd w:val="0"/>
        <w:spacing w:beforeLines="100" w:before="240" w:afterLines="100" w:after="240"/>
        <w:ind w:firstLine="709"/>
        <w:jc w:val="right"/>
        <w:rPr>
          <w:sz w:val="24"/>
          <w:szCs w:val="24"/>
        </w:rPr>
      </w:pPr>
      <w:r>
        <w:rPr>
          <w:sz w:val="24"/>
          <w:szCs w:val="24"/>
        </w:rPr>
        <w:t xml:space="preserve">от «___»___________  </w:t>
      </w:r>
    </w:p>
    <w:p w:rsidR="00715B07" w:rsidRPr="003B1BAB" w:rsidRDefault="00715B07" w:rsidP="003B1BAB">
      <w:pPr>
        <w:pStyle w:val="ConsPlusNonformat"/>
        <w:ind w:firstLine="709"/>
        <w:jc w:val="both"/>
        <w:rPr>
          <w:rFonts w:ascii="Times New Roman" w:hAnsi="Times New Roman" w:cs="Times New Roman"/>
          <w:sz w:val="24"/>
          <w:szCs w:val="24"/>
        </w:rPr>
      </w:pPr>
    </w:p>
    <w:p w:rsidR="00227BA0" w:rsidRPr="00F17C56" w:rsidRDefault="00227BA0" w:rsidP="00227BA0">
      <w:pPr>
        <w:ind w:firstLine="709"/>
        <w:jc w:val="both"/>
        <w:rPr>
          <w:sz w:val="24"/>
          <w:szCs w:val="24"/>
        </w:rPr>
      </w:pPr>
    </w:p>
    <w:p w:rsidR="00227BA0" w:rsidRPr="00F17C56" w:rsidRDefault="00227BA0" w:rsidP="00AD3F38">
      <w:pPr>
        <w:ind w:firstLine="709"/>
        <w:jc w:val="center"/>
        <w:rPr>
          <w:b/>
          <w:bCs/>
          <w:sz w:val="24"/>
          <w:szCs w:val="24"/>
        </w:rPr>
      </w:pPr>
      <w:r w:rsidRPr="00F17C56">
        <w:rPr>
          <w:b/>
          <w:bCs/>
          <w:sz w:val="24"/>
          <w:szCs w:val="24"/>
        </w:rPr>
        <w:t>СОГЛАСИЕ</w:t>
      </w:r>
    </w:p>
    <w:p w:rsidR="00227BA0" w:rsidRPr="00F17C56" w:rsidRDefault="00227BA0" w:rsidP="00AD3F38">
      <w:pPr>
        <w:ind w:firstLine="709"/>
        <w:jc w:val="center"/>
        <w:rPr>
          <w:b/>
          <w:bCs/>
          <w:sz w:val="24"/>
          <w:szCs w:val="24"/>
        </w:rPr>
      </w:pPr>
      <w:r w:rsidRPr="00F17C56">
        <w:rPr>
          <w:b/>
          <w:bCs/>
          <w:sz w:val="24"/>
          <w:szCs w:val="24"/>
        </w:rPr>
        <w:t>на обработку персональных данных гражданина,</w:t>
      </w:r>
    </w:p>
    <w:p w:rsidR="00227BA0" w:rsidRPr="00F17C56" w:rsidRDefault="00227BA0" w:rsidP="00AD3F38">
      <w:pPr>
        <w:ind w:firstLine="709"/>
        <w:jc w:val="center"/>
        <w:rPr>
          <w:b/>
          <w:bCs/>
          <w:sz w:val="24"/>
          <w:szCs w:val="24"/>
        </w:rPr>
      </w:pPr>
      <w:proofErr w:type="gramStart"/>
      <w:r w:rsidRPr="00F17C56">
        <w:rPr>
          <w:b/>
          <w:bCs/>
          <w:sz w:val="24"/>
          <w:szCs w:val="24"/>
        </w:rPr>
        <w:t>обратившегося</w:t>
      </w:r>
      <w:proofErr w:type="gramEnd"/>
      <w:r w:rsidRPr="00F17C56">
        <w:rPr>
          <w:b/>
          <w:bCs/>
          <w:sz w:val="24"/>
          <w:szCs w:val="24"/>
        </w:rPr>
        <w:t xml:space="preserve"> за предоставлением муниципальной услуги</w:t>
      </w:r>
    </w:p>
    <w:p w:rsidR="00227BA0" w:rsidRPr="00F17C56" w:rsidRDefault="00227BA0" w:rsidP="00227BA0">
      <w:pPr>
        <w:ind w:firstLine="709"/>
        <w:jc w:val="both"/>
        <w:rPr>
          <w:sz w:val="24"/>
          <w:szCs w:val="24"/>
        </w:rPr>
      </w:pPr>
    </w:p>
    <w:p w:rsidR="00227BA0" w:rsidRPr="00F17C56" w:rsidRDefault="00227BA0" w:rsidP="00227BA0">
      <w:pPr>
        <w:ind w:firstLine="709"/>
        <w:jc w:val="both"/>
        <w:rPr>
          <w:sz w:val="24"/>
          <w:szCs w:val="24"/>
        </w:rPr>
      </w:pPr>
      <w:proofErr w:type="gramStart"/>
      <w:r w:rsidRPr="00F17C56">
        <w:rPr>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227BA0" w:rsidRPr="00F17C56" w:rsidRDefault="00227BA0" w:rsidP="00227BA0">
      <w:pPr>
        <w:ind w:firstLine="709"/>
        <w:jc w:val="both"/>
        <w:rPr>
          <w:sz w:val="24"/>
          <w:szCs w:val="24"/>
        </w:rPr>
      </w:pPr>
      <w:r w:rsidRPr="00F17C56">
        <w:rPr>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227BA0" w:rsidRDefault="00227BA0" w:rsidP="00227BA0">
      <w:pPr>
        <w:ind w:firstLine="709"/>
        <w:jc w:val="both"/>
        <w:rPr>
          <w:sz w:val="24"/>
          <w:szCs w:val="24"/>
        </w:rPr>
      </w:pPr>
      <w:r w:rsidRPr="00F17C56">
        <w:rPr>
          <w:sz w:val="24"/>
          <w:szCs w:val="24"/>
        </w:rPr>
        <w:t>Подтверждаю, что ознакомле</w:t>
      </w:r>
      <w:proofErr w:type="gramStart"/>
      <w:r w:rsidRPr="00F17C56">
        <w:rPr>
          <w:sz w:val="24"/>
          <w:szCs w:val="24"/>
        </w:rPr>
        <w:t>н(</w:t>
      </w:r>
      <w:proofErr w:type="gramEnd"/>
      <w:r w:rsidRPr="00F17C56">
        <w:rPr>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6B3E04" w:rsidRPr="00F17C56" w:rsidRDefault="006B3E04" w:rsidP="00227BA0">
      <w:pPr>
        <w:ind w:firstLine="709"/>
        <w:jc w:val="both"/>
        <w:rPr>
          <w:sz w:val="24"/>
          <w:szCs w:val="24"/>
        </w:rPr>
      </w:pPr>
    </w:p>
    <w:p w:rsidR="00227BA0" w:rsidRPr="00F17C56" w:rsidRDefault="00227BA0" w:rsidP="00227BA0">
      <w:pPr>
        <w:ind w:firstLine="709"/>
        <w:jc w:val="both"/>
        <w:rPr>
          <w:sz w:val="24"/>
          <w:szCs w:val="24"/>
        </w:rPr>
      </w:pPr>
      <w:r w:rsidRPr="00F17C56">
        <w:rPr>
          <w:sz w:val="24"/>
          <w:szCs w:val="24"/>
        </w:rPr>
        <w:t>___________/__________</w:t>
      </w:r>
    </w:p>
    <w:p w:rsidR="00227BA0" w:rsidRPr="00F17C56" w:rsidRDefault="00227BA0" w:rsidP="00227BA0">
      <w:pPr>
        <w:pStyle w:val="ConsPlusNormal"/>
        <w:ind w:firstLine="709"/>
        <w:jc w:val="both"/>
        <w:outlineLvl w:val="1"/>
        <w:rPr>
          <w:rFonts w:ascii="Times New Roman" w:hAnsi="Times New Roman" w:cs="Times New Roman"/>
          <w:sz w:val="24"/>
          <w:szCs w:val="24"/>
        </w:rPr>
      </w:pPr>
      <w:r w:rsidRPr="00F17C56">
        <w:rPr>
          <w:rFonts w:ascii="Times New Roman" w:hAnsi="Times New Roman" w:cs="Times New Roman"/>
          <w:sz w:val="24"/>
          <w:szCs w:val="24"/>
        </w:rPr>
        <w:t>(подпись заявителя)</w:t>
      </w:r>
    </w:p>
    <w:p w:rsidR="00227BA0" w:rsidRPr="00F17C56" w:rsidRDefault="00227BA0" w:rsidP="00227BA0">
      <w:pPr>
        <w:tabs>
          <w:tab w:val="left" w:pos="400"/>
        </w:tabs>
        <w:autoSpaceDE w:val="0"/>
        <w:autoSpaceDN w:val="0"/>
        <w:adjustRightInd w:val="0"/>
        <w:ind w:firstLine="709"/>
        <w:jc w:val="both"/>
        <w:outlineLvl w:val="1"/>
        <w:rPr>
          <w:sz w:val="24"/>
          <w:szCs w:val="24"/>
        </w:rPr>
      </w:pPr>
    </w:p>
    <w:p w:rsidR="00975DB3" w:rsidRPr="00F17C56" w:rsidRDefault="00975DB3" w:rsidP="00B1688F">
      <w:pPr>
        <w:pStyle w:val="ConsPlusNonformat"/>
        <w:widowControl/>
        <w:ind w:left="-180" w:right="283"/>
        <w:rPr>
          <w:rFonts w:ascii="Times New Roman" w:hAnsi="Times New Roman" w:cs="Times New Roman"/>
          <w:sz w:val="24"/>
          <w:szCs w:val="24"/>
        </w:rPr>
      </w:pPr>
    </w:p>
    <w:p w:rsidR="00975DB3" w:rsidRPr="00F17C56" w:rsidRDefault="00975DB3" w:rsidP="00B1688F">
      <w:pPr>
        <w:pStyle w:val="ConsPlusNonformat"/>
        <w:widowControl/>
        <w:ind w:left="-180" w:right="283"/>
        <w:rPr>
          <w:rFonts w:ascii="Times New Roman" w:hAnsi="Times New Roman" w:cs="Times New Roman"/>
          <w:sz w:val="24"/>
          <w:szCs w:val="24"/>
        </w:rPr>
      </w:pPr>
    </w:p>
    <w:p w:rsidR="00975DB3" w:rsidRPr="00F17C56" w:rsidRDefault="00975DB3" w:rsidP="00B1688F">
      <w:pPr>
        <w:pStyle w:val="ConsPlusNonformat"/>
        <w:widowControl/>
        <w:ind w:left="-180" w:right="283"/>
        <w:rPr>
          <w:rFonts w:ascii="Times New Roman" w:hAnsi="Times New Roman" w:cs="Times New Roman"/>
          <w:sz w:val="24"/>
          <w:szCs w:val="24"/>
        </w:rPr>
      </w:pPr>
    </w:p>
    <w:p w:rsidR="00975DB3" w:rsidRDefault="00975DB3" w:rsidP="00B1688F">
      <w:pPr>
        <w:pStyle w:val="ConsPlusNonformat"/>
        <w:widowControl/>
        <w:ind w:left="-180" w:right="283"/>
        <w:rPr>
          <w:rFonts w:ascii="Times New Roman" w:hAnsi="Times New Roman" w:cs="Times New Roman"/>
          <w:sz w:val="24"/>
          <w:szCs w:val="24"/>
        </w:rPr>
      </w:pPr>
    </w:p>
    <w:p w:rsidR="00975DB3" w:rsidRDefault="00975DB3" w:rsidP="00B1688F">
      <w:pPr>
        <w:pStyle w:val="ConsPlusNonformat"/>
        <w:widowControl/>
        <w:ind w:left="-180" w:right="283"/>
        <w:rPr>
          <w:rFonts w:ascii="Times New Roman" w:hAnsi="Times New Roman" w:cs="Times New Roman"/>
          <w:sz w:val="24"/>
          <w:szCs w:val="24"/>
        </w:rPr>
      </w:pPr>
    </w:p>
    <w:p w:rsidR="00975DB3" w:rsidRDefault="00975DB3" w:rsidP="00B1688F">
      <w:pPr>
        <w:pStyle w:val="ConsPlusNonformat"/>
        <w:widowControl/>
        <w:ind w:left="-180" w:right="283"/>
        <w:rPr>
          <w:rFonts w:ascii="Times New Roman" w:hAnsi="Times New Roman" w:cs="Times New Roman"/>
          <w:sz w:val="24"/>
          <w:szCs w:val="24"/>
        </w:rPr>
      </w:pPr>
    </w:p>
    <w:p w:rsidR="00AF38F0" w:rsidRDefault="00AF38F0" w:rsidP="00B1688F">
      <w:pPr>
        <w:pStyle w:val="ConsPlusNonformat"/>
        <w:widowControl/>
        <w:ind w:left="-180" w:right="283"/>
        <w:rPr>
          <w:rFonts w:ascii="Times New Roman" w:hAnsi="Times New Roman" w:cs="Times New Roman"/>
          <w:sz w:val="24"/>
          <w:szCs w:val="24"/>
        </w:rPr>
      </w:pPr>
    </w:p>
    <w:p w:rsidR="00AF38F0" w:rsidRDefault="00AF38F0" w:rsidP="00B1688F">
      <w:pPr>
        <w:pStyle w:val="ConsPlusNonformat"/>
        <w:widowControl/>
        <w:ind w:left="-180" w:right="283"/>
        <w:rPr>
          <w:rFonts w:ascii="Times New Roman" w:hAnsi="Times New Roman" w:cs="Times New Roman"/>
          <w:sz w:val="24"/>
          <w:szCs w:val="24"/>
        </w:rPr>
      </w:pPr>
    </w:p>
    <w:p w:rsidR="00AF38F0" w:rsidRDefault="00AF38F0" w:rsidP="00B1688F">
      <w:pPr>
        <w:pStyle w:val="ConsPlusNonformat"/>
        <w:widowControl/>
        <w:ind w:left="-180" w:right="283"/>
        <w:rPr>
          <w:rFonts w:ascii="Times New Roman" w:hAnsi="Times New Roman" w:cs="Times New Roman"/>
          <w:sz w:val="24"/>
          <w:szCs w:val="24"/>
        </w:rPr>
      </w:pPr>
    </w:p>
    <w:p w:rsidR="00AF38F0" w:rsidRDefault="00AF38F0" w:rsidP="00B1688F">
      <w:pPr>
        <w:pStyle w:val="ConsPlusNonformat"/>
        <w:widowControl/>
        <w:ind w:left="-180" w:right="283"/>
        <w:rPr>
          <w:rFonts w:ascii="Times New Roman" w:hAnsi="Times New Roman" w:cs="Times New Roman"/>
          <w:sz w:val="24"/>
          <w:szCs w:val="24"/>
        </w:rPr>
      </w:pPr>
    </w:p>
    <w:p w:rsidR="00AF38F0" w:rsidRDefault="00AF38F0" w:rsidP="00B1688F">
      <w:pPr>
        <w:pStyle w:val="ConsPlusNonformat"/>
        <w:widowControl/>
        <w:ind w:left="-180" w:right="283"/>
        <w:rPr>
          <w:rFonts w:ascii="Times New Roman" w:hAnsi="Times New Roman" w:cs="Times New Roman"/>
          <w:sz w:val="24"/>
          <w:szCs w:val="24"/>
        </w:rPr>
      </w:pPr>
    </w:p>
    <w:p w:rsidR="00AF38F0" w:rsidRDefault="00AF38F0" w:rsidP="00B1688F">
      <w:pPr>
        <w:pStyle w:val="ConsPlusNonformat"/>
        <w:widowControl/>
        <w:ind w:left="-180" w:right="283"/>
        <w:rPr>
          <w:rFonts w:ascii="Times New Roman" w:hAnsi="Times New Roman" w:cs="Times New Roman"/>
          <w:sz w:val="24"/>
          <w:szCs w:val="24"/>
        </w:rPr>
      </w:pPr>
    </w:p>
    <w:p w:rsidR="00AF38F0" w:rsidRDefault="00AF38F0" w:rsidP="00B1688F">
      <w:pPr>
        <w:pStyle w:val="ConsPlusNonformat"/>
        <w:widowControl/>
        <w:ind w:left="-180" w:right="283"/>
        <w:rPr>
          <w:rFonts w:ascii="Times New Roman" w:hAnsi="Times New Roman" w:cs="Times New Roman"/>
          <w:sz w:val="24"/>
          <w:szCs w:val="24"/>
        </w:rPr>
      </w:pPr>
    </w:p>
    <w:p w:rsidR="00AF38F0" w:rsidRDefault="00AF38F0" w:rsidP="00B1688F">
      <w:pPr>
        <w:pStyle w:val="ConsPlusNonformat"/>
        <w:widowControl/>
        <w:ind w:left="-180" w:right="283"/>
        <w:rPr>
          <w:rFonts w:ascii="Times New Roman" w:hAnsi="Times New Roman" w:cs="Times New Roman"/>
          <w:sz w:val="24"/>
          <w:szCs w:val="24"/>
        </w:rPr>
      </w:pPr>
    </w:p>
    <w:p w:rsidR="00AF38F0" w:rsidRDefault="00AF38F0" w:rsidP="00B1688F">
      <w:pPr>
        <w:pStyle w:val="ConsPlusNonformat"/>
        <w:widowControl/>
        <w:ind w:left="-180" w:right="283"/>
        <w:rPr>
          <w:rFonts w:ascii="Times New Roman" w:hAnsi="Times New Roman" w:cs="Times New Roman"/>
          <w:sz w:val="24"/>
          <w:szCs w:val="24"/>
        </w:rPr>
      </w:pPr>
    </w:p>
    <w:p w:rsidR="00AF38F0" w:rsidRDefault="00AF38F0" w:rsidP="00B1688F">
      <w:pPr>
        <w:pStyle w:val="ConsPlusNonformat"/>
        <w:widowControl/>
        <w:ind w:left="-180" w:right="283"/>
        <w:rPr>
          <w:rFonts w:ascii="Times New Roman" w:hAnsi="Times New Roman" w:cs="Times New Roman"/>
          <w:sz w:val="24"/>
          <w:szCs w:val="24"/>
        </w:rPr>
      </w:pPr>
    </w:p>
    <w:p w:rsidR="00AF38F0" w:rsidRDefault="00AF38F0" w:rsidP="00B1688F">
      <w:pPr>
        <w:pStyle w:val="ConsPlusNonformat"/>
        <w:widowControl/>
        <w:ind w:left="-180" w:right="283"/>
        <w:rPr>
          <w:rFonts w:ascii="Times New Roman" w:hAnsi="Times New Roman" w:cs="Times New Roman"/>
          <w:sz w:val="24"/>
          <w:szCs w:val="24"/>
        </w:rPr>
      </w:pPr>
    </w:p>
    <w:p w:rsidR="00AF38F0" w:rsidRDefault="00AF38F0" w:rsidP="00B1688F">
      <w:pPr>
        <w:pStyle w:val="ConsPlusNonformat"/>
        <w:widowControl/>
        <w:ind w:left="-180" w:right="283"/>
        <w:rPr>
          <w:rFonts w:ascii="Times New Roman" w:hAnsi="Times New Roman" w:cs="Times New Roman"/>
          <w:sz w:val="24"/>
          <w:szCs w:val="24"/>
        </w:rPr>
      </w:pPr>
    </w:p>
    <w:p w:rsidR="00FF7199" w:rsidRDefault="00FF7199" w:rsidP="00B1688F">
      <w:pPr>
        <w:pStyle w:val="ConsPlusNonformat"/>
        <w:widowControl/>
        <w:ind w:left="-180" w:right="283"/>
        <w:rPr>
          <w:rFonts w:ascii="Times New Roman" w:hAnsi="Times New Roman" w:cs="Times New Roman"/>
          <w:sz w:val="24"/>
          <w:szCs w:val="24"/>
        </w:rPr>
      </w:pPr>
    </w:p>
    <w:p w:rsidR="00FF7199" w:rsidRDefault="00FF7199" w:rsidP="00B1688F">
      <w:pPr>
        <w:pStyle w:val="ConsPlusNonformat"/>
        <w:widowControl/>
        <w:ind w:left="-180" w:right="283"/>
        <w:rPr>
          <w:rFonts w:ascii="Times New Roman" w:hAnsi="Times New Roman" w:cs="Times New Roman"/>
          <w:sz w:val="24"/>
          <w:szCs w:val="24"/>
        </w:rPr>
      </w:pPr>
    </w:p>
    <w:p w:rsidR="00FF7199" w:rsidRDefault="00FF7199" w:rsidP="00B1688F">
      <w:pPr>
        <w:pStyle w:val="ConsPlusNonformat"/>
        <w:widowControl/>
        <w:ind w:left="-180" w:right="283"/>
        <w:rPr>
          <w:rFonts w:ascii="Times New Roman" w:hAnsi="Times New Roman" w:cs="Times New Roman"/>
          <w:sz w:val="24"/>
          <w:szCs w:val="24"/>
        </w:rPr>
      </w:pPr>
    </w:p>
    <w:p w:rsidR="00FF7199" w:rsidRDefault="00FF7199" w:rsidP="00B1688F">
      <w:pPr>
        <w:pStyle w:val="ConsPlusNonformat"/>
        <w:widowControl/>
        <w:ind w:left="-180" w:right="283"/>
        <w:rPr>
          <w:rFonts w:ascii="Times New Roman" w:hAnsi="Times New Roman" w:cs="Times New Roman"/>
          <w:sz w:val="24"/>
          <w:szCs w:val="24"/>
        </w:rPr>
      </w:pPr>
    </w:p>
    <w:p w:rsidR="00FF7199" w:rsidRDefault="00FF7199" w:rsidP="00B1688F">
      <w:pPr>
        <w:pStyle w:val="ConsPlusNonformat"/>
        <w:widowControl/>
        <w:ind w:left="-180" w:right="283"/>
        <w:rPr>
          <w:rFonts w:ascii="Times New Roman" w:hAnsi="Times New Roman" w:cs="Times New Roman"/>
          <w:sz w:val="24"/>
          <w:szCs w:val="24"/>
        </w:rPr>
      </w:pPr>
    </w:p>
    <w:p w:rsidR="00FF7199" w:rsidRDefault="00FF7199" w:rsidP="00B1688F">
      <w:pPr>
        <w:pStyle w:val="ConsPlusNonformat"/>
        <w:widowControl/>
        <w:ind w:left="-180" w:right="283"/>
        <w:rPr>
          <w:rFonts w:ascii="Times New Roman" w:hAnsi="Times New Roman" w:cs="Times New Roman"/>
          <w:sz w:val="24"/>
          <w:szCs w:val="24"/>
        </w:rPr>
      </w:pPr>
    </w:p>
    <w:p w:rsidR="00FF7199" w:rsidRDefault="00FF7199" w:rsidP="00FF7199">
      <w:pPr>
        <w:widowControl/>
        <w:ind w:firstLine="709"/>
        <w:jc w:val="right"/>
        <w:rPr>
          <w:sz w:val="24"/>
          <w:szCs w:val="24"/>
        </w:rPr>
      </w:pPr>
    </w:p>
    <w:p w:rsidR="0064284F" w:rsidRDefault="0064284F" w:rsidP="00E00DE6">
      <w:pPr>
        <w:widowControl/>
        <w:tabs>
          <w:tab w:val="left" w:pos="400"/>
        </w:tabs>
        <w:autoSpaceDE w:val="0"/>
        <w:autoSpaceDN w:val="0"/>
        <w:adjustRightInd w:val="0"/>
        <w:ind w:firstLine="709"/>
        <w:jc w:val="right"/>
        <w:outlineLvl w:val="1"/>
        <w:rPr>
          <w:sz w:val="28"/>
          <w:szCs w:val="28"/>
        </w:rPr>
      </w:pPr>
    </w:p>
    <w:p w:rsidR="00E00DE6" w:rsidRPr="0064284F" w:rsidRDefault="00AE4815" w:rsidP="00E00DE6">
      <w:pPr>
        <w:widowControl/>
        <w:tabs>
          <w:tab w:val="left" w:pos="400"/>
        </w:tabs>
        <w:autoSpaceDE w:val="0"/>
        <w:autoSpaceDN w:val="0"/>
        <w:adjustRightInd w:val="0"/>
        <w:ind w:firstLine="709"/>
        <w:jc w:val="right"/>
        <w:outlineLvl w:val="1"/>
        <w:rPr>
          <w:sz w:val="24"/>
          <w:szCs w:val="24"/>
        </w:rPr>
      </w:pPr>
      <w:r w:rsidRPr="0064284F">
        <w:rPr>
          <w:sz w:val="24"/>
          <w:szCs w:val="24"/>
        </w:rPr>
        <w:t>П</w:t>
      </w:r>
      <w:r w:rsidR="0064284F" w:rsidRPr="0064284F">
        <w:rPr>
          <w:sz w:val="24"/>
          <w:szCs w:val="24"/>
        </w:rPr>
        <w:t>риложение 3</w:t>
      </w:r>
    </w:p>
    <w:p w:rsidR="0064284F" w:rsidRDefault="0064284F" w:rsidP="0064284F">
      <w:pPr>
        <w:jc w:val="right"/>
        <w:rPr>
          <w:sz w:val="24"/>
          <w:szCs w:val="24"/>
        </w:rPr>
      </w:pPr>
      <w:r>
        <w:rPr>
          <w:sz w:val="24"/>
          <w:szCs w:val="24"/>
        </w:rPr>
        <w:t>к Административному регламенту</w:t>
      </w:r>
    </w:p>
    <w:p w:rsidR="00E00DE6" w:rsidRPr="0064284F" w:rsidRDefault="00E00DE6" w:rsidP="00E00DE6">
      <w:pPr>
        <w:tabs>
          <w:tab w:val="left" w:pos="400"/>
        </w:tabs>
        <w:ind w:firstLine="709"/>
        <w:jc w:val="center"/>
        <w:rPr>
          <w:sz w:val="24"/>
          <w:szCs w:val="24"/>
        </w:rPr>
      </w:pPr>
    </w:p>
    <w:p w:rsidR="00E00DE6" w:rsidRPr="009A3FDA" w:rsidRDefault="00E00DE6" w:rsidP="00E00DE6">
      <w:pPr>
        <w:pStyle w:val="ConsPlusNormal"/>
        <w:ind w:firstLine="709"/>
        <w:jc w:val="center"/>
        <w:outlineLvl w:val="1"/>
        <w:rPr>
          <w:rFonts w:ascii="Times New Roman" w:hAnsi="Times New Roman" w:cs="Times New Roman"/>
          <w:b/>
          <w:bCs/>
          <w:sz w:val="28"/>
          <w:szCs w:val="28"/>
        </w:rPr>
      </w:pPr>
      <w:r w:rsidRPr="009A3FDA">
        <w:rPr>
          <w:rFonts w:ascii="Times New Roman" w:hAnsi="Times New Roman" w:cs="Times New Roman"/>
          <w:b/>
          <w:bCs/>
          <w:sz w:val="28"/>
          <w:szCs w:val="28"/>
        </w:rPr>
        <w:t>Блок-схема предоставления муниципальной услуги</w:t>
      </w:r>
    </w:p>
    <w:p w:rsidR="00E00DE6" w:rsidRDefault="00E00DE6" w:rsidP="00E00DE6">
      <w:pPr>
        <w:pStyle w:val="a7"/>
        <w:tabs>
          <w:tab w:val="left" w:pos="400"/>
        </w:tabs>
        <w:ind w:firstLine="709"/>
        <w:jc w:val="center"/>
        <w:rPr>
          <w:b/>
          <w:bCs/>
        </w:rPr>
      </w:pPr>
      <w:r w:rsidRPr="00143B10">
        <w:rPr>
          <w:b/>
          <w:bCs/>
        </w:rPr>
        <w:t>«</w:t>
      </w:r>
      <w:r w:rsidR="007330EE" w:rsidRPr="00A0499A">
        <w:rPr>
          <w:b/>
          <w:bCs/>
        </w:rPr>
        <w:t>Оформление и выдача ордеров</w:t>
      </w:r>
      <w:r w:rsidR="007330EE" w:rsidRPr="00A0499A">
        <w:rPr>
          <w:b/>
        </w:rPr>
        <w:t xml:space="preserve"> на производство земляных работ</w:t>
      </w:r>
      <w:r w:rsidR="007330EE" w:rsidRPr="00143B10">
        <w:rPr>
          <w:b/>
          <w:bCs/>
        </w:rPr>
        <w:t xml:space="preserve"> </w:t>
      </w:r>
      <w:r w:rsidR="007330EE">
        <w:rPr>
          <w:b/>
          <w:bCs/>
        </w:rPr>
        <w:t xml:space="preserve">на </w:t>
      </w:r>
      <w:r w:rsidRPr="00143B10">
        <w:rPr>
          <w:b/>
          <w:bCs/>
        </w:rPr>
        <w:t>территории муниципального образования город Щекино Щекинского района»</w:t>
      </w:r>
    </w:p>
    <w:p w:rsidR="00E00DE6" w:rsidRDefault="002D3AD1" w:rsidP="00E00DE6">
      <w:pPr>
        <w:widowControl/>
        <w:spacing w:after="200" w:line="276" w:lineRule="auto"/>
        <w:ind w:firstLine="709"/>
        <w:jc w:val="center"/>
      </w:pPr>
      <w:r>
        <w:rPr>
          <w:noProof/>
        </w:rPr>
        <w:pict>
          <v:oval id="_x0000_s1080" style="position:absolute;left:0;text-align:left;margin-left:158.7pt;margin-top:11.85pt;width:150pt;height:43.35pt;z-index:251693056">
            <v:textbox style="mso-next-textbox:#_x0000_s1080">
              <w:txbxContent>
                <w:p w:rsidR="001A5F30" w:rsidRPr="006C4F1D" w:rsidRDefault="001A5F30" w:rsidP="00E00DE6">
                  <w:pPr>
                    <w:jc w:val="center"/>
                  </w:pPr>
                  <w:r w:rsidRPr="006C4F1D">
                    <w:t>Обращение  гражданина с заявкой и документами</w:t>
                  </w:r>
                </w:p>
              </w:txbxContent>
            </v:textbox>
          </v:oval>
        </w:pict>
      </w:r>
    </w:p>
    <w:p w:rsidR="00E00DE6" w:rsidRDefault="002D3AD1" w:rsidP="00E00DE6">
      <w:pPr>
        <w:widowControl/>
        <w:spacing w:after="200" w:line="276" w:lineRule="auto"/>
        <w:ind w:firstLine="709"/>
        <w:jc w:val="center"/>
      </w:pPr>
      <w:r>
        <w:rPr>
          <w:noProof/>
        </w:rPr>
        <w:pict>
          <v:shapetype id="_x0000_t32" coordsize="21600,21600" o:spt="32" o:oned="t" path="m,l21600,21600e" filled="f">
            <v:path arrowok="t" fillok="f" o:connecttype="none"/>
            <o:lock v:ext="edit" shapetype="t"/>
          </v:shapetype>
          <v:shape id="_x0000_s1085" type="#_x0000_t32" style="position:absolute;left:0;text-align:left;margin-left:67.2pt;margin-top:125.9pt;width:91.5pt;height:.75pt;flip:x y;z-index:251698176" o:connectortype="straight">
            <v:stroke endarrow="block"/>
          </v:shape>
        </w:pict>
      </w:r>
    </w:p>
    <w:p w:rsidR="00E00DE6" w:rsidRPr="00A73850" w:rsidRDefault="002D3AD1" w:rsidP="00E00DE6">
      <w:pPr>
        <w:jc w:val="center"/>
      </w:pPr>
      <w:r>
        <w:rPr>
          <w:noProof/>
        </w:rPr>
        <w:pict>
          <v:shape id="_x0000_s1119" type="#_x0000_t32" style="position:absolute;left:0;text-align:left;margin-left:238.95pt;margin-top:8.75pt;width:0;height:71.4pt;z-index:251726848" o:connectortype="straight">
            <v:stroke endarrow="block"/>
          </v:shape>
        </w:pict>
      </w:r>
    </w:p>
    <w:p w:rsidR="00E00DE6" w:rsidRPr="00A73850" w:rsidRDefault="00E00DE6" w:rsidP="00E00DE6">
      <w:pPr>
        <w:jc w:val="center"/>
      </w:pPr>
    </w:p>
    <w:p w:rsidR="00E00DE6" w:rsidRPr="00A73850" w:rsidRDefault="00E00DE6" w:rsidP="00E00DE6">
      <w:pPr>
        <w:jc w:val="center"/>
      </w:pPr>
    </w:p>
    <w:p w:rsidR="00E00DE6" w:rsidRPr="00A73850" w:rsidRDefault="00E00DE6" w:rsidP="00E00DE6">
      <w:pPr>
        <w:jc w:val="center"/>
      </w:pPr>
    </w:p>
    <w:p w:rsidR="00E00DE6" w:rsidRPr="00A73850" w:rsidRDefault="00E00DE6" w:rsidP="00E00DE6">
      <w:pPr>
        <w:jc w:val="center"/>
      </w:pPr>
    </w:p>
    <w:p w:rsidR="00E00DE6" w:rsidRPr="00A73850" w:rsidRDefault="00E00DE6" w:rsidP="00E00DE6">
      <w:pPr>
        <w:jc w:val="center"/>
      </w:pPr>
    </w:p>
    <w:p w:rsidR="00E00DE6" w:rsidRPr="00A73850" w:rsidRDefault="00E00DE6" w:rsidP="00E00DE6">
      <w:pPr>
        <w:jc w:val="center"/>
      </w:pPr>
    </w:p>
    <w:p w:rsidR="00E00DE6" w:rsidRDefault="002D3AD1" w:rsidP="00E00DE6">
      <w:pPr>
        <w:widowControl/>
        <w:tabs>
          <w:tab w:val="left" w:pos="1875"/>
          <w:tab w:val="left" w:pos="6840"/>
        </w:tabs>
        <w:spacing w:after="200" w:line="276" w:lineRule="auto"/>
        <w:ind w:firstLine="709"/>
        <w:jc w:val="center"/>
      </w:pPr>
      <w:r>
        <w:rPr>
          <w:noProof/>
        </w:rPr>
        <w:pict>
          <v:rect id="_x0000_s1123" style="position:absolute;left:0;text-align:left;margin-left:365.3pt;margin-top:14.3pt;width:101.75pt;height:40.8pt;rotation:180;z-index:251728896">
            <v:textbox>
              <w:txbxContent>
                <w:p w:rsidR="001A5F30" w:rsidRDefault="001A5F30" w:rsidP="00162310">
                  <w:pPr>
                    <w:jc w:val="center"/>
                  </w:pPr>
                  <w:r>
                    <w:t>Межведомственные запросы</w:t>
                  </w:r>
                </w:p>
              </w:txbxContent>
            </v:textbox>
          </v:rect>
        </w:pict>
      </w:r>
      <w:r>
        <w:rPr>
          <w:noProof/>
        </w:rPr>
        <w:pict>
          <v:roundrect id="_x0000_s1084" style="position:absolute;left:0;text-align:left;margin-left:158.7pt;margin-top:-.35pt;width:160.5pt;height:90pt;z-index:251697152" arcsize="10923f">
            <v:textbox>
              <w:txbxContent>
                <w:p w:rsidR="001A5F30" w:rsidRPr="006C4F1D" w:rsidRDefault="001A5F30" w:rsidP="00E00DE6">
                  <w:pPr>
                    <w:jc w:val="center"/>
                  </w:pPr>
                  <w:r>
                    <w:t>Прием, регистрация, п</w:t>
                  </w:r>
                  <w:r w:rsidRPr="006C4F1D">
                    <w:t>роверка документов на соответствие требованиям, уточнения представленных данных у заявителя.</w:t>
                  </w:r>
                </w:p>
              </w:txbxContent>
            </v:textbox>
          </v:roundrect>
        </w:pict>
      </w:r>
      <w:r>
        <w:rPr>
          <w:noProof/>
        </w:rPr>
        <w:pict>
          <v:rect id="_x0000_s1086" style="position:absolute;left:0;text-align:left;margin-left:-46.8pt;margin-top:13.15pt;width:114pt;height:34.5pt;z-index:251699200">
            <v:textbox>
              <w:txbxContent>
                <w:p w:rsidR="001A5F30" w:rsidRPr="006C4F1D" w:rsidRDefault="001A5F30" w:rsidP="007330EE">
                  <w:pPr>
                    <w:jc w:val="center"/>
                  </w:pPr>
                  <w:r w:rsidRPr="006C4F1D">
                    <w:t xml:space="preserve">Подготовка отказа </w:t>
                  </w:r>
                  <w:r>
                    <w:t>в приеме документов</w:t>
                  </w:r>
                </w:p>
                <w:p w:rsidR="001A5F30" w:rsidRDefault="001A5F30" w:rsidP="00E00DE6"/>
                <w:p w:rsidR="001A5F30" w:rsidRDefault="001A5F30" w:rsidP="00E00DE6"/>
              </w:txbxContent>
            </v:textbox>
          </v:rect>
        </w:pict>
      </w:r>
      <w:r w:rsidR="00E00DE6">
        <w:t xml:space="preserve">Документы </w:t>
      </w:r>
      <w:proofErr w:type="gramStart"/>
      <w:r w:rsidR="00E00DE6">
        <w:t>не верны</w:t>
      </w:r>
      <w:proofErr w:type="gramEnd"/>
      <w:r w:rsidR="00E00DE6">
        <w:tab/>
        <w:t>Документы верны</w:t>
      </w:r>
    </w:p>
    <w:p w:rsidR="00E00DE6" w:rsidRDefault="002D3AD1" w:rsidP="00E00DE6">
      <w:pPr>
        <w:widowControl/>
        <w:tabs>
          <w:tab w:val="left" w:pos="1875"/>
        </w:tabs>
        <w:spacing w:after="200" w:line="276" w:lineRule="auto"/>
        <w:ind w:firstLine="709"/>
        <w:jc w:val="center"/>
      </w:pPr>
      <w:r>
        <w:rPr>
          <w:noProof/>
        </w:rPr>
        <w:pict>
          <v:shape id="_x0000_s1124" type="#_x0000_t32" style="position:absolute;left:0;text-align:left;margin-left:329.15pt;margin-top:.4pt;width:36.15pt;height:0;z-index:251729920" o:connectortype="straight">
            <v:stroke endarrow="block"/>
          </v:shape>
        </w:pict>
      </w:r>
      <w:r>
        <w:rPr>
          <w:noProof/>
        </w:rPr>
        <w:pict>
          <v:shape id="_x0000_s1087" type="#_x0000_t32" style="position:absolute;left:0;text-align:left;margin-left:319.2pt;margin-top:.4pt;width:39.75pt;height:0;z-index:251700224" o:connectortype="straight"/>
        </w:pict>
      </w:r>
      <w:r>
        <w:rPr>
          <w:noProof/>
        </w:rPr>
        <w:pict>
          <v:shape id="_x0000_s1093" type="#_x0000_t32" style="position:absolute;left:0;text-align:left;margin-left:-73.05pt;margin-top:8.7pt;width:0;height:177pt;z-index:251706368" o:connectortype="straight"/>
        </w:pict>
      </w:r>
      <w:r>
        <w:rPr>
          <w:noProof/>
        </w:rPr>
        <w:pict>
          <v:shape id="_x0000_s1092" type="#_x0000_t32" style="position:absolute;left:0;text-align:left;margin-left:-73.05pt;margin-top:8.7pt;width:26.25pt;height:0;flip:x;z-index:251705344" o:connectortype="straight"/>
        </w:pict>
      </w:r>
    </w:p>
    <w:p w:rsidR="00E00DE6" w:rsidRDefault="002D3AD1" w:rsidP="00E00DE6">
      <w:pPr>
        <w:widowControl/>
        <w:tabs>
          <w:tab w:val="left" w:pos="1875"/>
        </w:tabs>
        <w:spacing w:after="200" w:line="276" w:lineRule="auto"/>
        <w:ind w:firstLine="709"/>
        <w:jc w:val="center"/>
      </w:pPr>
      <w:r>
        <w:rPr>
          <w:noProof/>
        </w:rPr>
        <w:pict>
          <v:shape id="_x0000_s1120" type="#_x0000_t32" style="position:absolute;left:0;text-align:left;margin-left:285.5pt;margin-top:1.2pt;width:79.8pt;height:141.05pt;flip:x;z-index:251727872" o:connectortype="straight">
            <v:stroke endarrow="block"/>
          </v:shape>
        </w:pict>
      </w:r>
    </w:p>
    <w:p w:rsidR="00E00DE6" w:rsidRDefault="002D3AD1" w:rsidP="00E00DE6">
      <w:pPr>
        <w:widowControl/>
        <w:spacing w:after="200" w:line="276" w:lineRule="auto"/>
        <w:ind w:firstLine="709"/>
        <w:jc w:val="center"/>
      </w:pPr>
      <w:r>
        <w:rPr>
          <w:noProof/>
        </w:rPr>
        <w:pict>
          <v:shape id="_x0000_s1098" type="#_x0000_t32" style="position:absolute;left:0;text-align:left;margin-left:61.2pt;margin-top:143.75pt;width:112.5pt;height:1.5pt;flip:x;z-index:251711488" o:connectortype="straight">
            <v:stroke endarrow="block"/>
          </v:shape>
        </w:pict>
      </w:r>
      <w:r>
        <w:rPr>
          <w:noProof/>
        </w:rPr>
        <w:pict>
          <v:shape id="_x0000_s1094" type="#_x0000_t32" style="position:absolute;left:0;text-align:left;margin-left:-73.05pt;margin-top:139.25pt;width:26.25pt;height:0;z-index:251707392" o:connectortype="straight"/>
        </w:pict>
      </w:r>
    </w:p>
    <w:p w:rsidR="00E00DE6" w:rsidRPr="00256356" w:rsidRDefault="00E00DE6" w:rsidP="00256356"/>
    <w:p w:rsidR="00E00DE6" w:rsidRPr="00256356" w:rsidRDefault="00E00DE6" w:rsidP="00256356"/>
    <w:p w:rsidR="00E00DE6" w:rsidRPr="00256356" w:rsidRDefault="00E00DE6" w:rsidP="00256356"/>
    <w:p w:rsidR="00E00DE6" w:rsidRPr="00256356" w:rsidRDefault="002D3AD1" w:rsidP="00256356">
      <w:r>
        <w:rPr>
          <w:noProof/>
        </w:rPr>
        <w:pict>
          <v:shape id="_x0000_s1095" type="#_x0000_t32" style="position:absolute;margin-left:384.45pt;margin-top:10.25pt;width:0;height:3.25pt;z-index:251708416" o:connectortype="straight"/>
        </w:pict>
      </w:r>
    </w:p>
    <w:p w:rsidR="00E00DE6" w:rsidRDefault="002D3AD1" w:rsidP="00FF7199">
      <w:pPr>
        <w:tabs>
          <w:tab w:val="left" w:pos="7665"/>
        </w:tabs>
      </w:pPr>
      <w:r>
        <w:rPr>
          <w:noProof/>
          <w:color w:val="FFFFFF" w:themeColor="background1"/>
        </w:rPr>
        <w:pict>
          <v:shape id="_x0000_s1096" type="#_x0000_t32" style="position:absolute;margin-left:384.45pt;margin-top:9.3pt;width:.05pt;height:0;flip:x;z-index:251709440" o:connectortype="straight"/>
        </w:pict>
      </w:r>
      <w:r w:rsidR="00FF7199">
        <w:tab/>
      </w:r>
    </w:p>
    <w:p w:rsidR="00FF7199" w:rsidRDefault="00FF7199" w:rsidP="00FF7199">
      <w:pPr>
        <w:tabs>
          <w:tab w:val="left" w:pos="7665"/>
        </w:tabs>
      </w:pPr>
    </w:p>
    <w:p w:rsidR="00FF7199" w:rsidRDefault="00FF7199" w:rsidP="00FF7199">
      <w:pPr>
        <w:tabs>
          <w:tab w:val="left" w:pos="7665"/>
        </w:tabs>
      </w:pPr>
    </w:p>
    <w:p w:rsidR="00FF7199" w:rsidRPr="00A73850" w:rsidRDefault="00FF7199" w:rsidP="00FF7199">
      <w:pPr>
        <w:tabs>
          <w:tab w:val="left" w:pos="7665"/>
        </w:tabs>
      </w:pPr>
    </w:p>
    <w:p w:rsidR="00E00DE6" w:rsidRPr="00A73850" w:rsidRDefault="00E00DE6" w:rsidP="00E00DE6">
      <w:pPr>
        <w:jc w:val="center"/>
      </w:pPr>
    </w:p>
    <w:p w:rsidR="00E00DE6" w:rsidRDefault="002D3AD1" w:rsidP="00E00DE6">
      <w:pPr>
        <w:widowControl/>
        <w:tabs>
          <w:tab w:val="left" w:pos="1950"/>
          <w:tab w:val="left" w:pos="6810"/>
        </w:tabs>
        <w:spacing w:after="200" w:line="276" w:lineRule="auto"/>
        <w:ind w:firstLine="709"/>
      </w:pPr>
      <w:r>
        <w:rPr>
          <w:noProof/>
        </w:rPr>
        <w:pict>
          <v:rect id="_x0000_s1090" style="position:absolute;left:0;text-align:left;margin-left:-46.8pt;margin-top:-.2pt;width:108pt;height:69.7pt;z-index:251703296">
            <v:textbox>
              <w:txbxContent>
                <w:p w:rsidR="001A5F30" w:rsidRPr="006C4F1D" w:rsidRDefault="001A5F30" w:rsidP="00E00DE6">
                  <w:pPr>
                    <w:jc w:val="center"/>
                  </w:pPr>
                  <w:r w:rsidRPr="006C4F1D">
                    <w:t xml:space="preserve">Подготовка отказа в предоставлении </w:t>
                  </w:r>
                  <w:r>
                    <w:t xml:space="preserve"> муниципальной </w:t>
                  </w:r>
                  <w:r w:rsidRPr="006C4F1D">
                    <w:t>услуги</w:t>
                  </w:r>
                </w:p>
              </w:txbxContent>
            </v:textbox>
          </v:rect>
        </w:pict>
      </w:r>
      <w:r>
        <w:rPr>
          <w:noProof/>
        </w:rPr>
        <w:pict>
          <v:shape id="_x0000_s1116" type="#_x0000_t32" style="position:absolute;left:0;text-align:left;margin-left:312.45pt;margin-top:18.55pt;width:32.1pt;height:13.5pt;z-index:251725824" o:connectortype="straight">
            <v:stroke endarrow="block"/>
          </v:shape>
        </w:pict>
      </w:r>
      <w:r>
        <w:rPr>
          <w:noProof/>
        </w:rPr>
        <w:pict>
          <v:roundrect id="_x0000_s1091" style="position:absolute;left:0;text-align:left;margin-left:173.7pt;margin-top:-.2pt;width:138.75pt;height:50.95pt;z-index:251704320" arcsize="10923f">
            <v:textbox>
              <w:txbxContent>
                <w:p w:rsidR="001A5F30" w:rsidRPr="006C4F1D" w:rsidRDefault="001A5F30" w:rsidP="00E00DE6">
                  <w:pPr>
                    <w:jc w:val="center"/>
                  </w:pPr>
                  <w:r w:rsidRPr="006C4F1D">
                    <w:t xml:space="preserve">Принятие решения о праве </w:t>
                  </w:r>
                  <w:proofErr w:type="gramStart"/>
                  <w:r w:rsidRPr="006C4F1D">
                    <w:t>на</w:t>
                  </w:r>
                  <w:proofErr w:type="gramEnd"/>
                  <w:r w:rsidRPr="006C4F1D">
                    <w:t xml:space="preserve"> </w:t>
                  </w:r>
                </w:p>
                <w:p w:rsidR="001A5F30" w:rsidRPr="006C4F1D" w:rsidRDefault="001A5F30" w:rsidP="00E00DE6">
                  <w:pPr>
                    <w:jc w:val="center"/>
                  </w:pPr>
                  <w:r w:rsidRPr="006C4F1D">
                    <w:t xml:space="preserve">предоставление услуги </w:t>
                  </w:r>
                </w:p>
              </w:txbxContent>
            </v:textbox>
          </v:roundrect>
        </w:pict>
      </w:r>
      <w:r>
        <w:rPr>
          <w:noProof/>
        </w:rPr>
        <w:pict>
          <v:shape id="_x0000_s1104" type="#_x0000_t32" style="position:absolute;left:0;text-align:left;margin-left:-73.05pt;margin-top:12.55pt;width:.05pt;height:141.75pt;z-index:251717632" o:connectortype="straight"/>
        </w:pict>
      </w:r>
      <w:r w:rsidR="00E00DE6">
        <w:t xml:space="preserve">            Нет права на услугу</w:t>
      </w:r>
      <w:proofErr w:type="gramStart"/>
      <w:r w:rsidR="00E00DE6">
        <w:t xml:space="preserve">     </w:t>
      </w:r>
      <w:r w:rsidR="00D64D32">
        <w:t xml:space="preserve">         </w:t>
      </w:r>
      <w:r w:rsidR="00E00DE6">
        <w:t xml:space="preserve">                                                       Е</w:t>
      </w:r>
      <w:proofErr w:type="gramEnd"/>
      <w:r w:rsidR="00E00DE6">
        <w:t>сть право на услугу</w:t>
      </w:r>
    </w:p>
    <w:p w:rsidR="00AF0DD7" w:rsidRPr="00AB2E31" w:rsidRDefault="002D3AD1" w:rsidP="00AF0DD7">
      <w:pPr>
        <w:widowControl/>
        <w:ind w:firstLine="709"/>
        <w:jc w:val="right"/>
        <w:rPr>
          <w:sz w:val="24"/>
          <w:szCs w:val="24"/>
        </w:rPr>
      </w:pPr>
      <w:r>
        <w:rPr>
          <w:noProof/>
        </w:rPr>
        <w:pict>
          <v:roundrect id="_x0000_s1106" style="position:absolute;left:0;text-align:left;margin-left:-43pt;margin-top:119.05pt;width:110.2pt;height:44.25pt;z-index:251719680" arcsize="10923f">
            <v:textbox style="mso-next-textbox:#_x0000_s1106">
              <w:txbxContent>
                <w:p w:rsidR="001A5F30" w:rsidRPr="006C4F1D" w:rsidRDefault="001A5F30" w:rsidP="00E00DE6">
                  <w:pPr>
                    <w:jc w:val="center"/>
                  </w:pPr>
                  <w:r w:rsidRPr="006C4F1D">
                    <w:t xml:space="preserve">Уведомление заявителя </w:t>
                  </w:r>
                </w:p>
                <w:p w:rsidR="001A5F30" w:rsidRPr="006C4F1D" w:rsidRDefault="001A5F30" w:rsidP="00E00DE6">
                  <w:pPr>
                    <w:jc w:val="center"/>
                  </w:pPr>
                  <w:r w:rsidRPr="006C4F1D">
                    <w:t>об отказе</w:t>
                  </w:r>
                </w:p>
              </w:txbxContent>
            </v:textbox>
          </v:roundrect>
        </w:pict>
      </w:r>
      <w:r>
        <w:rPr>
          <w:noProof/>
        </w:rPr>
        <w:pict>
          <v:shape id="_x0000_s1101" type="#_x0000_t32" style="position:absolute;left:0;text-align:left;margin-left:276.45pt;margin-top:36.95pt;width:68.1pt;height:30.4pt;flip:x;z-index:251714560" o:connectortype="straight"/>
        </w:pict>
      </w:r>
      <w:r>
        <w:rPr>
          <w:noProof/>
        </w:rPr>
        <w:pict>
          <v:shape id="_x0000_s1105" type="#_x0000_t32" style="position:absolute;left:0;text-align:left;margin-left:-73pt;margin-top:131.05pt;width:30pt;height:0;z-index:251718656" o:connectortype="straight">
            <v:stroke endarrow="block"/>
          </v:shape>
        </w:pict>
      </w:r>
      <w:r>
        <w:rPr>
          <w:noProof/>
        </w:rPr>
        <w:pict>
          <v:roundrect id="_x0000_s1103" style="position:absolute;left:0;text-align:left;margin-left:190.95pt;margin-top:110.8pt;width:171pt;height:48pt;z-index:251716608" arcsize="10923f">
            <v:textbox style="mso-next-textbox:#_x0000_s1103">
              <w:txbxContent>
                <w:p w:rsidR="001A5F30" w:rsidRPr="006C4F1D" w:rsidRDefault="001A5F30" w:rsidP="00E00DE6">
                  <w:pPr>
                    <w:jc w:val="center"/>
                  </w:pPr>
                  <w:r>
                    <w:rPr>
                      <w:bCs/>
                    </w:rPr>
                    <w:t>В</w:t>
                  </w:r>
                  <w:r w:rsidRPr="006C4F1D">
                    <w:rPr>
                      <w:bCs/>
                    </w:rPr>
                    <w:t>ыдача ордера</w:t>
                  </w:r>
                  <w:r w:rsidRPr="006C4F1D">
                    <w:t xml:space="preserve"> на</w:t>
                  </w:r>
                  <w:r w:rsidRPr="006C4F1D">
                    <w:rPr>
                      <w:b/>
                    </w:rPr>
                    <w:t xml:space="preserve"> </w:t>
                  </w:r>
                  <w:r w:rsidRPr="006C4F1D">
                    <w:t>производство земляных работ на территории муниципального образования город Щекино Щекинского района</w:t>
                  </w:r>
                </w:p>
              </w:txbxContent>
            </v:textbox>
          </v:roundrect>
        </w:pict>
      </w:r>
      <w:r>
        <w:rPr>
          <w:noProof/>
        </w:rPr>
        <w:pict>
          <v:shape id="_x0000_s1102" type="#_x0000_t32" style="position:absolute;left:0;text-align:left;margin-left:276.45pt;margin-top:67.3pt;width:0;height:43.5pt;z-index:251715584" o:connectortype="straight">
            <v:stroke endarrow="block"/>
          </v:shape>
        </w:pict>
      </w:r>
      <w:r>
        <w:pict>
          <v:roundrect id="_x0000_s1125" style="width:122.7pt;height:53.5pt;mso-left-percent:-10001;mso-top-percent:-10001;mso-position-horizontal:absolute;mso-position-horizontal-relative:char;mso-position-vertical:absolute;mso-position-vertical-relative:line;mso-left-percent:-10001;mso-top-percent:-10001" arcsize="10923f">
            <v:textbox style="mso-next-textbox:#_x0000_s1125">
              <w:txbxContent>
                <w:p w:rsidR="001A5F30" w:rsidRDefault="001A5F30" w:rsidP="0033286F">
                  <w:r>
                    <w:t>Подготовка и подписание ордера на земляные работы</w:t>
                  </w:r>
                </w:p>
              </w:txbxContent>
            </v:textbox>
            <w10:wrap type="none"/>
            <w10:anchorlock/>
          </v:roundrect>
        </w:pict>
      </w:r>
      <w:r w:rsidR="00E00DE6" w:rsidRPr="00A73850">
        <w:br w:type="page"/>
      </w:r>
      <w:r w:rsidR="00AF0DD7">
        <w:rPr>
          <w:sz w:val="24"/>
          <w:szCs w:val="24"/>
        </w:rPr>
        <w:lastRenderedPageBreak/>
        <w:t>Приложение  4</w:t>
      </w:r>
    </w:p>
    <w:p w:rsidR="00AF0DD7" w:rsidRPr="00AB2E31" w:rsidRDefault="00AF0DD7" w:rsidP="00AF0DD7">
      <w:pPr>
        <w:widowControl/>
        <w:spacing w:after="200" w:line="276" w:lineRule="auto"/>
        <w:ind w:firstLine="709"/>
        <w:jc w:val="right"/>
        <w:rPr>
          <w:sz w:val="24"/>
          <w:szCs w:val="24"/>
        </w:rPr>
      </w:pPr>
    </w:p>
    <w:p w:rsidR="00AF0DD7" w:rsidRPr="00AB2E31" w:rsidRDefault="00AF0DD7" w:rsidP="00AF0DD7">
      <w:pPr>
        <w:jc w:val="center"/>
        <w:rPr>
          <w:b/>
          <w:sz w:val="24"/>
          <w:szCs w:val="24"/>
        </w:rPr>
      </w:pPr>
      <w:r>
        <w:rPr>
          <w:b/>
          <w:sz w:val="24"/>
          <w:szCs w:val="24"/>
        </w:rPr>
        <w:t xml:space="preserve">О </w:t>
      </w:r>
      <w:proofErr w:type="gramStart"/>
      <w:r>
        <w:rPr>
          <w:b/>
          <w:sz w:val="24"/>
          <w:szCs w:val="24"/>
        </w:rPr>
        <w:t>Р</w:t>
      </w:r>
      <w:proofErr w:type="gramEnd"/>
      <w:r>
        <w:rPr>
          <w:b/>
          <w:sz w:val="24"/>
          <w:szCs w:val="24"/>
        </w:rPr>
        <w:t xml:space="preserve"> Д Е Р №          </w:t>
      </w:r>
      <w:r w:rsidRPr="00AB2E31">
        <w:rPr>
          <w:b/>
          <w:sz w:val="24"/>
          <w:szCs w:val="24"/>
        </w:rPr>
        <w:t>от «</w:t>
      </w:r>
      <w:r>
        <w:rPr>
          <w:b/>
          <w:sz w:val="24"/>
          <w:szCs w:val="24"/>
        </w:rPr>
        <w:t>___</w:t>
      </w:r>
      <w:r w:rsidRPr="00AB2E31">
        <w:rPr>
          <w:b/>
          <w:sz w:val="24"/>
          <w:szCs w:val="24"/>
        </w:rPr>
        <w:t>»__</w:t>
      </w:r>
      <w:r>
        <w:rPr>
          <w:b/>
          <w:sz w:val="24"/>
          <w:szCs w:val="24"/>
        </w:rPr>
        <w:t>__</w:t>
      </w:r>
      <w:r w:rsidRPr="00AB2E31">
        <w:rPr>
          <w:b/>
          <w:sz w:val="24"/>
          <w:szCs w:val="24"/>
        </w:rPr>
        <w:t>___</w:t>
      </w:r>
      <w:r>
        <w:rPr>
          <w:b/>
          <w:sz w:val="24"/>
          <w:szCs w:val="24"/>
        </w:rPr>
        <w:t>____</w:t>
      </w:r>
      <w:r w:rsidRPr="00AB2E31">
        <w:rPr>
          <w:b/>
          <w:sz w:val="24"/>
          <w:szCs w:val="24"/>
        </w:rPr>
        <w:t>__201___</w:t>
      </w:r>
    </w:p>
    <w:p w:rsidR="00AF0DD7" w:rsidRPr="00AB2E31" w:rsidRDefault="00AF0DD7" w:rsidP="00AF0DD7">
      <w:pPr>
        <w:jc w:val="center"/>
        <w:rPr>
          <w:b/>
          <w:sz w:val="24"/>
          <w:szCs w:val="24"/>
        </w:rPr>
      </w:pPr>
      <w:r w:rsidRPr="00AB2E31">
        <w:rPr>
          <w:b/>
          <w:sz w:val="24"/>
          <w:szCs w:val="24"/>
        </w:rPr>
        <w:t>НА  ПРОИЗВОДСТВО  ЗЕМЛЯНЫХ  РАБОТ</w:t>
      </w:r>
    </w:p>
    <w:p w:rsidR="00AF0DD7" w:rsidRPr="00AB2E31" w:rsidRDefault="00AF0DD7" w:rsidP="00AF0DD7">
      <w:pPr>
        <w:rPr>
          <w:sz w:val="24"/>
          <w:szCs w:val="24"/>
        </w:rPr>
      </w:pPr>
    </w:p>
    <w:p w:rsidR="00AF0DD7" w:rsidRPr="00AB2E31" w:rsidRDefault="00AF0DD7" w:rsidP="00AF0DD7">
      <w:pPr>
        <w:pBdr>
          <w:bottom w:val="single" w:sz="12" w:space="1" w:color="auto"/>
        </w:pBdr>
        <w:jc w:val="both"/>
        <w:rPr>
          <w:b/>
          <w:sz w:val="24"/>
          <w:szCs w:val="24"/>
        </w:rPr>
      </w:pPr>
      <w:r w:rsidRPr="00AB2E31">
        <w:rPr>
          <w:b/>
          <w:sz w:val="24"/>
          <w:szCs w:val="24"/>
        </w:rPr>
        <w:t xml:space="preserve">Администрация </w:t>
      </w:r>
      <w:r>
        <w:rPr>
          <w:b/>
          <w:sz w:val="24"/>
          <w:szCs w:val="24"/>
        </w:rPr>
        <w:t>Щекинского района в лице</w:t>
      </w:r>
      <w:r w:rsidRPr="00AB2E31">
        <w:rPr>
          <w:b/>
          <w:sz w:val="24"/>
          <w:szCs w:val="24"/>
        </w:rPr>
        <w:t xml:space="preserve"> заместителя главы администрации разреш</w:t>
      </w:r>
      <w:r>
        <w:rPr>
          <w:b/>
          <w:sz w:val="24"/>
          <w:szCs w:val="24"/>
        </w:rPr>
        <w:t>ает производить земляные работы:</w:t>
      </w:r>
      <w:r w:rsidRPr="00AB2E31">
        <w:rPr>
          <w:b/>
          <w:sz w:val="24"/>
          <w:szCs w:val="24"/>
        </w:rPr>
        <w:t xml:space="preserve">     </w:t>
      </w:r>
    </w:p>
    <w:p w:rsidR="00AF0DD7" w:rsidRPr="00AB2E31" w:rsidRDefault="00AF0DD7" w:rsidP="00AF0DD7">
      <w:pPr>
        <w:pBdr>
          <w:bottom w:val="single" w:sz="12" w:space="1" w:color="auto"/>
        </w:pBdr>
        <w:jc w:val="both"/>
        <w:rPr>
          <w:b/>
          <w:sz w:val="24"/>
          <w:szCs w:val="24"/>
        </w:rPr>
      </w:pPr>
      <w:r w:rsidRPr="00AB2E31">
        <w:rPr>
          <w:b/>
          <w:sz w:val="24"/>
          <w:szCs w:val="24"/>
        </w:rPr>
        <w:t xml:space="preserve">                                        </w:t>
      </w:r>
    </w:p>
    <w:p w:rsidR="00AF0DD7" w:rsidRPr="00AB2E31" w:rsidRDefault="00AF0DD7" w:rsidP="00AF0DD7">
      <w:pPr>
        <w:spacing w:line="276" w:lineRule="auto"/>
        <w:jc w:val="both"/>
        <w:rPr>
          <w:sz w:val="24"/>
          <w:szCs w:val="24"/>
        </w:rPr>
      </w:pPr>
      <w:r>
        <w:rPr>
          <w:sz w:val="24"/>
          <w:szCs w:val="24"/>
        </w:rPr>
        <w:t xml:space="preserve">               </w:t>
      </w:r>
      <w:r w:rsidRPr="00AB2E31">
        <w:rPr>
          <w:sz w:val="24"/>
          <w:szCs w:val="24"/>
        </w:rPr>
        <w:t>(наименование заказчика</w:t>
      </w:r>
      <w:r>
        <w:rPr>
          <w:sz w:val="24"/>
          <w:szCs w:val="24"/>
        </w:rPr>
        <w:t>, наименование и место проведения работ</w:t>
      </w:r>
      <w:r w:rsidRPr="00AB2E31">
        <w:rPr>
          <w:sz w:val="24"/>
          <w:szCs w:val="24"/>
        </w:rPr>
        <w:t>)</w:t>
      </w:r>
    </w:p>
    <w:p w:rsidR="00AF0DD7" w:rsidRPr="00AB2E31" w:rsidRDefault="00AF0DD7" w:rsidP="00AF0DD7">
      <w:pPr>
        <w:spacing w:line="360" w:lineRule="auto"/>
        <w:rPr>
          <w:i/>
          <w:sz w:val="24"/>
          <w:szCs w:val="24"/>
        </w:rPr>
      </w:pPr>
      <w:r w:rsidRPr="00AB2E31">
        <w:rPr>
          <w:b/>
          <w:sz w:val="24"/>
          <w:szCs w:val="24"/>
        </w:rPr>
        <w:t xml:space="preserve"> Начало работ</w:t>
      </w:r>
      <w:r w:rsidRPr="00AB2E31">
        <w:rPr>
          <w:sz w:val="24"/>
          <w:szCs w:val="24"/>
        </w:rPr>
        <w:t xml:space="preserve">:  </w:t>
      </w:r>
      <w:r w:rsidRPr="00AB2E31">
        <w:rPr>
          <w:b/>
          <w:i/>
          <w:sz w:val="24"/>
          <w:szCs w:val="24"/>
          <w:u w:val="single"/>
        </w:rPr>
        <w:t>__________________</w:t>
      </w:r>
      <w:r w:rsidRPr="00AB2E31">
        <w:rPr>
          <w:i/>
          <w:sz w:val="24"/>
          <w:szCs w:val="24"/>
        </w:rPr>
        <w:t xml:space="preserve"> </w:t>
      </w:r>
      <w:r w:rsidRPr="00AB2E31">
        <w:rPr>
          <w:sz w:val="24"/>
          <w:szCs w:val="24"/>
        </w:rPr>
        <w:t xml:space="preserve">                     </w:t>
      </w:r>
      <w:r w:rsidRPr="00AB2E31">
        <w:rPr>
          <w:b/>
          <w:sz w:val="24"/>
          <w:szCs w:val="24"/>
        </w:rPr>
        <w:t>Окончание</w:t>
      </w:r>
      <w:r w:rsidRPr="00AB2E31">
        <w:rPr>
          <w:b/>
          <w:i/>
          <w:sz w:val="24"/>
          <w:szCs w:val="24"/>
        </w:rPr>
        <w:t xml:space="preserve">: </w:t>
      </w:r>
      <w:r w:rsidRPr="00AB2E31">
        <w:rPr>
          <w:i/>
          <w:sz w:val="24"/>
          <w:szCs w:val="24"/>
        </w:rPr>
        <w:t xml:space="preserve"> </w:t>
      </w:r>
      <w:r w:rsidRPr="00AB2E31">
        <w:rPr>
          <w:b/>
          <w:i/>
          <w:sz w:val="24"/>
          <w:szCs w:val="24"/>
          <w:u w:val="single"/>
        </w:rPr>
        <w:t>__________________</w:t>
      </w:r>
      <w:r w:rsidRPr="00AB2E31">
        <w:rPr>
          <w:i/>
          <w:sz w:val="24"/>
          <w:szCs w:val="24"/>
        </w:rPr>
        <w:t xml:space="preserve">    </w:t>
      </w:r>
    </w:p>
    <w:p w:rsidR="00AF0DD7" w:rsidRPr="00AB2E31" w:rsidRDefault="00AF0DD7" w:rsidP="00AF0DD7">
      <w:pPr>
        <w:jc w:val="both"/>
        <w:rPr>
          <w:sz w:val="24"/>
          <w:szCs w:val="24"/>
        </w:rPr>
      </w:pPr>
      <w:r w:rsidRPr="00AB2E31">
        <w:rPr>
          <w:sz w:val="24"/>
          <w:szCs w:val="24"/>
        </w:rPr>
        <w:t xml:space="preserve">- Место работы временно </w:t>
      </w:r>
      <w:r w:rsidRPr="00AB2E31">
        <w:rPr>
          <w:b/>
          <w:sz w:val="24"/>
          <w:szCs w:val="24"/>
        </w:rPr>
        <w:t>огородить</w:t>
      </w:r>
      <w:r w:rsidRPr="00AB2E31">
        <w:rPr>
          <w:sz w:val="24"/>
          <w:szCs w:val="24"/>
        </w:rPr>
        <w:t>, установив щит с указанием организации, производящей работы.</w:t>
      </w:r>
    </w:p>
    <w:p w:rsidR="00AF0DD7" w:rsidRPr="00AB2E31" w:rsidRDefault="00AF0DD7" w:rsidP="00AF0DD7">
      <w:pPr>
        <w:jc w:val="both"/>
        <w:rPr>
          <w:sz w:val="24"/>
          <w:szCs w:val="24"/>
        </w:rPr>
      </w:pPr>
      <w:r w:rsidRPr="00AB2E31">
        <w:rPr>
          <w:sz w:val="24"/>
          <w:szCs w:val="24"/>
        </w:rPr>
        <w:t xml:space="preserve">- Для обеспечения постоянного доступа к колодцам подземных коммуникаций </w:t>
      </w:r>
      <w:r w:rsidRPr="00AB2E31">
        <w:rPr>
          <w:b/>
          <w:sz w:val="24"/>
          <w:szCs w:val="24"/>
        </w:rPr>
        <w:t>запрещается</w:t>
      </w:r>
      <w:r w:rsidRPr="00AB2E31">
        <w:rPr>
          <w:sz w:val="24"/>
          <w:szCs w:val="24"/>
        </w:rPr>
        <w:t xml:space="preserve"> заваливать их грунтом и строительными материалами.</w:t>
      </w:r>
    </w:p>
    <w:p w:rsidR="00AF0DD7" w:rsidRPr="00AB2E31" w:rsidRDefault="00AF0DD7" w:rsidP="00AF0DD7">
      <w:pPr>
        <w:jc w:val="both"/>
        <w:rPr>
          <w:sz w:val="24"/>
          <w:szCs w:val="24"/>
        </w:rPr>
      </w:pPr>
      <w:r w:rsidRPr="00AB2E31">
        <w:rPr>
          <w:sz w:val="24"/>
          <w:szCs w:val="24"/>
        </w:rPr>
        <w:t xml:space="preserve">- В местах пересечения подземных коммуникаций земляные работы производить </w:t>
      </w:r>
      <w:r w:rsidRPr="00AB2E31">
        <w:rPr>
          <w:b/>
          <w:sz w:val="24"/>
          <w:szCs w:val="24"/>
        </w:rPr>
        <w:t>только</w:t>
      </w:r>
      <w:r w:rsidRPr="00AB2E31">
        <w:rPr>
          <w:sz w:val="24"/>
          <w:szCs w:val="24"/>
        </w:rPr>
        <w:t xml:space="preserve"> </w:t>
      </w:r>
      <w:r w:rsidRPr="00AB2E31">
        <w:rPr>
          <w:b/>
          <w:sz w:val="24"/>
          <w:szCs w:val="24"/>
        </w:rPr>
        <w:t>вручную.</w:t>
      </w:r>
    </w:p>
    <w:p w:rsidR="00AF0DD7" w:rsidRPr="00AB2E31" w:rsidRDefault="00AF0DD7" w:rsidP="00AF0DD7">
      <w:pPr>
        <w:jc w:val="both"/>
        <w:rPr>
          <w:sz w:val="24"/>
          <w:szCs w:val="24"/>
        </w:rPr>
      </w:pPr>
      <w:r w:rsidRPr="00AB2E31">
        <w:rPr>
          <w:sz w:val="24"/>
          <w:szCs w:val="24"/>
        </w:rPr>
        <w:t xml:space="preserve">- Уборка материалов и лишнего грунта должна быть произведена </w:t>
      </w:r>
      <w:r w:rsidRPr="00AB2E31">
        <w:rPr>
          <w:b/>
          <w:sz w:val="24"/>
          <w:szCs w:val="24"/>
        </w:rPr>
        <w:t>в течение 24 часов</w:t>
      </w:r>
      <w:r w:rsidRPr="00AB2E31">
        <w:rPr>
          <w:sz w:val="24"/>
          <w:szCs w:val="24"/>
        </w:rPr>
        <w:t xml:space="preserve"> по окончании работ.</w:t>
      </w:r>
    </w:p>
    <w:p w:rsidR="00AF0DD7" w:rsidRPr="00AB2E31" w:rsidRDefault="00AF0DD7" w:rsidP="00AF0DD7">
      <w:pPr>
        <w:jc w:val="both"/>
        <w:rPr>
          <w:sz w:val="24"/>
          <w:szCs w:val="24"/>
        </w:rPr>
      </w:pPr>
      <w:r w:rsidRPr="00AB2E31">
        <w:rPr>
          <w:sz w:val="24"/>
          <w:szCs w:val="24"/>
        </w:rPr>
        <w:t xml:space="preserve">- После окончания работ должны быть </w:t>
      </w:r>
      <w:r w:rsidRPr="00AB2E31">
        <w:rPr>
          <w:b/>
          <w:sz w:val="24"/>
          <w:szCs w:val="24"/>
        </w:rPr>
        <w:t>восстановлены</w:t>
      </w:r>
      <w:r w:rsidRPr="00AB2E31">
        <w:rPr>
          <w:sz w:val="24"/>
          <w:szCs w:val="24"/>
        </w:rPr>
        <w:t xml:space="preserve"> все нарушенные элементы благоустройства и, в первую очередь, покрытия проезжей части и тротуары. Срок восстановления - 7 дней по окончании работ, если иное не предусмотрено Ордером.</w:t>
      </w:r>
    </w:p>
    <w:p w:rsidR="00AF0DD7" w:rsidRPr="00AB2E31" w:rsidRDefault="00AF0DD7" w:rsidP="00AF0DD7">
      <w:pPr>
        <w:jc w:val="both"/>
        <w:rPr>
          <w:sz w:val="24"/>
          <w:szCs w:val="24"/>
        </w:rPr>
      </w:pPr>
      <w:r w:rsidRPr="00AB2E31">
        <w:rPr>
          <w:sz w:val="24"/>
          <w:szCs w:val="24"/>
        </w:rPr>
        <w:t xml:space="preserve">- </w:t>
      </w:r>
      <w:r w:rsidRPr="00AB2E31">
        <w:rPr>
          <w:b/>
          <w:sz w:val="24"/>
          <w:szCs w:val="24"/>
        </w:rPr>
        <w:t>Предоставить</w:t>
      </w:r>
      <w:r w:rsidRPr="00AB2E31">
        <w:rPr>
          <w:sz w:val="24"/>
          <w:szCs w:val="24"/>
        </w:rPr>
        <w:t xml:space="preserve"> исполнительную схему прохождения коммуникаций в отдел архитектуры и градостроительства администрации МО Щёкинский район </w:t>
      </w:r>
    </w:p>
    <w:p w:rsidR="00AF0DD7" w:rsidRDefault="00AF0DD7" w:rsidP="00AF0DD7">
      <w:pPr>
        <w:jc w:val="both"/>
        <w:rPr>
          <w:sz w:val="24"/>
          <w:szCs w:val="24"/>
        </w:rPr>
      </w:pPr>
      <w:r w:rsidRPr="00AB2E31">
        <w:rPr>
          <w:sz w:val="24"/>
          <w:szCs w:val="24"/>
        </w:rPr>
        <w:t xml:space="preserve">- Во избежание возможных повреждений, место и условия проведения работ </w:t>
      </w:r>
      <w:r w:rsidRPr="00AB2E31">
        <w:rPr>
          <w:b/>
          <w:sz w:val="24"/>
          <w:szCs w:val="24"/>
        </w:rPr>
        <w:t>согласовать</w:t>
      </w:r>
      <w:r w:rsidRPr="00AB2E31">
        <w:rPr>
          <w:sz w:val="24"/>
          <w:szCs w:val="24"/>
        </w:rPr>
        <w:t xml:space="preserve"> с владельцами под</w:t>
      </w:r>
      <w:r>
        <w:rPr>
          <w:sz w:val="24"/>
          <w:szCs w:val="24"/>
        </w:rPr>
        <w:t>земных и надземных коммуникаций (лист согласований).</w:t>
      </w:r>
    </w:p>
    <w:p w:rsidR="00AF0DD7" w:rsidRDefault="00AF0DD7" w:rsidP="00AF0DD7">
      <w:pPr>
        <w:rPr>
          <w:sz w:val="24"/>
          <w:szCs w:val="24"/>
        </w:rPr>
      </w:pPr>
    </w:p>
    <w:p w:rsidR="00AF0DD7" w:rsidRPr="0064284F" w:rsidRDefault="00AF0DD7" w:rsidP="00AF0DD7">
      <w:pPr>
        <w:jc w:val="center"/>
        <w:rPr>
          <w:b/>
          <w:sz w:val="24"/>
          <w:szCs w:val="24"/>
          <w:u w:val="single"/>
        </w:rPr>
      </w:pPr>
      <w:r w:rsidRPr="00AB2E31">
        <w:rPr>
          <w:b/>
          <w:sz w:val="24"/>
          <w:szCs w:val="24"/>
          <w:u w:val="single"/>
        </w:rPr>
        <w:t>Работы под</w:t>
      </w:r>
      <w:r>
        <w:rPr>
          <w:b/>
          <w:sz w:val="24"/>
          <w:szCs w:val="24"/>
          <w:u w:val="single"/>
        </w:rPr>
        <w:t xml:space="preserve"> автодорогами, тротуарами выполня</w:t>
      </w:r>
      <w:r w:rsidRPr="00AB2E31">
        <w:rPr>
          <w:b/>
          <w:sz w:val="24"/>
          <w:szCs w:val="24"/>
          <w:u w:val="single"/>
        </w:rPr>
        <w:t>ть методом прокола</w:t>
      </w:r>
    </w:p>
    <w:p w:rsidR="00AF0DD7" w:rsidRPr="00AB2E31" w:rsidRDefault="00AF0DD7" w:rsidP="00AF0DD7">
      <w:pPr>
        <w:jc w:val="center"/>
        <w:rPr>
          <w:b/>
          <w:sz w:val="24"/>
          <w:szCs w:val="24"/>
        </w:rPr>
      </w:pPr>
    </w:p>
    <w:p w:rsidR="00AF0DD7" w:rsidRPr="00AB2E31" w:rsidRDefault="00AF0DD7" w:rsidP="00AF0DD7">
      <w:pPr>
        <w:jc w:val="both"/>
        <w:rPr>
          <w:b/>
          <w:sz w:val="24"/>
          <w:szCs w:val="24"/>
          <w:u w:val="single"/>
        </w:rPr>
      </w:pPr>
      <w:proofErr w:type="gramStart"/>
      <w:r w:rsidRPr="00AB2E31">
        <w:rPr>
          <w:sz w:val="24"/>
          <w:szCs w:val="24"/>
        </w:rPr>
        <w:t>Ответственный</w:t>
      </w:r>
      <w:proofErr w:type="gramEnd"/>
      <w:r w:rsidRPr="00AB2E31">
        <w:rPr>
          <w:sz w:val="24"/>
          <w:szCs w:val="24"/>
        </w:rPr>
        <w:t xml:space="preserve"> за соблюдение требований настоящего ОРДЕРА – </w:t>
      </w:r>
      <w:r>
        <w:rPr>
          <w:sz w:val="24"/>
          <w:szCs w:val="24"/>
        </w:rPr>
        <w:t>____________________</w:t>
      </w:r>
    </w:p>
    <w:p w:rsidR="00AF0DD7" w:rsidRDefault="00AF0DD7" w:rsidP="00AF0DD7">
      <w:pPr>
        <w:jc w:val="both"/>
        <w:rPr>
          <w:i/>
          <w:sz w:val="24"/>
          <w:szCs w:val="24"/>
        </w:rPr>
      </w:pPr>
      <w:proofErr w:type="gramStart"/>
      <w:r w:rsidRPr="00AB2E31">
        <w:rPr>
          <w:i/>
          <w:sz w:val="24"/>
          <w:szCs w:val="24"/>
        </w:rPr>
        <w:t>(В случае повреждения подземных или наземных коммуникаций и не восстановление благоустройства территории после производства работ,  ответственный за соблюдение требований привлекается к административной ответственности (ст. 8.6 Закона «Об административных правонарушениях в Тульской области»).</w:t>
      </w:r>
      <w:proofErr w:type="gramEnd"/>
    </w:p>
    <w:p w:rsidR="00AF0DD7" w:rsidRDefault="00AF0DD7" w:rsidP="00AF0DD7">
      <w:pPr>
        <w:jc w:val="both"/>
        <w:rPr>
          <w:i/>
          <w:sz w:val="24"/>
          <w:szCs w:val="24"/>
        </w:rPr>
      </w:pPr>
    </w:p>
    <w:p w:rsidR="00AF0DD7" w:rsidRDefault="00AF0DD7" w:rsidP="00AF0DD7">
      <w:pPr>
        <w:jc w:val="both"/>
        <w:rPr>
          <w:b/>
          <w:sz w:val="24"/>
          <w:szCs w:val="24"/>
        </w:rPr>
      </w:pPr>
      <w:r>
        <w:rPr>
          <w:b/>
          <w:sz w:val="24"/>
          <w:szCs w:val="24"/>
        </w:rPr>
        <w:t>Ордер на производство земляных работ без листа согласования недействителен.</w:t>
      </w:r>
    </w:p>
    <w:p w:rsidR="00AF0DD7" w:rsidRPr="00512E22" w:rsidRDefault="00AF0DD7" w:rsidP="00AF0DD7">
      <w:pPr>
        <w:jc w:val="both"/>
        <w:rPr>
          <w:b/>
          <w:sz w:val="24"/>
          <w:szCs w:val="24"/>
        </w:rPr>
      </w:pPr>
    </w:p>
    <w:p w:rsidR="00AF0DD7" w:rsidRDefault="00AF0DD7" w:rsidP="00AF0DD7">
      <w:pPr>
        <w:rPr>
          <w:b/>
          <w:sz w:val="24"/>
          <w:szCs w:val="24"/>
        </w:rPr>
      </w:pPr>
    </w:p>
    <w:p w:rsidR="00AF0DD7" w:rsidRPr="00AB2E31" w:rsidRDefault="00AF0DD7" w:rsidP="00AF0DD7">
      <w:pPr>
        <w:rPr>
          <w:b/>
          <w:sz w:val="24"/>
          <w:szCs w:val="24"/>
        </w:rPr>
      </w:pPr>
      <w:r w:rsidRPr="00AB2E31">
        <w:rPr>
          <w:b/>
          <w:sz w:val="24"/>
          <w:szCs w:val="24"/>
        </w:rPr>
        <w:t>ЗАМЕСТИТЕЛЬ ГЛАВЫ АДМИНИСТРАЦИИ</w:t>
      </w:r>
    </w:p>
    <w:p w:rsidR="00AF0DD7" w:rsidRPr="00762AAF" w:rsidRDefault="00AF0DD7" w:rsidP="00AF0DD7">
      <w:pPr>
        <w:widowControl/>
        <w:autoSpaceDE w:val="0"/>
        <w:autoSpaceDN w:val="0"/>
        <w:adjustRightInd w:val="0"/>
        <w:jc w:val="both"/>
        <w:rPr>
          <w:b/>
          <w:bCs/>
          <w:sz w:val="28"/>
          <w:szCs w:val="28"/>
        </w:rPr>
      </w:pPr>
      <w:r w:rsidRPr="00AB2E31">
        <w:rPr>
          <w:b/>
          <w:sz w:val="24"/>
          <w:szCs w:val="24"/>
        </w:rPr>
        <w:t xml:space="preserve">ЩЁКИНСКОГО РАЙОНА                                             </w:t>
      </w:r>
      <w:r w:rsidRPr="00762AAF">
        <w:rPr>
          <w:b/>
          <w:sz w:val="28"/>
          <w:szCs w:val="28"/>
        </w:rPr>
        <w:tab/>
      </w:r>
      <w:r w:rsidRPr="00762AAF">
        <w:rPr>
          <w:b/>
          <w:sz w:val="28"/>
          <w:szCs w:val="28"/>
        </w:rPr>
        <w:tab/>
        <w:t xml:space="preserve">      </w:t>
      </w:r>
    </w:p>
    <w:p w:rsidR="00AF0DD7" w:rsidRDefault="00AF0DD7" w:rsidP="00AF0DD7">
      <w:pPr>
        <w:rPr>
          <w:b/>
          <w:sz w:val="24"/>
          <w:szCs w:val="24"/>
        </w:rPr>
      </w:pPr>
    </w:p>
    <w:p w:rsidR="00AF0DD7" w:rsidRPr="00AB2E31" w:rsidRDefault="00AF0DD7" w:rsidP="00AF0DD7">
      <w:pPr>
        <w:rPr>
          <w:b/>
          <w:sz w:val="24"/>
          <w:szCs w:val="24"/>
        </w:rPr>
      </w:pPr>
    </w:p>
    <w:p w:rsidR="00AF0DD7" w:rsidRPr="00AB2E31" w:rsidRDefault="00AF0DD7" w:rsidP="00AF0DD7">
      <w:pPr>
        <w:rPr>
          <w:sz w:val="24"/>
          <w:szCs w:val="24"/>
        </w:rPr>
      </w:pPr>
      <w:r w:rsidRPr="00AB2E31">
        <w:rPr>
          <w:sz w:val="24"/>
          <w:szCs w:val="24"/>
        </w:rPr>
        <w:t>Ордер получил ________________________________________________________________</w:t>
      </w:r>
    </w:p>
    <w:p w:rsidR="00AF0DD7" w:rsidRPr="00AB2E31" w:rsidRDefault="00AF0DD7" w:rsidP="00AF0DD7">
      <w:pPr>
        <w:rPr>
          <w:sz w:val="24"/>
          <w:szCs w:val="24"/>
        </w:rPr>
      </w:pPr>
      <w:r>
        <w:rPr>
          <w:sz w:val="24"/>
          <w:szCs w:val="24"/>
        </w:rPr>
        <w:t xml:space="preserve"> «_____»__________________201__</w:t>
      </w:r>
      <w:r w:rsidRPr="00AB2E31">
        <w:rPr>
          <w:sz w:val="24"/>
          <w:szCs w:val="24"/>
        </w:rPr>
        <w:t xml:space="preserve"> г.</w:t>
      </w:r>
    </w:p>
    <w:p w:rsidR="00AF0DD7" w:rsidRPr="00AB2E31" w:rsidRDefault="00AF0DD7" w:rsidP="00AF0DD7">
      <w:pPr>
        <w:rPr>
          <w:i/>
          <w:sz w:val="24"/>
          <w:szCs w:val="24"/>
        </w:rPr>
      </w:pPr>
    </w:p>
    <w:p w:rsidR="00AF0DD7" w:rsidRPr="00AB2E31" w:rsidRDefault="00AF0DD7" w:rsidP="00AF0DD7">
      <w:pPr>
        <w:rPr>
          <w:i/>
          <w:sz w:val="24"/>
          <w:szCs w:val="24"/>
        </w:rPr>
      </w:pPr>
      <w:r>
        <w:rPr>
          <w:i/>
          <w:sz w:val="24"/>
          <w:szCs w:val="24"/>
        </w:rPr>
        <w:t>Исполнитель:______________</w:t>
      </w:r>
    </w:p>
    <w:p w:rsidR="00AF0DD7" w:rsidRDefault="00AF0DD7" w:rsidP="00AF0DD7">
      <w:pPr>
        <w:rPr>
          <w:b/>
          <w:i/>
          <w:sz w:val="24"/>
          <w:szCs w:val="24"/>
        </w:rPr>
      </w:pPr>
    </w:p>
    <w:p w:rsidR="00AF0DD7" w:rsidRDefault="00AF0DD7" w:rsidP="00AF0DD7">
      <w:pPr>
        <w:rPr>
          <w:b/>
          <w:i/>
          <w:sz w:val="24"/>
          <w:szCs w:val="24"/>
        </w:rPr>
      </w:pPr>
      <w:r w:rsidRPr="00AB2E31">
        <w:rPr>
          <w:b/>
          <w:i/>
          <w:sz w:val="24"/>
          <w:szCs w:val="24"/>
        </w:rPr>
        <w:t>Действие Ордера прод</w:t>
      </w:r>
      <w:r>
        <w:rPr>
          <w:b/>
          <w:i/>
          <w:sz w:val="24"/>
          <w:szCs w:val="24"/>
        </w:rPr>
        <w:t>лено до «____» ____________ 201__</w:t>
      </w:r>
      <w:r w:rsidRPr="00AB2E31">
        <w:rPr>
          <w:b/>
          <w:i/>
          <w:sz w:val="24"/>
          <w:szCs w:val="24"/>
        </w:rPr>
        <w:t xml:space="preserve"> года</w:t>
      </w:r>
    </w:p>
    <w:p w:rsidR="00AF0DD7" w:rsidRPr="00AB2E31" w:rsidRDefault="00AF0DD7" w:rsidP="00AF0DD7">
      <w:pPr>
        <w:rPr>
          <w:b/>
          <w:i/>
          <w:sz w:val="24"/>
          <w:szCs w:val="24"/>
        </w:rPr>
      </w:pPr>
    </w:p>
    <w:p w:rsidR="00AF0DD7" w:rsidRPr="00AB2E31" w:rsidRDefault="00AF0DD7" w:rsidP="00AF0DD7">
      <w:pPr>
        <w:rPr>
          <w:b/>
          <w:sz w:val="24"/>
          <w:szCs w:val="24"/>
        </w:rPr>
      </w:pPr>
      <w:r w:rsidRPr="00AB2E31">
        <w:rPr>
          <w:b/>
          <w:sz w:val="24"/>
          <w:szCs w:val="24"/>
        </w:rPr>
        <w:t>ЗАМЕСТИТЕЛЬ ГЛАВЫ АДМИНИСТРАЦИИ</w:t>
      </w:r>
    </w:p>
    <w:p w:rsidR="00AF0DD7" w:rsidRPr="00FD66A4" w:rsidRDefault="00AF0DD7" w:rsidP="00AF0DD7">
      <w:pPr>
        <w:jc w:val="both"/>
        <w:rPr>
          <w:b/>
          <w:sz w:val="24"/>
          <w:szCs w:val="24"/>
        </w:rPr>
      </w:pPr>
      <w:r w:rsidRPr="00AB2E31">
        <w:rPr>
          <w:b/>
          <w:sz w:val="24"/>
          <w:szCs w:val="24"/>
        </w:rPr>
        <w:t xml:space="preserve">ЩЁКИНСКОГО РАЙОНА                 </w:t>
      </w:r>
    </w:p>
    <w:p w:rsidR="00AF0DD7" w:rsidRDefault="00AF0DD7" w:rsidP="00AF0DD7">
      <w:pPr>
        <w:jc w:val="right"/>
        <w:rPr>
          <w:sz w:val="24"/>
          <w:szCs w:val="24"/>
        </w:rPr>
      </w:pPr>
    </w:p>
    <w:p w:rsidR="00AF0DD7" w:rsidRDefault="00AF0DD7" w:rsidP="00AF0DD7">
      <w:pPr>
        <w:jc w:val="right"/>
        <w:rPr>
          <w:sz w:val="24"/>
          <w:szCs w:val="24"/>
        </w:rPr>
      </w:pPr>
      <w:r>
        <w:rPr>
          <w:sz w:val="24"/>
          <w:szCs w:val="24"/>
        </w:rPr>
        <w:lastRenderedPageBreak/>
        <w:t xml:space="preserve">Приложение </w:t>
      </w:r>
    </w:p>
    <w:p w:rsidR="00AF0DD7" w:rsidRDefault="00AF0DD7" w:rsidP="00AF0DD7">
      <w:pPr>
        <w:jc w:val="right"/>
        <w:rPr>
          <w:sz w:val="24"/>
          <w:szCs w:val="24"/>
        </w:rPr>
      </w:pPr>
      <w:r>
        <w:rPr>
          <w:sz w:val="24"/>
          <w:szCs w:val="24"/>
        </w:rPr>
        <w:t>к Заявке на получение ордера (разрешения) на производство земляных работ на территории муниципального образования г</w:t>
      </w:r>
      <w:proofErr w:type="gramStart"/>
      <w:r>
        <w:rPr>
          <w:sz w:val="24"/>
          <w:szCs w:val="24"/>
        </w:rPr>
        <w:t>.Щ</w:t>
      </w:r>
      <w:proofErr w:type="gramEnd"/>
      <w:r>
        <w:rPr>
          <w:sz w:val="24"/>
          <w:szCs w:val="24"/>
        </w:rPr>
        <w:t xml:space="preserve">екино Щекинского района </w:t>
      </w:r>
    </w:p>
    <w:p w:rsidR="00AF0DD7" w:rsidRDefault="00AF0DD7" w:rsidP="00BD6652">
      <w:pPr>
        <w:autoSpaceDE w:val="0"/>
        <w:autoSpaceDN w:val="0"/>
        <w:adjustRightInd w:val="0"/>
        <w:spacing w:beforeLines="100" w:before="240" w:afterLines="100" w:after="240"/>
        <w:ind w:firstLine="709"/>
        <w:jc w:val="right"/>
        <w:rPr>
          <w:sz w:val="24"/>
          <w:szCs w:val="24"/>
        </w:rPr>
      </w:pPr>
      <w:r>
        <w:rPr>
          <w:sz w:val="24"/>
          <w:szCs w:val="24"/>
        </w:rPr>
        <w:t>от «___»___________</w:t>
      </w:r>
    </w:p>
    <w:p w:rsidR="00AF0DD7" w:rsidRDefault="00AF0DD7" w:rsidP="00AF0DD7">
      <w:pPr>
        <w:jc w:val="center"/>
        <w:rPr>
          <w:b/>
          <w:sz w:val="28"/>
          <w:szCs w:val="28"/>
        </w:rPr>
      </w:pPr>
      <w:r w:rsidRPr="0029060A">
        <w:rPr>
          <w:b/>
          <w:sz w:val="28"/>
          <w:szCs w:val="28"/>
        </w:rPr>
        <w:t>Лист согласования с территориальными управлениями</w:t>
      </w:r>
    </w:p>
    <w:p w:rsidR="00AF0DD7" w:rsidRPr="0029060A" w:rsidRDefault="00AF0DD7" w:rsidP="00AF0DD7">
      <w:pPr>
        <w:jc w:val="center"/>
        <w:rPr>
          <w:b/>
          <w:sz w:val="28"/>
          <w:szCs w:val="28"/>
        </w:rPr>
      </w:pPr>
      <w:r w:rsidRPr="0029060A">
        <w:rPr>
          <w:b/>
          <w:sz w:val="28"/>
          <w:szCs w:val="28"/>
        </w:rPr>
        <w:t>условий производства работ</w:t>
      </w:r>
    </w:p>
    <w:p w:rsidR="00AF0DD7" w:rsidRDefault="00AF0DD7" w:rsidP="00AF0DD7"/>
    <w:tbl>
      <w:tblPr>
        <w:tblStyle w:val="af7"/>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64"/>
        <w:gridCol w:w="1787"/>
        <w:gridCol w:w="2501"/>
        <w:gridCol w:w="2736"/>
      </w:tblGrid>
      <w:tr w:rsidR="00AF0DD7" w:rsidTr="00827B99">
        <w:tc>
          <w:tcPr>
            <w:tcW w:w="3164" w:type="dxa"/>
          </w:tcPr>
          <w:p w:rsidR="00AF0DD7" w:rsidRPr="00B652DE" w:rsidRDefault="00AF0DD7" w:rsidP="00827B99">
            <w:pPr>
              <w:jc w:val="center"/>
              <w:rPr>
                <w:sz w:val="16"/>
                <w:szCs w:val="16"/>
              </w:rPr>
            </w:pPr>
          </w:p>
        </w:tc>
        <w:tc>
          <w:tcPr>
            <w:tcW w:w="1787" w:type="dxa"/>
          </w:tcPr>
          <w:p w:rsidR="00AF0DD7" w:rsidRPr="00B652DE" w:rsidRDefault="00AF0DD7" w:rsidP="00827B99">
            <w:pPr>
              <w:jc w:val="center"/>
              <w:rPr>
                <w:sz w:val="16"/>
                <w:szCs w:val="16"/>
              </w:rPr>
            </w:pPr>
          </w:p>
        </w:tc>
        <w:tc>
          <w:tcPr>
            <w:tcW w:w="2501" w:type="dxa"/>
          </w:tcPr>
          <w:p w:rsidR="00AF0DD7" w:rsidRPr="00B652DE" w:rsidRDefault="00AF0DD7" w:rsidP="00827B99">
            <w:pPr>
              <w:jc w:val="center"/>
              <w:rPr>
                <w:sz w:val="16"/>
                <w:szCs w:val="16"/>
              </w:rPr>
            </w:pPr>
          </w:p>
        </w:tc>
        <w:tc>
          <w:tcPr>
            <w:tcW w:w="2736" w:type="dxa"/>
          </w:tcPr>
          <w:p w:rsidR="00AF0DD7" w:rsidRPr="00B652DE" w:rsidRDefault="00AF0DD7" w:rsidP="00827B99">
            <w:pPr>
              <w:jc w:val="center"/>
              <w:rPr>
                <w:sz w:val="16"/>
                <w:szCs w:val="16"/>
              </w:rPr>
            </w:pPr>
          </w:p>
        </w:tc>
      </w:tr>
    </w:tbl>
    <w:p w:rsidR="00AF0DD7" w:rsidRDefault="00AF0DD7" w:rsidP="00AF0DD7">
      <w:pPr>
        <w:widowControl/>
        <w:tabs>
          <w:tab w:val="left" w:pos="400"/>
        </w:tabs>
        <w:autoSpaceDE w:val="0"/>
        <w:autoSpaceDN w:val="0"/>
        <w:adjustRightInd w:val="0"/>
        <w:ind w:firstLine="709"/>
        <w:jc w:val="both"/>
        <w:outlineLvl w:val="1"/>
      </w:pPr>
    </w:p>
    <w:p w:rsidR="00AF0DD7" w:rsidRDefault="00AF0DD7" w:rsidP="00AF0DD7">
      <w:pPr>
        <w:rPr>
          <w:sz w:val="24"/>
          <w:szCs w:val="24"/>
        </w:rPr>
      </w:pPr>
      <w:r>
        <w:rPr>
          <w:sz w:val="24"/>
          <w:szCs w:val="24"/>
        </w:rPr>
        <w:t xml:space="preserve">Начальник отдела архитектуры и градостроительства </w:t>
      </w:r>
    </w:p>
    <w:p w:rsidR="00AF0DD7" w:rsidRDefault="00AF0DD7" w:rsidP="00AF0DD7">
      <w:pPr>
        <w:rPr>
          <w:sz w:val="24"/>
          <w:szCs w:val="24"/>
        </w:rPr>
      </w:pPr>
      <w:r>
        <w:rPr>
          <w:sz w:val="24"/>
          <w:szCs w:val="24"/>
        </w:rPr>
        <w:t>администрации МО Щекинский район____________________________________________</w:t>
      </w:r>
    </w:p>
    <w:p w:rsidR="00AF0DD7" w:rsidRDefault="00AF0DD7" w:rsidP="00AF0DD7">
      <w:pPr>
        <w:rPr>
          <w:sz w:val="24"/>
          <w:szCs w:val="24"/>
        </w:rPr>
      </w:pPr>
    </w:p>
    <w:p w:rsidR="00AF0DD7" w:rsidRPr="00AB2E31" w:rsidRDefault="00AF0DD7" w:rsidP="00AF0DD7">
      <w:pPr>
        <w:rPr>
          <w:sz w:val="24"/>
          <w:szCs w:val="24"/>
        </w:rPr>
      </w:pPr>
      <w:r w:rsidRPr="00AB2E31">
        <w:rPr>
          <w:sz w:val="24"/>
          <w:szCs w:val="24"/>
        </w:rPr>
        <w:t>ОАО «</w:t>
      </w:r>
      <w:proofErr w:type="spellStart"/>
      <w:r w:rsidRPr="00AB2E31">
        <w:rPr>
          <w:sz w:val="24"/>
          <w:szCs w:val="24"/>
        </w:rPr>
        <w:t>Щекинская</w:t>
      </w:r>
      <w:proofErr w:type="spellEnd"/>
      <w:r w:rsidRPr="00AB2E31">
        <w:rPr>
          <w:sz w:val="24"/>
          <w:szCs w:val="24"/>
        </w:rPr>
        <w:t xml:space="preserve"> </w:t>
      </w:r>
      <w:proofErr w:type="spellStart"/>
      <w:r w:rsidRPr="00AB2E31">
        <w:rPr>
          <w:sz w:val="24"/>
          <w:szCs w:val="24"/>
        </w:rPr>
        <w:t>горэлектросеть</w:t>
      </w:r>
      <w:proofErr w:type="spellEnd"/>
      <w:r w:rsidRPr="00AB2E31">
        <w:rPr>
          <w:sz w:val="24"/>
          <w:szCs w:val="24"/>
        </w:rPr>
        <w:t>»</w:t>
      </w:r>
    </w:p>
    <w:p w:rsidR="00AF0DD7" w:rsidRPr="00AB2E31" w:rsidRDefault="00AF0DD7" w:rsidP="00AF0DD7">
      <w:pPr>
        <w:rPr>
          <w:sz w:val="24"/>
          <w:szCs w:val="24"/>
        </w:rPr>
      </w:pPr>
      <w:r w:rsidRPr="00AB2E31">
        <w:rPr>
          <w:sz w:val="24"/>
          <w:szCs w:val="24"/>
        </w:rPr>
        <w:t>(ул. Советская д. 32)____________________________________________________________</w:t>
      </w:r>
    </w:p>
    <w:p w:rsidR="00AF0DD7" w:rsidRPr="00AB2E31" w:rsidRDefault="00AF0DD7" w:rsidP="00AF0DD7">
      <w:pPr>
        <w:rPr>
          <w:sz w:val="24"/>
          <w:szCs w:val="24"/>
        </w:rPr>
      </w:pPr>
    </w:p>
    <w:p w:rsidR="00AF0DD7" w:rsidRDefault="00AF0DD7" w:rsidP="00AF0DD7">
      <w:pPr>
        <w:rPr>
          <w:sz w:val="24"/>
          <w:szCs w:val="24"/>
        </w:rPr>
      </w:pPr>
      <w:r w:rsidRPr="00AB2E31">
        <w:rPr>
          <w:sz w:val="24"/>
          <w:szCs w:val="24"/>
        </w:rPr>
        <w:t>«Щекинский РЭС» Тульских электрических</w:t>
      </w:r>
      <w:r>
        <w:rPr>
          <w:sz w:val="24"/>
          <w:szCs w:val="24"/>
        </w:rPr>
        <w:t xml:space="preserve"> с</w:t>
      </w:r>
      <w:r w:rsidRPr="00AB2E31">
        <w:rPr>
          <w:sz w:val="24"/>
          <w:szCs w:val="24"/>
        </w:rPr>
        <w:t>етей</w:t>
      </w:r>
    </w:p>
    <w:p w:rsidR="00AF0DD7" w:rsidRPr="00AB2E31" w:rsidRDefault="00AF0DD7" w:rsidP="00AF0DD7">
      <w:pPr>
        <w:rPr>
          <w:sz w:val="24"/>
          <w:szCs w:val="24"/>
        </w:rPr>
      </w:pPr>
      <w:r w:rsidRPr="00AB2E31">
        <w:rPr>
          <w:sz w:val="24"/>
          <w:szCs w:val="24"/>
        </w:rPr>
        <w:t xml:space="preserve"> (г. Щекино, ул. </w:t>
      </w:r>
      <w:proofErr w:type="gramStart"/>
      <w:r w:rsidRPr="00AB2E31">
        <w:rPr>
          <w:sz w:val="24"/>
          <w:szCs w:val="24"/>
        </w:rPr>
        <w:t>Тульская</w:t>
      </w:r>
      <w:proofErr w:type="gramEnd"/>
      <w:r w:rsidRPr="00AB2E31">
        <w:rPr>
          <w:sz w:val="24"/>
          <w:szCs w:val="24"/>
        </w:rPr>
        <w:t>, д.6)_______________________________________________</w:t>
      </w:r>
      <w:r>
        <w:rPr>
          <w:sz w:val="24"/>
          <w:szCs w:val="24"/>
        </w:rPr>
        <w:t>____</w:t>
      </w:r>
    </w:p>
    <w:p w:rsidR="00AF0DD7" w:rsidRPr="00AB2E31" w:rsidRDefault="00AF0DD7" w:rsidP="00AF0DD7">
      <w:pPr>
        <w:rPr>
          <w:sz w:val="24"/>
          <w:szCs w:val="24"/>
        </w:rPr>
      </w:pPr>
    </w:p>
    <w:p w:rsidR="00AF0DD7" w:rsidRPr="00AB2E31" w:rsidRDefault="00AF0DD7" w:rsidP="00AF0DD7">
      <w:pPr>
        <w:rPr>
          <w:sz w:val="24"/>
          <w:szCs w:val="24"/>
        </w:rPr>
      </w:pPr>
      <w:r>
        <w:rPr>
          <w:sz w:val="24"/>
          <w:szCs w:val="24"/>
        </w:rPr>
        <w:t>ОАО «Газпром Газораспределение Тула» в г</w:t>
      </w:r>
      <w:proofErr w:type="gramStart"/>
      <w:r>
        <w:rPr>
          <w:sz w:val="24"/>
          <w:szCs w:val="24"/>
        </w:rPr>
        <w:t>.Щ</w:t>
      </w:r>
      <w:proofErr w:type="gramEnd"/>
      <w:r>
        <w:rPr>
          <w:sz w:val="24"/>
          <w:szCs w:val="24"/>
        </w:rPr>
        <w:t>екино</w:t>
      </w:r>
    </w:p>
    <w:p w:rsidR="00AF0DD7" w:rsidRPr="00AB2E31" w:rsidRDefault="00AF0DD7" w:rsidP="00AF0DD7">
      <w:pPr>
        <w:rPr>
          <w:sz w:val="24"/>
          <w:szCs w:val="24"/>
        </w:rPr>
      </w:pPr>
      <w:r w:rsidRPr="00AB2E31">
        <w:rPr>
          <w:sz w:val="24"/>
          <w:szCs w:val="24"/>
        </w:rPr>
        <w:t xml:space="preserve">(г. Щекино, ул. </w:t>
      </w:r>
      <w:proofErr w:type="gramStart"/>
      <w:r w:rsidRPr="00AB2E31">
        <w:rPr>
          <w:sz w:val="24"/>
          <w:szCs w:val="24"/>
        </w:rPr>
        <w:t>Советская</w:t>
      </w:r>
      <w:proofErr w:type="gramEnd"/>
      <w:r w:rsidRPr="00AB2E31">
        <w:rPr>
          <w:sz w:val="24"/>
          <w:szCs w:val="24"/>
        </w:rPr>
        <w:t>, д.10)__________________________________________________</w:t>
      </w:r>
    </w:p>
    <w:p w:rsidR="00AF0DD7" w:rsidRPr="00AB2E31" w:rsidRDefault="00AF0DD7" w:rsidP="00AF0DD7">
      <w:pPr>
        <w:rPr>
          <w:sz w:val="24"/>
          <w:szCs w:val="24"/>
        </w:rPr>
      </w:pPr>
    </w:p>
    <w:p w:rsidR="00AF0DD7" w:rsidRPr="00AB2E31" w:rsidRDefault="00AF0DD7" w:rsidP="00AF0DD7">
      <w:pPr>
        <w:rPr>
          <w:sz w:val="24"/>
          <w:szCs w:val="24"/>
        </w:rPr>
      </w:pPr>
      <w:r>
        <w:rPr>
          <w:sz w:val="24"/>
          <w:szCs w:val="24"/>
        </w:rPr>
        <w:t xml:space="preserve"> </w:t>
      </w:r>
      <w:r w:rsidRPr="00AB2E31">
        <w:rPr>
          <w:sz w:val="24"/>
          <w:szCs w:val="24"/>
        </w:rPr>
        <w:t>ОАО «</w:t>
      </w:r>
      <w:proofErr w:type="spellStart"/>
      <w:r w:rsidRPr="00AB2E31">
        <w:rPr>
          <w:sz w:val="24"/>
          <w:szCs w:val="24"/>
        </w:rPr>
        <w:t>РосТелеком</w:t>
      </w:r>
      <w:proofErr w:type="spellEnd"/>
      <w:r w:rsidRPr="00AB2E31">
        <w:rPr>
          <w:sz w:val="24"/>
          <w:szCs w:val="24"/>
        </w:rPr>
        <w:t>»</w:t>
      </w:r>
      <w:r>
        <w:rPr>
          <w:sz w:val="24"/>
          <w:szCs w:val="24"/>
        </w:rPr>
        <w:t xml:space="preserve">, МЦТЭТ </w:t>
      </w:r>
      <w:proofErr w:type="spellStart"/>
      <w:r>
        <w:rPr>
          <w:sz w:val="24"/>
          <w:szCs w:val="24"/>
        </w:rPr>
        <w:t>г</w:t>
      </w:r>
      <w:proofErr w:type="gramStart"/>
      <w:r>
        <w:rPr>
          <w:sz w:val="24"/>
          <w:szCs w:val="24"/>
        </w:rPr>
        <w:t>.Щ</w:t>
      </w:r>
      <w:proofErr w:type="gramEnd"/>
      <w:r>
        <w:rPr>
          <w:sz w:val="24"/>
          <w:szCs w:val="24"/>
        </w:rPr>
        <w:t>екино</w:t>
      </w:r>
      <w:proofErr w:type="spellEnd"/>
    </w:p>
    <w:p w:rsidR="00AF0DD7" w:rsidRDefault="00AF0DD7" w:rsidP="00AF0DD7">
      <w:pPr>
        <w:widowControl/>
        <w:tabs>
          <w:tab w:val="left" w:pos="400"/>
        </w:tabs>
        <w:autoSpaceDE w:val="0"/>
        <w:autoSpaceDN w:val="0"/>
        <w:adjustRightInd w:val="0"/>
        <w:jc w:val="both"/>
        <w:outlineLvl w:val="1"/>
        <w:rPr>
          <w:sz w:val="24"/>
          <w:szCs w:val="24"/>
        </w:rPr>
      </w:pPr>
      <w:r w:rsidRPr="00AB2E31">
        <w:rPr>
          <w:sz w:val="24"/>
          <w:szCs w:val="24"/>
        </w:rPr>
        <w:t>(г. Щекино, ул. Советская, д.20</w:t>
      </w:r>
      <w:r>
        <w:rPr>
          <w:sz w:val="24"/>
          <w:szCs w:val="24"/>
        </w:rPr>
        <w:t xml:space="preserve">, </w:t>
      </w:r>
      <w:proofErr w:type="gramStart"/>
      <w:r>
        <w:rPr>
          <w:sz w:val="24"/>
          <w:szCs w:val="24"/>
        </w:rPr>
        <w:t xml:space="preserve">( </w:t>
      </w:r>
      <w:proofErr w:type="gramEnd"/>
      <w:r>
        <w:rPr>
          <w:sz w:val="24"/>
          <w:szCs w:val="24"/>
        </w:rPr>
        <w:t>тел. 5-19-99)</w:t>
      </w:r>
      <w:r w:rsidRPr="00AB2E31">
        <w:rPr>
          <w:sz w:val="24"/>
          <w:szCs w:val="24"/>
        </w:rPr>
        <w:t>______________________________________</w:t>
      </w:r>
    </w:p>
    <w:p w:rsidR="00AF0DD7" w:rsidRDefault="00AF0DD7" w:rsidP="00AF0DD7">
      <w:pPr>
        <w:widowControl/>
        <w:tabs>
          <w:tab w:val="left" w:pos="400"/>
        </w:tabs>
        <w:autoSpaceDE w:val="0"/>
        <w:autoSpaceDN w:val="0"/>
        <w:adjustRightInd w:val="0"/>
        <w:jc w:val="both"/>
        <w:outlineLvl w:val="1"/>
        <w:rPr>
          <w:sz w:val="24"/>
          <w:szCs w:val="24"/>
        </w:rPr>
      </w:pPr>
    </w:p>
    <w:p w:rsidR="00AF0DD7" w:rsidRPr="00AB2E31" w:rsidRDefault="00AF0DD7" w:rsidP="00AF0DD7">
      <w:pPr>
        <w:rPr>
          <w:sz w:val="24"/>
          <w:szCs w:val="24"/>
        </w:rPr>
      </w:pPr>
      <w:r w:rsidRPr="00AB2E31">
        <w:rPr>
          <w:sz w:val="24"/>
          <w:szCs w:val="24"/>
        </w:rPr>
        <w:t>ОАО «</w:t>
      </w:r>
      <w:proofErr w:type="spellStart"/>
      <w:r>
        <w:rPr>
          <w:sz w:val="24"/>
          <w:szCs w:val="24"/>
        </w:rPr>
        <w:t>Щекинское</w:t>
      </w:r>
      <w:proofErr w:type="spellEnd"/>
      <w:r>
        <w:rPr>
          <w:sz w:val="24"/>
          <w:szCs w:val="24"/>
        </w:rPr>
        <w:t xml:space="preserve"> ЖКХ</w:t>
      </w:r>
      <w:r w:rsidRPr="00AB2E31">
        <w:rPr>
          <w:sz w:val="24"/>
          <w:szCs w:val="24"/>
        </w:rPr>
        <w:t>»</w:t>
      </w:r>
      <w:r>
        <w:rPr>
          <w:sz w:val="24"/>
          <w:szCs w:val="24"/>
        </w:rPr>
        <w:t xml:space="preserve"> - водопровод, канализация, тепловые сети</w:t>
      </w:r>
    </w:p>
    <w:p w:rsidR="00AF0DD7" w:rsidRPr="00AB2E31" w:rsidRDefault="00AF0DD7" w:rsidP="00AF0DD7">
      <w:pPr>
        <w:rPr>
          <w:sz w:val="24"/>
          <w:szCs w:val="24"/>
        </w:rPr>
      </w:pPr>
      <w:r w:rsidRPr="00AB2E31">
        <w:rPr>
          <w:sz w:val="24"/>
          <w:szCs w:val="24"/>
        </w:rPr>
        <w:t>(г. Щекино, ул</w:t>
      </w:r>
      <w:proofErr w:type="gramStart"/>
      <w:r w:rsidRPr="00AB2E31">
        <w:rPr>
          <w:sz w:val="24"/>
          <w:szCs w:val="24"/>
        </w:rPr>
        <w:t>.</w:t>
      </w:r>
      <w:r>
        <w:rPr>
          <w:sz w:val="24"/>
          <w:szCs w:val="24"/>
        </w:rPr>
        <w:t>П</w:t>
      </w:r>
      <w:proofErr w:type="gramEnd"/>
      <w:r>
        <w:rPr>
          <w:sz w:val="24"/>
          <w:szCs w:val="24"/>
        </w:rPr>
        <w:t>ионерская</w:t>
      </w:r>
      <w:r w:rsidRPr="00AB2E31">
        <w:rPr>
          <w:sz w:val="24"/>
          <w:szCs w:val="24"/>
        </w:rPr>
        <w:t>,</w:t>
      </w:r>
      <w:r>
        <w:rPr>
          <w:sz w:val="24"/>
          <w:szCs w:val="24"/>
        </w:rPr>
        <w:t xml:space="preserve"> </w:t>
      </w:r>
      <w:r w:rsidRPr="00AB2E31">
        <w:rPr>
          <w:sz w:val="24"/>
          <w:szCs w:val="24"/>
        </w:rPr>
        <w:t>д.2</w:t>
      </w:r>
      <w:r>
        <w:rPr>
          <w:sz w:val="24"/>
          <w:szCs w:val="24"/>
        </w:rPr>
        <w:t>-А</w:t>
      </w:r>
      <w:r w:rsidRPr="00AB2E31">
        <w:rPr>
          <w:sz w:val="24"/>
          <w:szCs w:val="24"/>
        </w:rPr>
        <w:t>)________________________________________________</w:t>
      </w:r>
    </w:p>
    <w:p w:rsidR="00AF0DD7" w:rsidRPr="00AB2E31" w:rsidRDefault="00AF0DD7" w:rsidP="00AF0DD7">
      <w:pPr>
        <w:rPr>
          <w:sz w:val="24"/>
          <w:szCs w:val="24"/>
        </w:rPr>
      </w:pPr>
      <w:r w:rsidRPr="00AB2E31">
        <w:rPr>
          <w:sz w:val="24"/>
          <w:szCs w:val="24"/>
        </w:rPr>
        <w:t xml:space="preserve">        </w:t>
      </w:r>
    </w:p>
    <w:p w:rsidR="00AF0DD7" w:rsidRDefault="00AF0DD7" w:rsidP="00AF0DD7">
      <w:pPr>
        <w:rPr>
          <w:sz w:val="24"/>
          <w:szCs w:val="24"/>
        </w:rPr>
      </w:pPr>
    </w:p>
    <w:p w:rsidR="00AF0DD7" w:rsidRPr="00AB2E31" w:rsidRDefault="00AF0DD7" w:rsidP="00AF0DD7">
      <w:pPr>
        <w:rPr>
          <w:sz w:val="24"/>
          <w:szCs w:val="24"/>
        </w:rPr>
      </w:pPr>
      <w:r w:rsidRPr="00AB2E31">
        <w:rPr>
          <w:sz w:val="24"/>
          <w:szCs w:val="24"/>
        </w:rPr>
        <w:t>Комитет по управлению муниципальной собственностью</w:t>
      </w:r>
    </w:p>
    <w:p w:rsidR="00AF0DD7" w:rsidRPr="00AB2E31" w:rsidRDefault="00AF0DD7" w:rsidP="00AF0DD7">
      <w:pPr>
        <w:rPr>
          <w:sz w:val="24"/>
          <w:szCs w:val="24"/>
        </w:rPr>
      </w:pPr>
      <w:r w:rsidRPr="00AB2E31">
        <w:rPr>
          <w:sz w:val="24"/>
          <w:szCs w:val="24"/>
        </w:rPr>
        <w:t>администрации МО Щёкинский район ____________________________________________</w:t>
      </w:r>
    </w:p>
    <w:p w:rsidR="00AF0DD7" w:rsidRDefault="00AF0DD7" w:rsidP="00AF0DD7">
      <w:pPr>
        <w:rPr>
          <w:sz w:val="24"/>
          <w:szCs w:val="24"/>
        </w:rPr>
      </w:pPr>
      <w:r w:rsidRPr="00AB2E31">
        <w:rPr>
          <w:sz w:val="24"/>
          <w:szCs w:val="24"/>
        </w:rPr>
        <w:t>(г. Щёкино, пл. Ленина, д.1)</w:t>
      </w:r>
    </w:p>
    <w:p w:rsidR="00AF0DD7" w:rsidRDefault="00AF0DD7" w:rsidP="00AF0DD7">
      <w:pPr>
        <w:rPr>
          <w:sz w:val="24"/>
          <w:szCs w:val="24"/>
        </w:rPr>
      </w:pPr>
    </w:p>
    <w:p w:rsidR="00AF0DD7" w:rsidRPr="00AB2E31" w:rsidRDefault="00AF0DD7" w:rsidP="00AF0DD7">
      <w:pPr>
        <w:rPr>
          <w:sz w:val="24"/>
          <w:szCs w:val="24"/>
        </w:rPr>
      </w:pPr>
      <w:r w:rsidRPr="00AB2E31">
        <w:rPr>
          <w:sz w:val="24"/>
          <w:szCs w:val="24"/>
        </w:rPr>
        <w:t>Комитет по административно-техническому надзору</w:t>
      </w:r>
    </w:p>
    <w:p w:rsidR="00AF0DD7" w:rsidRPr="00AB2E31" w:rsidRDefault="00AF0DD7" w:rsidP="00AF0DD7">
      <w:pPr>
        <w:rPr>
          <w:sz w:val="24"/>
          <w:szCs w:val="24"/>
        </w:rPr>
      </w:pPr>
      <w:r w:rsidRPr="00AB2E31">
        <w:rPr>
          <w:sz w:val="24"/>
          <w:szCs w:val="24"/>
        </w:rPr>
        <w:t>администрации МО Щёкинский район ____________________________________________</w:t>
      </w:r>
    </w:p>
    <w:p w:rsidR="00AF0DD7" w:rsidRDefault="00AF0DD7" w:rsidP="00AF0DD7">
      <w:pPr>
        <w:rPr>
          <w:sz w:val="24"/>
          <w:szCs w:val="24"/>
        </w:rPr>
      </w:pPr>
      <w:r w:rsidRPr="00AB2E31">
        <w:rPr>
          <w:sz w:val="24"/>
          <w:szCs w:val="24"/>
        </w:rPr>
        <w:t>(г. Щёкино, пл</w:t>
      </w:r>
      <w:proofErr w:type="gramStart"/>
      <w:r w:rsidRPr="00AB2E31">
        <w:rPr>
          <w:sz w:val="24"/>
          <w:szCs w:val="24"/>
        </w:rPr>
        <w:t>.Л</w:t>
      </w:r>
      <w:proofErr w:type="gramEnd"/>
      <w:r w:rsidRPr="00AB2E31">
        <w:rPr>
          <w:sz w:val="24"/>
          <w:szCs w:val="24"/>
        </w:rPr>
        <w:t>енина, д.1)</w:t>
      </w:r>
    </w:p>
    <w:p w:rsidR="00AF0DD7" w:rsidRDefault="00AF0DD7" w:rsidP="00AF0DD7">
      <w:pPr>
        <w:rPr>
          <w:sz w:val="24"/>
          <w:szCs w:val="24"/>
        </w:rPr>
      </w:pPr>
    </w:p>
    <w:p w:rsidR="00AF0DD7" w:rsidRDefault="00AF0DD7" w:rsidP="00AF0DD7">
      <w:pPr>
        <w:rPr>
          <w:sz w:val="24"/>
          <w:szCs w:val="24"/>
        </w:rPr>
      </w:pPr>
      <w:r w:rsidRPr="00AB2E31">
        <w:rPr>
          <w:sz w:val="24"/>
          <w:szCs w:val="24"/>
        </w:rPr>
        <w:t>МКУ «</w:t>
      </w:r>
      <w:proofErr w:type="spellStart"/>
      <w:r w:rsidRPr="00AB2E31">
        <w:rPr>
          <w:sz w:val="24"/>
          <w:szCs w:val="24"/>
        </w:rPr>
        <w:t>Щекинское</w:t>
      </w:r>
      <w:proofErr w:type="spellEnd"/>
      <w:r w:rsidRPr="00AB2E31">
        <w:rPr>
          <w:sz w:val="24"/>
          <w:szCs w:val="24"/>
        </w:rPr>
        <w:t xml:space="preserve"> городское управление жизнеобеспечения и благоустройства» </w:t>
      </w:r>
    </w:p>
    <w:p w:rsidR="00AF0DD7" w:rsidRPr="00AB2E31" w:rsidRDefault="00AF0DD7" w:rsidP="00AF0DD7">
      <w:pPr>
        <w:rPr>
          <w:sz w:val="24"/>
          <w:szCs w:val="24"/>
        </w:rPr>
      </w:pPr>
      <w:r w:rsidRPr="00AB2E31">
        <w:rPr>
          <w:sz w:val="24"/>
          <w:szCs w:val="24"/>
        </w:rPr>
        <w:t xml:space="preserve">(г. Щёкино, </w:t>
      </w:r>
      <w:r>
        <w:rPr>
          <w:sz w:val="24"/>
          <w:szCs w:val="24"/>
        </w:rPr>
        <w:t>у</w:t>
      </w:r>
      <w:r w:rsidRPr="00AB2E31">
        <w:rPr>
          <w:sz w:val="24"/>
          <w:szCs w:val="24"/>
        </w:rPr>
        <w:t xml:space="preserve">л. </w:t>
      </w:r>
      <w:proofErr w:type="gramStart"/>
      <w:r>
        <w:rPr>
          <w:sz w:val="24"/>
          <w:szCs w:val="24"/>
        </w:rPr>
        <w:t>Шахтерская</w:t>
      </w:r>
      <w:proofErr w:type="gramEnd"/>
      <w:r w:rsidRPr="00AB2E31">
        <w:rPr>
          <w:sz w:val="24"/>
          <w:szCs w:val="24"/>
        </w:rPr>
        <w:t>, д.</w:t>
      </w:r>
      <w:r>
        <w:rPr>
          <w:sz w:val="24"/>
          <w:szCs w:val="24"/>
        </w:rPr>
        <w:t>1</w:t>
      </w:r>
      <w:r w:rsidRPr="00AB2E31">
        <w:rPr>
          <w:sz w:val="24"/>
          <w:szCs w:val="24"/>
        </w:rPr>
        <w:t xml:space="preserve">1) </w:t>
      </w:r>
      <w:r>
        <w:rPr>
          <w:sz w:val="24"/>
          <w:szCs w:val="24"/>
        </w:rPr>
        <w:t>– снос зеленых насаждений</w:t>
      </w:r>
      <w:r w:rsidRPr="00AB2E31">
        <w:rPr>
          <w:sz w:val="24"/>
          <w:szCs w:val="24"/>
        </w:rPr>
        <w:t xml:space="preserve"> __________________________________________________________________</w:t>
      </w:r>
      <w:r>
        <w:rPr>
          <w:sz w:val="24"/>
          <w:szCs w:val="24"/>
        </w:rPr>
        <w:t>___________</w:t>
      </w:r>
    </w:p>
    <w:p w:rsidR="00AF0DD7" w:rsidRDefault="00AF0DD7" w:rsidP="00AF0DD7">
      <w:pPr>
        <w:rPr>
          <w:sz w:val="24"/>
          <w:szCs w:val="24"/>
        </w:rPr>
      </w:pPr>
    </w:p>
    <w:p w:rsidR="00AF0DD7" w:rsidRDefault="00AF0DD7" w:rsidP="00AF0DD7">
      <w:pPr>
        <w:rPr>
          <w:sz w:val="24"/>
          <w:szCs w:val="24"/>
        </w:rPr>
      </w:pPr>
      <w:r>
        <w:rPr>
          <w:sz w:val="24"/>
          <w:szCs w:val="24"/>
        </w:rPr>
        <w:t>МКУ «</w:t>
      </w:r>
      <w:proofErr w:type="spellStart"/>
      <w:r>
        <w:rPr>
          <w:sz w:val="24"/>
          <w:szCs w:val="24"/>
        </w:rPr>
        <w:t>Щекинское</w:t>
      </w:r>
      <w:proofErr w:type="spellEnd"/>
      <w:r>
        <w:rPr>
          <w:sz w:val="24"/>
          <w:szCs w:val="24"/>
        </w:rPr>
        <w:t xml:space="preserve"> городское управление жизнеобеспечения и благоустройства» </w:t>
      </w:r>
    </w:p>
    <w:p w:rsidR="00AF0DD7" w:rsidRDefault="00AF0DD7" w:rsidP="00AF0DD7">
      <w:pPr>
        <w:rPr>
          <w:sz w:val="24"/>
          <w:szCs w:val="24"/>
        </w:rPr>
      </w:pPr>
      <w:r>
        <w:rPr>
          <w:sz w:val="24"/>
          <w:szCs w:val="24"/>
        </w:rPr>
        <w:t xml:space="preserve">(г. Щёкино, ул. </w:t>
      </w:r>
      <w:proofErr w:type="gramStart"/>
      <w:r>
        <w:rPr>
          <w:sz w:val="24"/>
          <w:szCs w:val="24"/>
        </w:rPr>
        <w:t>Шахтерская</w:t>
      </w:r>
      <w:proofErr w:type="gramEnd"/>
      <w:r>
        <w:rPr>
          <w:sz w:val="24"/>
          <w:szCs w:val="24"/>
        </w:rPr>
        <w:t>, д.11) – восстановление благоустройства _____________________________________________________________________________</w:t>
      </w:r>
    </w:p>
    <w:p w:rsidR="00AF0DD7" w:rsidRPr="00AB2E31" w:rsidRDefault="00AF0DD7" w:rsidP="00AF0DD7">
      <w:pPr>
        <w:rPr>
          <w:sz w:val="24"/>
          <w:szCs w:val="24"/>
        </w:rPr>
      </w:pPr>
    </w:p>
    <w:p w:rsidR="00AF0DD7" w:rsidRPr="00AB2E31" w:rsidRDefault="00AF0DD7" w:rsidP="00AF0DD7">
      <w:pPr>
        <w:rPr>
          <w:sz w:val="24"/>
          <w:szCs w:val="24"/>
          <w:u w:val="single"/>
        </w:rPr>
      </w:pPr>
      <w:r w:rsidRPr="00AB2E31">
        <w:rPr>
          <w:sz w:val="24"/>
          <w:szCs w:val="24"/>
        </w:rPr>
        <w:t xml:space="preserve">Собственник, арендатор земельного участка_______________________________________                                                                                                                                            </w:t>
      </w:r>
    </w:p>
    <w:p w:rsidR="00AF0DD7" w:rsidRPr="00AB2E31" w:rsidRDefault="00AF0DD7" w:rsidP="00AF0DD7">
      <w:pPr>
        <w:rPr>
          <w:sz w:val="24"/>
          <w:szCs w:val="24"/>
        </w:rPr>
      </w:pPr>
    </w:p>
    <w:p w:rsidR="00AF0DD7" w:rsidRDefault="00AF0DD7" w:rsidP="00AF0DD7">
      <w:pPr>
        <w:widowControl/>
        <w:tabs>
          <w:tab w:val="left" w:pos="400"/>
        </w:tabs>
        <w:autoSpaceDE w:val="0"/>
        <w:autoSpaceDN w:val="0"/>
        <w:adjustRightInd w:val="0"/>
        <w:jc w:val="both"/>
        <w:outlineLvl w:val="1"/>
        <w:rPr>
          <w:sz w:val="24"/>
          <w:szCs w:val="24"/>
        </w:rPr>
      </w:pPr>
      <w:r w:rsidRPr="00AB2E31">
        <w:rPr>
          <w:sz w:val="24"/>
          <w:szCs w:val="24"/>
        </w:rPr>
        <w:t>Собственник, арендатор недвижимости____________________________________________</w:t>
      </w:r>
    </w:p>
    <w:p w:rsidR="00AF0DD7" w:rsidRDefault="00AF0DD7" w:rsidP="00AF0DD7">
      <w:pPr>
        <w:widowControl/>
        <w:tabs>
          <w:tab w:val="left" w:pos="400"/>
        </w:tabs>
        <w:autoSpaceDE w:val="0"/>
        <w:autoSpaceDN w:val="0"/>
        <w:adjustRightInd w:val="0"/>
        <w:jc w:val="both"/>
        <w:outlineLvl w:val="1"/>
        <w:rPr>
          <w:sz w:val="24"/>
          <w:szCs w:val="24"/>
        </w:rPr>
      </w:pPr>
    </w:p>
    <w:p w:rsidR="00AF0DD7" w:rsidRPr="006B3E04" w:rsidRDefault="00AF0DD7" w:rsidP="00AF0DD7">
      <w:pPr>
        <w:widowControl/>
        <w:tabs>
          <w:tab w:val="left" w:pos="400"/>
        </w:tabs>
        <w:autoSpaceDE w:val="0"/>
        <w:autoSpaceDN w:val="0"/>
        <w:adjustRightInd w:val="0"/>
        <w:jc w:val="both"/>
        <w:outlineLvl w:val="1"/>
        <w:rPr>
          <w:sz w:val="24"/>
          <w:szCs w:val="24"/>
        </w:rPr>
      </w:pPr>
      <w:r w:rsidRPr="006B3E04">
        <w:rPr>
          <w:sz w:val="24"/>
          <w:szCs w:val="24"/>
        </w:rPr>
        <w:t>При необходимости, в случае нахождения инженерных сетей этой организации в зоне проведения работ:</w:t>
      </w:r>
    </w:p>
    <w:p w:rsidR="00AF0DD7" w:rsidRDefault="00AF0DD7" w:rsidP="00AF0DD7">
      <w:pPr>
        <w:widowControl/>
        <w:tabs>
          <w:tab w:val="left" w:pos="400"/>
        </w:tabs>
        <w:autoSpaceDE w:val="0"/>
        <w:autoSpaceDN w:val="0"/>
        <w:adjustRightInd w:val="0"/>
        <w:jc w:val="both"/>
        <w:outlineLvl w:val="1"/>
        <w:rPr>
          <w:sz w:val="28"/>
          <w:szCs w:val="28"/>
        </w:rPr>
      </w:pPr>
    </w:p>
    <w:p w:rsidR="00AF0DD7" w:rsidRDefault="00AF0DD7" w:rsidP="00AF0DD7">
      <w:pPr>
        <w:rPr>
          <w:sz w:val="24"/>
          <w:szCs w:val="24"/>
        </w:rPr>
      </w:pPr>
      <w:proofErr w:type="spellStart"/>
      <w:r>
        <w:rPr>
          <w:sz w:val="24"/>
          <w:szCs w:val="24"/>
        </w:rPr>
        <w:lastRenderedPageBreak/>
        <w:t>Приокское</w:t>
      </w:r>
      <w:proofErr w:type="spellEnd"/>
      <w:r>
        <w:rPr>
          <w:sz w:val="24"/>
          <w:szCs w:val="24"/>
        </w:rPr>
        <w:t xml:space="preserve"> предприятие магистральных электрических сетей</w:t>
      </w:r>
    </w:p>
    <w:p w:rsidR="00AF0DD7" w:rsidRPr="00AB2E31" w:rsidRDefault="00AF0DD7" w:rsidP="00AF0DD7">
      <w:pPr>
        <w:rPr>
          <w:sz w:val="24"/>
          <w:szCs w:val="24"/>
        </w:rPr>
      </w:pPr>
      <w:r>
        <w:rPr>
          <w:sz w:val="24"/>
          <w:szCs w:val="24"/>
        </w:rPr>
        <w:t>ОАО «Федеральная сетевая компания единой энергетической системы» (кабель связи)</w:t>
      </w:r>
    </w:p>
    <w:p w:rsidR="00AF0DD7" w:rsidRDefault="00AF0DD7" w:rsidP="00AF0DD7">
      <w:pPr>
        <w:rPr>
          <w:sz w:val="24"/>
          <w:szCs w:val="24"/>
        </w:rPr>
      </w:pPr>
      <w:r w:rsidRPr="00AB2E31">
        <w:rPr>
          <w:sz w:val="24"/>
          <w:szCs w:val="24"/>
        </w:rPr>
        <w:t>(г. Тула, ул. Тимирязева, 101</w:t>
      </w:r>
      <w:r>
        <w:rPr>
          <w:sz w:val="24"/>
          <w:szCs w:val="24"/>
        </w:rPr>
        <w:t>-</w:t>
      </w:r>
      <w:r w:rsidRPr="00AB2E31">
        <w:rPr>
          <w:sz w:val="24"/>
          <w:szCs w:val="24"/>
        </w:rPr>
        <w:t>А</w:t>
      </w:r>
      <w:r>
        <w:rPr>
          <w:sz w:val="24"/>
          <w:szCs w:val="24"/>
        </w:rPr>
        <w:t>, тел.84872-327390</w:t>
      </w:r>
      <w:r w:rsidRPr="00AB2E31">
        <w:rPr>
          <w:sz w:val="24"/>
          <w:szCs w:val="24"/>
        </w:rPr>
        <w:t>)</w:t>
      </w:r>
    </w:p>
    <w:p w:rsidR="00AF0DD7" w:rsidRPr="00AB2E31" w:rsidRDefault="00AF0DD7" w:rsidP="00AF0DD7">
      <w:pPr>
        <w:rPr>
          <w:sz w:val="24"/>
          <w:szCs w:val="24"/>
        </w:rPr>
      </w:pPr>
      <w:r>
        <w:rPr>
          <w:sz w:val="24"/>
          <w:szCs w:val="24"/>
        </w:rPr>
        <w:t>_____________________________________________</w:t>
      </w:r>
      <w:r w:rsidRPr="00AB2E31">
        <w:rPr>
          <w:sz w:val="24"/>
          <w:szCs w:val="24"/>
        </w:rPr>
        <w:t>________________________________</w:t>
      </w:r>
    </w:p>
    <w:p w:rsidR="00AF0DD7" w:rsidRDefault="00AF0DD7" w:rsidP="00AF0DD7">
      <w:pPr>
        <w:rPr>
          <w:sz w:val="24"/>
          <w:szCs w:val="24"/>
        </w:rPr>
      </w:pPr>
    </w:p>
    <w:p w:rsidR="00AF0DD7" w:rsidRPr="00AB2E31" w:rsidRDefault="00AF0DD7" w:rsidP="00AF0DD7">
      <w:pPr>
        <w:rPr>
          <w:sz w:val="24"/>
          <w:szCs w:val="24"/>
        </w:rPr>
      </w:pPr>
    </w:p>
    <w:p w:rsidR="00AF0DD7" w:rsidRPr="00AB2E31" w:rsidRDefault="00AF0DD7" w:rsidP="00AF0DD7">
      <w:pPr>
        <w:rPr>
          <w:sz w:val="24"/>
          <w:szCs w:val="24"/>
        </w:rPr>
      </w:pPr>
      <w:r w:rsidRPr="00AB2E31">
        <w:rPr>
          <w:sz w:val="24"/>
          <w:szCs w:val="24"/>
        </w:rPr>
        <w:t>ТУ</w:t>
      </w:r>
      <w:r>
        <w:rPr>
          <w:sz w:val="24"/>
          <w:szCs w:val="24"/>
        </w:rPr>
        <w:t>-1 ЦФ ОАО «Ростелеком»</w:t>
      </w:r>
    </w:p>
    <w:p w:rsidR="00AF0DD7" w:rsidRDefault="00AF0DD7" w:rsidP="00AF0DD7">
      <w:pPr>
        <w:rPr>
          <w:sz w:val="24"/>
          <w:szCs w:val="24"/>
        </w:rPr>
      </w:pPr>
      <w:r w:rsidRPr="00AB2E31">
        <w:rPr>
          <w:sz w:val="24"/>
          <w:szCs w:val="24"/>
        </w:rPr>
        <w:t xml:space="preserve">(г. Тула, </w:t>
      </w:r>
      <w:proofErr w:type="spellStart"/>
      <w:r w:rsidRPr="00AB2E31">
        <w:rPr>
          <w:sz w:val="24"/>
          <w:szCs w:val="24"/>
        </w:rPr>
        <w:t>Новомосковское</w:t>
      </w:r>
      <w:proofErr w:type="spellEnd"/>
      <w:r w:rsidRPr="00AB2E31">
        <w:rPr>
          <w:sz w:val="24"/>
          <w:szCs w:val="24"/>
        </w:rPr>
        <w:t xml:space="preserve"> шоссе, </w:t>
      </w:r>
      <w:r>
        <w:rPr>
          <w:sz w:val="24"/>
          <w:szCs w:val="24"/>
        </w:rPr>
        <w:t>1</w:t>
      </w:r>
      <w:r w:rsidRPr="00AB2E31">
        <w:rPr>
          <w:sz w:val="24"/>
          <w:szCs w:val="24"/>
        </w:rPr>
        <w:t>2)______________________________________________</w:t>
      </w:r>
    </w:p>
    <w:p w:rsidR="00AF0DD7" w:rsidRDefault="00AF0DD7" w:rsidP="00AF0DD7">
      <w:pPr>
        <w:rPr>
          <w:sz w:val="24"/>
          <w:szCs w:val="24"/>
        </w:rPr>
      </w:pPr>
    </w:p>
    <w:p w:rsidR="00AF0DD7" w:rsidRDefault="00AF0DD7" w:rsidP="00AF0DD7">
      <w:pPr>
        <w:rPr>
          <w:sz w:val="24"/>
          <w:szCs w:val="24"/>
        </w:rPr>
      </w:pPr>
    </w:p>
    <w:p w:rsidR="00AF0DD7" w:rsidRDefault="00AF0DD7" w:rsidP="00AF0DD7">
      <w:pPr>
        <w:rPr>
          <w:sz w:val="24"/>
          <w:szCs w:val="24"/>
        </w:rPr>
      </w:pPr>
      <w:r w:rsidRPr="00AB2E31">
        <w:rPr>
          <w:sz w:val="24"/>
          <w:szCs w:val="24"/>
        </w:rPr>
        <w:t>Филиал</w:t>
      </w:r>
      <w:r>
        <w:rPr>
          <w:sz w:val="24"/>
          <w:szCs w:val="24"/>
        </w:rPr>
        <w:t xml:space="preserve"> ООО «Газпром </w:t>
      </w:r>
      <w:proofErr w:type="spellStart"/>
      <w:r>
        <w:rPr>
          <w:sz w:val="24"/>
          <w:szCs w:val="24"/>
        </w:rPr>
        <w:t>Трансгаз</w:t>
      </w:r>
      <w:proofErr w:type="spellEnd"/>
      <w:r>
        <w:rPr>
          <w:sz w:val="24"/>
          <w:szCs w:val="24"/>
        </w:rPr>
        <w:t xml:space="preserve"> Москва»</w:t>
      </w:r>
      <w:r w:rsidRPr="00AB2E31">
        <w:rPr>
          <w:sz w:val="24"/>
          <w:szCs w:val="24"/>
        </w:rPr>
        <w:t xml:space="preserve"> </w:t>
      </w:r>
      <w:r>
        <w:rPr>
          <w:sz w:val="24"/>
          <w:szCs w:val="24"/>
        </w:rPr>
        <w:t xml:space="preserve"> </w:t>
      </w:r>
    </w:p>
    <w:p w:rsidR="00AF0DD7" w:rsidRPr="00AB2E31" w:rsidRDefault="00AF0DD7" w:rsidP="00AF0DD7">
      <w:pPr>
        <w:rPr>
          <w:sz w:val="24"/>
          <w:szCs w:val="24"/>
        </w:rPr>
      </w:pPr>
      <w:r w:rsidRPr="00AB2E31">
        <w:rPr>
          <w:sz w:val="24"/>
          <w:szCs w:val="24"/>
        </w:rPr>
        <w:t>Тульское</w:t>
      </w:r>
      <w:r>
        <w:rPr>
          <w:sz w:val="24"/>
          <w:szCs w:val="24"/>
        </w:rPr>
        <w:t xml:space="preserve"> линейное</w:t>
      </w:r>
      <w:r w:rsidRPr="00AB2E31">
        <w:rPr>
          <w:sz w:val="24"/>
          <w:szCs w:val="24"/>
        </w:rPr>
        <w:t xml:space="preserve"> </w:t>
      </w:r>
      <w:r>
        <w:rPr>
          <w:sz w:val="24"/>
          <w:szCs w:val="24"/>
        </w:rPr>
        <w:t xml:space="preserve">производственное </w:t>
      </w:r>
      <w:r w:rsidRPr="00AB2E31">
        <w:rPr>
          <w:sz w:val="24"/>
          <w:szCs w:val="24"/>
        </w:rPr>
        <w:t xml:space="preserve">управление </w:t>
      </w:r>
    </w:p>
    <w:p w:rsidR="00AF0DD7" w:rsidRPr="00AB2E31" w:rsidRDefault="00AF0DD7" w:rsidP="00AF0DD7">
      <w:pPr>
        <w:rPr>
          <w:sz w:val="24"/>
          <w:szCs w:val="24"/>
        </w:rPr>
      </w:pPr>
      <w:r w:rsidRPr="00AB2E31">
        <w:rPr>
          <w:sz w:val="24"/>
          <w:szCs w:val="24"/>
        </w:rPr>
        <w:t>магистральных газопроводов  ___________________________________________________</w:t>
      </w:r>
    </w:p>
    <w:p w:rsidR="00AF0DD7" w:rsidRPr="00AB2E31" w:rsidRDefault="00AF0DD7" w:rsidP="00AF0DD7">
      <w:pPr>
        <w:rPr>
          <w:sz w:val="24"/>
          <w:szCs w:val="24"/>
        </w:rPr>
      </w:pPr>
      <w:proofErr w:type="gramStart"/>
      <w:r w:rsidRPr="00AB2E31">
        <w:rPr>
          <w:sz w:val="24"/>
          <w:szCs w:val="24"/>
        </w:rPr>
        <w:t>(Щекинский район, р.п.</w:t>
      </w:r>
      <w:proofErr w:type="gramEnd"/>
      <w:r w:rsidRPr="00AB2E31">
        <w:rPr>
          <w:sz w:val="24"/>
          <w:szCs w:val="24"/>
        </w:rPr>
        <w:t xml:space="preserve"> </w:t>
      </w:r>
      <w:proofErr w:type="gramStart"/>
      <w:r w:rsidRPr="00AB2E31">
        <w:rPr>
          <w:sz w:val="24"/>
          <w:szCs w:val="24"/>
        </w:rPr>
        <w:t>Первомайский, ул. Западная, д.3</w:t>
      </w:r>
      <w:r>
        <w:rPr>
          <w:sz w:val="24"/>
          <w:szCs w:val="24"/>
        </w:rPr>
        <w:t>, тел.848751-95201</w:t>
      </w:r>
      <w:r w:rsidRPr="00AB2E31">
        <w:rPr>
          <w:sz w:val="24"/>
          <w:szCs w:val="24"/>
        </w:rPr>
        <w:t>)</w:t>
      </w:r>
      <w:proofErr w:type="gramEnd"/>
    </w:p>
    <w:p w:rsidR="00AF0DD7" w:rsidRDefault="00AF0DD7" w:rsidP="00AF0DD7">
      <w:pPr>
        <w:rPr>
          <w:sz w:val="24"/>
          <w:szCs w:val="24"/>
        </w:rPr>
      </w:pPr>
    </w:p>
    <w:p w:rsidR="00AF0DD7" w:rsidRDefault="00AF0DD7" w:rsidP="00AF0DD7">
      <w:pPr>
        <w:rPr>
          <w:sz w:val="24"/>
          <w:szCs w:val="24"/>
        </w:rPr>
      </w:pPr>
    </w:p>
    <w:p w:rsidR="00AF0DD7" w:rsidRDefault="00AF0DD7" w:rsidP="00AF0DD7">
      <w:pPr>
        <w:rPr>
          <w:sz w:val="24"/>
          <w:szCs w:val="24"/>
        </w:rPr>
      </w:pPr>
      <w:r>
        <w:rPr>
          <w:sz w:val="24"/>
          <w:szCs w:val="24"/>
        </w:rPr>
        <w:t>ЗАО «СМУ-5» ЛКУ №10 г</w:t>
      </w:r>
      <w:proofErr w:type="gramStart"/>
      <w:r>
        <w:rPr>
          <w:sz w:val="24"/>
          <w:szCs w:val="24"/>
        </w:rPr>
        <w:t>.Т</w:t>
      </w:r>
      <w:proofErr w:type="gramEnd"/>
      <w:r>
        <w:rPr>
          <w:sz w:val="24"/>
          <w:szCs w:val="24"/>
        </w:rPr>
        <w:t>улы</w:t>
      </w:r>
    </w:p>
    <w:p w:rsidR="00AF0DD7" w:rsidRDefault="00AF0DD7" w:rsidP="00AF0DD7">
      <w:pPr>
        <w:rPr>
          <w:sz w:val="24"/>
          <w:szCs w:val="24"/>
        </w:rPr>
      </w:pPr>
      <w:r>
        <w:rPr>
          <w:sz w:val="24"/>
          <w:szCs w:val="24"/>
        </w:rPr>
        <w:t xml:space="preserve">Оптико-волоконные </w:t>
      </w:r>
    </w:p>
    <w:p w:rsidR="00AF0DD7" w:rsidRDefault="00AF0DD7" w:rsidP="00AF0DD7">
      <w:pPr>
        <w:rPr>
          <w:sz w:val="24"/>
          <w:szCs w:val="24"/>
        </w:rPr>
      </w:pPr>
      <w:r>
        <w:rPr>
          <w:sz w:val="24"/>
          <w:szCs w:val="24"/>
        </w:rPr>
        <w:t>кабельные линии связи ОАО «МТС» и ОАО «ВК»</w:t>
      </w:r>
    </w:p>
    <w:p w:rsidR="00AF0DD7" w:rsidRDefault="00AF0DD7" w:rsidP="00AF0DD7">
      <w:pPr>
        <w:rPr>
          <w:sz w:val="24"/>
          <w:szCs w:val="24"/>
        </w:rPr>
      </w:pPr>
      <w:r>
        <w:rPr>
          <w:sz w:val="24"/>
          <w:szCs w:val="24"/>
        </w:rPr>
        <w:t xml:space="preserve">(г. Тула, ул. </w:t>
      </w:r>
      <w:proofErr w:type="spellStart"/>
      <w:r>
        <w:rPr>
          <w:sz w:val="24"/>
          <w:szCs w:val="24"/>
        </w:rPr>
        <w:t>Скуратовская</w:t>
      </w:r>
      <w:proofErr w:type="spellEnd"/>
      <w:r>
        <w:rPr>
          <w:sz w:val="24"/>
          <w:szCs w:val="24"/>
        </w:rPr>
        <w:t>, д. 105, тел</w:t>
      </w:r>
      <w:proofErr w:type="gramStart"/>
      <w:r>
        <w:rPr>
          <w:sz w:val="24"/>
          <w:szCs w:val="24"/>
        </w:rPr>
        <w:t>.д</w:t>
      </w:r>
      <w:proofErr w:type="gramEnd"/>
      <w:r>
        <w:rPr>
          <w:sz w:val="24"/>
          <w:szCs w:val="24"/>
        </w:rPr>
        <w:t>ежурного 8-910-076-80-77, 8-800-333-25-80)</w:t>
      </w:r>
    </w:p>
    <w:p w:rsidR="00AF0DD7" w:rsidRDefault="00AF0DD7" w:rsidP="00AF0DD7">
      <w:pPr>
        <w:rPr>
          <w:sz w:val="24"/>
          <w:szCs w:val="24"/>
        </w:rPr>
      </w:pPr>
      <w:r>
        <w:rPr>
          <w:sz w:val="24"/>
          <w:szCs w:val="24"/>
        </w:rPr>
        <w:t>_____________________________________________________________________________</w:t>
      </w:r>
    </w:p>
    <w:p w:rsidR="00AF0DD7" w:rsidRDefault="00AF0DD7" w:rsidP="00AF0DD7">
      <w:pPr>
        <w:rPr>
          <w:sz w:val="24"/>
          <w:szCs w:val="24"/>
        </w:rPr>
      </w:pPr>
    </w:p>
    <w:p w:rsidR="00AF0DD7" w:rsidRDefault="00AF0DD7" w:rsidP="00AF0DD7">
      <w:pPr>
        <w:rPr>
          <w:sz w:val="24"/>
          <w:szCs w:val="24"/>
        </w:rPr>
      </w:pPr>
    </w:p>
    <w:p w:rsidR="00AF0DD7" w:rsidRDefault="00AF0DD7" w:rsidP="00AF0DD7">
      <w:pPr>
        <w:rPr>
          <w:sz w:val="24"/>
          <w:szCs w:val="24"/>
        </w:rPr>
      </w:pPr>
      <w:r>
        <w:rPr>
          <w:sz w:val="24"/>
          <w:szCs w:val="24"/>
        </w:rPr>
        <w:t xml:space="preserve">ЗАО «Спринт </w:t>
      </w:r>
      <w:proofErr w:type="gramStart"/>
      <w:r>
        <w:rPr>
          <w:sz w:val="24"/>
          <w:szCs w:val="24"/>
        </w:rPr>
        <w:t>-Т</w:t>
      </w:r>
      <w:proofErr w:type="gramEnd"/>
      <w:r>
        <w:rPr>
          <w:sz w:val="24"/>
          <w:szCs w:val="24"/>
        </w:rPr>
        <w:t xml:space="preserve">»  </w:t>
      </w:r>
    </w:p>
    <w:p w:rsidR="00AF0DD7" w:rsidRDefault="00AF0DD7" w:rsidP="00AF0DD7">
      <w:pPr>
        <w:rPr>
          <w:sz w:val="24"/>
          <w:szCs w:val="24"/>
        </w:rPr>
      </w:pPr>
      <w:r>
        <w:rPr>
          <w:sz w:val="24"/>
          <w:szCs w:val="24"/>
        </w:rPr>
        <w:t>Оптико-волоконные</w:t>
      </w:r>
    </w:p>
    <w:p w:rsidR="00AF0DD7" w:rsidRDefault="00AF0DD7" w:rsidP="00AF0DD7">
      <w:pPr>
        <w:rPr>
          <w:sz w:val="24"/>
          <w:szCs w:val="24"/>
        </w:rPr>
      </w:pPr>
      <w:r>
        <w:rPr>
          <w:sz w:val="24"/>
          <w:szCs w:val="24"/>
        </w:rPr>
        <w:t>кабельные линии связи ОАО «ВымпелКом</w:t>
      </w:r>
      <w:proofErr w:type="gramStart"/>
      <w:r>
        <w:rPr>
          <w:sz w:val="24"/>
          <w:szCs w:val="24"/>
        </w:rPr>
        <w:t>»(</w:t>
      </w:r>
      <w:proofErr w:type="gramEnd"/>
      <w:r>
        <w:rPr>
          <w:sz w:val="24"/>
          <w:szCs w:val="24"/>
        </w:rPr>
        <w:t>Билайн) и ОАО «Мегафон»  _____________________________________________________________________________</w:t>
      </w:r>
    </w:p>
    <w:p w:rsidR="00AF0DD7" w:rsidRDefault="00AF0DD7" w:rsidP="00AF0DD7">
      <w:pPr>
        <w:rPr>
          <w:sz w:val="24"/>
          <w:szCs w:val="24"/>
        </w:rPr>
      </w:pPr>
      <w:r>
        <w:rPr>
          <w:sz w:val="24"/>
          <w:szCs w:val="24"/>
        </w:rPr>
        <w:t>(г</w:t>
      </w:r>
      <w:proofErr w:type="gramStart"/>
      <w:r>
        <w:rPr>
          <w:sz w:val="24"/>
          <w:szCs w:val="24"/>
        </w:rPr>
        <w:t>.Т</w:t>
      </w:r>
      <w:proofErr w:type="gramEnd"/>
      <w:r>
        <w:rPr>
          <w:sz w:val="24"/>
          <w:szCs w:val="24"/>
        </w:rPr>
        <w:t>ула, ул.Болдина, д.29, тел.84872-700777, 700008)</w:t>
      </w:r>
    </w:p>
    <w:p w:rsidR="00AF0DD7" w:rsidRDefault="00AF0DD7" w:rsidP="00AF0DD7">
      <w:pPr>
        <w:rPr>
          <w:sz w:val="24"/>
          <w:szCs w:val="24"/>
        </w:rPr>
      </w:pPr>
    </w:p>
    <w:p w:rsidR="00AF0DD7" w:rsidRDefault="00AF0DD7" w:rsidP="00AF0DD7">
      <w:pPr>
        <w:rPr>
          <w:sz w:val="24"/>
          <w:szCs w:val="24"/>
        </w:rPr>
      </w:pPr>
    </w:p>
    <w:p w:rsidR="00AF0DD7" w:rsidRDefault="00AF0DD7" w:rsidP="00AF0DD7">
      <w:pPr>
        <w:rPr>
          <w:sz w:val="24"/>
          <w:szCs w:val="24"/>
        </w:rPr>
      </w:pPr>
      <w:r>
        <w:rPr>
          <w:sz w:val="24"/>
          <w:szCs w:val="24"/>
        </w:rPr>
        <w:t xml:space="preserve">ЗАО «Спринт </w:t>
      </w:r>
      <w:proofErr w:type="gramStart"/>
      <w:r>
        <w:rPr>
          <w:sz w:val="24"/>
          <w:szCs w:val="24"/>
        </w:rPr>
        <w:t>-Т</w:t>
      </w:r>
      <w:proofErr w:type="gramEnd"/>
      <w:r>
        <w:rPr>
          <w:sz w:val="24"/>
          <w:szCs w:val="24"/>
        </w:rPr>
        <w:t xml:space="preserve">», Тульский центр магистральных связей  </w:t>
      </w:r>
    </w:p>
    <w:p w:rsidR="00AF0DD7" w:rsidRDefault="00AF0DD7" w:rsidP="00AF0DD7">
      <w:pPr>
        <w:rPr>
          <w:sz w:val="24"/>
          <w:szCs w:val="24"/>
        </w:rPr>
      </w:pPr>
      <w:r>
        <w:rPr>
          <w:sz w:val="24"/>
          <w:szCs w:val="24"/>
        </w:rPr>
        <w:t>Оптико-волоконные</w:t>
      </w:r>
    </w:p>
    <w:p w:rsidR="00AF0DD7" w:rsidRDefault="00AF0DD7" w:rsidP="00AF0DD7">
      <w:pPr>
        <w:rPr>
          <w:sz w:val="24"/>
          <w:szCs w:val="24"/>
        </w:rPr>
      </w:pPr>
      <w:r>
        <w:rPr>
          <w:sz w:val="24"/>
          <w:szCs w:val="24"/>
        </w:rPr>
        <w:t>кабельные линии связи ЗАО «</w:t>
      </w:r>
      <w:proofErr w:type="gramStart"/>
      <w:r>
        <w:rPr>
          <w:sz w:val="24"/>
          <w:szCs w:val="24"/>
        </w:rPr>
        <w:t>Теле-сервис</w:t>
      </w:r>
      <w:proofErr w:type="gramEnd"/>
      <w:r>
        <w:rPr>
          <w:sz w:val="24"/>
          <w:szCs w:val="24"/>
        </w:rPr>
        <w:t xml:space="preserve"> Тула»  _____________________________________________________________________________</w:t>
      </w:r>
    </w:p>
    <w:p w:rsidR="00AF0DD7" w:rsidRDefault="00AF0DD7" w:rsidP="00AF0DD7">
      <w:pPr>
        <w:rPr>
          <w:sz w:val="24"/>
          <w:szCs w:val="24"/>
        </w:rPr>
      </w:pPr>
      <w:r>
        <w:rPr>
          <w:sz w:val="24"/>
          <w:szCs w:val="24"/>
        </w:rPr>
        <w:t>(г</w:t>
      </w:r>
      <w:proofErr w:type="gramStart"/>
      <w:r>
        <w:rPr>
          <w:sz w:val="24"/>
          <w:szCs w:val="24"/>
        </w:rPr>
        <w:t>.Т</w:t>
      </w:r>
      <w:proofErr w:type="gramEnd"/>
      <w:r>
        <w:rPr>
          <w:sz w:val="24"/>
          <w:szCs w:val="24"/>
        </w:rPr>
        <w:t>ула, ул.Буденного, д.36-Б, тел.84872-700777, 700786)</w:t>
      </w:r>
    </w:p>
    <w:p w:rsidR="00AF0DD7" w:rsidRDefault="00AF0DD7" w:rsidP="00AF0DD7">
      <w:pPr>
        <w:rPr>
          <w:sz w:val="24"/>
          <w:szCs w:val="24"/>
        </w:rPr>
      </w:pPr>
    </w:p>
    <w:p w:rsidR="00AF0DD7" w:rsidRDefault="00AF0DD7" w:rsidP="00AF0DD7">
      <w:pPr>
        <w:rPr>
          <w:sz w:val="24"/>
          <w:szCs w:val="24"/>
        </w:rPr>
      </w:pPr>
    </w:p>
    <w:p w:rsidR="00AF0DD7" w:rsidRDefault="00AF0DD7" w:rsidP="00AF0DD7">
      <w:pPr>
        <w:rPr>
          <w:sz w:val="24"/>
          <w:szCs w:val="24"/>
        </w:rPr>
      </w:pPr>
      <w:r>
        <w:rPr>
          <w:sz w:val="24"/>
          <w:szCs w:val="24"/>
        </w:rPr>
        <w:t xml:space="preserve">ОАО «РЖД»  </w:t>
      </w:r>
    </w:p>
    <w:p w:rsidR="00AF0DD7" w:rsidRDefault="00AF0DD7" w:rsidP="00AF0DD7">
      <w:pPr>
        <w:rPr>
          <w:sz w:val="24"/>
          <w:szCs w:val="24"/>
        </w:rPr>
      </w:pPr>
      <w:r>
        <w:rPr>
          <w:sz w:val="24"/>
          <w:szCs w:val="24"/>
        </w:rPr>
        <w:t>Тульский региональный центр связи  _____________________________________________________________________________</w:t>
      </w:r>
    </w:p>
    <w:p w:rsidR="00AF0DD7" w:rsidRDefault="00AF0DD7" w:rsidP="00AF0DD7">
      <w:pPr>
        <w:rPr>
          <w:sz w:val="24"/>
          <w:szCs w:val="24"/>
        </w:rPr>
      </w:pPr>
      <w:r>
        <w:rPr>
          <w:sz w:val="24"/>
          <w:szCs w:val="24"/>
        </w:rPr>
        <w:t>(г</w:t>
      </w:r>
      <w:proofErr w:type="gramStart"/>
      <w:r>
        <w:rPr>
          <w:sz w:val="24"/>
          <w:szCs w:val="24"/>
        </w:rPr>
        <w:t>.Т</w:t>
      </w:r>
      <w:proofErr w:type="gramEnd"/>
      <w:r>
        <w:rPr>
          <w:sz w:val="24"/>
          <w:szCs w:val="24"/>
        </w:rPr>
        <w:t>ула, ул.Привокзальная, д.11-А, тел.84872-202268)</w:t>
      </w:r>
    </w:p>
    <w:p w:rsidR="00AF0DD7" w:rsidRDefault="00AF0DD7" w:rsidP="00AF0DD7">
      <w:pPr>
        <w:rPr>
          <w:sz w:val="24"/>
          <w:szCs w:val="24"/>
        </w:rPr>
      </w:pPr>
    </w:p>
    <w:p w:rsidR="00AF0DD7" w:rsidRDefault="00AF0DD7" w:rsidP="00AF0DD7">
      <w:pPr>
        <w:widowControl/>
        <w:tabs>
          <w:tab w:val="left" w:pos="400"/>
        </w:tabs>
        <w:autoSpaceDE w:val="0"/>
        <w:autoSpaceDN w:val="0"/>
        <w:adjustRightInd w:val="0"/>
        <w:jc w:val="both"/>
        <w:outlineLvl w:val="1"/>
        <w:rPr>
          <w:sz w:val="28"/>
          <w:szCs w:val="28"/>
        </w:rPr>
      </w:pPr>
    </w:p>
    <w:p w:rsidR="00AF0DD7" w:rsidRDefault="00AF0DD7" w:rsidP="00AF0DD7">
      <w:pPr>
        <w:widowControl/>
        <w:tabs>
          <w:tab w:val="left" w:pos="400"/>
        </w:tabs>
        <w:autoSpaceDE w:val="0"/>
        <w:autoSpaceDN w:val="0"/>
        <w:adjustRightInd w:val="0"/>
        <w:jc w:val="both"/>
        <w:outlineLvl w:val="1"/>
        <w:rPr>
          <w:sz w:val="28"/>
          <w:szCs w:val="28"/>
        </w:rPr>
      </w:pPr>
    </w:p>
    <w:p w:rsidR="00AF0DD7" w:rsidRDefault="00AF0DD7" w:rsidP="00AF0DD7">
      <w:pPr>
        <w:widowControl/>
        <w:tabs>
          <w:tab w:val="left" w:pos="400"/>
        </w:tabs>
        <w:autoSpaceDE w:val="0"/>
        <w:autoSpaceDN w:val="0"/>
        <w:adjustRightInd w:val="0"/>
        <w:jc w:val="both"/>
        <w:outlineLvl w:val="1"/>
        <w:rPr>
          <w:sz w:val="28"/>
          <w:szCs w:val="28"/>
        </w:rPr>
      </w:pPr>
    </w:p>
    <w:p w:rsidR="00AF0DD7" w:rsidRDefault="00AF0DD7" w:rsidP="00AF0DD7">
      <w:pPr>
        <w:widowControl/>
        <w:tabs>
          <w:tab w:val="left" w:pos="400"/>
        </w:tabs>
        <w:autoSpaceDE w:val="0"/>
        <w:autoSpaceDN w:val="0"/>
        <w:adjustRightInd w:val="0"/>
        <w:jc w:val="both"/>
        <w:outlineLvl w:val="1"/>
        <w:rPr>
          <w:sz w:val="28"/>
          <w:szCs w:val="28"/>
        </w:rPr>
      </w:pPr>
    </w:p>
    <w:p w:rsidR="00AF0DD7" w:rsidRDefault="00AF0DD7" w:rsidP="00AF0DD7">
      <w:pPr>
        <w:widowControl/>
        <w:tabs>
          <w:tab w:val="left" w:pos="400"/>
        </w:tabs>
        <w:autoSpaceDE w:val="0"/>
        <w:autoSpaceDN w:val="0"/>
        <w:adjustRightInd w:val="0"/>
        <w:jc w:val="both"/>
        <w:outlineLvl w:val="1"/>
        <w:rPr>
          <w:sz w:val="28"/>
          <w:szCs w:val="28"/>
        </w:rPr>
      </w:pPr>
    </w:p>
    <w:p w:rsidR="00AF0DD7" w:rsidRDefault="00AF0DD7" w:rsidP="00AF0DD7">
      <w:pPr>
        <w:widowControl/>
        <w:tabs>
          <w:tab w:val="left" w:pos="400"/>
        </w:tabs>
        <w:autoSpaceDE w:val="0"/>
        <w:autoSpaceDN w:val="0"/>
        <w:adjustRightInd w:val="0"/>
        <w:jc w:val="both"/>
        <w:outlineLvl w:val="1"/>
        <w:rPr>
          <w:sz w:val="28"/>
          <w:szCs w:val="28"/>
        </w:rPr>
      </w:pPr>
    </w:p>
    <w:p w:rsidR="00AF0DD7" w:rsidRDefault="00AF0DD7" w:rsidP="00AF0DD7">
      <w:pPr>
        <w:widowControl/>
        <w:tabs>
          <w:tab w:val="left" w:pos="400"/>
        </w:tabs>
        <w:autoSpaceDE w:val="0"/>
        <w:autoSpaceDN w:val="0"/>
        <w:adjustRightInd w:val="0"/>
        <w:jc w:val="both"/>
        <w:outlineLvl w:val="1"/>
        <w:rPr>
          <w:sz w:val="28"/>
          <w:szCs w:val="28"/>
        </w:rPr>
      </w:pPr>
    </w:p>
    <w:p w:rsidR="00AF0DD7" w:rsidRDefault="00AF0DD7" w:rsidP="00AF0DD7">
      <w:pPr>
        <w:widowControl/>
        <w:tabs>
          <w:tab w:val="left" w:pos="400"/>
        </w:tabs>
        <w:autoSpaceDE w:val="0"/>
        <w:autoSpaceDN w:val="0"/>
        <w:adjustRightInd w:val="0"/>
        <w:jc w:val="both"/>
        <w:outlineLvl w:val="1"/>
        <w:rPr>
          <w:sz w:val="28"/>
          <w:szCs w:val="28"/>
        </w:rPr>
      </w:pPr>
    </w:p>
    <w:p w:rsidR="00E00DE6" w:rsidRDefault="00E00DE6" w:rsidP="00E00DE6">
      <w:pPr>
        <w:widowControl/>
        <w:spacing w:after="200" w:line="276" w:lineRule="auto"/>
        <w:ind w:firstLine="709"/>
        <w:jc w:val="right"/>
      </w:pPr>
    </w:p>
    <w:sectPr w:rsidR="00E00DE6" w:rsidSect="00533E2F">
      <w:headerReference w:type="default" r:id="rId20"/>
      <w:endnotePr>
        <w:numFmt w:val="decimal"/>
      </w:endnotePr>
      <w:pgSz w:w="11907" w:h="16840" w:code="9"/>
      <w:pgMar w:top="1134" w:right="851"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AD1" w:rsidRDefault="002D3AD1">
      <w:r>
        <w:separator/>
      </w:r>
    </w:p>
  </w:endnote>
  <w:endnote w:type="continuationSeparator" w:id="0">
    <w:p w:rsidR="002D3AD1" w:rsidRDefault="002D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AD1" w:rsidRDefault="002D3AD1">
      <w:r>
        <w:separator/>
      </w:r>
    </w:p>
  </w:footnote>
  <w:footnote w:type="continuationSeparator" w:id="0">
    <w:p w:rsidR="002D3AD1" w:rsidRDefault="002D3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F30" w:rsidRDefault="002D3AD1">
    <w:pPr>
      <w:pStyle w:val="a3"/>
      <w:jc w:val="center"/>
    </w:pPr>
    <w:r>
      <w:fldChar w:fldCharType="begin"/>
    </w:r>
    <w:r>
      <w:instrText xml:space="preserve"> PAGE   \* MERGEFORMAT </w:instrText>
    </w:r>
    <w:r>
      <w:fldChar w:fldCharType="separate"/>
    </w:r>
    <w:r w:rsidR="00BD6652">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6278"/>
    <w:multiLevelType w:val="hybridMultilevel"/>
    <w:tmpl w:val="AE3CD8A2"/>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9AB6460"/>
    <w:multiLevelType w:val="hybridMultilevel"/>
    <w:tmpl w:val="128263AA"/>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1BFB14D1"/>
    <w:multiLevelType w:val="hybridMultilevel"/>
    <w:tmpl w:val="A03A3B0C"/>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EB949C1"/>
    <w:multiLevelType w:val="hybridMultilevel"/>
    <w:tmpl w:val="448AEC38"/>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8EB7A1D"/>
    <w:multiLevelType w:val="hybridMultilevel"/>
    <w:tmpl w:val="0060A0BE"/>
    <w:lvl w:ilvl="0" w:tplc="BC52118E">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2DD907D3"/>
    <w:multiLevelType w:val="hybridMultilevel"/>
    <w:tmpl w:val="B002CDEA"/>
    <w:lvl w:ilvl="0" w:tplc="1AF22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7F0703"/>
    <w:multiLevelType w:val="hybridMultilevel"/>
    <w:tmpl w:val="5F583B6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30E15240"/>
    <w:multiLevelType w:val="hybridMultilevel"/>
    <w:tmpl w:val="AE3CD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AA4D8B"/>
    <w:multiLevelType w:val="hybridMultilevel"/>
    <w:tmpl w:val="1D0CB5CE"/>
    <w:lvl w:ilvl="0" w:tplc="9CFA8B98">
      <w:start w:val="1"/>
      <w:numFmt w:val="bullet"/>
      <w:lvlText w:val=""/>
      <w:lvlJc w:val="left"/>
      <w:pPr>
        <w:ind w:left="1288" w:hanging="360"/>
      </w:pPr>
      <w:rPr>
        <w:rFonts w:ascii="Symbol" w:hAnsi="Symbol" w:cs="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9">
    <w:nsid w:val="572607BF"/>
    <w:multiLevelType w:val="hybridMultilevel"/>
    <w:tmpl w:val="58C2792A"/>
    <w:lvl w:ilvl="0" w:tplc="9CFA8B98">
      <w:start w:val="1"/>
      <w:numFmt w:val="bullet"/>
      <w:lvlText w:val=""/>
      <w:lvlJc w:val="left"/>
      <w:pPr>
        <w:ind w:left="6173" w:hanging="360"/>
      </w:pPr>
      <w:rPr>
        <w:rFonts w:ascii="Symbol" w:hAnsi="Symbol" w:cs="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6C1A65D4"/>
    <w:multiLevelType w:val="hybridMultilevel"/>
    <w:tmpl w:val="62561616"/>
    <w:lvl w:ilvl="0" w:tplc="1AF22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E8821AB"/>
    <w:multiLevelType w:val="hybridMultilevel"/>
    <w:tmpl w:val="B26A0D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0594F96"/>
    <w:multiLevelType w:val="hybridMultilevel"/>
    <w:tmpl w:val="D562BA16"/>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73387EC9"/>
    <w:multiLevelType w:val="hybridMultilevel"/>
    <w:tmpl w:val="EF3EAD9A"/>
    <w:lvl w:ilvl="0" w:tplc="BC52118E">
      <w:start w:val="1"/>
      <w:numFmt w:val="bullet"/>
      <w:lvlText w:val=""/>
      <w:lvlJc w:val="left"/>
      <w:pPr>
        <w:tabs>
          <w:tab w:val="num" w:pos="567"/>
        </w:tabs>
        <w:ind w:left="567" w:hanging="283"/>
      </w:pPr>
      <w:rPr>
        <w:rFonts w:ascii="Symbol" w:hAnsi="Symbol" w:cs="Symbol" w:hint="default"/>
        <w:b/>
        <w:bCs/>
        <w:color w:val="auto"/>
      </w:rPr>
    </w:lvl>
    <w:lvl w:ilvl="1" w:tplc="1AC45298">
      <w:start w:val="1"/>
      <w:numFmt w:val="decimal"/>
      <w:lvlText w:val="%2."/>
      <w:lvlJc w:val="left"/>
      <w:pPr>
        <w:tabs>
          <w:tab w:val="num" w:pos="1724"/>
        </w:tabs>
        <w:ind w:left="1724" w:hanging="360"/>
      </w:pPr>
      <w:rPr>
        <w:rFonts w:hint="default"/>
        <w:b w:val="0"/>
        <w:bCs w:val="0"/>
        <w:color w:val="auto"/>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4">
    <w:nsid w:val="78576D7F"/>
    <w:multiLevelType w:val="hybridMultilevel"/>
    <w:tmpl w:val="E0440C5A"/>
    <w:lvl w:ilvl="0" w:tplc="9CFA8B98">
      <w:start w:val="1"/>
      <w:numFmt w:val="bullet"/>
      <w:lvlText w:val=""/>
      <w:lvlJc w:val="left"/>
      <w:pPr>
        <w:ind w:left="1495" w:hanging="360"/>
      </w:pPr>
      <w:rPr>
        <w:rFonts w:ascii="Symbol" w:hAnsi="Symbol" w:cs="Symbol" w:hint="default"/>
        <w:color w:val="auto"/>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15">
    <w:nsid w:val="7F3E34BB"/>
    <w:multiLevelType w:val="hybridMultilevel"/>
    <w:tmpl w:val="37BCB81C"/>
    <w:lvl w:ilvl="0" w:tplc="BC52118E">
      <w:start w:val="1"/>
      <w:numFmt w:val="bullet"/>
      <w:lvlText w:val=""/>
      <w:lvlJc w:val="left"/>
      <w:pPr>
        <w:ind w:left="1260" w:hanging="360"/>
      </w:pPr>
      <w:rPr>
        <w:rFonts w:ascii="Symbol" w:hAnsi="Symbol" w:cs="Symbol" w:hint="default"/>
        <w:b/>
        <w:bCs/>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
  </w:num>
  <w:num w:numId="2">
    <w:abstractNumId w:val="8"/>
  </w:num>
  <w:num w:numId="3">
    <w:abstractNumId w:val="3"/>
  </w:num>
  <w:num w:numId="4">
    <w:abstractNumId w:val="2"/>
  </w:num>
  <w:num w:numId="5">
    <w:abstractNumId w:val="6"/>
  </w:num>
  <w:num w:numId="6">
    <w:abstractNumId w:val="12"/>
  </w:num>
  <w:num w:numId="7">
    <w:abstractNumId w:val="14"/>
  </w:num>
  <w:num w:numId="8">
    <w:abstractNumId w:val="10"/>
  </w:num>
  <w:num w:numId="9">
    <w:abstractNumId w:val="5"/>
  </w:num>
  <w:num w:numId="10">
    <w:abstractNumId w:val="9"/>
  </w:num>
  <w:num w:numId="11">
    <w:abstractNumId w:val="7"/>
  </w:num>
  <w:num w:numId="12">
    <w:abstractNumId w:val="13"/>
    <w:lvlOverride w:ilvl="0"/>
    <w:lvlOverride w:ilvl="1">
      <w:startOverride w:val="1"/>
    </w:lvlOverride>
    <w:lvlOverride w:ilvl="2"/>
    <w:lvlOverride w:ilvl="3"/>
    <w:lvlOverride w:ilvl="4"/>
    <w:lvlOverride w:ilvl="5"/>
    <w:lvlOverride w:ilvl="6"/>
    <w:lvlOverride w:ilvl="7"/>
    <w:lvlOverride w:ilvl="8"/>
  </w:num>
  <w:num w:numId="13">
    <w:abstractNumId w:val="4"/>
  </w:num>
  <w:num w:numId="14">
    <w:abstractNumId w:val="1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2"/>
  </w:compat>
  <w:rsids>
    <w:rsidRoot w:val="00317290"/>
    <w:rsid w:val="00005618"/>
    <w:rsid w:val="00012F8D"/>
    <w:rsid w:val="00021B95"/>
    <w:rsid w:val="00022E6A"/>
    <w:rsid w:val="00027967"/>
    <w:rsid w:val="00032758"/>
    <w:rsid w:val="000360B0"/>
    <w:rsid w:val="000366E3"/>
    <w:rsid w:val="00041E95"/>
    <w:rsid w:val="000463AF"/>
    <w:rsid w:val="000516C8"/>
    <w:rsid w:val="000521BD"/>
    <w:rsid w:val="00053FE8"/>
    <w:rsid w:val="00054532"/>
    <w:rsid w:val="00060532"/>
    <w:rsid w:val="00061E2F"/>
    <w:rsid w:val="00062B50"/>
    <w:rsid w:val="00066F86"/>
    <w:rsid w:val="000706B6"/>
    <w:rsid w:val="00072516"/>
    <w:rsid w:val="00077BFD"/>
    <w:rsid w:val="00077E8E"/>
    <w:rsid w:val="00080123"/>
    <w:rsid w:val="0008744F"/>
    <w:rsid w:val="00095D91"/>
    <w:rsid w:val="000A0F61"/>
    <w:rsid w:val="000A4CE2"/>
    <w:rsid w:val="000A55AF"/>
    <w:rsid w:val="000B1C8A"/>
    <w:rsid w:val="000B56B4"/>
    <w:rsid w:val="000B6B2F"/>
    <w:rsid w:val="000C5845"/>
    <w:rsid w:val="000C6F76"/>
    <w:rsid w:val="000D08E0"/>
    <w:rsid w:val="000D0D85"/>
    <w:rsid w:val="000D3ABB"/>
    <w:rsid w:val="000D6833"/>
    <w:rsid w:val="000E4639"/>
    <w:rsid w:val="00107C18"/>
    <w:rsid w:val="00110DEE"/>
    <w:rsid w:val="001122BD"/>
    <w:rsid w:val="0011405A"/>
    <w:rsid w:val="00126645"/>
    <w:rsid w:val="0012728D"/>
    <w:rsid w:val="00131DBE"/>
    <w:rsid w:val="00135CB7"/>
    <w:rsid w:val="0014263B"/>
    <w:rsid w:val="0014295A"/>
    <w:rsid w:val="00143AA7"/>
    <w:rsid w:val="00143B10"/>
    <w:rsid w:val="001454A0"/>
    <w:rsid w:val="00145558"/>
    <w:rsid w:val="001505D4"/>
    <w:rsid w:val="00154954"/>
    <w:rsid w:val="0016045C"/>
    <w:rsid w:val="00161AD8"/>
    <w:rsid w:val="00162310"/>
    <w:rsid w:val="001628E1"/>
    <w:rsid w:val="001667BC"/>
    <w:rsid w:val="00183337"/>
    <w:rsid w:val="001835C3"/>
    <w:rsid w:val="001867AA"/>
    <w:rsid w:val="0019056A"/>
    <w:rsid w:val="00196D6B"/>
    <w:rsid w:val="001A5F30"/>
    <w:rsid w:val="001B210B"/>
    <w:rsid w:val="001B3004"/>
    <w:rsid w:val="001B682E"/>
    <w:rsid w:val="001C4353"/>
    <w:rsid w:val="001C5E0B"/>
    <w:rsid w:val="001D3B2E"/>
    <w:rsid w:val="001E149B"/>
    <w:rsid w:val="001E59F2"/>
    <w:rsid w:val="001F213F"/>
    <w:rsid w:val="00202617"/>
    <w:rsid w:val="00203499"/>
    <w:rsid w:val="00205972"/>
    <w:rsid w:val="00211726"/>
    <w:rsid w:val="00220097"/>
    <w:rsid w:val="0022116B"/>
    <w:rsid w:val="002234AC"/>
    <w:rsid w:val="002253F4"/>
    <w:rsid w:val="00225E02"/>
    <w:rsid w:val="00227BA0"/>
    <w:rsid w:val="00232EEE"/>
    <w:rsid w:val="00233153"/>
    <w:rsid w:val="00234CC6"/>
    <w:rsid w:val="002427CB"/>
    <w:rsid w:val="00250C2F"/>
    <w:rsid w:val="00253BF1"/>
    <w:rsid w:val="002548E7"/>
    <w:rsid w:val="00256356"/>
    <w:rsid w:val="0026756D"/>
    <w:rsid w:val="00270E07"/>
    <w:rsid w:val="002812E7"/>
    <w:rsid w:val="0029060A"/>
    <w:rsid w:val="00290877"/>
    <w:rsid w:val="0029414C"/>
    <w:rsid w:val="002961E7"/>
    <w:rsid w:val="002962FB"/>
    <w:rsid w:val="00296B60"/>
    <w:rsid w:val="002A4DED"/>
    <w:rsid w:val="002B0613"/>
    <w:rsid w:val="002B60C6"/>
    <w:rsid w:val="002B743C"/>
    <w:rsid w:val="002C2EE2"/>
    <w:rsid w:val="002C4468"/>
    <w:rsid w:val="002C61F7"/>
    <w:rsid w:val="002D2167"/>
    <w:rsid w:val="002D3AD1"/>
    <w:rsid w:val="002D46A1"/>
    <w:rsid w:val="002E0A35"/>
    <w:rsid w:val="002E219E"/>
    <w:rsid w:val="002E5B68"/>
    <w:rsid w:val="002E69AD"/>
    <w:rsid w:val="002F213B"/>
    <w:rsid w:val="002F4B5E"/>
    <w:rsid w:val="002F4ECF"/>
    <w:rsid w:val="00301311"/>
    <w:rsid w:val="0030529E"/>
    <w:rsid w:val="0030705F"/>
    <w:rsid w:val="00311184"/>
    <w:rsid w:val="00311835"/>
    <w:rsid w:val="00315C5B"/>
    <w:rsid w:val="00317290"/>
    <w:rsid w:val="003312DF"/>
    <w:rsid w:val="00331710"/>
    <w:rsid w:val="0033286F"/>
    <w:rsid w:val="003336FA"/>
    <w:rsid w:val="00334058"/>
    <w:rsid w:val="00340C7E"/>
    <w:rsid w:val="00341A8D"/>
    <w:rsid w:val="00350159"/>
    <w:rsid w:val="003516BB"/>
    <w:rsid w:val="003530B3"/>
    <w:rsid w:val="00355B25"/>
    <w:rsid w:val="003620A0"/>
    <w:rsid w:val="00364DE2"/>
    <w:rsid w:val="0036618B"/>
    <w:rsid w:val="00367347"/>
    <w:rsid w:val="003701BE"/>
    <w:rsid w:val="003719A1"/>
    <w:rsid w:val="00374442"/>
    <w:rsid w:val="00375F57"/>
    <w:rsid w:val="00376838"/>
    <w:rsid w:val="003769B5"/>
    <w:rsid w:val="00377930"/>
    <w:rsid w:val="003801AE"/>
    <w:rsid w:val="00383278"/>
    <w:rsid w:val="00383506"/>
    <w:rsid w:val="00384EB5"/>
    <w:rsid w:val="00386B8B"/>
    <w:rsid w:val="00392550"/>
    <w:rsid w:val="00392603"/>
    <w:rsid w:val="00392AE6"/>
    <w:rsid w:val="003935CA"/>
    <w:rsid w:val="0039749B"/>
    <w:rsid w:val="003A4A4F"/>
    <w:rsid w:val="003B0BB0"/>
    <w:rsid w:val="003B1415"/>
    <w:rsid w:val="003B1BAB"/>
    <w:rsid w:val="003B23E8"/>
    <w:rsid w:val="003B33E3"/>
    <w:rsid w:val="003B42FE"/>
    <w:rsid w:val="003B5AB6"/>
    <w:rsid w:val="003B7302"/>
    <w:rsid w:val="003C06F4"/>
    <w:rsid w:val="003C0960"/>
    <w:rsid w:val="003C648A"/>
    <w:rsid w:val="003C6FD8"/>
    <w:rsid w:val="003D64D9"/>
    <w:rsid w:val="003E2A21"/>
    <w:rsid w:val="003F0F8F"/>
    <w:rsid w:val="003F1B6E"/>
    <w:rsid w:val="003F48DB"/>
    <w:rsid w:val="003F5878"/>
    <w:rsid w:val="003F6044"/>
    <w:rsid w:val="00402782"/>
    <w:rsid w:val="00404BF4"/>
    <w:rsid w:val="004067AA"/>
    <w:rsid w:val="004148A0"/>
    <w:rsid w:val="00417660"/>
    <w:rsid w:val="004206F6"/>
    <w:rsid w:val="004266AE"/>
    <w:rsid w:val="00433363"/>
    <w:rsid w:val="00435EA6"/>
    <w:rsid w:val="00442AF3"/>
    <w:rsid w:val="00445503"/>
    <w:rsid w:val="00447A20"/>
    <w:rsid w:val="004510C1"/>
    <w:rsid w:val="00454C41"/>
    <w:rsid w:val="00457A58"/>
    <w:rsid w:val="00462511"/>
    <w:rsid w:val="0046474F"/>
    <w:rsid w:val="00464A11"/>
    <w:rsid w:val="00464D8F"/>
    <w:rsid w:val="00471EEA"/>
    <w:rsid w:val="004804D2"/>
    <w:rsid w:val="00480B70"/>
    <w:rsid w:val="004831BB"/>
    <w:rsid w:val="004833AC"/>
    <w:rsid w:val="00492EBA"/>
    <w:rsid w:val="004A1D08"/>
    <w:rsid w:val="004A311C"/>
    <w:rsid w:val="004A63AC"/>
    <w:rsid w:val="004B022A"/>
    <w:rsid w:val="004B14BF"/>
    <w:rsid w:val="004B5B9C"/>
    <w:rsid w:val="004B6B18"/>
    <w:rsid w:val="004B7969"/>
    <w:rsid w:val="004C2474"/>
    <w:rsid w:val="004C2822"/>
    <w:rsid w:val="004C410A"/>
    <w:rsid w:val="004C5500"/>
    <w:rsid w:val="004D303A"/>
    <w:rsid w:val="004D3441"/>
    <w:rsid w:val="004D4C9A"/>
    <w:rsid w:val="004D6BAF"/>
    <w:rsid w:val="004D7596"/>
    <w:rsid w:val="004E0795"/>
    <w:rsid w:val="004E3423"/>
    <w:rsid w:val="004E4AE8"/>
    <w:rsid w:val="004E527E"/>
    <w:rsid w:val="004E6464"/>
    <w:rsid w:val="004F5442"/>
    <w:rsid w:val="005072E9"/>
    <w:rsid w:val="005078F0"/>
    <w:rsid w:val="00511E4E"/>
    <w:rsid w:val="00512E22"/>
    <w:rsid w:val="00513F0F"/>
    <w:rsid w:val="005141E7"/>
    <w:rsid w:val="005149A9"/>
    <w:rsid w:val="00515138"/>
    <w:rsid w:val="0051660B"/>
    <w:rsid w:val="00521029"/>
    <w:rsid w:val="0052369C"/>
    <w:rsid w:val="00523F2D"/>
    <w:rsid w:val="00527657"/>
    <w:rsid w:val="00533E2F"/>
    <w:rsid w:val="00537018"/>
    <w:rsid w:val="00542435"/>
    <w:rsid w:val="00542D8A"/>
    <w:rsid w:val="00552FCE"/>
    <w:rsid w:val="00554637"/>
    <w:rsid w:val="00554DD6"/>
    <w:rsid w:val="005557E2"/>
    <w:rsid w:val="00565F16"/>
    <w:rsid w:val="005707B2"/>
    <w:rsid w:val="005720EB"/>
    <w:rsid w:val="00576F5A"/>
    <w:rsid w:val="005818B1"/>
    <w:rsid w:val="00585385"/>
    <w:rsid w:val="00586A09"/>
    <w:rsid w:val="005875EF"/>
    <w:rsid w:val="00587A9D"/>
    <w:rsid w:val="0059065A"/>
    <w:rsid w:val="005925CF"/>
    <w:rsid w:val="00593466"/>
    <w:rsid w:val="00593ACB"/>
    <w:rsid w:val="00595685"/>
    <w:rsid w:val="005A1653"/>
    <w:rsid w:val="005A3118"/>
    <w:rsid w:val="005A5AD1"/>
    <w:rsid w:val="005B1418"/>
    <w:rsid w:val="005B1775"/>
    <w:rsid w:val="005B393F"/>
    <w:rsid w:val="005B7F29"/>
    <w:rsid w:val="005C388A"/>
    <w:rsid w:val="005C6543"/>
    <w:rsid w:val="005D1CB0"/>
    <w:rsid w:val="005D34B4"/>
    <w:rsid w:val="005D506B"/>
    <w:rsid w:val="005D5775"/>
    <w:rsid w:val="005D5C41"/>
    <w:rsid w:val="005D6E86"/>
    <w:rsid w:val="005E05EB"/>
    <w:rsid w:val="005E16F3"/>
    <w:rsid w:val="005E3812"/>
    <w:rsid w:val="005E39CB"/>
    <w:rsid w:val="005E55AD"/>
    <w:rsid w:val="005F0159"/>
    <w:rsid w:val="005F0EC3"/>
    <w:rsid w:val="005F28B3"/>
    <w:rsid w:val="005F3FF3"/>
    <w:rsid w:val="005F692F"/>
    <w:rsid w:val="006005D1"/>
    <w:rsid w:val="00602DBC"/>
    <w:rsid w:val="006072F9"/>
    <w:rsid w:val="00610BAA"/>
    <w:rsid w:val="006114CC"/>
    <w:rsid w:val="00617917"/>
    <w:rsid w:val="0062677F"/>
    <w:rsid w:val="006326C4"/>
    <w:rsid w:val="00640340"/>
    <w:rsid w:val="0064052E"/>
    <w:rsid w:val="00640672"/>
    <w:rsid w:val="00641088"/>
    <w:rsid w:val="0064284F"/>
    <w:rsid w:val="00646268"/>
    <w:rsid w:val="00651099"/>
    <w:rsid w:val="00652283"/>
    <w:rsid w:val="00653FFE"/>
    <w:rsid w:val="00654D46"/>
    <w:rsid w:val="006601E9"/>
    <w:rsid w:val="00661C73"/>
    <w:rsid w:val="00663353"/>
    <w:rsid w:val="006831DF"/>
    <w:rsid w:val="006837E5"/>
    <w:rsid w:val="006866F0"/>
    <w:rsid w:val="00687A12"/>
    <w:rsid w:val="006929FD"/>
    <w:rsid w:val="0069311F"/>
    <w:rsid w:val="00694339"/>
    <w:rsid w:val="00696C4F"/>
    <w:rsid w:val="006976CD"/>
    <w:rsid w:val="006A5DA6"/>
    <w:rsid w:val="006A62FF"/>
    <w:rsid w:val="006B3E04"/>
    <w:rsid w:val="006C006D"/>
    <w:rsid w:val="006C1A81"/>
    <w:rsid w:val="006C32BD"/>
    <w:rsid w:val="006C4F1D"/>
    <w:rsid w:val="006C6275"/>
    <w:rsid w:val="006D1B39"/>
    <w:rsid w:val="006E0483"/>
    <w:rsid w:val="006E1EA0"/>
    <w:rsid w:val="006E6697"/>
    <w:rsid w:val="006E6DD6"/>
    <w:rsid w:val="006F654F"/>
    <w:rsid w:val="007002D6"/>
    <w:rsid w:val="00702425"/>
    <w:rsid w:val="007028A0"/>
    <w:rsid w:val="007070BC"/>
    <w:rsid w:val="00711778"/>
    <w:rsid w:val="00713CBB"/>
    <w:rsid w:val="00715AF5"/>
    <w:rsid w:val="00715B07"/>
    <w:rsid w:val="007204FE"/>
    <w:rsid w:val="007211A3"/>
    <w:rsid w:val="0072597A"/>
    <w:rsid w:val="0073231F"/>
    <w:rsid w:val="007330EE"/>
    <w:rsid w:val="007333BF"/>
    <w:rsid w:val="00733448"/>
    <w:rsid w:val="007348A6"/>
    <w:rsid w:val="00735CE9"/>
    <w:rsid w:val="00737F97"/>
    <w:rsid w:val="007428D4"/>
    <w:rsid w:val="00744119"/>
    <w:rsid w:val="007458D2"/>
    <w:rsid w:val="007461DF"/>
    <w:rsid w:val="00746797"/>
    <w:rsid w:val="00747216"/>
    <w:rsid w:val="007570F7"/>
    <w:rsid w:val="00761143"/>
    <w:rsid w:val="00762AAF"/>
    <w:rsid w:val="0076516A"/>
    <w:rsid w:val="00775B74"/>
    <w:rsid w:val="00781B06"/>
    <w:rsid w:val="007849D0"/>
    <w:rsid w:val="00791F0D"/>
    <w:rsid w:val="0079232E"/>
    <w:rsid w:val="00792819"/>
    <w:rsid w:val="00793049"/>
    <w:rsid w:val="00793C76"/>
    <w:rsid w:val="0079774A"/>
    <w:rsid w:val="007A220D"/>
    <w:rsid w:val="007A346D"/>
    <w:rsid w:val="007A56E4"/>
    <w:rsid w:val="007A7F32"/>
    <w:rsid w:val="007C1E16"/>
    <w:rsid w:val="007C22BE"/>
    <w:rsid w:val="007C4E6D"/>
    <w:rsid w:val="007E1E8E"/>
    <w:rsid w:val="007E3555"/>
    <w:rsid w:val="007F1CDD"/>
    <w:rsid w:val="007F4651"/>
    <w:rsid w:val="007F74D5"/>
    <w:rsid w:val="00802C9F"/>
    <w:rsid w:val="0080747E"/>
    <w:rsid w:val="008079F8"/>
    <w:rsid w:val="00811F9E"/>
    <w:rsid w:val="00815525"/>
    <w:rsid w:val="008216BD"/>
    <w:rsid w:val="00821CFD"/>
    <w:rsid w:val="008247E0"/>
    <w:rsid w:val="00825EE0"/>
    <w:rsid w:val="00827B99"/>
    <w:rsid w:val="008335D5"/>
    <w:rsid w:val="0083402B"/>
    <w:rsid w:val="00835D57"/>
    <w:rsid w:val="008365BC"/>
    <w:rsid w:val="00837787"/>
    <w:rsid w:val="008416DC"/>
    <w:rsid w:val="00841A66"/>
    <w:rsid w:val="00845FC2"/>
    <w:rsid w:val="008510B5"/>
    <w:rsid w:val="00851C0B"/>
    <w:rsid w:val="00856E60"/>
    <w:rsid w:val="0085718E"/>
    <w:rsid w:val="00865BDD"/>
    <w:rsid w:val="00867D91"/>
    <w:rsid w:val="00870F77"/>
    <w:rsid w:val="00871A26"/>
    <w:rsid w:val="008731D1"/>
    <w:rsid w:val="00874FB1"/>
    <w:rsid w:val="00880F8A"/>
    <w:rsid w:val="008870EA"/>
    <w:rsid w:val="008933BA"/>
    <w:rsid w:val="00897809"/>
    <w:rsid w:val="008A2D65"/>
    <w:rsid w:val="008A488D"/>
    <w:rsid w:val="008A4F31"/>
    <w:rsid w:val="008A7216"/>
    <w:rsid w:val="008B0D8E"/>
    <w:rsid w:val="008C0964"/>
    <w:rsid w:val="008C1DF8"/>
    <w:rsid w:val="008C2FC5"/>
    <w:rsid w:val="008C3F54"/>
    <w:rsid w:val="008D07DD"/>
    <w:rsid w:val="008D5F55"/>
    <w:rsid w:val="008E05A2"/>
    <w:rsid w:val="008E10A8"/>
    <w:rsid w:val="008E4610"/>
    <w:rsid w:val="008E63D6"/>
    <w:rsid w:val="008E761F"/>
    <w:rsid w:val="008E7C59"/>
    <w:rsid w:val="008F073E"/>
    <w:rsid w:val="008F3E82"/>
    <w:rsid w:val="00900F06"/>
    <w:rsid w:val="00913A68"/>
    <w:rsid w:val="009156CE"/>
    <w:rsid w:val="009300C5"/>
    <w:rsid w:val="00930AC7"/>
    <w:rsid w:val="009336E8"/>
    <w:rsid w:val="00937980"/>
    <w:rsid w:val="00940135"/>
    <w:rsid w:val="00942E0C"/>
    <w:rsid w:val="00943A10"/>
    <w:rsid w:val="00950AFA"/>
    <w:rsid w:val="00951061"/>
    <w:rsid w:val="009524DE"/>
    <w:rsid w:val="00961AFE"/>
    <w:rsid w:val="0096204E"/>
    <w:rsid w:val="00962E28"/>
    <w:rsid w:val="00963F55"/>
    <w:rsid w:val="0096689F"/>
    <w:rsid w:val="00966C3E"/>
    <w:rsid w:val="009700AC"/>
    <w:rsid w:val="00972CC8"/>
    <w:rsid w:val="00975DB3"/>
    <w:rsid w:val="00980858"/>
    <w:rsid w:val="00984EAB"/>
    <w:rsid w:val="00984F5B"/>
    <w:rsid w:val="00985E50"/>
    <w:rsid w:val="00990BBD"/>
    <w:rsid w:val="009911B0"/>
    <w:rsid w:val="00992E30"/>
    <w:rsid w:val="00993AE2"/>
    <w:rsid w:val="00997B42"/>
    <w:rsid w:val="009A1B48"/>
    <w:rsid w:val="009A3F95"/>
    <w:rsid w:val="009A3FDA"/>
    <w:rsid w:val="009A4233"/>
    <w:rsid w:val="009A4435"/>
    <w:rsid w:val="009A6C4E"/>
    <w:rsid w:val="009B3ACC"/>
    <w:rsid w:val="009C06BF"/>
    <w:rsid w:val="009C0982"/>
    <w:rsid w:val="009D0B89"/>
    <w:rsid w:val="009D0BC9"/>
    <w:rsid w:val="009D64FA"/>
    <w:rsid w:val="009F2020"/>
    <w:rsid w:val="009F2277"/>
    <w:rsid w:val="009F30DB"/>
    <w:rsid w:val="009F53F4"/>
    <w:rsid w:val="009F604A"/>
    <w:rsid w:val="009F65C8"/>
    <w:rsid w:val="009F696F"/>
    <w:rsid w:val="009F69C3"/>
    <w:rsid w:val="00A02905"/>
    <w:rsid w:val="00A0654B"/>
    <w:rsid w:val="00A178B9"/>
    <w:rsid w:val="00A26D68"/>
    <w:rsid w:val="00A30275"/>
    <w:rsid w:val="00A362CB"/>
    <w:rsid w:val="00A4126E"/>
    <w:rsid w:val="00A43379"/>
    <w:rsid w:val="00A465BC"/>
    <w:rsid w:val="00A46FDC"/>
    <w:rsid w:val="00A52FBF"/>
    <w:rsid w:val="00A55626"/>
    <w:rsid w:val="00A568F4"/>
    <w:rsid w:val="00A60314"/>
    <w:rsid w:val="00A66E66"/>
    <w:rsid w:val="00A713CA"/>
    <w:rsid w:val="00A73850"/>
    <w:rsid w:val="00A81C70"/>
    <w:rsid w:val="00A8465C"/>
    <w:rsid w:val="00A95499"/>
    <w:rsid w:val="00A96D08"/>
    <w:rsid w:val="00AA4EE1"/>
    <w:rsid w:val="00AA65D0"/>
    <w:rsid w:val="00AB2E31"/>
    <w:rsid w:val="00AB3F52"/>
    <w:rsid w:val="00AB6606"/>
    <w:rsid w:val="00AC1598"/>
    <w:rsid w:val="00AC4EB1"/>
    <w:rsid w:val="00AD3F38"/>
    <w:rsid w:val="00AD67DF"/>
    <w:rsid w:val="00AE0C86"/>
    <w:rsid w:val="00AE4815"/>
    <w:rsid w:val="00AE4E4F"/>
    <w:rsid w:val="00AF0DD7"/>
    <w:rsid w:val="00AF34DC"/>
    <w:rsid w:val="00AF38F0"/>
    <w:rsid w:val="00B03ABF"/>
    <w:rsid w:val="00B11DEC"/>
    <w:rsid w:val="00B1384F"/>
    <w:rsid w:val="00B138E4"/>
    <w:rsid w:val="00B13BED"/>
    <w:rsid w:val="00B1688F"/>
    <w:rsid w:val="00B1715F"/>
    <w:rsid w:val="00B214B9"/>
    <w:rsid w:val="00B22FE8"/>
    <w:rsid w:val="00B25F77"/>
    <w:rsid w:val="00B32075"/>
    <w:rsid w:val="00B34040"/>
    <w:rsid w:val="00B360AD"/>
    <w:rsid w:val="00B43FDB"/>
    <w:rsid w:val="00B44098"/>
    <w:rsid w:val="00B44AB6"/>
    <w:rsid w:val="00B46C85"/>
    <w:rsid w:val="00B56AF3"/>
    <w:rsid w:val="00B57A81"/>
    <w:rsid w:val="00B716C7"/>
    <w:rsid w:val="00B7657E"/>
    <w:rsid w:val="00B8522B"/>
    <w:rsid w:val="00B8589E"/>
    <w:rsid w:val="00B860F8"/>
    <w:rsid w:val="00B87579"/>
    <w:rsid w:val="00B9011D"/>
    <w:rsid w:val="00B92799"/>
    <w:rsid w:val="00B928A4"/>
    <w:rsid w:val="00BA1BA8"/>
    <w:rsid w:val="00BA31F5"/>
    <w:rsid w:val="00BA401F"/>
    <w:rsid w:val="00BA670B"/>
    <w:rsid w:val="00BB1418"/>
    <w:rsid w:val="00BB4564"/>
    <w:rsid w:val="00BB59C0"/>
    <w:rsid w:val="00BB6A37"/>
    <w:rsid w:val="00BB7176"/>
    <w:rsid w:val="00BC11C5"/>
    <w:rsid w:val="00BC1732"/>
    <w:rsid w:val="00BC572A"/>
    <w:rsid w:val="00BD3702"/>
    <w:rsid w:val="00BD4E3C"/>
    <w:rsid w:val="00BD6652"/>
    <w:rsid w:val="00BD7E1E"/>
    <w:rsid w:val="00BE2020"/>
    <w:rsid w:val="00BE2525"/>
    <w:rsid w:val="00BE2781"/>
    <w:rsid w:val="00BE2F0A"/>
    <w:rsid w:val="00BE3D3C"/>
    <w:rsid w:val="00BE500F"/>
    <w:rsid w:val="00BE7482"/>
    <w:rsid w:val="00BF11D6"/>
    <w:rsid w:val="00BF4EF3"/>
    <w:rsid w:val="00BF7B3D"/>
    <w:rsid w:val="00C04CC1"/>
    <w:rsid w:val="00C12284"/>
    <w:rsid w:val="00C1269D"/>
    <w:rsid w:val="00C16D05"/>
    <w:rsid w:val="00C17F3E"/>
    <w:rsid w:val="00C226E9"/>
    <w:rsid w:val="00C2525A"/>
    <w:rsid w:val="00C27811"/>
    <w:rsid w:val="00C31ED4"/>
    <w:rsid w:val="00C36A70"/>
    <w:rsid w:val="00C3704A"/>
    <w:rsid w:val="00C40AF9"/>
    <w:rsid w:val="00C4157E"/>
    <w:rsid w:val="00C521D1"/>
    <w:rsid w:val="00C64EC1"/>
    <w:rsid w:val="00C66B7A"/>
    <w:rsid w:val="00C675F5"/>
    <w:rsid w:val="00C7126D"/>
    <w:rsid w:val="00C732E8"/>
    <w:rsid w:val="00C74850"/>
    <w:rsid w:val="00C748A8"/>
    <w:rsid w:val="00C74A6C"/>
    <w:rsid w:val="00C90382"/>
    <w:rsid w:val="00C9780C"/>
    <w:rsid w:val="00CA6BFF"/>
    <w:rsid w:val="00CB1413"/>
    <w:rsid w:val="00CB7653"/>
    <w:rsid w:val="00CC1437"/>
    <w:rsid w:val="00CC286B"/>
    <w:rsid w:val="00CC4875"/>
    <w:rsid w:val="00CD371D"/>
    <w:rsid w:val="00CE15CF"/>
    <w:rsid w:val="00CE5D87"/>
    <w:rsid w:val="00CE6188"/>
    <w:rsid w:val="00CE7F9B"/>
    <w:rsid w:val="00CF23B4"/>
    <w:rsid w:val="00CF401B"/>
    <w:rsid w:val="00D0110C"/>
    <w:rsid w:val="00D01D8D"/>
    <w:rsid w:val="00D02CCA"/>
    <w:rsid w:val="00D038C6"/>
    <w:rsid w:val="00D0788E"/>
    <w:rsid w:val="00D11A3A"/>
    <w:rsid w:val="00D20169"/>
    <w:rsid w:val="00D26725"/>
    <w:rsid w:val="00D31195"/>
    <w:rsid w:val="00D31C8F"/>
    <w:rsid w:val="00D37136"/>
    <w:rsid w:val="00D37EA1"/>
    <w:rsid w:val="00D403D6"/>
    <w:rsid w:val="00D4170A"/>
    <w:rsid w:val="00D42A4E"/>
    <w:rsid w:val="00D44BC6"/>
    <w:rsid w:val="00D5152B"/>
    <w:rsid w:val="00D56C8F"/>
    <w:rsid w:val="00D56EF8"/>
    <w:rsid w:val="00D64D32"/>
    <w:rsid w:val="00D801B5"/>
    <w:rsid w:val="00D81E2C"/>
    <w:rsid w:val="00D94FCC"/>
    <w:rsid w:val="00D95589"/>
    <w:rsid w:val="00DA35A2"/>
    <w:rsid w:val="00DA6541"/>
    <w:rsid w:val="00DB2631"/>
    <w:rsid w:val="00DB28BB"/>
    <w:rsid w:val="00DB65BD"/>
    <w:rsid w:val="00DB77D2"/>
    <w:rsid w:val="00DC0325"/>
    <w:rsid w:val="00DC274C"/>
    <w:rsid w:val="00DC5207"/>
    <w:rsid w:val="00DC7CFB"/>
    <w:rsid w:val="00DD551B"/>
    <w:rsid w:val="00DD73FD"/>
    <w:rsid w:val="00DE041B"/>
    <w:rsid w:val="00DE69C7"/>
    <w:rsid w:val="00DF6C5B"/>
    <w:rsid w:val="00E001C8"/>
    <w:rsid w:val="00E00DE6"/>
    <w:rsid w:val="00E02BCC"/>
    <w:rsid w:val="00E07524"/>
    <w:rsid w:val="00E1338E"/>
    <w:rsid w:val="00E14AEC"/>
    <w:rsid w:val="00E16DDC"/>
    <w:rsid w:val="00E17976"/>
    <w:rsid w:val="00E218D8"/>
    <w:rsid w:val="00E25ABF"/>
    <w:rsid w:val="00E31813"/>
    <w:rsid w:val="00E36DAF"/>
    <w:rsid w:val="00E4090B"/>
    <w:rsid w:val="00E47358"/>
    <w:rsid w:val="00E479D8"/>
    <w:rsid w:val="00E50D37"/>
    <w:rsid w:val="00E51BEF"/>
    <w:rsid w:val="00E61803"/>
    <w:rsid w:val="00E62F47"/>
    <w:rsid w:val="00E63D94"/>
    <w:rsid w:val="00E712AD"/>
    <w:rsid w:val="00E71962"/>
    <w:rsid w:val="00E76845"/>
    <w:rsid w:val="00E86D5E"/>
    <w:rsid w:val="00E922DA"/>
    <w:rsid w:val="00E93A39"/>
    <w:rsid w:val="00EA4594"/>
    <w:rsid w:val="00EA66AD"/>
    <w:rsid w:val="00EA75F7"/>
    <w:rsid w:val="00EA7D53"/>
    <w:rsid w:val="00EA7D8B"/>
    <w:rsid w:val="00EB3F02"/>
    <w:rsid w:val="00EB53E4"/>
    <w:rsid w:val="00EB77B3"/>
    <w:rsid w:val="00EB793C"/>
    <w:rsid w:val="00EC0339"/>
    <w:rsid w:val="00EC55C2"/>
    <w:rsid w:val="00EC5ADE"/>
    <w:rsid w:val="00EE2629"/>
    <w:rsid w:val="00EE441F"/>
    <w:rsid w:val="00EE7652"/>
    <w:rsid w:val="00EF01A8"/>
    <w:rsid w:val="00EF30A0"/>
    <w:rsid w:val="00EF39A3"/>
    <w:rsid w:val="00EF54E9"/>
    <w:rsid w:val="00F04088"/>
    <w:rsid w:val="00F14748"/>
    <w:rsid w:val="00F151EE"/>
    <w:rsid w:val="00F17C56"/>
    <w:rsid w:val="00F201F6"/>
    <w:rsid w:val="00F208F8"/>
    <w:rsid w:val="00F22331"/>
    <w:rsid w:val="00F272F7"/>
    <w:rsid w:val="00F277F4"/>
    <w:rsid w:val="00F33AA6"/>
    <w:rsid w:val="00F34743"/>
    <w:rsid w:val="00F34CC4"/>
    <w:rsid w:val="00F36108"/>
    <w:rsid w:val="00F465B1"/>
    <w:rsid w:val="00F603CA"/>
    <w:rsid w:val="00F62F95"/>
    <w:rsid w:val="00F70999"/>
    <w:rsid w:val="00F85A72"/>
    <w:rsid w:val="00F9042F"/>
    <w:rsid w:val="00F909F7"/>
    <w:rsid w:val="00F91870"/>
    <w:rsid w:val="00FA3328"/>
    <w:rsid w:val="00FA3702"/>
    <w:rsid w:val="00FA5717"/>
    <w:rsid w:val="00FA71FA"/>
    <w:rsid w:val="00FB5E5A"/>
    <w:rsid w:val="00FB703A"/>
    <w:rsid w:val="00FB7A21"/>
    <w:rsid w:val="00FC3373"/>
    <w:rsid w:val="00FD120D"/>
    <w:rsid w:val="00FD19C0"/>
    <w:rsid w:val="00FD1B19"/>
    <w:rsid w:val="00FD1E41"/>
    <w:rsid w:val="00FD289E"/>
    <w:rsid w:val="00FD4E0C"/>
    <w:rsid w:val="00FD66A4"/>
    <w:rsid w:val="00FD7182"/>
    <w:rsid w:val="00FE13EC"/>
    <w:rsid w:val="00FF3D12"/>
    <w:rsid w:val="00FF7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126"/>
    <o:shapelayout v:ext="edit">
      <o:idmap v:ext="edit" data="1"/>
      <o:rules v:ext="edit">
        <o:r id="V:Rule1" type="connector" idref="#_x0000_s1096"/>
        <o:r id="V:Rule2" type="connector" idref="#_x0000_s1094"/>
        <o:r id="V:Rule3" type="connector" idref="#_x0000_s1101"/>
        <o:r id="V:Rule4" type="connector" idref="#_x0000_s1102"/>
        <o:r id="V:Rule5" type="connector" idref="#_x0000_s1124"/>
        <o:r id="V:Rule6" type="connector" idref="#_x0000_s1105"/>
        <o:r id="V:Rule7" type="connector" idref="#_x0000_s1104"/>
        <o:r id="V:Rule8" type="connector" idref="#_x0000_s1087"/>
        <o:r id="V:Rule9" type="connector" idref="#_x0000_s1120"/>
        <o:r id="V:Rule10" type="connector" idref="#_x0000_s1093"/>
        <o:r id="V:Rule11" type="connector" idref="#_x0000_s1095"/>
        <o:r id="V:Rule12" type="connector" idref="#_x0000_s1092"/>
        <o:r id="V:Rule13" type="connector" idref="#_x0000_s1119"/>
        <o:r id="V:Rule14" type="connector" idref="#_x0000_s1098"/>
        <o:r id="V:Rule15" type="connector" idref="#_x0000_s1085"/>
        <o:r id="V:Rule16" type="connector" idref="#_x0000_s111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pPr>
    <w:rPr>
      <w:rFonts w:ascii="Times New Roman" w:eastAsia="Times New Roman" w:hAnsi="Times New Roman"/>
    </w:rPr>
  </w:style>
  <w:style w:type="paragraph" w:styleId="1">
    <w:name w:val="heading 1"/>
    <w:basedOn w:val="a"/>
    <w:next w:val="a"/>
    <w:link w:val="10"/>
    <w:qFormat/>
    <w:locked/>
    <w:rsid w:val="0079774A"/>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317290"/>
    <w:rPr>
      <w:rFonts w:ascii="Cambria" w:hAnsi="Cambria" w:cs="Cambria"/>
      <w:b/>
      <w:bCs/>
      <w:i/>
      <w:iCs/>
      <w:color w:val="4F81BD"/>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locked/>
    <w:rsid w:val="00317290"/>
    <w:rPr>
      <w:rFonts w:ascii="Times New Roman" w:hAnsi="Times New Roman" w:cs="Times New Roman"/>
      <w:sz w:val="20"/>
      <w:szCs w:val="20"/>
      <w:lang w:eastAsia="ru-RU"/>
    </w:rPr>
  </w:style>
  <w:style w:type="paragraph" w:customStyle="1" w:styleId="ConsPlusNormal">
    <w:name w:val="ConsPlusNormal"/>
    <w:rsid w:val="0031729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basedOn w:val="a0"/>
    <w:link w:val="a7"/>
    <w:uiPriority w:val="99"/>
    <w:locked/>
    <w:rsid w:val="00317290"/>
    <w:rPr>
      <w:rFonts w:ascii="Times New Roman" w:hAnsi="Times New Roman" w:cs="Times New Roman"/>
      <w:sz w:val="20"/>
      <w:szCs w:val="20"/>
      <w:lang w:eastAsia="ru-RU"/>
    </w:rPr>
  </w:style>
  <w:style w:type="character" w:styleId="a9">
    <w:name w:val="page number"/>
    <w:basedOn w:val="a0"/>
    <w:uiPriority w:val="99"/>
    <w:rsid w:val="00317290"/>
  </w:style>
  <w:style w:type="paragraph" w:customStyle="1" w:styleId="ConsPlusNonformat">
    <w:name w:val="ConsPlusNonformat"/>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rsid w:val="00317290"/>
    <w:pPr>
      <w:widowControl/>
    </w:pPr>
    <w:rPr>
      <w:rFonts w:ascii="Courier New" w:hAnsi="Courier New" w:cs="Courier New"/>
    </w:rPr>
  </w:style>
  <w:style w:type="character" w:customStyle="1" w:styleId="ab">
    <w:name w:val="Текст Знак"/>
    <w:basedOn w:val="a0"/>
    <w:link w:val="aa"/>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locked/>
    <w:rsid w:val="00317290"/>
    <w:rPr>
      <w:rFonts w:ascii="Times New Roman" w:hAnsi="Times New Roman" w:cs="Times New Roman"/>
      <w:sz w:val="20"/>
      <w:szCs w:val="20"/>
      <w:lang w:eastAsia="ru-RU"/>
    </w:rPr>
  </w:style>
  <w:style w:type="paragraph" w:styleId="2">
    <w:name w:val="Body Text Indent 2"/>
    <w:basedOn w:val="a"/>
    <w:link w:val="20"/>
    <w:uiPriority w:val="99"/>
    <w:rsid w:val="00317290"/>
    <w:pPr>
      <w:spacing w:after="120" w:line="480" w:lineRule="auto"/>
      <w:ind w:left="283"/>
    </w:pPr>
  </w:style>
  <w:style w:type="character" w:customStyle="1" w:styleId="20">
    <w:name w:val="Основной текст с отступом 2 Знак"/>
    <w:basedOn w:val="a0"/>
    <w:link w:val="2"/>
    <w:uiPriority w:val="99"/>
    <w:locked/>
    <w:rsid w:val="00317290"/>
    <w:rPr>
      <w:rFonts w:ascii="Times New Roman" w:hAnsi="Times New Roman" w:cs="Times New Roman"/>
      <w:sz w:val="20"/>
      <w:szCs w:val="20"/>
      <w:lang w:eastAsia="ru-RU"/>
    </w:rPr>
  </w:style>
  <w:style w:type="paragraph" w:styleId="ae">
    <w:name w:val="No Spacing"/>
    <w:uiPriority w:val="99"/>
    <w:qFormat/>
    <w:rsid w:val="00317290"/>
    <w:rPr>
      <w:rFonts w:ascii="Times New Roman" w:eastAsia="Times New Roman" w:hAnsi="Times New Roman"/>
    </w:rPr>
  </w:style>
  <w:style w:type="paragraph" w:styleId="af">
    <w:name w:val="List Paragraph"/>
    <w:basedOn w:val="a"/>
    <w:uiPriority w:val="99"/>
    <w:qFormat/>
    <w:rsid w:val="00317290"/>
    <w:pPr>
      <w:ind w:left="720"/>
    </w:pPr>
  </w:style>
  <w:style w:type="paragraph" w:customStyle="1" w:styleId="21">
    <w:name w:val="Обычный2"/>
    <w:uiPriority w:val="99"/>
    <w:rsid w:val="00317290"/>
    <w:rPr>
      <w:rFonts w:ascii="Times New Roman" w:hAnsi="Times New Roman"/>
      <w:color w:val="000000"/>
      <w:sz w:val="24"/>
      <w:szCs w:val="24"/>
    </w:rPr>
  </w:style>
  <w:style w:type="paragraph" w:styleId="af0">
    <w:name w:val="Normal (Web)"/>
    <w:basedOn w:val="a"/>
    <w:rsid w:val="00317290"/>
    <w:pPr>
      <w:widowControl/>
      <w:spacing w:before="100" w:beforeAutospacing="1" w:after="100" w:afterAutospacing="1"/>
    </w:pPr>
    <w:rPr>
      <w:sz w:val="24"/>
      <w:szCs w:val="24"/>
    </w:rPr>
  </w:style>
  <w:style w:type="paragraph" w:styleId="af1">
    <w:name w:val="Balloon Text"/>
    <w:basedOn w:val="a"/>
    <w:link w:val="af2"/>
    <w:uiPriority w:val="99"/>
    <w:semiHidden/>
    <w:rsid w:val="00317290"/>
    <w:rPr>
      <w:rFonts w:ascii="Tahoma" w:hAnsi="Tahoma" w:cs="Tahoma"/>
      <w:sz w:val="16"/>
      <w:szCs w:val="16"/>
    </w:rPr>
  </w:style>
  <w:style w:type="character" w:customStyle="1" w:styleId="af2">
    <w:name w:val="Текст выноски Знак"/>
    <w:basedOn w:val="a0"/>
    <w:link w:val="af1"/>
    <w:uiPriority w:val="99"/>
    <w:semiHidden/>
    <w:locked/>
    <w:rsid w:val="00317290"/>
    <w:rPr>
      <w:rFonts w:ascii="Tahoma" w:hAnsi="Tahoma" w:cs="Tahoma"/>
      <w:sz w:val="16"/>
      <w:szCs w:val="16"/>
      <w:lang w:eastAsia="ru-RU"/>
    </w:rPr>
  </w:style>
  <w:style w:type="paragraph" w:styleId="af3">
    <w:name w:val="footnote text"/>
    <w:basedOn w:val="a"/>
    <w:link w:val="af4"/>
    <w:uiPriority w:val="99"/>
    <w:semiHidden/>
    <w:rsid w:val="00B1384F"/>
    <w:pPr>
      <w:widowControl/>
    </w:pPr>
  </w:style>
  <w:style w:type="character" w:customStyle="1" w:styleId="af4">
    <w:name w:val="Текст сноски Знак"/>
    <w:basedOn w:val="a0"/>
    <w:link w:val="af3"/>
    <w:uiPriority w:val="99"/>
    <w:semiHidden/>
    <w:locked/>
    <w:rsid w:val="00B1384F"/>
    <w:rPr>
      <w:rFonts w:ascii="Times New Roman" w:hAnsi="Times New Roman" w:cs="Times New Roman"/>
      <w:sz w:val="20"/>
      <w:szCs w:val="20"/>
      <w:lang w:eastAsia="ru-RU"/>
    </w:rPr>
  </w:style>
  <w:style w:type="paragraph" w:customStyle="1" w:styleId="af5">
    <w:name w:val="Знак Знак Знак Знак"/>
    <w:basedOn w:val="a"/>
    <w:uiPriority w:val="99"/>
    <w:rsid w:val="00041E95"/>
    <w:pPr>
      <w:widowControl/>
      <w:spacing w:after="160" w:line="240" w:lineRule="exact"/>
    </w:pPr>
    <w:rPr>
      <w:rFonts w:ascii="Verdana" w:hAnsi="Verdana" w:cs="Verdana"/>
      <w:lang w:val="en-US" w:eastAsia="en-US"/>
    </w:rPr>
  </w:style>
  <w:style w:type="paragraph" w:customStyle="1" w:styleId="af6">
    <w:name w:val="Знак Знак Знак Знак Знак Знак Знак"/>
    <w:basedOn w:val="a"/>
    <w:uiPriority w:val="99"/>
    <w:rsid w:val="00EC5ADE"/>
    <w:pPr>
      <w:adjustRightInd w:val="0"/>
      <w:spacing w:after="160" w:line="240" w:lineRule="exact"/>
      <w:jc w:val="right"/>
    </w:pPr>
    <w:rPr>
      <w:lang w:val="en-GB" w:eastAsia="en-US"/>
    </w:rPr>
  </w:style>
  <w:style w:type="paragraph" w:customStyle="1" w:styleId="11">
    <w:name w:val="Знак Знак Знак Знак Знак Знак Знак1"/>
    <w:basedOn w:val="a"/>
    <w:uiPriority w:val="99"/>
    <w:rsid w:val="00E25ABF"/>
    <w:pPr>
      <w:adjustRightInd w:val="0"/>
      <w:spacing w:after="160" w:line="240" w:lineRule="exact"/>
      <w:jc w:val="right"/>
    </w:pPr>
    <w:rPr>
      <w:lang w:val="en-GB" w:eastAsia="en-US"/>
    </w:rPr>
  </w:style>
  <w:style w:type="paragraph" w:customStyle="1" w:styleId="12">
    <w:name w:val="Знак Знак Знак Знак1"/>
    <w:basedOn w:val="a"/>
    <w:uiPriority w:val="99"/>
    <w:rsid w:val="004831BB"/>
    <w:pPr>
      <w:widowControl/>
      <w:spacing w:after="160" w:line="240" w:lineRule="exact"/>
    </w:pPr>
    <w:rPr>
      <w:rFonts w:ascii="Verdana" w:hAnsi="Verdana" w:cs="Verdana"/>
      <w:lang w:val="en-US" w:eastAsia="en-US"/>
    </w:rPr>
  </w:style>
  <w:style w:type="paragraph" w:customStyle="1" w:styleId="ConsPlusCell">
    <w:name w:val="ConsPlusCell"/>
    <w:uiPriority w:val="99"/>
    <w:rsid w:val="007002D6"/>
    <w:pPr>
      <w:widowControl w:val="0"/>
      <w:autoSpaceDE w:val="0"/>
      <w:autoSpaceDN w:val="0"/>
      <w:adjustRightInd w:val="0"/>
    </w:pPr>
    <w:rPr>
      <w:rFonts w:eastAsia="Times New Roman" w:cs="Calibri"/>
      <w:sz w:val="22"/>
      <w:szCs w:val="22"/>
    </w:rPr>
  </w:style>
  <w:style w:type="character" w:customStyle="1" w:styleId="10">
    <w:name w:val="Заголовок 1 Знак"/>
    <w:basedOn w:val="a0"/>
    <w:link w:val="1"/>
    <w:rsid w:val="0079774A"/>
    <w:rPr>
      <w:rFonts w:asciiTheme="majorHAnsi" w:eastAsiaTheme="majorEastAsia" w:hAnsiTheme="majorHAnsi" w:cstheme="majorBidi"/>
      <w:b/>
      <w:bCs/>
      <w:kern w:val="32"/>
      <w:sz w:val="32"/>
      <w:szCs w:val="32"/>
    </w:rPr>
  </w:style>
  <w:style w:type="table" w:styleId="af7">
    <w:name w:val="Table Grid"/>
    <w:basedOn w:val="a1"/>
    <w:uiPriority w:val="59"/>
    <w:locked/>
    <w:rsid w:val="00B1688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1688F"/>
    <w:pPr>
      <w:widowControl w:val="0"/>
      <w:autoSpaceDE w:val="0"/>
      <w:autoSpaceDN w:val="0"/>
      <w:adjustRightInd w:val="0"/>
    </w:pPr>
    <w:rPr>
      <w:rFonts w:ascii="Times New Roman" w:eastAsia="Times New Roman" w:hAnsi="Times New Roman"/>
      <w:b/>
      <w:bCs/>
      <w:sz w:val="24"/>
      <w:szCs w:val="24"/>
    </w:rPr>
  </w:style>
  <w:style w:type="character" w:styleId="af8">
    <w:name w:val="annotation reference"/>
    <w:basedOn w:val="a0"/>
    <w:uiPriority w:val="99"/>
    <w:semiHidden/>
    <w:unhideWhenUsed/>
    <w:rsid w:val="00B1688F"/>
    <w:rPr>
      <w:sz w:val="16"/>
      <w:szCs w:val="16"/>
    </w:rPr>
  </w:style>
  <w:style w:type="paragraph" w:styleId="af9">
    <w:name w:val="annotation text"/>
    <w:basedOn w:val="a"/>
    <w:link w:val="afa"/>
    <w:uiPriority w:val="99"/>
    <w:semiHidden/>
    <w:unhideWhenUsed/>
    <w:rsid w:val="00B1688F"/>
    <w:pPr>
      <w:widowControl/>
    </w:pPr>
  </w:style>
  <w:style w:type="character" w:customStyle="1" w:styleId="afa">
    <w:name w:val="Текст примечания Знак"/>
    <w:basedOn w:val="a0"/>
    <w:link w:val="af9"/>
    <w:uiPriority w:val="99"/>
    <w:semiHidden/>
    <w:rsid w:val="00B1688F"/>
    <w:rPr>
      <w:rFonts w:ascii="Times New Roman" w:eastAsia="Times New Roman" w:hAnsi="Times New Roman"/>
    </w:rPr>
  </w:style>
  <w:style w:type="character" w:customStyle="1" w:styleId="BalloonTextChar">
    <w:name w:val="Balloon Text Char"/>
    <w:basedOn w:val="a0"/>
    <w:semiHidden/>
    <w:locked/>
    <w:rsid w:val="009D0BC9"/>
    <w:rPr>
      <w:rFonts w:ascii="Tahoma" w:hAnsi="Tahoma" w:cs="Tahoma" w:hint="default"/>
      <w:sz w:val="16"/>
      <w:szCs w:val="16"/>
      <w:lang w:eastAsia="ru-RU"/>
    </w:rPr>
  </w:style>
  <w:style w:type="character" w:styleId="afb">
    <w:name w:val="Hyperlink"/>
    <w:basedOn w:val="a0"/>
    <w:uiPriority w:val="99"/>
    <w:semiHidden/>
    <w:unhideWhenUsed/>
    <w:rsid w:val="009D0BC9"/>
    <w:rPr>
      <w:color w:val="0000FF"/>
      <w:u w:val="single"/>
    </w:rPr>
  </w:style>
  <w:style w:type="paragraph" w:customStyle="1" w:styleId="22">
    <w:name w:val="Знак Знак2"/>
    <w:basedOn w:val="a"/>
    <w:rsid w:val="00523F2D"/>
    <w:pPr>
      <w:widowControl/>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1012">
      <w:bodyDiv w:val="1"/>
      <w:marLeft w:val="0"/>
      <w:marRight w:val="0"/>
      <w:marTop w:val="0"/>
      <w:marBottom w:val="0"/>
      <w:divBdr>
        <w:top w:val="none" w:sz="0" w:space="0" w:color="auto"/>
        <w:left w:val="none" w:sz="0" w:space="0" w:color="auto"/>
        <w:bottom w:val="none" w:sz="0" w:space="0" w:color="auto"/>
        <w:right w:val="none" w:sz="0" w:space="0" w:color="auto"/>
      </w:divBdr>
    </w:div>
    <w:div w:id="40138848">
      <w:bodyDiv w:val="1"/>
      <w:marLeft w:val="0"/>
      <w:marRight w:val="0"/>
      <w:marTop w:val="0"/>
      <w:marBottom w:val="0"/>
      <w:divBdr>
        <w:top w:val="none" w:sz="0" w:space="0" w:color="auto"/>
        <w:left w:val="none" w:sz="0" w:space="0" w:color="auto"/>
        <w:bottom w:val="none" w:sz="0" w:space="0" w:color="auto"/>
        <w:right w:val="none" w:sz="0" w:space="0" w:color="auto"/>
      </w:divBdr>
    </w:div>
    <w:div w:id="46227056">
      <w:bodyDiv w:val="1"/>
      <w:marLeft w:val="0"/>
      <w:marRight w:val="0"/>
      <w:marTop w:val="0"/>
      <w:marBottom w:val="0"/>
      <w:divBdr>
        <w:top w:val="none" w:sz="0" w:space="0" w:color="auto"/>
        <w:left w:val="none" w:sz="0" w:space="0" w:color="auto"/>
        <w:bottom w:val="none" w:sz="0" w:space="0" w:color="auto"/>
        <w:right w:val="none" w:sz="0" w:space="0" w:color="auto"/>
      </w:divBdr>
    </w:div>
    <w:div w:id="55594054">
      <w:bodyDiv w:val="1"/>
      <w:marLeft w:val="0"/>
      <w:marRight w:val="0"/>
      <w:marTop w:val="0"/>
      <w:marBottom w:val="0"/>
      <w:divBdr>
        <w:top w:val="none" w:sz="0" w:space="0" w:color="auto"/>
        <w:left w:val="none" w:sz="0" w:space="0" w:color="auto"/>
        <w:bottom w:val="none" w:sz="0" w:space="0" w:color="auto"/>
        <w:right w:val="none" w:sz="0" w:space="0" w:color="auto"/>
      </w:divBdr>
    </w:div>
    <w:div w:id="56172229">
      <w:bodyDiv w:val="1"/>
      <w:marLeft w:val="0"/>
      <w:marRight w:val="0"/>
      <w:marTop w:val="0"/>
      <w:marBottom w:val="0"/>
      <w:divBdr>
        <w:top w:val="none" w:sz="0" w:space="0" w:color="auto"/>
        <w:left w:val="none" w:sz="0" w:space="0" w:color="auto"/>
        <w:bottom w:val="none" w:sz="0" w:space="0" w:color="auto"/>
        <w:right w:val="none" w:sz="0" w:space="0" w:color="auto"/>
      </w:divBdr>
    </w:div>
    <w:div w:id="88892565">
      <w:bodyDiv w:val="1"/>
      <w:marLeft w:val="0"/>
      <w:marRight w:val="0"/>
      <w:marTop w:val="0"/>
      <w:marBottom w:val="0"/>
      <w:divBdr>
        <w:top w:val="none" w:sz="0" w:space="0" w:color="auto"/>
        <w:left w:val="none" w:sz="0" w:space="0" w:color="auto"/>
        <w:bottom w:val="none" w:sz="0" w:space="0" w:color="auto"/>
        <w:right w:val="none" w:sz="0" w:space="0" w:color="auto"/>
      </w:divBdr>
    </w:div>
    <w:div w:id="163976209">
      <w:bodyDiv w:val="1"/>
      <w:marLeft w:val="0"/>
      <w:marRight w:val="0"/>
      <w:marTop w:val="0"/>
      <w:marBottom w:val="0"/>
      <w:divBdr>
        <w:top w:val="none" w:sz="0" w:space="0" w:color="auto"/>
        <w:left w:val="none" w:sz="0" w:space="0" w:color="auto"/>
        <w:bottom w:val="none" w:sz="0" w:space="0" w:color="auto"/>
        <w:right w:val="none" w:sz="0" w:space="0" w:color="auto"/>
      </w:divBdr>
    </w:div>
    <w:div w:id="194462907">
      <w:bodyDiv w:val="1"/>
      <w:marLeft w:val="0"/>
      <w:marRight w:val="0"/>
      <w:marTop w:val="0"/>
      <w:marBottom w:val="0"/>
      <w:divBdr>
        <w:top w:val="none" w:sz="0" w:space="0" w:color="auto"/>
        <w:left w:val="none" w:sz="0" w:space="0" w:color="auto"/>
        <w:bottom w:val="none" w:sz="0" w:space="0" w:color="auto"/>
        <w:right w:val="none" w:sz="0" w:space="0" w:color="auto"/>
      </w:divBdr>
    </w:div>
    <w:div w:id="255553137">
      <w:bodyDiv w:val="1"/>
      <w:marLeft w:val="0"/>
      <w:marRight w:val="0"/>
      <w:marTop w:val="0"/>
      <w:marBottom w:val="0"/>
      <w:divBdr>
        <w:top w:val="none" w:sz="0" w:space="0" w:color="auto"/>
        <w:left w:val="none" w:sz="0" w:space="0" w:color="auto"/>
        <w:bottom w:val="none" w:sz="0" w:space="0" w:color="auto"/>
        <w:right w:val="none" w:sz="0" w:space="0" w:color="auto"/>
      </w:divBdr>
    </w:div>
    <w:div w:id="263802196">
      <w:bodyDiv w:val="1"/>
      <w:marLeft w:val="0"/>
      <w:marRight w:val="0"/>
      <w:marTop w:val="0"/>
      <w:marBottom w:val="0"/>
      <w:divBdr>
        <w:top w:val="none" w:sz="0" w:space="0" w:color="auto"/>
        <w:left w:val="none" w:sz="0" w:space="0" w:color="auto"/>
        <w:bottom w:val="none" w:sz="0" w:space="0" w:color="auto"/>
        <w:right w:val="none" w:sz="0" w:space="0" w:color="auto"/>
      </w:divBdr>
    </w:div>
    <w:div w:id="274605529">
      <w:marLeft w:val="0"/>
      <w:marRight w:val="0"/>
      <w:marTop w:val="0"/>
      <w:marBottom w:val="0"/>
      <w:divBdr>
        <w:top w:val="none" w:sz="0" w:space="0" w:color="auto"/>
        <w:left w:val="none" w:sz="0" w:space="0" w:color="auto"/>
        <w:bottom w:val="none" w:sz="0" w:space="0" w:color="auto"/>
        <w:right w:val="none" w:sz="0" w:space="0" w:color="auto"/>
      </w:divBdr>
    </w:div>
    <w:div w:id="274605530">
      <w:marLeft w:val="0"/>
      <w:marRight w:val="0"/>
      <w:marTop w:val="0"/>
      <w:marBottom w:val="0"/>
      <w:divBdr>
        <w:top w:val="none" w:sz="0" w:space="0" w:color="auto"/>
        <w:left w:val="none" w:sz="0" w:space="0" w:color="auto"/>
        <w:bottom w:val="none" w:sz="0" w:space="0" w:color="auto"/>
        <w:right w:val="none" w:sz="0" w:space="0" w:color="auto"/>
      </w:divBdr>
    </w:div>
    <w:div w:id="274605531">
      <w:marLeft w:val="0"/>
      <w:marRight w:val="0"/>
      <w:marTop w:val="0"/>
      <w:marBottom w:val="0"/>
      <w:divBdr>
        <w:top w:val="none" w:sz="0" w:space="0" w:color="auto"/>
        <w:left w:val="none" w:sz="0" w:space="0" w:color="auto"/>
        <w:bottom w:val="none" w:sz="0" w:space="0" w:color="auto"/>
        <w:right w:val="none" w:sz="0" w:space="0" w:color="auto"/>
      </w:divBdr>
    </w:div>
    <w:div w:id="274605532">
      <w:marLeft w:val="0"/>
      <w:marRight w:val="0"/>
      <w:marTop w:val="0"/>
      <w:marBottom w:val="0"/>
      <w:divBdr>
        <w:top w:val="none" w:sz="0" w:space="0" w:color="auto"/>
        <w:left w:val="none" w:sz="0" w:space="0" w:color="auto"/>
        <w:bottom w:val="none" w:sz="0" w:space="0" w:color="auto"/>
        <w:right w:val="none" w:sz="0" w:space="0" w:color="auto"/>
      </w:divBdr>
    </w:div>
    <w:div w:id="279070705">
      <w:bodyDiv w:val="1"/>
      <w:marLeft w:val="0"/>
      <w:marRight w:val="0"/>
      <w:marTop w:val="0"/>
      <w:marBottom w:val="0"/>
      <w:divBdr>
        <w:top w:val="none" w:sz="0" w:space="0" w:color="auto"/>
        <w:left w:val="none" w:sz="0" w:space="0" w:color="auto"/>
        <w:bottom w:val="none" w:sz="0" w:space="0" w:color="auto"/>
        <w:right w:val="none" w:sz="0" w:space="0" w:color="auto"/>
      </w:divBdr>
    </w:div>
    <w:div w:id="297416791">
      <w:bodyDiv w:val="1"/>
      <w:marLeft w:val="0"/>
      <w:marRight w:val="0"/>
      <w:marTop w:val="0"/>
      <w:marBottom w:val="0"/>
      <w:divBdr>
        <w:top w:val="none" w:sz="0" w:space="0" w:color="auto"/>
        <w:left w:val="none" w:sz="0" w:space="0" w:color="auto"/>
        <w:bottom w:val="none" w:sz="0" w:space="0" w:color="auto"/>
        <w:right w:val="none" w:sz="0" w:space="0" w:color="auto"/>
      </w:divBdr>
    </w:div>
    <w:div w:id="318266380">
      <w:bodyDiv w:val="1"/>
      <w:marLeft w:val="0"/>
      <w:marRight w:val="0"/>
      <w:marTop w:val="0"/>
      <w:marBottom w:val="0"/>
      <w:divBdr>
        <w:top w:val="none" w:sz="0" w:space="0" w:color="auto"/>
        <w:left w:val="none" w:sz="0" w:space="0" w:color="auto"/>
        <w:bottom w:val="none" w:sz="0" w:space="0" w:color="auto"/>
        <w:right w:val="none" w:sz="0" w:space="0" w:color="auto"/>
      </w:divBdr>
    </w:div>
    <w:div w:id="336080201">
      <w:bodyDiv w:val="1"/>
      <w:marLeft w:val="0"/>
      <w:marRight w:val="0"/>
      <w:marTop w:val="0"/>
      <w:marBottom w:val="0"/>
      <w:divBdr>
        <w:top w:val="none" w:sz="0" w:space="0" w:color="auto"/>
        <w:left w:val="none" w:sz="0" w:space="0" w:color="auto"/>
        <w:bottom w:val="none" w:sz="0" w:space="0" w:color="auto"/>
        <w:right w:val="none" w:sz="0" w:space="0" w:color="auto"/>
      </w:divBdr>
    </w:div>
    <w:div w:id="373238488">
      <w:bodyDiv w:val="1"/>
      <w:marLeft w:val="0"/>
      <w:marRight w:val="0"/>
      <w:marTop w:val="0"/>
      <w:marBottom w:val="0"/>
      <w:divBdr>
        <w:top w:val="none" w:sz="0" w:space="0" w:color="auto"/>
        <w:left w:val="none" w:sz="0" w:space="0" w:color="auto"/>
        <w:bottom w:val="none" w:sz="0" w:space="0" w:color="auto"/>
        <w:right w:val="none" w:sz="0" w:space="0" w:color="auto"/>
      </w:divBdr>
    </w:div>
    <w:div w:id="503208575">
      <w:bodyDiv w:val="1"/>
      <w:marLeft w:val="0"/>
      <w:marRight w:val="0"/>
      <w:marTop w:val="0"/>
      <w:marBottom w:val="0"/>
      <w:divBdr>
        <w:top w:val="none" w:sz="0" w:space="0" w:color="auto"/>
        <w:left w:val="none" w:sz="0" w:space="0" w:color="auto"/>
        <w:bottom w:val="none" w:sz="0" w:space="0" w:color="auto"/>
        <w:right w:val="none" w:sz="0" w:space="0" w:color="auto"/>
      </w:divBdr>
    </w:div>
    <w:div w:id="537864655">
      <w:bodyDiv w:val="1"/>
      <w:marLeft w:val="0"/>
      <w:marRight w:val="0"/>
      <w:marTop w:val="0"/>
      <w:marBottom w:val="0"/>
      <w:divBdr>
        <w:top w:val="none" w:sz="0" w:space="0" w:color="auto"/>
        <w:left w:val="none" w:sz="0" w:space="0" w:color="auto"/>
        <w:bottom w:val="none" w:sz="0" w:space="0" w:color="auto"/>
        <w:right w:val="none" w:sz="0" w:space="0" w:color="auto"/>
      </w:divBdr>
    </w:div>
    <w:div w:id="572618291">
      <w:bodyDiv w:val="1"/>
      <w:marLeft w:val="0"/>
      <w:marRight w:val="0"/>
      <w:marTop w:val="0"/>
      <w:marBottom w:val="0"/>
      <w:divBdr>
        <w:top w:val="none" w:sz="0" w:space="0" w:color="auto"/>
        <w:left w:val="none" w:sz="0" w:space="0" w:color="auto"/>
        <w:bottom w:val="none" w:sz="0" w:space="0" w:color="auto"/>
        <w:right w:val="none" w:sz="0" w:space="0" w:color="auto"/>
      </w:divBdr>
    </w:div>
    <w:div w:id="604849358">
      <w:bodyDiv w:val="1"/>
      <w:marLeft w:val="0"/>
      <w:marRight w:val="0"/>
      <w:marTop w:val="0"/>
      <w:marBottom w:val="0"/>
      <w:divBdr>
        <w:top w:val="none" w:sz="0" w:space="0" w:color="auto"/>
        <w:left w:val="none" w:sz="0" w:space="0" w:color="auto"/>
        <w:bottom w:val="none" w:sz="0" w:space="0" w:color="auto"/>
        <w:right w:val="none" w:sz="0" w:space="0" w:color="auto"/>
      </w:divBdr>
    </w:div>
    <w:div w:id="619730309">
      <w:bodyDiv w:val="1"/>
      <w:marLeft w:val="0"/>
      <w:marRight w:val="0"/>
      <w:marTop w:val="0"/>
      <w:marBottom w:val="0"/>
      <w:divBdr>
        <w:top w:val="none" w:sz="0" w:space="0" w:color="auto"/>
        <w:left w:val="none" w:sz="0" w:space="0" w:color="auto"/>
        <w:bottom w:val="none" w:sz="0" w:space="0" w:color="auto"/>
        <w:right w:val="none" w:sz="0" w:space="0" w:color="auto"/>
      </w:divBdr>
    </w:div>
    <w:div w:id="625164645">
      <w:bodyDiv w:val="1"/>
      <w:marLeft w:val="0"/>
      <w:marRight w:val="0"/>
      <w:marTop w:val="0"/>
      <w:marBottom w:val="0"/>
      <w:divBdr>
        <w:top w:val="none" w:sz="0" w:space="0" w:color="auto"/>
        <w:left w:val="none" w:sz="0" w:space="0" w:color="auto"/>
        <w:bottom w:val="none" w:sz="0" w:space="0" w:color="auto"/>
        <w:right w:val="none" w:sz="0" w:space="0" w:color="auto"/>
      </w:divBdr>
    </w:div>
    <w:div w:id="686175078">
      <w:bodyDiv w:val="1"/>
      <w:marLeft w:val="0"/>
      <w:marRight w:val="0"/>
      <w:marTop w:val="0"/>
      <w:marBottom w:val="0"/>
      <w:divBdr>
        <w:top w:val="none" w:sz="0" w:space="0" w:color="auto"/>
        <w:left w:val="none" w:sz="0" w:space="0" w:color="auto"/>
        <w:bottom w:val="none" w:sz="0" w:space="0" w:color="auto"/>
        <w:right w:val="none" w:sz="0" w:space="0" w:color="auto"/>
      </w:divBdr>
    </w:div>
    <w:div w:id="692003119">
      <w:bodyDiv w:val="1"/>
      <w:marLeft w:val="0"/>
      <w:marRight w:val="0"/>
      <w:marTop w:val="0"/>
      <w:marBottom w:val="0"/>
      <w:divBdr>
        <w:top w:val="none" w:sz="0" w:space="0" w:color="auto"/>
        <w:left w:val="none" w:sz="0" w:space="0" w:color="auto"/>
        <w:bottom w:val="none" w:sz="0" w:space="0" w:color="auto"/>
        <w:right w:val="none" w:sz="0" w:space="0" w:color="auto"/>
      </w:divBdr>
    </w:div>
    <w:div w:id="699160757">
      <w:bodyDiv w:val="1"/>
      <w:marLeft w:val="0"/>
      <w:marRight w:val="0"/>
      <w:marTop w:val="0"/>
      <w:marBottom w:val="0"/>
      <w:divBdr>
        <w:top w:val="none" w:sz="0" w:space="0" w:color="auto"/>
        <w:left w:val="none" w:sz="0" w:space="0" w:color="auto"/>
        <w:bottom w:val="none" w:sz="0" w:space="0" w:color="auto"/>
        <w:right w:val="none" w:sz="0" w:space="0" w:color="auto"/>
      </w:divBdr>
    </w:div>
    <w:div w:id="771899746">
      <w:bodyDiv w:val="1"/>
      <w:marLeft w:val="0"/>
      <w:marRight w:val="0"/>
      <w:marTop w:val="0"/>
      <w:marBottom w:val="0"/>
      <w:divBdr>
        <w:top w:val="none" w:sz="0" w:space="0" w:color="auto"/>
        <w:left w:val="none" w:sz="0" w:space="0" w:color="auto"/>
        <w:bottom w:val="none" w:sz="0" w:space="0" w:color="auto"/>
        <w:right w:val="none" w:sz="0" w:space="0" w:color="auto"/>
      </w:divBdr>
    </w:div>
    <w:div w:id="799617404">
      <w:bodyDiv w:val="1"/>
      <w:marLeft w:val="0"/>
      <w:marRight w:val="0"/>
      <w:marTop w:val="0"/>
      <w:marBottom w:val="0"/>
      <w:divBdr>
        <w:top w:val="none" w:sz="0" w:space="0" w:color="auto"/>
        <w:left w:val="none" w:sz="0" w:space="0" w:color="auto"/>
        <w:bottom w:val="none" w:sz="0" w:space="0" w:color="auto"/>
        <w:right w:val="none" w:sz="0" w:space="0" w:color="auto"/>
      </w:divBdr>
    </w:div>
    <w:div w:id="884683245">
      <w:bodyDiv w:val="1"/>
      <w:marLeft w:val="0"/>
      <w:marRight w:val="0"/>
      <w:marTop w:val="0"/>
      <w:marBottom w:val="0"/>
      <w:divBdr>
        <w:top w:val="none" w:sz="0" w:space="0" w:color="auto"/>
        <w:left w:val="none" w:sz="0" w:space="0" w:color="auto"/>
        <w:bottom w:val="none" w:sz="0" w:space="0" w:color="auto"/>
        <w:right w:val="none" w:sz="0" w:space="0" w:color="auto"/>
      </w:divBdr>
    </w:div>
    <w:div w:id="888953861">
      <w:bodyDiv w:val="1"/>
      <w:marLeft w:val="0"/>
      <w:marRight w:val="0"/>
      <w:marTop w:val="0"/>
      <w:marBottom w:val="0"/>
      <w:divBdr>
        <w:top w:val="none" w:sz="0" w:space="0" w:color="auto"/>
        <w:left w:val="none" w:sz="0" w:space="0" w:color="auto"/>
        <w:bottom w:val="none" w:sz="0" w:space="0" w:color="auto"/>
        <w:right w:val="none" w:sz="0" w:space="0" w:color="auto"/>
      </w:divBdr>
    </w:div>
    <w:div w:id="896820500">
      <w:bodyDiv w:val="1"/>
      <w:marLeft w:val="0"/>
      <w:marRight w:val="0"/>
      <w:marTop w:val="0"/>
      <w:marBottom w:val="0"/>
      <w:divBdr>
        <w:top w:val="none" w:sz="0" w:space="0" w:color="auto"/>
        <w:left w:val="none" w:sz="0" w:space="0" w:color="auto"/>
        <w:bottom w:val="none" w:sz="0" w:space="0" w:color="auto"/>
        <w:right w:val="none" w:sz="0" w:space="0" w:color="auto"/>
      </w:divBdr>
    </w:div>
    <w:div w:id="932518653">
      <w:bodyDiv w:val="1"/>
      <w:marLeft w:val="0"/>
      <w:marRight w:val="0"/>
      <w:marTop w:val="0"/>
      <w:marBottom w:val="0"/>
      <w:divBdr>
        <w:top w:val="none" w:sz="0" w:space="0" w:color="auto"/>
        <w:left w:val="none" w:sz="0" w:space="0" w:color="auto"/>
        <w:bottom w:val="none" w:sz="0" w:space="0" w:color="auto"/>
        <w:right w:val="none" w:sz="0" w:space="0" w:color="auto"/>
      </w:divBdr>
    </w:div>
    <w:div w:id="990789793">
      <w:bodyDiv w:val="1"/>
      <w:marLeft w:val="0"/>
      <w:marRight w:val="0"/>
      <w:marTop w:val="0"/>
      <w:marBottom w:val="0"/>
      <w:divBdr>
        <w:top w:val="none" w:sz="0" w:space="0" w:color="auto"/>
        <w:left w:val="none" w:sz="0" w:space="0" w:color="auto"/>
        <w:bottom w:val="none" w:sz="0" w:space="0" w:color="auto"/>
        <w:right w:val="none" w:sz="0" w:space="0" w:color="auto"/>
      </w:divBdr>
    </w:div>
    <w:div w:id="1071856236">
      <w:bodyDiv w:val="1"/>
      <w:marLeft w:val="0"/>
      <w:marRight w:val="0"/>
      <w:marTop w:val="0"/>
      <w:marBottom w:val="0"/>
      <w:divBdr>
        <w:top w:val="none" w:sz="0" w:space="0" w:color="auto"/>
        <w:left w:val="none" w:sz="0" w:space="0" w:color="auto"/>
        <w:bottom w:val="none" w:sz="0" w:space="0" w:color="auto"/>
        <w:right w:val="none" w:sz="0" w:space="0" w:color="auto"/>
      </w:divBdr>
    </w:div>
    <w:div w:id="1073433098">
      <w:bodyDiv w:val="1"/>
      <w:marLeft w:val="0"/>
      <w:marRight w:val="0"/>
      <w:marTop w:val="0"/>
      <w:marBottom w:val="0"/>
      <w:divBdr>
        <w:top w:val="none" w:sz="0" w:space="0" w:color="auto"/>
        <w:left w:val="none" w:sz="0" w:space="0" w:color="auto"/>
        <w:bottom w:val="none" w:sz="0" w:space="0" w:color="auto"/>
        <w:right w:val="none" w:sz="0" w:space="0" w:color="auto"/>
      </w:divBdr>
    </w:div>
    <w:div w:id="1081803279">
      <w:bodyDiv w:val="1"/>
      <w:marLeft w:val="0"/>
      <w:marRight w:val="0"/>
      <w:marTop w:val="0"/>
      <w:marBottom w:val="0"/>
      <w:divBdr>
        <w:top w:val="none" w:sz="0" w:space="0" w:color="auto"/>
        <w:left w:val="none" w:sz="0" w:space="0" w:color="auto"/>
        <w:bottom w:val="none" w:sz="0" w:space="0" w:color="auto"/>
        <w:right w:val="none" w:sz="0" w:space="0" w:color="auto"/>
      </w:divBdr>
    </w:div>
    <w:div w:id="1089080893">
      <w:bodyDiv w:val="1"/>
      <w:marLeft w:val="0"/>
      <w:marRight w:val="0"/>
      <w:marTop w:val="0"/>
      <w:marBottom w:val="0"/>
      <w:divBdr>
        <w:top w:val="none" w:sz="0" w:space="0" w:color="auto"/>
        <w:left w:val="none" w:sz="0" w:space="0" w:color="auto"/>
        <w:bottom w:val="none" w:sz="0" w:space="0" w:color="auto"/>
        <w:right w:val="none" w:sz="0" w:space="0" w:color="auto"/>
      </w:divBdr>
    </w:div>
    <w:div w:id="1109396912">
      <w:bodyDiv w:val="1"/>
      <w:marLeft w:val="0"/>
      <w:marRight w:val="0"/>
      <w:marTop w:val="0"/>
      <w:marBottom w:val="0"/>
      <w:divBdr>
        <w:top w:val="none" w:sz="0" w:space="0" w:color="auto"/>
        <w:left w:val="none" w:sz="0" w:space="0" w:color="auto"/>
        <w:bottom w:val="none" w:sz="0" w:space="0" w:color="auto"/>
        <w:right w:val="none" w:sz="0" w:space="0" w:color="auto"/>
      </w:divBdr>
    </w:div>
    <w:div w:id="1156340380">
      <w:bodyDiv w:val="1"/>
      <w:marLeft w:val="0"/>
      <w:marRight w:val="0"/>
      <w:marTop w:val="0"/>
      <w:marBottom w:val="0"/>
      <w:divBdr>
        <w:top w:val="none" w:sz="0" w:space="0" w:color="auto"/>
        <w:left w:val="none" w:sz="0" w:space="0" w:color="auto"/>
        <w:bottom w:val="none" w:sz="0" w:space="0" w:color="auto"/>
        <w:right w:val="none" w:sz="0" w:space="0" w:color="auto"/>
      </w:divBdr>
    </w:div>
    <w:div w:id="1171457268">
      <w:bodyDiv w:val="1"/>
      <w:marLeft w:val="0"/>
      <w:marRight w:val="0"/>
      <w:marTop w:val="0"/>
      <w:marBottom w:val="0"/>
      <w:divBdr>
        <w:top w:val="none" w:sz="0" w:space="0" w:color="auto"/>
        <w:left w:val="none" w:sz="0" w:space="0" w:color="auto"/>
        <w:bottom w:val="none" w:sz="0" w:space="0" w:color="auto"/>
        <w:right w:val="none" w:sz="0" w:space="0" w:color="auto"/>
      </w:divBdr>
    </w:div>
    <w:div w:id="1212883212">
      <w:bodyDiv w:val="1"/>
      <w:marLeft w:val="0"/>
      <w:marRight w:val="0"/>
      <w:marTop w:val="0"/>
      <w:marBottom w:val="0"/>
      <w:divBdr>
        <w:top w:val="none" w:sz="0" w:space="0" w:color="auto"/>
        <w:left w:val="none" w:sz="0" w:space="0" w:color="auto"/>
        <w:bottom w:val="none" w:sz="0" w:space="0" w:color="auto"/>
        <w:right w:val="none" w:sz="0" w:space="0" w:color="auto"/>
      </w:divBdr>
    </w:div>
    <w:div w:id="1215435789">
      <w:bodyDiv w:val="1"/>
      <w:marLeft w:val="0"/>
      <w:marRight w:val="0"/>
      <w:marTop w:val="0"/>
      <w:marBottom w:val="0"/>
      <w:divBdr>
        <w:top w:val="none" w:sz="0" w:space="0" w:color="auto"/>
        <w:left w:val="none" w:sz="0" w:space="0" w:color="auto"/>
        <w:bottom w:val="none" w:sz="0" w:space="0" w:color="auto"/>
        <w:right w:val="none" w:sz="0" w:space="0" w:color="auto"/>
      </w:divBdr>
    </w:div>
    <w:div w:id="1228347217">
      <w:bodyDiv w:val="1"/>
      <w:marLeft w:val="0"/>
      <w:marRight w:val="0"/>
      <w:marTop w:val="0"/>
      <w:marBottom w:val="0"/>
      <w:divBdr>
        <w:top w:val="none" w:sz="0" w:space="0" w:color="auto"/>
        <w:left w:val="none" w:sz="0" w:space="0" w:color="auto"/>
        <w:bottom w:val="none" w:sz="0" w:space="0" w:color="auto"/>
        <w:right w:val="none" w:sz="0" w:space="0" w:color="auto"/>
      </w:divBdr>
    </w:div>
    <w:div w:id="1489975526">
      <w:bodyDiv w:val="1"/>
      <w:marLeft w:val="0"/>
      <w:marRight w:val="0"/>
      <w:marTop w:val="0"/>
      <w:marBottom w:val="0"/>
      <w:divBdr>
        <w:top w:val="none" w:sz="0" w:space="0" w:color="auto"/>
        <w:left w:val="none" w:sz="0" w:space="0" w:color="auto"/>
        <w:bottom w:val="none" w:sz="0" w:space="0" w:color="auto"/>
        <w:right w:val="none" w:sz="0" w:space="0" w:color="auto"/>
      </w:divBdr>
    </w:div>
    <w:div w:id="1585802164">
      <w:bodyDiv w:val="1"/>
      <w:marLeft w:val="0"/>
      <w:marRight w:val="0"/>
      <w:marTop w:val="0"/>
      <w:marBottom w:val="0"/>
      <w:divBdr>
        <w:top w:val="none" w:sz="0" w:space="0" w:color="auto"/>
        <w:left w:val="none" w:sz="0" w:space="0" w:color="auto"/>
        <w:bottom w:val="none" w:sz="0" w:space="0" w:color="auto"/>
        <w:right w:val="none" w:sz="0" w:space="0" w:color="auto"/>
      </w:divBdr>
    </w:div>
    <w:div w:id="1603341530">
      <w:bodyDiv w:val="1"/>
      <w:marLeft w:val="0"/>
      <w:marRight w:val="0"/>
      <w:marTop w:val="0"/>
      <w:marBottom w:val="0"/>
      <w:divBdr>
        <w:top w:val="none" w:sz="0" w:space="0" w:color="auto"/>
        <w:left w:val="none" w:sz="0" w:space="0" w:color="auto"/>
        <w:bottom w:val="none" w:sz="0" w:space="0" w:color="auto"/>
        <w:right w:val="none" w:sz="0" w:space="0" w:color="auto"/>
      </w:divBdr>
    </w:div>
    <w:div w:id="1700662581">
      <w:bodyDiv w:val="1"/>
      <w:marLeft w:val="0"/>
      <w:marRight w:val="0"/>
      <w:marTop w:val="0"/>
      <w:marBottom w:val="0"/>
      <w:divBdr>
        <w:top w:val="none" w:sz="0" w:space="0" w:color="auto"/>
        <w:left w:val="none" w:sz="0" w:space="0" w:color="auto"/>
        <w:bottom w:val="none" w:sz="0" w:space="0" w:color="auto"/>
        <w:right w:val="none" w:sz="0" w:space="0" w:color="auto"/>
      </w:divBdr>
    </w:div>
    <w:div w:id="1710956019">
      <w:bodyDiv w:val="1"/>
      <w:marLeft w:val="0"/>
      <w:marRight w:val="0"/>
      <w:marTop w:val="0"/>
      <w:marBottom w:val="0"/>
      <w:divBdr>
        <w:top w:val="none" w:sz="0" w:space="0" w:color="auto"/>
        <w:left w:val="none" w:sz="0" w:space="0" w:color="auto"/>
        <w:bottom w:val="none" w:sz="0" w:space="0" w:color="auto"/>
        <w:right w:val="none" w:sz="0" w:space="0" w:color="auto"/>
      </w:divBdr>
    </w:div>
    <w:div w:id="1753820195">
      <w:bodyDiv w:val="1"/>
      <w:marLeft w:val="0"/>
      <w:marRight w:val="0"/>
      <w:marTop w:val="0"/>
      <w:marBottom w:val="0"/>
      <w:divBdr>
        <w:top w:val="none" w:sz="0" w:space="0" w:color="auto"/>
        <w:left w:val="none" w:sz="0" w:space="0" w:color="auto"/>
        <w:bottom w:val="none" w:sz="0" w:space="0" w:color="auto"/>
        <w:right w:val="none" w:sz="0" w:space="0" w:color="auto"/>
      </w:divBdr>
    </w:div>
    <w:div w:id="1803645627">
      <w:bodyDiv w:val="1"/>
      <w:marLeft w:val="0"/>
      <w:marRight w:val="0"/>
      <w:marTop w:val="0"/>
      <w:marBottom w:val="0"/>
      <w:divBdr>
        <w:top w:val="none" w:sz="0" w:space="0" w:color="auto"/>
        <w:left w:val="none" w:sz="0" w:space="0" w:color="auto"/>
        <w:bottom w:val="none" w:sz="0" w:space="0" w:color="auto"/>
        <w:right w:val="none" w:sz="0" w:space="0" w:color="auto"/>
      </w:divBdr>
    </w:div>
    <w:div w:id="1844583434">
      <w:bodyDiv w:val="1"/>
      <w:marLeft w:val="0"/>
      <w:marRight w:val="0"/>
      <w:marTop w:val="0"/>
      <w:marBottom w:val="0"/>
      <w:divBdr>
        <w:top w:val="none" w:sz="0" w:space="0" w:color="auto"/>
        <w:left w:val="none" w:sz="0" w:space="0" w:color="auto"/>
        <w:bottom w:val="none" w:sz="0" w:space="0" w:color="auto"/>
        <w:right w:val="none" w:sz="0" w:space="0" w:color="auto"/>
      </w:divBdr>
    </w:div>
    <w:div w:id="1847207815">
      <w:bodyDiv w:val="1"/>
      <w:marLeft w:val="0"/>
      <w:marRight w:val="0"/>
      <w:marTop w:val="0"/>
      <w:marBottom w:val="0"/>
      <w:divBdr>
        <w:top w:val="none" w:sz="0" w:space="0" w:color="auto"/>
        <w:left w:val="none" w:sz="0" w:space="0" w:color="auto"/>
        <w:bottom w:val="none" w:sz="0" w:space="0" w:color="auto"/>
        <w:right w:val="none" w:sz="0" w:space="0" w:color="auto"/>
      </w:divBdr>
    </w:div>
    <w:div w:id="1861629345">
      <w:bodyDiv w:val="1"/>
      <w:marLeft w:val="0"/>
      <w:marRight w:val="0"/>
      <w:marTop w:val="0"/>
      <w:marBottom w:val="0"/>
      <w:divBdr>
        <w:top w:val="none" w:sz="0" w:space="0" w:color="auto"/>
        <w:left w:val="none" w:sz="0" w:space="0" w:color="auto"/>
        <w:bottom w:val="none" w:sz="0" w:space="0" w:color="auto"/>
        <w:right w:val="none" w:sz="0" w:space="0" w:color="auto"/>
      </w:divBdr>
    </w:div>
    <w:div w:id="1935672704">
      <w:bodyDiv w:val="1"/>
      <w:marLeft w:val="0"/>
      <w:marRight w:val="0"/>
      <w:marTop w:val="0"/>
      <w:marBottom w:val="0"/>
      <w:divBdr>
        <w:top w:val="none" w:sz="0" w:space="0" w:color="auto"/>
        <w:left w:val="none" w:sz="0" w:space="0" w:color="auto"/>
        <w:bottom w:val="none" w:sz="0" w:space="0" w:color="auto"/>
        <w:right w:val="none" w:sz="0" w:space="0" w:color="auto"/>
      </w:divBdr>
    </w:div>
    <w:div w:id="1949390894">
      <w:bodyDiv w:val="1"/>
      <w:marLeft w:val="0"/>
      <w:marRight w:val="0"/>
      <w:marTop w:val="0"/>
      <w:marBottom w:val="0"/>
      <w:divBdr>
        <w:top w:val="none" w:sz="0" w:space="0" w:color="auto"/>
        <w:left w:val="none" w:sz="0" w:space="0" w:color="auto"/>
        <w:bottom w:val="none" w:sz="0" w:space="0" w:color="auto"/>
        <w:right w:val="none" w:sz="0" w:space="0" w:color="auto"/>
      </w:divBdr>
    </w:div>
    <w:div w:id="2013334245">
      <w:bodyDiv w:val="1"/>
      <w:marLeft w:val="0"/>
      <w:marRight w:val="0"/>
      <w:marTop w:val="0"/>
      <w:marBottom w:val="0"/>
      <w:divBdr>
        <w:top w:val="none" w:sz="0" w:space="0" w:color="auto"/>
        <w:left w:val="none" w:sz="0" w:space="0" w:color="auto"/>
        <w:bottom w:val="none" w:sz="0" w:space="0" w:color="auto"/>
        <w:right w:val="none" w:sz="0" w:space="0" w:color="auto"/>
      </w:divBdr>
    </w:div>
    <w:div w:id="2032145548">
      <w:bodyDiv w:val="1"/>
      <w:marLeft w:val="0"/>
      <w:marRight w:val="0"/>
      <w:marTop w:val="0"/>
      <w:marBottom w:val="0"/>
      <w:divBdr>
        <w:top w:val="none" w:sz="0" w:space="0" w:color="auto"/>
        <w:left w:val="none" w:sz="0" w:space="0" w:color="auto"/>
        <w:bottom w:val="none" w:sz="0" w:space="0" w:color="auto"/>
        <w:right w:val="none" w:sz="0" w:space="0" w:color="auto"/>
      </w:divBdr>
    </w:div>
    <w:div w:id="2113893995">
      <w:bodyDiv w:val="1"/>
      <w:marLeft w:val="0"/>
      <w:marRight w:val="0"/>
      <w:marTop w:val="0"/>
      <w:marBottom w:val="0"/>
      <w:divBdr>
        <w:top w:val="none" w:sz="0" w:space="0" w:color="auto"/>
        <w:left w:val="none" w:sz="0" w:space="0" w:color="auto"/>
        <w:bottom w:val="none" w:sz="0" w:space="0" w:color="auto"/>
        <w:right w:val="none" w:sz="0" w:space="0" w:color="auto"/>
      </w:divBdr>
    </w:div>
    <w:div w:id="2121609799">
      <w:bodyDiv w:val="1"/>
      <w:marLeft w:val="0"/>
      <w:marRight w:val="0"/>
      <w:marTop w:val="0"/>
      <w:marBottom w:val="0"/>
      <w:divBdr>
        <w:top w:val="none" w:sz="0" w:space="0" w:color="auto"/>
        <w:left w:val="none" w:sz="0" w:space="0" w:color="auto"/>
        <w:bottom w:val="none" w:sz="0" w:space="0" w:color="auto"/>
        <w:right w:val="none" w:sz="0" w:space="0" w:color="auto"/>
      </w:divBdr>
    </w:div>
    <w:div w:id="2122727823">
      <w:bodyDiv w:val="1"/>
      <w:marLeft w:val="0"/>
      <w:marRight w:val="0"/>
      <w:marTop w:val="0"/>
      <w:marBottom w:val="0"/>
      <w:divBdr>
        <w:top w:val="none" w:sz="0" w:space="0" w:color="auto"/>
        <w:left w:val="none" w:sz="0" w:space="0" w:color="auto"/>
        <w:bottom w:val="none" w:sz="0" w:space="0" w:color="auto"/>
        <w:right w:val="none" w:sz="0" w:space="0" w:color="auto"/>
      </w:divBdr>
    </w:div>
    <w:div w:id="21306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F7BBCEBDD5B191D8EB6BF37065B6AF1EF83B2BC8A75F553C47BB47B33A747F40C59213C8674752AAE2FDeCn3J" TargetMode="External"/><Relationship Id="rId18" Type="http://schemas.openxmlformats.org/officeDocument/2006/relationships/hyperlink" Target="consultantplus://offline/ref=AA7CE74B0F72854147343353CD901548ADD72D24140F41F13E87686F65C96D211BD16A5F18c2mB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3F7BBCEBDD5B191D8EB6BF37065B6AF1EF83B2BC8A75F553C47BB47B33A747F40C59213C8674752AAE2FAeCnAJ" TargetMode="External"/><Relationship Id="rId17" Type="http://schemas.openxmlformats.org/officeDocument/2006/relationships/hyperlink" Target="consultantplus://offline/ref=AA7CE74B0F72854147343353CD901548ADD72D24140F41F13E87686F65C96D211BD16A57c1m1I" TargetMode="External"/><Relationship Id="rId2" Type="http://schemas.openxmlformats.org/officeDocument/2006/relationships/numbering" Target="numbering.xml"/><Relationship Id="rId16" Type="http://schemas.openxmlformats.org/officeDocument/2006/relationships/hyperlink" Target="consultantplus://offline/ref=AA7CE74B0F72854147343353CD901548ADD0212F1C0041F13E87686F65C96D211BD16A5F1923EC64cEmF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79E44B671B734D18D27D151062A991EA0E461BA2ED2F18A387025AD08D9483kCo6F" TargetMode="External"/><Relationship Id="rId5" Type="http://schemas.openxmlformats.org/officeDocument/2006/relationships/settings" Target="settings.xml"/><Relationship Id="rId15" Type="http://schemas.openxmlformats.org/officeDocument/2006/relationships/hyperlink" Target="https://docviewer.yandex.ru/?url=ya-mail%3A%2F%2F2540000001805852546%2F1.2&amp;name=!!!%20%D0%A0%D0%B0%D0%B7%D1%80%D1%8B%D1%82%D0%B8%D1%8F%20%D0%92%20%D0%9F%D0%A0%D0%9E%D0%9A%D0%A3%D0%A0%D0%90%D0%A2%D0%A3%D0%A0%D0%A3.docx&amp;c=548c3c169a5e" TargetMode="External"/><Relationship Id="rId10" Type="http://schemas.openxmlformats.org/officeDocument/2006/relationships/hyperlink" Target="consultantplus://offline/ref=DF79E44B671B734D18D26318060EF79AEC071A11A6EA2047FFD8590787k8o4F" TargetMode="External"/><Relationship Id="rId19" Type="http://schemas.openxmlformats.org/officeDocument/2006/relationships/hyperlink" Target="consultantplus://offline/ref=AA7CE74B0F72854147343353CD901548ADD72D281E0C41F13E87686F65C96D211BD16A5F1923EC64cEmE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viewer.yandex.ru/?url=ya-mail%3A%2F%2F2540000001805852546%2F1.2&amp;name=!!!%20%D0%A0%D0%B0%D0%B7%D1%80%D1%8B%D1%82%D0%B8%D1%8F%20%D0%92%20%D0%9F%D0%A0%D0%9E%D0%9A%D0%A3%D0%A0%D0%90%D0%A2%D0%A3%D0%A0%D0%A3.docx&amp;c=548c3c169a5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69FAD-BC13-4316-A03A-6BC1EF58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34</Pages>
  <Words>10805</Words>
  <Characters>61595</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vt:lpstr>
    </vt:vector>
  </TitlesOfParts>
  <Company/>
  <LinksUpToDate>false</LinksUpToDate>
  <CharactersWithSpaces>72256</CharactersWithSpaces>
  <SharedDoc>false</SharedDoc>
  <HLinks>
    <vt:vector size="54" baseType="variant">
      <vt:variant>
        <vt:i4>8061033</vt:i4>
      </vt:variant>
      <vt:variant>
        <vt:i4>24</vt:i4>
      </vt:variant>
      <vt:variant>
        <vt:i4>0</vt:i4>
      </vt:variant>
      <vt:variant>
        <vt:i4>5</vt:i4>
      </vt:variant>
      <vt:variant>
        <vt:lpwstr>consultantplus://offline/ref=AA7CE74B0F72854147343353CD901548ADD72D281E0C41F13E87686F65C96D211BD16A5F1923EC64cEmEI</vt:lpwstr>
      </vt:variant>
      <vt:variant>
        <vt:lpwstr/>
      </vt:variant>
      <vt:variant>
        <vt:i4>1703940</vt:i4>
      </vt:variant>
      <vt:variant>
        <vt:i4>21</vt:i4>
      </vt:variant>
      <vt:variant>
        <vt:i4>0</vt:i4>
      </vt:variant>
      <vt:variant>
        <vt:i4>5</vt:i4>
      </vt:variant>
      <vt:variant>
        <vt:lpwstr>consultantplus://offline/ref=AA7CE74B0F72854147343353CD901548ADD72D24140F41F13E87686F65C96D211BD16A5F18c2mBI</vt:lpwstr>
      </vt:variant>
      <vt:variant>
        <vt:lpwstr/>
      </vt:variant>
      <vt:variant>
        <vt:i4>2818109</vt:i4>
      </vt:variant>
      <vt:variant>
        <vt:i4>18</vt:i4>
      </vt:variant>
      <vt:variant>
        <vt:i4>0</vt:i4>
      </vt:variant>
      <vt:variant>
        <vt:i4>5</vt:i4>
      </vt:variant>
      <vt:variant>
        <vt:lpwstr>consultantplus://offline/ref=AA7CE74B0F72854147343353CD901548ADD72D24140F41F13E87686F65C96D211BD16A57c1m1I</vt:lpwstr>
      </vt:variant>
      <vt:variant>
        <vt:lpwstr/>
      </vt:variant>
      <vt:variant>
        <vt:i4>8060979</vt:i4>
      </vt:variant>
      <vt:variant>
        <vt:i4>15</vt:i4>
      </vt:variant>
      <vt:variant>
        <vt:i4>0</vt:i4>
      </vt:variant>
      <vt:variant>
        <vt:i4>5</vt:i4>
      </vt:variant>
      <vt:variant>
        <vt:lpwstr>consultantplus://offline/ref=AA7CE74B0F72854147343353CD901548ADD0212F1C0041F13E87686F65C96D211BD16A5F1923EC64cEmFI</vt:lpwstr>
      </vt:variant>
      <vt:variant>
        <vt:lpwstr/>
      </vt:variant>
      <vt:variant>
        <vt:i4>4259844</vt:i4>
      </vt:variant>
      <vt:variant>
        <vt:i4>12</vt:i4>
      </vt:variant>
      <vt:variant>
        <vt:i4>0</vt:i4>
      </vt:variant>
      <vt:variant>
        <vt:i4>5</vt:i4>
      </vt:variant>
      <vt:variant>
        <vt:lpwstr>consultantplus://offline/ref=03F7BBCEBDD5B191D8EB6BF37065B6AF1EF83B2BC8A75F553C47BB47B33A747F40C59213C8674752AAE2FDeCn3J</vt:lpwstr>
      </vt:variant>
      <vt:variant>
        <vt:lpwstr/>
      </vt:variant>
      <vt:variant>
        <vt:i4>4259844</vt:i4>
      </vt:variant>
      <vt:variant>
        <vt:i4>9</vt:i4>
      </vt:variant>
      <vt:variant>
        <vt:i4>0</vt:i4>
      </vt:variant>
      <vt:variant>
        <vt:i4>5</vt:i4>
      </vt:variant>
      <vt:variant>
        <vt:lpwstr>consultantplus://offline/ref=03F7BBCEBDD5B191D8EB6BF37065B6AF1EF83B2BC8A75F553C47BB47B33A747F40C59213C8674752AAE2FDeCn3J</vt:lpwstr>
      </vt:variant>
      <vt:variant>
        <vt:lpwstr/>
      </vt:variant>
      <vt:variant>
        <vt:i4>4259923</vt:i4>
      </vt:variant>
      <vt:variant>
        <vt:i4>6</vt:i4>
      </vt:variant>
      <vt:variant>
        <vt:i4>0</vt:i4>
      </vt:variant>
      <vt:variant>
        <vt:i4>5</vt:i4>
      </vt:variant>
      <vt:variant>
        <vt:lpwstr>consultantplus://offline/ref=03F7BBCEBDD5B191D8EB6BF37065B6AF1EF83B2BC8A75F553C47BB47B33A747F40C59213C8674752AAE2FAeCnAJ</vt:lpwstr>
      </vt:variant>
      <vt:variant>
        <vt:lpwstr/>
      </vt:variant>
      <vt:variant>
        <vt:i4>7995442</vt:i4>
      </vt:variant>
      <vt:variant>
        <vt:i4>3</vt:i4>
      </vt:variant>
      <vt:variant>
        <vt:i4>0</vt:i4>
      </vt:variant>
      <vt:variant>
        <vt:i4>5</vt:i4>
      </vt:variant>
      <vt:variant>
        <vt:lpwstr>consultantplus://offline/ref=DF79E44B671B734D18D27D151062A991EA0E461BA2ED2F18A387025AD08D9483kCo6F</vt:lpwstr>
      </vt:variant>
      <vt:variant>
        <vt:lpwstr/>
      </vt:variant>
      <vt:variant>
        <vt:i4>4522065</vt:i4>
      </vt:variant>
      <vt:variant>
        <vt:i4>0</vt:i4>
      </vt:variant>
      <vt:variant>
        <vt:i4>0</vt:i4>
      </vt:variant>
      <vt:variant>
        <vt:i4>5</vt:i4>
      </vt:variant>
      <vt:variant>
        <vt:lpwstr>consultantplus://offline/ref=DF79E44B671B734D18D26318060EF79AEC071A11A6EA2047FFD8590787k8o4F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dc:title>
  <dc:creator>Аверкова Татьяна Евгеньевна</dc:creator>
  <cp:lastModifiedBy>poste</cp:lastModifiedBy>
  <cp:revision>34</cp:revision>
  <cp:lastPrinted>2015-05-19T09:51:00Z</cp:lastPrinted>
  <dcterms:created xsi:type="dcterms:W3CDTF">2014-12-08T08:48:00Z</dcterms:created>
  <dcterms:modified xsi:type="dcterms:W3CDTF">2015-06-25T09:13:00Z</dcterms:modified>
</cp:coreProperties>
</file>