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7F3998" w:rsidP="0061386D">
      <w:pPr>
        <w:jc w:val="center"/>
        <w:rPr>
          <w:b/>
          <w:bCs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8" o:title="Щекино%20b&amp;w_1" gain="2.5" grayscale="t"/>
          </v:shape>
        </w:pict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25484D" w:rsidRPr="0025484D" w:rsidRDefault="0025484D" w:rsidP="0025484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25484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25484D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25484D" w:rsidRPr="0025484D" w:rsidRDefault="0025484D" w:rsidP="0025484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25484D">
        <w:rPr>
          <w:rFonts w:ascii="Arial" w:hAnsi="Arial"/>
          <w:sz w:val="20"/>
          <w:szCs w:val="20"/>
          <w:lang w:eastAsia="zh-CN"/>
        </w:rPr>
        <w:tab/>
      </w:r>
    </w:p>
    <w:p w:rsidR="0025484D" w:rsidRPr="0025484D" w:rsidRDefault="0025484D" w:rsidP="0025484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-10.05pt;margin-top:6.55pt;width:314.75pt;height:20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<v:textbox inset="0,0,0,0">
              <w:txbxContent>
                <w:p w:rsidR="00C668E6" w:rsidRPr="00616670" w:rsidRDefault="00C668E6" w:rsidP="0025484D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616670">
                    <w:rPr>
                      <w:rFonts w:ascii="PT Astra Serif" w:hAnsi="PT Astra Serif"/>
                      <w:sz w:val="28"/>
                      <w:szCs w:val="28"/>
                    </w:rPr>
                    <w:t>от</w:t>
                  </w:r>
                  <w:r w:rsidR="003B6359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</w:t>
                  </w:r>
                  <w:r w:rsidR="00B871EC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17.11.2020</w:t>
                  </w:r>
                  <w:r w:rsidR="003B6359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 xml:space="preserve">   </w:t>
                  </w:r>
                  <w:r w:rsidRPr="00616670">
                    <w:rPr>
                      <w:rFonts w:ascii="PT Astra Serif" w:hAnsi="PT Astra Serif"/>
                      <w:sz w:val="28"/>
                      <w:szCs w:val="28"/>
                    </w:rPr>
                    <w:t xml:space="preserve"> № </w:t>
                  </w:r>
                  <w:r w:rsidR="003B6359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B871EC" w:rsidRPr="00B871EC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11-1346</w:t>
                  </w:r>
                  <w:r w:rsidR="003B6359">
                    <w:rPr>
                      <w:rFonts w:ascii="PT Astra Serif" w:hAnsi="PT Astra Serif"/>
                      <w:sz w:val="28"/>
                      <w:szCs w:val="28"/>
                    </w:rPr>
                    <w:t>__</w:t>
                  </w:r>
                  <w:r w:rsidRPr="00616670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C668E6" w:rsidRDefault="00C668E6" w:rsidP="0025484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C668E6" w:rsidRDefault="00C668E6" w:rsidP="0025484D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Pr="0025484D">
        <w:rPr>
          <w:rFonts w:ascii="Arial" w:hAnsi="Arial"/>
          <w:sz w:val="20"/>
          <w:szCs w:val="20"/>
          <w:lang w:eastAsia="zh-CN"/>
        </w:rPr>
        <w:tab/>
      </w:r>
    </w:p>
    <w:p w:rsidR="0025484D" w:rsidRPr="0025484D" w:rsidRDefault="0025484D" w:rsidP="002548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5484D" w:rsidRPr="0025484D" w:rsidRDefault="0025484D" w:rsidP="0025484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F6289" w:rsidRDefault="00EF6289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EF6289" w:rsidRPr="00FF4CEE">
        <w:rPr>
          <w:rFonts w:ascii="PT Astra Serif" w:hAnsi="PT Astra Serif"/>
          <w:sz w:val="28"/>
          <w:szCs w:val="28"/>
        </w:rPr>
        <w:t xml:space="preserve">от </w:t>
      </w:r>
      <w:r w:rsidR="00CD7C1D">
        <w:rPr>
          <w:rFonts w:ascii="PT Astra Serif" w:hAnsi="PT Astra Serif"/>
          <w:sz w:val="28"/>
          <w:szCs w:val="28"/>
        </w:rPr>
        <w:t>28</w:t>
      </w:r>
      <w:r w:rsidR="00EF6289" w:rsidRPr="00FF4CEE">
        <w:rPr>
          <w:rFonts w:ascii="PT Astra Serif" w:hAnsi="PT Astra Serif"/>
          <w:sz w:val="28"/>
          <w:szCs w:val="28"/>
        </w:rPr>
        <w:t>.</w:t>
      </w:r>
      <w:r w:rsidR="00EF6289">
        <w:rPr>
          <w:rFonts w:ascii="PT Astra Serif" w:hAnsi="PT Astra Serif"/>
          <w:sz w:val="28"/>
          <w:szCs w:val="28"/>
        </w:rPr>
        <w:t>0</w:t>
      </w:r>
      <w:r w:rsidR="00CD7C1D">
        <w:rPr>
          <w:rFonts w:ascii="PT Astra Serif" w:hAnsi="PT Astra Serif"/>
          <w:sz w:val="28"/>
          <w:szCs w:val="28"/>
        </w:rPr>
        <w:t>8</w:t>
      </w:r>
      <w:r w:rsidR="00EF6289" w:rsidRPr="00FF4CEE">
        <w:rPr>
          <w:rFonts w:ascii="PT Astra Serif" w:hAnsi="PT Astra Serif"/>
          <w:sz w:val="28"/>
          <w:szCs w:val="28"/>
        </w:rPr>
        <w:t>.20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 № </w:t>
      </w:r>
      <w:r w:rsidR="000A678B">
        <w:rPr>
          <w:rFonts w:ascii="PT Astra Serif" w:hAnsi="PT Astra Serif"/>
          <w:sz w:val="28"/>
          <w:szCs w:val="28"/>
        </w:rPr>
        <w:t>4</w:t>
      </w:r>
      <w:r w:rsidR="00CD7C1D">
        <w:rPr>
          <w:rFonts w:ascii="PT Astra Serif" w:hAnsi="PT Astra Serif"/>
          <w:sz w:val="28"/>
          <w:szCs w:val="28"/>
        </w:rPr>
        <w:t>6</w:t>
      </w:r>
      <w:r w:rsidR="00EF6289" w:rsidRPr="00FF4CEE">
        <w:rPr>
          <w:rFonts w:ascii="PT Astra Serif" w:hAnsi="PT Astra Serif"/>
          <w:sz w:val="28"/>
          <w:szCs w:val="28"/>
        </w:rPr>
        <w:t>/</w:t>
      </w:r>
      <w:r w:rsidR="00B33DF3">
        <w:rPr>
          <w:rFonts w:ascii="PT Astra Serif" w:hAnsi="PT Astra Serif"/>
          <w:sz w:val="28"/>
          <w:szCs w:val="28"/>
        </w:rPr>
        <w:t>2</w:t>
      </w:r>
      <w:r w:rsidR="00CD7C1D">
        <w:rPr>
          <w:rFonts w:ascii="PT Astra Serif" w:hAnsi="PT Astra Serif"/>
          <w:sz w:val="28"/>
          <w:szCs w:val="28"/>
        </w:rPr>
        <w:t>62</w:t>
      </w:r>
      <w:r w:rsidR="00EF6289">
        <w:rPr>
          <w:rFonts w:ascii="PT Astra Serif" w:hAnsi="PT Astra Serif"/>
          <w:sz w:val="28"/>
          <w:szCs w:val="28"/>
        </w:rPr>
        <w:t xml:space="preserve"> </w:t>
      </w:r>
      <w:r w:rsidR="00EF6289" w:rsidRPr="00FF4CEE">
        <w:rPr>
          <w:rFonts w:ascii="PT Astra Serif" w:hAnsi="PT Astra Serif"/>
          <w:sz w:val="28"/>
          <w:szCs w:val="28"/>
        </w:rPr>
        <w:t>«</w:t>
      </w:r>
      <w:r w:rsidR="00EF6289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</w:t>
      </w:r>
      <w:r w:rsidR="00CD7C1D">
        <w:rPr>
          <w:rFonts w:ascii="PT Astra Serif" w:hAnsi="PT Astra Serif"/>
          <w:sz w:val="28"/>
          <w:szCs w:val="28"/>
        </w:rPr>
        <w:t>.12.</w:t>
      </w:r>
      <w:r w:rsidR="00EF6289">
        <w:rPr>
          <w:rFonts w:ascii="PT Astra Serif" w:hAnsi="PT Astra Serif"/>
          <w:sz w:val="28"/>
          <w:szCs w:val="28"/>
        </w:rPr>
        <w:t>2019 года №</w:t>
      </w:r>
      <w:r w:rsidR="00094E5C">
        <w:rPr>
          <w:rFonts w:ascii="PT Astra Serif" w:hAnsi="PT Astra Serif"/>
          <w:sz w:val="28"/>
          <w:szCs w:val="28"/>
        </w:rPr>
        <w:t xml:space="preserve"> </w:t>
      </w:r>
      <w:r w:rsidR="00EF6289">
        <w:rPr>
          <w:rFonts w:ascii="PT Astra Serif" w:hAnsi="PT Astra Serif"/>
          <w:sz w:val="28"/>
          <w:szCs w:val="28"/>
        </w:rPr>
        <w:t>28/176</w:t>
      </w:r>
      <w:r w:rsidR="00EF6289" w:rsidRPr="00FF4CEE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</w:t>
      </w:r>
      <w:r w:rsidR="00EF6289">
        <w:rPr>
          <w:rFonts w:ascii="PT Astra Serif" w:hAnsi="PT Astra Serif"/>
          <w:sz w:val="28"/>
          <w:szCs w:val="28"/>
        </w:rPr>
        <w:t>20</w:t>
      </w:r>
      <w:r w:rsidR="00EF6289" w:rsidRPr="00FF4CE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F6289">
        <w:rPr>
          <w:rFonts w:ascii="PT Astra Serif" w:hAnsi="PT Astra Serif"/>
          <w:sz w:val="28"/>
          <w:szCs w:val="28"/>
        </w:rPr>
        <w:t>1</w:t>
      </w:r>
      <w:r w:rsidR="00EF6289" w:rsidRPr="00FF4CEE">
        <w:rPr>
          <w:rFonts w:ascii="PT Astra Serif" w:hAnsi="PT Astra Serif"/>
          <w:sz w:val="28"/>
          <w:szCs w:val="28"/>
        </w:rPr>
        <w:t xml:space="preserve"> и 202</w:t>
      </w:r>
      <w:r w:rsidR="00EF6289">
        <w:rPr>
          <w:rFonts w:ascii="PT Astra Serif" w:hAnsi="PT Astra Serif"/>
          <w:sz w:val="28"/>
          <w:szCs w:val="28"/>
        </w:rPr>
        <w:t>2</w:t>
      </w:r>
      <w:r w:rsidR="00EF6289" w:rsidRPr="00FF4CEE">
        <w:rPr>
          <w:rFonts w:ascii="PT Astra Serif" w:hAnsi="PT Astra Serif"/>
          <w:sz w:val="28"/>
          <w:szCs w:val="28"/>
        </w:rPr>
        <w:t xml:space="preserve">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 администрации муниципального</w:t>
      </w:r>
      <w:proofErr w:type="gram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образования Щекинский район от 20.07.2015 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84F67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84F67">
        <w:rPr>
          <w:rFonts w:ascii="PT Astra Serif" w:hAnsi="PT Astra Serif"/>
          <w:noProof/>
        </w:rPr>
        <w:pict>
          <v:shape id="_x0000_s1026" type="#_x0000_t75" style="position:absolute;left:0;text-align:left;margin-left:499.5pt;margin-top:793.65pt;width:63.6pt;height:41.85pt;z-index:-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667127837" r:id="rId10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Pr="00BB7360">
        <w:rPr>
          <w:rFonts w:ascii="PT Astra Serif" w:hAnsi="PT Astra Serif" w:cs="PT Astra Serif"/>
          <w:sz w:val="28"/>
          <w:szCs w:val="28"/>
        </w:rPr>
        <w:t>Ленина</w:t>
      </w:r>
      <w:r w:rsidR="00AE266E" w:rsidRPr="00AE266E">
        <w:rPr>
          <w:rFonts w:ascii="PT Astra Serif" w:hAnsi="PT Astra Serif" w:cs="PT Astra Serif"/>
          <w:sz w:val="28"/>
          <w:szCs w:val="28"/>
        </w:rPr>
        <w:t xml:space="preserve"> </w:t>
      </w:r>
      <w:r w:rsidR="00AE266E" w:rsidRPr="00BB7360">
        <w:rPr>
          <w:rFonts w:ascii="PT Astra Serif" w:hAnsi="PT Astra Serif" w:cs="PT Astra Serif"/>
          <w:sz w:val="28"/>
          <w:szCs w:val="28"/>
        </w:rPr>
        <w:t>пл.</w:t>
      </w:r>
      <w:r w:rsidRPr="00BB7360">
        <w:rPr>
          <w:rFonts w:ascii="PT Astra Serif" w:hAnsi="PT Astra Serif" w:cs="PT Astra Serif"/>
          <w:sz w:val="28"/>
          <w:szCs w:val="28"/>
        </w:rPr>
        <w:t>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AE266E" w:rsidP="00AE266E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AE266E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Pr="00BB7360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3B6359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021D90" w:rsidRPr="003B6359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21D90" w:rsidRPr="003B6359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21D90" w:rsidRPr="003B6359" w:rsidRDefault="00885A83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А.Е. Чапала</w:t>
      </w:r>
    </w:p>
    <w:p w:rsidR="00021D90" w:rsidRPr="003B6359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С.В.Муравьева</w:t>
      </w:r>
    </w:p>
    <w:p w:rsidR="00021D90" w:rsidRPr="003B6359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В.В. Глущенко</w:t>
      </w:r>
    </w:p>
    <w:p w:rsidR="00021D90" w:rsidRPr="003B6359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Л.Н. </w:t>
      </w:r>
      <w:proofErr w:type="spellStart"/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Сенюшина</w:t>
      </w:r>
      <w:proofErr w:type="spellEnd"/>
    </w:p>
    <w:p w:rsidR="00021D90" w:rsidRPr="003B6359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 w:themeColor="background1"/>
        </w:rPr>
      </w:pPr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3B6359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021D90" w:rsidRPr="00885A83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proofErr w:type="spellStart"/>
      <w:r w:rsidR="00AE266E">
        <w:rPr>
          <w:rFonts w:ascii="PT Astra Serif" w:hAnsi="PT Astra Serif" w:cs="PT Astra Serif"/>
          <w:spacing w:val="-1"/>
        </w:rPr>
        <w:t>Роо</w:t>
      </w:r>
      <w:proofErr w:type="spellEnd"/>
      <w:r w:rsidR="00AE266E">
        <w:rPr>
          <w:rFonts w:ascii="PT Astra Serif" w:hAnsi="PT Astra Serif" w:cs="PT Astra Serif"/>
          <w:spacing w:val="-1"/>
        </w:rPr>
        <w:t xml:space="preserve"> Ирина Сергеевна, 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</w:t>
      </w:r>
      <w:r w:rsidR="00AE266E">
        <w:rPr>
          <w:rFonts w:ascii="PT Astra Serif" w:hAnsi="PT Astra Serif" w:cs="PT Astra Serif"/>
          <w:spacing w:val="-1"/>
        </w:rPr>
        <w:t>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1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871EC" w:rsidRDefault="004811C8" w:rsidP="004811C8">
      <w:pPr>
        <w:widowControl w:val="0"/>
        <w:ind w:firstLine="5670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        </w:t>
      </w:r>
      <w:r w:rsidR="00021D90" w:rsidRPr="00BB7360">
        <w:rPr>
          <w:rFonts w:ascii="PT Astra Serif" w:hAnsi="PT Astra Serif" w:cs="PT Astra Serif"/>
        </w:rPr>
        <w:t xml:space="preserve">от </w:t>
      </w:r>
      <w:r w:rsidR="00B871EC" w:rsidRPr="00B871EC">
        <w:rPr>
          <w:rFonts w:ascii="PT Astra Serif" w:hAnsi="PT Astra Serif" w:cs="PT Astra Serif"/>
          <w:u w:val="single"/>
        </w:rPr>
        <w:t>17.11.2020</w:t>
      </w:r>
      <w:r w:rsidR="00B871EC">
        <w:rPr>
          <w:rFonts w:ascii="PT Astra Serif" w:hAnsi="PT Astra Serif" w:cs="PT Astra Serif"/>
        </w:rPr>
        <w:t xml:space="preserve"> </w:t>
      </w:r>
      <w:r w:rsidR="00021D90" w:rsidRPr="0025484D">
        <w:rPr>
          <w:rFonts w:ascii="PT Astra Serif" w:hAnsi="PT Astra Serif" w:cs="PT Astra Serif"/>
        </w:rPr>
        <w:t>№</w:t>
      </w:r>
      <w:r w:rsidR="0025484D">
        <w:rPr>
          <w:rFonts w:ascii="PT Astra Serif" w:hAnsi="PT Astra Serif" w:cs="PT Astra Serif"/>
          <w:u w:val="single"/>
        </w:rPr>
        <w:t xml:space="preserve"> </w:t>
      </w:r>
      <w:r w:rsidR="00021D90" w:rsidRPr="00BB7360">
        <w:rPr>
          <w:rFonts w:ascii="PT Astra Serif" w:hAnsi="PT Astra Serif" w:cs="PT Astra Serif"/>
        </w:rPr>
        <w:t xml:space="preserve"> </w:t>
      </w:r>
      <w:r w:rsidR="00B871EC" w:rsidRPr="00B871EC">
        <w:rPr>
          <w:rFonts w:ascii="PT Astra Serif" w:hAnsi="PT Astra Serif" w:cs="PT Astra Serif"/>
          <w:u w:val="single"/>
        </w:rPr>
        <w:t>11-1346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277207,5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33573,7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32750,9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154002,7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14334,6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619A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E05817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="00021D90"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Ожидаемые результаты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3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>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AF4D3F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020C01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Консультант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020C01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М. В. Алферова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тельная </w:t>
            </w:r>
            <w:proofErr w:type="spellStart"/>
            <w:r w:rsidRPr="00BB7360">
              <w:rPr>
                <w:rFonts w:ascii="PT Astra Serif" w:hAnsi="PT Astra Serif" w:cs="PT Astra Serif"/>
              </w:rPr>
              <w:t>единовре</w:t>
            </w:r>
            <w:proofErr w:type="spellEnd"/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proofErr w:type="spellStart"/>
            <w:r w:rsidRPr="00BB7360">
              <w:rPr>
                <w:rFonts w:ascii="PT Astra Serif" w:hAnsi="PT Astra Serif" w:cs="PT Astra Serif"/>
              </w:rPr>
              <w:t>менная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203303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203303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203303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ных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2A1A8B" w:rsidRDefault="00AE266E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ь</w:t>
            </w:r>
          </w:p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AE266E" w:rsidP="002A1A8B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2950B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5143,3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28934,8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5054,5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2. Расходы на обеспечение деятельности (оказание муниципальных услуг) по МБУ «Детский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1057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  <w:r w:rsidR="00A85C91">
              <w:rPr>
                <w:rFonts w:ascii="PT Astra Serif" w:hAnsi="PT Astra Serif" w:cs="PT Astra Serif"/>
                <w:sz w:val="18"/>
                <w:szCs w:val="18"/>
              </w:rPr>
              <w:t>778,0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F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3998,6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59242,4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11754,4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47488,0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2220,7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1409,7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242B4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811,0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8D3714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85C91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    53,9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31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7. Разработка и проверка сметной документации</w:t>
            </w: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4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7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3C5791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8. </w:t>
            </w:r>
            <w:r w:rsidR="003C5791">
              <w:rPr>
                <w:rFonts w:ascii="PT Astra Serif" w:hAnsi="PT Astra Serif" w:cs="PT Astra Serif"/>
                <w:sz w:val="18"/>
                <w:szCs w:val="18"/>
              </w:rPr>
              <w:t xml:space="preserve">Мероприятия по 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р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>емонт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у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и обслуживани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ю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слаботочных систем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432D9F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432D9F" w:rsidRPr="00BB7360" w:rsidRDefault="00432D9F" w:rsidP="00432D9F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214759,4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27962,9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96342,6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25756,8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6459,7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6517,7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924D6A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924D6A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924D6A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935781" w:rsidRDefault="00924D6A" w:rsidP="0093578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5B7AD8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5B7AD8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5B7AD8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5B7AD8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5275E2">
      <w:pPr>
        <w:widowControl w:val="0"/>
        <w:tabs>
          <w:tab w:val="left" w:pos="2130"/>
        </w:tabs>
        <w:spacing w:line="360" w:lineRule="auto"/>
        <w:jc w:val="both"/>
      </w:pPr>
    </w:p>
    <w:sectPr w:rsidR="00021D90" w:rsidRPr="00BB7360" w:rsidSect="005275E2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CD" w:rsidRDefault="00131ACD">
      <w:r>
        <w:separator/>
      </w:r>
    </w:p>
  </w:endnote>
  <w:endnote w:type="continuationSeparator" w:id="0">
    <w:p w:rsidR="00131ACD" w:rsidRDefault="00131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CD" w:rsidRDefault="00131ACD">
      <w:r>
        <w:separator/>
      </w:r>
    </w:p>
  </w:footnote>
  <w:footnote w:type="continuationSeparator" w:id="0">
    <w:p w:rsidR="00131ACD" w:rsidRDefault="00131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E6" w:rsidRDefault="00C668E6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71EC">
      <w:rPr>
        <w:rStyle w:val="ad"/>
        <w:noProof/>
      </w:rPr>
      <w:t>2</w:t>
    </w:r>
    <w:r>
      <w:rPr>
        <w:rStyle w:val="ad"/>
      </w:rPr>
      <w:fldChar w:fldCharType="end"/>
    </w:r>
  </w:p>
  <w:p w:rsidR="00C668E6" w:rsidRDefault="00C668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0C01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2FA7"/>
    <w:rsid w:val="000848B0"/>
    <w:rsid w:val="00084F67"/>
    <w:rsid w:val="00085D65"/>
    <w:rsid w:val="00086C80"/>
    <w:rsid w:val="00090EE8"/>
    <w:rsid w:val="00094E5C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020A"/>
    <w:rsid w:val="000F33EE"/>
    <w:rsid w:val="000F367D"/>
    <w:rsid w:val="000F6055"/>
    <w:rsid w:val="001046C2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1ACD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19E1"/>
    <w:rsid w:val="00203303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3734D"/>
    <w:rsid w:val="00240FA1"/>
    <w:rsid w:val="00242392"/>
    <w:rsid w:val="002438D7"/>
    <w:rsid w:val="0024705C"/>
    <w:rsid w:val="0025484D"/>
    <w:rsid w:val="00256417"/>
    <w:rsid w:val="00260F60"/>
    <w:rsid w:val="00260F6D"/>
    <w:rsid w:val="00262403"/>
    <w:rsid w:val="0026373E"/>
    <w:rsid w:val="00274C3D"/>
    <w:rsid w:val="002807D0"/>
    <w:rsid w:val="002815EA"/>
    <w:rsid w:val="002821A4"/>
    <w:rsid w:val="002860B1"/>
    <w:rsid w:val="00286CBA"/>
    <w:rsid w:val="00287E61"/>
    <w:rsid w:val="002950BD"/>
    <w:rsid w:val="00295105"/>
    <w:rsid w:val="00296052"/>
    <w:rsid w:val="002A1A8B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2867"/>
    <w:rsid w:val="002F7EC5"/>
    <w:rsid w:val="002F7FE1"/>
    <w:rsid w:val="00300558"/>
    <w:rsid w:val="00300EC5"/>
    <w:rsid w:val="003032B2"/>
    <w:rsid w:val="003045A0"/>
    <w:rsid w:val="00304CC1"/>
    <w:rsid w:val="0030653E"/>
    <w:rsid w:val="00311E84"/>
    <w:rsid w:val="00312977"/>
    <w:rsid w:val="00324395"/>
    <w:rsid w:val="003249BD"/>
    <w:rsid w:val="00325294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64E0F"/>
    <w:rsid w:val="00371BAA"/>
    <w:rsid w:val="00373DDC"/>
    <w:rsid w:val="00376390"/>
    <w:rsid w:val="0037694C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359"/>
    <w:rsid w:val="003B69BB"/>
    <w:rsid w:val="003C07C7"/>
    <w:rsid w:val="003C285E"/>
    <w:rsid w:val="003C49B0"/>
    <w:rsid w:val="003C5791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2D9F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2AED"/>
    <w:rsid w:val="00472CB1"/>
    <w:rsid w:val="00473BB4"/>
    <w:rsid w:val="004755AD"/>
    <w:rsid w:val="004760F4"/>
    <w:rsid w:val="00476EB9"/>
    <w:rsid w:val="004811C8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275E2"/>
    <w:rsid w:val="00532856"/>
    <w:rsid w:val="005344F8"/>
    <w:rsid w:val="0053725C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1F05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B7AD8"/>
    <w:rsid w:val="005C0BDB"/>
    <w:rsid w:val="005C1C27"/>
    <w:rsid w:val="005C254A"/>
    <w:rsid w:val="005C3019"/>
    <w:rsid w:val="005C374D"/>
    <w:rsid w:val="005C4274"/>
    <w:rsid w:val="005C50F2"/>
    <w:rsid w:val="005C787D"/>
    <w:rsid w:val="005D593B"/>
    <w:rsid w:val="005D6505"/>
    <w:rsid w:val="005D768E"/>
    <w:rsid w:val="005E00AB"/>
    <w:rsid w:val="005E2950"/>
    <w:rsid w:val="005E32E5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6670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87AC5"/>
    <w:rsid w:val="006906D2"/>
    <w:rsid w:val="006924E7"/>
    <w:rsid w:val="00692AF5"/>
    <w:rsid w:val="00692C93"/>
    <w:rsid w:val="00694186"/>
    <w:rsid w:val="006956DF"/>
    <w:rsid w:val="006976A9"/>
    <w:rsid w:val="006A3E07"/>
    <w:rsid w:val="006A49FD"/>
    <w:rsid w:val="006A4ADF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567A"/>
    <w:rsid w:val="00712696"/>
    <w:rsid w:val="007131E6"/>
    <w:rsid w:val="0071397E"/>
    <w:rsid w:val="007145B3"/>
    <w:rsid w:val="00717B8F"/>
    <w:rsid w:val="00723FF8"/>
    <w:rsid w:val="00725844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254"/>
    <w:rsid w:val="00764F98"/>
    <w:rsid w:val="00770573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229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5B2D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27248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5A83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63A5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063EC"/>
    <w:rsid w:val="00910488"/>
    <w:rsid w:val="00914582"/>
    <w:rsid w:val="009165C3"/>
    <w:rsid w:val="00917C80"/>
    <w:rsid w:val="00920072"/>
    <w:rsid w:val="009214DC"/>
    <w:rsid w:val="009242B4"/>
    <w:rsid w:val="00924D6A"/>
    <w:rsid w:val="00925B37"/>
    <w:rsid w:val="00927E85"/>
    <w:rsid w:val="009339CC"/>
    <w:rsid w:val="00935781"/>
    <w:rsid w:val="0093743B"/>
    <w:rsid w:val="00942C68"/>
    <w:rsid w:val="009542EA"/>
    <w:rsid w:val="009550CB"/>
    <w:rsid w:val="00955F32"/>
    <w:rsid w:val="009572AA"/>
    <w:rsid w:val="009619A6"/>
    <w:rsid w:val="0096407B"/>
    <w:rsid w:val="00965B14"/>
    <w:rsid w:val="0096615E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4EEF"/>
    <w:rsid w:val="009B5134"/>
    <w:rsid w:val="009B6B67"/>
    <w:rsid w:val="009B79B6"/>
    <w:rsid w:val="009C0173"/>
    <w:rsid w:val="009C1FD0"/>
    <w:rsid w:val="009C63E0"/>
    <w:rsid w:val="009C6636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02B71"/>
    <w:rsid w:val="00A10088"/>
    <w:rsid w:val="00A1090B"/>
    <w:rsid w:val="00A11764"/>
    <w:rsid w:val="00A1347B"/>
    <w:rsid w:val="00A16F54"/>
    <w:rsid w:val="00A204C2"/>
    <w:rsid w:val="00A20EAF"/>
    <w:rsid w:val="00A241C7"/>
    <w:rsid w:val="00A26AB3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85C91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266E"/>
    <w:rsid w:val="00AE6665"/>
    <w:rsid w:val="00AE6D2F"/>
    <w:rsid w:val="00AE7017"/>
    <w:rsid w:val="00AF1F05"/>
    <w:rsid w:val="00AF36C4"/>
    <w:rsid w:val="00AF4D3F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871EC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1D12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276FC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8E6"/>
    <w:rsid w:val="00C66C64"/>
    <w:rsid w:val="00C73F3B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5D2A"/>
    <w:rsid w:val="00C96DD9"/>
    <w:rsid w:val="00CA157F"/>
    <w:rsid w:val="00CA17BF"/>
    <w:rsid w:val="00CA6A9B"/>
    <w:rsid w:val="00CA6F61"/>
    <w:rsid w:val="00CB40EB"/>
    <w:rsid w:val="00CB57DE"/>
    <w:rsid w:val="00CC3817"/>
    <w:rsid w:val="00CC4500"/>
    <w:rsid w:val="00CC7F6A"/>
    <w:rsid w:val="00CD2B7B"/>
    <w:rsid w:val="00CD7C1D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5817"/>
    <w:rsid w:val="00E078C0"/>
    <w:rsid w:val="00E07BF9"/>
    <w:rsid w:val="00E14501"/>
    <w:rsid w:val="00E2299B"/>
    <w:rsid w:val="00E26491"/>
    <w:rsid w:val="00E27717"/>
    <w:rsid w:val="00E3149B"/>
    <w:rsid w:val="00E31607"/>
    <w:rsid w:val="00E3438A"/>
    <w:rsid w:val="00E35F44"/>
    <w:rsid w:val="00E37626"/>
    <w:rsid w:val="00E40520"/>
    <w:rsid w:val="00E4558E"/>
    <w:rsid w:val="00E468F9"/>
    <w:rsid w:val="00E46E40"/>
    <w:rsid w:val="00E47F44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3213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0DA1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0143A2E6E29E7324DFC72EBB624479FFA5A36B685437QA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D6DB046217421B5ED51F4EB48ABC95762688CF26BE601B2DA0FEFE3CQ6V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B10B-4245-40BD-AFE7-FE70D695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10094</Words>
  <Characters>57541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67501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2020-11-17T10:16:00Z</cp:lastPrinted>
  <dcterms:created xsi:type="dcterms:W3CDTF">2020-11-17T10:17:00Z</dcterms:created>
  <dcterms:modified xsi:type="dcterms:W3CDTF">2020-11-17T10:17:00Z</dcterms:modified>
</cp:coreProperties>
</file>