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140" w:rsidRPr="00CE0B66" w:rsidRDefault="00913A20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="00CA65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т 23.07.2020</w:t>
                            </w:r>
                            <w:r w:rsidR="007D0140"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="007D0140"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CA65C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7-767</w:t>
                            </w:r>
                          </w:p>
                          <w:p w:rsidR="007D0140" w:rsidRPr="00922548" w:rsidRDefault="007D0140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D0140" w:rsidRPr="00846F20" w:rsidRDefault="007D0140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7D0140" w:rsidRPr="00CE0B66" w:rsidRDefault="00913A20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</w:t>
                      </w:r>
                      <w:r w:rsidR="00CA65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т 23.07.2020</w:t>
                      </w:r>
                      <w:r w:rsidR="007D0140"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="007D0140"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CA65C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7-767</w:t>
                      </w:r>
                    </w:p>
                    <w:p w:rsidR="007D0140" w:rsidRPr="00922548" w:rsidRDefault="007D0140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D0140" w:rsidRPr="00846F20" w:rsidRDefault="007D0140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внесении изменения в постановление администрации</w:t>
      </w: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от 01.11.2019 № 11-1480 «Об утверждении муниципальной программы муниципального образования</w:t>
      </w:r>
    </w:p>
    <w:p w:rsidR="00C42A6F" w:rsidRPr="00A44D43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 «Комплексное развитие сельских территорий муниципального образования Щекинский район»</w:t>
      </w: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Федеральным законом от 06.10.2003 № 131-ФЗ «Об общих принципах организации местного самоуправления в Российской Федерации», решением Собрания предст</w:t>
      </w:r>
      <w:r w:rsidR="00927904">
        <w:rPr>
          <w:rFonts w:ascii="PT Astra Serif" w:hAnsi="PT Astra Serif"/>
          <w:sz w:val="28"/>
          <w:szCs w:val="28"/>
        </w:rPr>
        <w:t>авителей Щекинского района от 19.06.2020 № 40/242</w:t>
      </w:r>
      <w:r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16.12.2019 № 28/176 «О бюджете муниципального образования Щекинский район на 2020 год и на плановый период 2021 и 2022 годов», постановлением администрации Щекинского района от 20.07.2015 № 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42A6F" w:rsidRPr="008749EE" w:rsidRDefault="00562B66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6" DrawAspect="Content" ObjectID="_1661257448" r:id="rId10"/>
        </w:object>
      </w:r>
      <w:r w:rsidR="00C42A6F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01.11.2019 № 11-1480 «Об утверждении муниципальной программы</w:t>
      </w:r>
      <w:r w:rsidR="00C42A6F">
        <w:t xml:space="preserve">                                                                                                                         </w:t>
      </w:r>
      <w:r w:rsidR="00C42A6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42A6F" w:rsidRPr="00AC0D45">
        <w:rPr>
          <w:rFonts w:ascii="PT Astra Serif" w:hAnsi="PT Astra Serif"/>
          <w:sz w:val="28"/>
          <w:szCs w:val="28"/>
        </w:rPr>
        <w:t>Щ</w:t>
      </w:r>
      <w:r w:rsidR="00C42A6F">
        <w:rPr>
          <w:rFonts w:ascii="PT Astra Serif" w:hAnsi="PT Astra Serif"/>
          <w:sz w:val="28"/>
          <w:szCs w:val="28"/>
        </w:rPr>
        <w:t>екинский район «Комплексное ра</w:t>
      </w:r>
      <w:r w:rsidR="00C42A6F">
        <w:rPr>
          <w:rFonts w:ascii="PT Astra Serif" w:hAnsi="PT Astra Serif"/>
          <w:noProof/>
          <w:sz w:val="28"/>
          <w:szCs w:val="28"/>
        </w:rPr>
        <w:t>зви</w:t>
      </w:r>
      <w:r w:rsidR="00C42A6F" w:rsidRPr="00AC0D45">
        <w:rPr>
          <w:rFonts w:ascii="PT Astra Serif" w:hAnsi="PT Astra Serif"/>
          <w:sz w:val="28"/>
          <w:szCs w:val="28"/>
        </w:rPr>
        <w:t xml:space="preserve">тие </w:t>
      </w:r>
      <w:r w:rsidR="00C42A6F" w:rsidRPr="00AC0D45">
        <w:rPr>
          <w:rFonts w:ascii="PT Astra Serif" w:hAnsi="PT Astra Serif"/>
          <w:sz w:val="28"/>
          <w:szCs w:val="28"/>
        </w:rPr>
        <w:lastRenderedPageBreak/>
        <w:t>сельских территорий муниципального образования Щекинский район»</w:t>
      </w:r>
      <w:r w:rsidR="00C42A6F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C42A6F" w:rsidRPr="008166FE" w:rsidRDefault="00C42A6F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Pr="00AC0D45">
        <w:rPr>
          <w:rFonts w:ascii="PT Astra Serif" w:hAnsi="PT Astra Serif"/>
          <w:sz w:val="28"/>
          <w:szCs w:val="28"/>
        </w:rPr>
        <w:t>остановление о</w:t>
      </w:r>
      <w:r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Pr="00AC0D45">
        <w:rPr>
          <w:rFonts w:ascii="PT Astra Serif" w:hAnsi="PT Astra Serif"/>
          <w:sz w:val="28"/>
          <w:szCs w:val="28"/>
        </w:rPr>
        <w:t>фициальном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</w:rPr>
        <w:t xml:space="preserve">и на </w:t>
      </w:r>
      <w:proofErr w:type="gramStart"/>
      <w:r w:rsidRPr="00AC0D45">
        <w:rPr>
          <w:rFonts w:ascii="PT Astra Serif" w:hAnsi="PT Astra Serif"/>
          <w:sz w:val="28"/>
          <w:szCs w:val="28"/>
        </w:rPr>
        <w:t>информационном</w:t>
      </w:r>
      <w:r w:rsidR="00155D89">
        <w:rPr>
          <w:rFonts w:ascii="PT Astra Serif" w:hAnsi="PT Astra Serif"/>
          <w:sz w:val="28"/>
          <w:szCs w:val="28"/>
        </w:rPr>
        <w:t xml:space="preserve">  </w:t>
      </w:r>
      <w:r w:rsidRPr="00AC0D45">
        <w:rPr>
          <w:rFonts w:ascii="PT Astra Serif" w:hAnsi="PT Astra Serif"/>
          <w:sz w:val="28"/>
          <w:szCs w:val="28"/>
        </w:rPr>
        <w:t>стенде</w:t>
      </w:r>
      <w:proofErr w:type="gramEnd"/>
      <w:r w:rsidRPr="00AC0D45">
        <w:rPr>
          <w:rFonts w:ascii="PT Astra Serif" w:hAnsi="PT Astra Serif"/>
          <w:sz w:val="28"/>
          <w:szCs w:val="28"/>
        </w:rPr>
        <w:t xml:space="preserve">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администрации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Щекинского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района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 адре</w:t>
      </w:r>
      <w:r w:rsidR="00155D89">
        <w:rPr>
          <w:rFonts w:ascii="PT Astra Serif" w:hAnsi="PT Astra Serif"/>
          <w:sz w:val="28"/>
          <w:szCs w:val="28"/>
        </w:rPr>
        <w:t>су:</w:t>
      </w:r>
      <w:r w:rsidRPr="00AC0D45">
        <w:rPr>
          <w:rFonts w:ascii="PT Astra Serif" w:hAnsi="PT Astra Serif"/>
          <w:sz w:val="28"/>
          <w:szCs w:val="28"/>
        </w:rPr>
        <w:t xml:space="preserve"> пл. 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1</w:t>
      </w:r>
      <w:r w:rsidR="00155D89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E5873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7"/>
      </w:tblGrid>
      <w:tr w:rsidR="00C42A6F" w:rsidRPr="003E5873" w:rsidTr="001B697F">
        <w:tc>
          <w:tcPr>
            <w:tcW w:w="4785" w:type="dxa"/>
          </w:tcPr>
          <w:p w:rsidR="00C42A6F" w:rsidRPr="003E5873" w:rsidRDefault="00C42A6F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C42A6F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E186F" w:rsidRDefault="009E18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3E5873">
        <w:rPr>
          <w:rFonts w:ascii="PT Astra Serif" w:hAnsi="PT Astra Serif"/>
          <w:bCs/>
          <w:sz w:val="28"/>
          <w:szCs w:val="28"/>
        </w:rPr>
        <w:t>Согласовано:</w:t>
      </w: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 Абрамина</w:t>
      </w:r>
    </w:p>
    <w:p w:rsidR="00C42A6F" w:rsidRPr="003E5873" w:rsidRDefault="007D0140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В.Е. Калинкин</w:t>
      </w:r>
    </w:p>
    <w:p w:rsidR="00C42A6F" w:rsidRPr="003E5873" w:rsidRDefault="007D0140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А.Е. Чапала</w:t>
      </w: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3E5873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42A6F" w:rsidRDefault="00927904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В.В. Глущенко</w:t>
      </w:r>
      <w:r w:rsidR="00C42A6F" w:rsidRPr="00881BD8">
        <w:rPr>
          <w:rFonts w:ascii="PT Astra Serif" w:hAnsi="PT Astra Serif"/>
          <w:sz w:val="28"/>
          <w:szCs w:val="28"/>
        </w:rPr>
        <w:t xml:space="preserve"> </w:t>
      </w: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3E5873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Щекинского района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от 01.11.2019 № 11-1480 «Об утверждении муниципальной программы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муниципального образования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Щекинский район «Комплексное развитие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сельских территорий муниципального образования Щекинский район»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932FA7" w:rsidRDefault="00932FA7" w:rsidP="00881BD8">
      <w:pPr>
        <w:jc w:val="both"/>
        <w:outlineLvl w:val="2"/>
        <w:rPr>
          <w:rFonts w:ascii="PT Astra Serif" w:hAnsi="PT Astra Serif"/>
          <w:bCs/>
        </w:rPr>
        <w:sectPr w:rsidR="00932FA7" w:rsidSect="00C42115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proofErr w:type="gram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__________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A08D7">
              <w:rPr>
                <w:rFonts w:ascii="PT Astra Serif" w:hAnsi="PT Astra Serif"/>
                <w:sz w:val="28"/>
                <w:szCs w:val="28"/>
              </w:rPr>
              <w:t xml:space="preserve">01.11.2019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A08D7">
              <w:rPr>
                <w:rFonts w:ascii="PT Astra Serif" w:hAnsi="PT Astra Serif"/>
                <w:sz w:val="28"/>
                <w:szCs w:val="28"/>
              </w:rPr>
              <w:t>11-1480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4A08D7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14E27" w:rsidRPr="0025626F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Щекинский район «Комплексное развитие сельских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территорий </w:t>
      </w:r>
      <w:r w:rsidRPr="0025626F">
        <w:rPr>
          <w:rFonts w:ascii="PT Astra Serif" w:hAnsi="PT Astra Serif" w:cs="Times New Roman"/>
          <w:b/>
          <w:sz w:val="28"/>
          <w:szCs w:val="28"/>
        </w:rPr>
        <w:t>муниципального образования Щекинский район»</w:t>
      </w:r>
    </w:p>
    <w:p w:rsidR="00514E27" w:rsidRPr="001E6DA3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:rsidR="008633DF" w:rsidRPr="005A5F0F" w:rsidRDefault="008633D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муниципальных образований Щекинского района: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Лазаревское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Огаревское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Ломинцевское</w:t>
            </w:r>
            <w:proofErr w:type="spellEnd"/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Яснополянское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Крапивенское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Щекино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р. п. Первомайский</w:t>
            </w:r>
          </w:p>
          <w:p w:rsidR="00514E27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город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Советск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60F45">
              <w:rPr>
                <w:rFonts w:ascii="PT Astra Serif" w:hAnsi="PT Astra Serif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Щекинского района» (МКУ «УКС»)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  <w:p w:rsidR="00514E27" w:rsidRPr="003A0961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25626F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оздание безопасной, комфортной среды проживания на территории населенных пунктов Щекинского района 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сельских территорий муниципального образования Щекинский район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Газификация населенных пунктов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Благоустройство сельских населенных пунктов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Ун</w:t>
            </w:r>
            <w:r w:rsidR="000F4167">
              <w:rPr>
                <w:rFonts w:ascii="PT Astra Serif" w:hAnsi="PT Astra Serif" w:cs="Times New Roman"/>
                <w:sz w:val="28"/>
                <w:szCs w:val="28"/>
              </w:rPr>
              <w:t xml:space="preserve">ичтожение очагов произрастания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борщевика Сосновского    террито</w:t>
            </w:r>
            <w:r w:rsidR="00927904">
              <w:rPr>
                <w:rFonts w:ascii="PT Astra Serif" w:hAnsi="PT Astra Serif" w:cs="Times New Roman"/>
                <w:sz w:val="28"/>
                <w:szCs w:val="28"/>
              </w:rPr>
              <w:t xml:space="preserve">рии муниципального образования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Благоустройство сельских населенных пунктов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Программно-целевые инструменты программы: перечень основных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мероприятий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Подпрограмма «Газификация населенных пунктов»: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Мероприятие 1 Газификация д.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Лукино</w:t>
            </w:r>
            <w:proofErr w:type="spellEnd"/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Мероприятие 2.Газификация д. Тележенка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Мероприятие 3. Газификация д. Новоселки,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д. Ягодное</w:t>
            </w:r>
          </w:p>
          <w:p w:rsidR="00514E27" w:rsidRDefault="00514E27" w:rsidP="00DB25D4">
            <w:pPr>
              <w:pStyle w:val="ConsPlusCell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C9B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656C9B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«Комплексная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борьба с борщевиком Сосновского на территории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«Благоустройство сельских территорий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2020-2024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г.г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514E27" w:rsidRPr="0025626F" w:rsidRDefault="001431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41966,3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431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10791,1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15087,606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16087,606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25626F" w:rsidRDefault="007D014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13973,112</w:t>
            </w:r>
            <w:r w:rsidR="001431C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7D014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4569,900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4701,606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4701,606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7D014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27993,200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7D014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6221,200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- 10386,0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2022 год – 11386,0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</w:t>
            </w:r>
          </w:p>
          <w:p w:rsidR="00514E27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Всего- 36241,400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-7852,400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-14194,500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-14194,500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них: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бюджета МО Щекинский район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514E27" w:rsidRDefault="007D014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12090,500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7D014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год-3701,500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год- 4194,500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7D014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24150,900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7D014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4150,900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10000,0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10000,0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Pr="003C42D6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Всего-3436,200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год- 2745,800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D63FE2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1501,800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811,400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345,200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2022 год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 1934,400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«Комплексная борьба с борщевиком Сосновского на территории муниципального образования Щекинский район»</w:t>
            </w:r>
          </w:p>
          <w:p w:rsidR="00514E27" w:rsidRPr="00E23B79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Всего-1288,712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192,900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380,812</w:t>
            </w:r>
            <w:r w:rsidR="00514E27"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161,906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161,906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907,9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135,900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D63FE2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«Благоустройство сельских территорий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1000,0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-1000,0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 год-0,0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1000,0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1000,0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проживающих на сельских территориях, улучшивших жилищные условия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Уничтожение борщевика Сосновского на землях населенных пунктов, входящих в состав муниципальн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ввода в действие 14,6745 километра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Благоустройство сельских населенных пунктов муниципального образования 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514E27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514E27" w:rsidRPr="008633DF" w:rsidRDefault="00514E27" w:rsidP="008633DF">
      <w:pPr>
        <w:pStyle w:val="ab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8633DF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</w:t>
      </w:r>
    </w:p>
    <w:p w:rsidR="00514E27" w:rsidRDefault="00514E27" w:rsidP="00514E27">
      <w:pPr>
        <w:jc w:val="center"/>
        <w:rPr>
          <w:rFonts w:ascii="PT Astra Serif" w:hAnsi="PT Astra Serif"/>
          <w:b/>
          <w:sz w:val="28"/>
          <w:szCs w:val="28"/>
        </w:rPr>
      </w:pPr>
      <w:r w:rsidRPr="0025626F">
        <w:rPr>
          <w:rFonts w:ascii="PT Astra Serif" w:hAnsi="PT Astra Serif"/>
          <w:b/>
          <w:sz w:val="28"/>
          <w:szCs w:val="28"/>
        </w:rPr>
        <w:t>Программы</w:t>
      </w:r>
    </w:p>
    <w:p w:rsidR="004A08D7" w:rsidRDefault="004A08D7" w:rsidP="00514E27">
      <w:pPr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C763B1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лавн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ыми приоритетами муниципальной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программы являются повышение благосостояния, уровня жизни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и занятости граждан, комплексное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развитие сельских территорий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Щекинский район. Муниципальная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программа определяет цели, задачи и направления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комплексного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развития сельских территорий, финансовое обеспечение и механизмы реализации предусмотренных мероприятий, показатели их результативности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соответствии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с Концепцией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и целями государственной политики </w:t>
      </w:r>
      <w:proofErr w:type="gramStart"/>
      <w:r w:rsidRPr="00F6773F">
        <w:rPr>
          <w:rFonts w:ascii="PT Astra Serif" w:hAnsi="PT Astra Serif" w:cs="Courier New"/>
          <w:color w:val="000000"/>
          <w:sz w:val="28"/>
          <w:szCs w:val="28"/>
        </w:rPr>
        <w:t>в  области</w:t>
      </w:r>
      <w:proofErr w:type="gramEnd"/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являются повышение уровня и  качества  жизни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сельского населения, замедление процессов депопуляции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стабилизации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численности сельского населения, создание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благоприятных условий для выполнения селом его производственной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других общенациональных функций и задач территориального развития.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Реализация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Программы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направлена на создание предпосылок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для устойчивого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посредством достижения следующих целей: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создание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комфортных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условий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жизнедеятельнос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отношения к сельской местности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сельскому образу жизни;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 w:cs="Courier New"/>
          <w:color w:val="000000"/>
          <w:sz w:val="28"/>
          <w:szCs w:val="28"/>
        </w:rPr>
        <w:t>повышение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уровня комфортности условий жизнедеятельности;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доступности улучшения жилищных условий для сельского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населения;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престижности труда в сельской местности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формирования в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обществе позитивного отношения к сельскому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образу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жизни;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улу</w:t>
      </w:r>
      <w:r>
        <w:rPr>
          <w:rFonts w:ascii="PT Astra Serif" w:hAnsi="PT Astra Serif" w:cs="Courier New"/>
          <w:color w:val="000000"/>
          <w:sz w:val="28"/>
          <w:szCs w:val="28"/>
        </w:rPr>
        <w:t>чшение демографической ситуации;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уровня газификации муниципального образования Щекинский район;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благоустройство сельских населенных пунктов.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  В ходе экономических преобразований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аграрной   сфере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сформирован и </w:t>
      </w:r>
      <w:proofErr w:type="spellStart"/>
      <w:r>
        <w:rPr>
          <w:rFonts w:ascii="PT Astra Serif" w:hAnsi="PT Astra Serif" w:cs="Courier New"/>
          <w:color w:val="000000"/>
          <w:sz w:val="28"/>
          <w:szCs w:val="28"/>
        </w:rPr>
        <w:t>планово</w:t>
      </w:r>
      <w:proofErr w:type="spellEnd"/>
      <w:r>
        <w:rPr>
          <w:rFonts w:ascii="PT Astra Serif" w:hAnsi="PT Astra Serif" w:cs="Courier New"/>
          <w:color w:val="000000"/>
          <w:sz w:val="28"/>
          <w:szCs w:val="28"/>
        </w:rPr>
        <w:t xml:space="preserve"> наращивается производственный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потенциал,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дальнейшее эффективное развитие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торого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стабильности комплексного развития сельских территорий, активизации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человеческого фактора экономического роста.    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Дальнейшее повышение роли и конкурентоспособности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аграрного сектора экономики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улучшения качественных х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арактеристик трудовых ресурсов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местности, повышения уровня и качества жизни на селе, более полного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использования име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ющихся трудовых ресурсов,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привлечения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закрепления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высококвалифи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цированных кадров и в </w:t>
      </w:r>
      <w:r>
        <w:rPr>
          <w:rFonts w:ascii="PT Astra Serif" w:hAnsi="PT Astra Serif" w:cs="Courier New"/>
          <w:color w:val="000000"/>
          <w:sz w:val="28"/>
          <w:szCs w:val="28"/>
        </w:rPr>
        <w:lastRenderedPageBreak/>
        <w:t xml:space="preserve">целом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решения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проблемы кадрового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обеспечени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я </w:t>
      </w:r>
      <w:r>
        <w:rPr>
          <w:rFonts w:ascii="PT Astra Serif" w:hAnsi="PT Astra Serif" w:cs="Courier New"/>
          <w:color w:val="000000"/>
          <w:sz w:val="28"/>
          <w:szCs w:val="28"/>
        </w:rPr>
        <w:t>сельскохозяйствен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>ной отрасли</w:t>
      </w:r>
    </w:p>
    <w:p w:rsidR="00514E27" w:rsidRPr="008F530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Одной из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прич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ин неблагоприятной ситуации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в комплексном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развитии села является также крайне низкий уровень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мфортности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проживания в сельской местности.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514E27" w:rsidRPr="00796CEC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Острой проблемой в Щекинском районе остается произрастание и распространение не только на сельских территориях, но и в городской черте, борщевика Сосновского. 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Борщевик Сосновского с 1960-х годов культивировался во многих регионах России как перспективная кормовая культура. Борщевик Сосновского - многолетнее травянистое растение, срок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жизни которого может достигать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до 12 лет.   Размножается исключительно семенами. Цветет и плодоносит только один раз в жизни.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Листья и плоды борщевика богаты эфирными маслами, содержащими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фурокумарины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Также в растении содержатся биологически активные вещества -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фитоэстрогены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>, которые могут вызывать расстройство воспроизводительной функции у животных.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Целями Программы являются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35,4 га засоренных борщеви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ком земель, из которых 35,0 га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сельских населенных пунктах района и 0,4 га в г. Щекино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.  По предварительной оценке всей территории 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lastRenderedPageBreak/>
        <w:t>муниципального образования Щекинский район, общая площадь произрастания борщевика в 2020 году составит более 36,53 га.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результате реализации Программы планируется освободить от борщевика Сосно</w:t>
      </w:r>
      <w:r>
        <w:rPr>
          <w:rFonts w:ascii="PT Astra Serif" w:eastAsia="Calibri" w:hAnsi="PT Astra Serif"/>
          <w:sz w:val="28"/>
          <w:szCs w:val="28"/>
          <w:lang w:eastAsia="en-US"/>
        </w:rPr>
        <w:t>вского 36,53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земель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район.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П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–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информационн</w:t>
      </w:r>
      <w:r>
        <w:rPr>
          <w:rFonts w:ascii="PT Astra Serif" w:eastAsia="Calibri" w:hAnsi="PT Astra Serif"/>
          <w:sz w:val="28"/>
          <w:szCs w:val="28"/>
          <w:lang w:eastAsia="en-US"/>
        </w:rPr>
        <w:t>ую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работ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514E27" w:rsidRDefault="00514E27" w:rsidP="00514E27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эффективности проведенных химических мероприятий после каждой обработки.</w:t>
      </w:r>
    </w:p>
    <w:p w:rsidR="00514E27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2972">
        <w:rPr>
          <w:rFonts w:ascii="PT Astra Serif" w:eastAsia="Calibri" w:hAnsi="PT Astra Serif"/>
          <w:sz w:val="28"/>
          <w:szCs w:val="28"/>
          <w:lang w:eastAsia="en-US"/>
        </w:rPr>
        <w:t>Оценка эффективности проведенного комплекса мероприятий проводится после завершения каждого этапа химической обработки. Работы по борьбе с борщевиком Сосновского считаются выполненными и принятыми после утверждения заказчиком актов приемки-передачи работ.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Площадь распространения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ского по состоянию на 01.01.2020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694"/>
        <w:gridCol w:w="3118"/>
      </w:tblGrid>
      <w:tr w:rsidR="00514E27" w:rsidRPr="0025626F" w:rsidTr="00F86F61">
        <w:trPr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№№ п\п</w:t>
            </w:r>
          </w:p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</w:t>
            </w:r>
            <w:r w:rsidR="00F86F61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территории муниципального образования, га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зараженных участков земель населенных пунктов, га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Крапивенское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8,0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Лазаревское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proofErr w:type="spell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Ломинцевское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Огаревское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Яснополянское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11,99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ород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Щекино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</w:t>
            </w:r>
            <w:r w:rsidR="00514E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Советск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р.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spellEnd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Первомайский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0,04</w:t>
            </w:r>
          </w:p>
        </w:tc>
      </w:tr>
      <w:tr w:rsidR="00514E27" w:rsidRPr="0025626F" w:rsidTr="00F86F6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3C42D6" w:rsidRDefault="00514E27" w:rsidP="00F86F6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158492,</w:t>
            </w: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36,53</w:t>
            </w:r>
          </w:p>
        </w:tc>
      </w:tr>
    </w:tbl>
    <w:p w:rsidR="004A08D7" w:rsidRPr="004A08D7" w:rsidRDefault="004A08D7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8633DF">
      <w:pPr>
        <w:pStyle w:val="ab"/>
        <w:numPr>
          <w:ilvl w:val="0"/>
          <w:numId w:val="20"/>
        </w:numPr>
        <w:shd w:val="clear" w:color="auto" w:fill="FFFFFF"/>
        <w:spacing w:before="12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8633DF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4A08D7" w:rsidRPr="008633DF" w:rsidRDefault="004A08D7" w:rsidP="004A08D7">
      <w:pPr>
        <w:pStyle w:val="ab"/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F86F61" w:rsidRDefault="00514E27" w:rsidP="00F86F61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  <w:r w:rsidR="004A08D7">
        <w:rPr>
          <w:rFonts w:ascii="PT Astra Serif" w:eastAsia="Calibri" w:hAnsi="PT Astra Serif"/>
          <w:color w:val="000000"/>
          <w:sz w:val="28"/>
          <w:szCs w:val="28"/>
        </w:rPr>
        <w:t xml:space="preserve">   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lastRenderedPageBreak/>
        <w:t>Создание безопасной, комфортной среды проживания на территориях населенных пунктов посредством сокращения очагов распрос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транения борщевика Сосновского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и создание комфортных условий жизнедеятельности в сельской местности в МО Щекинский район в соответствии с требованиями      </w:t>
      </w:r>
      <w:hyperlink r:id="rId12" w:history="1">
        <w:r w:rsidRPr="003C42D6">
          <w:rPr>
            <w:rStyle w:val="a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 w:rsidR="00F86F61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Ликвидация угрозы неконтролируе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мого распространения борщевика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Сосновского на всей территории исключит случаи травматизма среди населения</w:t>
      </w:r>
      <w:r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В результате реализации мероприятий подпрограммы «Газификация населенных пунктов» планируется обеспечить ввод в действие 14,6745 километра распределительных газовых сетей.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основного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мероприятия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«Комплексная борьба с борщевиком Сосновского на территории муниципального образования Щекинский район»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</w:t>
      </w:r>
      <w:r w:rsidRPr="00E92972">
        <w:rPr>
          <w:rFonts w:ascii="PT Astra Serif" w:eastAsia="Calibri" w:hAnsi="PT Astra Serif"/>
          <w:color w:val="000000"/>
          <w:sz w:val="28"/>
          <w:szCs w:val="28"/>
        </w:rPr>
        <w:t>ликвидировать очаги произрастания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борщ</w:t>
      </w:r>
      <w:r>
        <w:rPr>
          <w:rFonts w:ascii="PT Astra Serif" w:eastAsia="Calibri" w:hAnsi="PT Astra Serif"/>
          <w:color w:val="000000"/>
          <w:sz w:val="28"/>
          <w:szCs w:val="28"/>
        </w:rPr>
        <w:t>евика Сосновского на площади не менее 36,53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га.</w:t>
      </w:r>
    </w:p>
    <w:p w:rsidR="00514E27" w:rsidRPr="00B658C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В результате реализации основного мероприятия </w:t>
      </w:r>
      <w:r w:rsidRPr="00656C9B">
        <w:rPr>
          <w:rFonts w:ascii="PT Astra Serif" w:hAnsi="PT Astra Serif" w:cs="Times New Roman"/>
          <w:sz w:val="28"/>
          <w:szCs w:val="28"/>
        </w:rPr>
        <w:t>«Улучшение</w:t>
      </w:r>
      <w:r>
        <w:rPr>
          <w:rFonts w:ascii="PT Astra Serif" w:hAnsi="PT Astra Serif" w:cs="Times New Roman"/>
          <w:sz w:val="28"/>
          <w:szCs w:val="28"/>
        </w:rPr>
        <w:t xml:space="preserve"> жилищных условий граждан, проживающих на сельских территориях»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обеспечить жильем общей площадью не менее 108 кв. м две семьи, проживающие в сельской местности. 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являются: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-повышение уровня и качества жизни населения, проживающего в сельской местности;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 проживающих на сельских территориях;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газификация населенных пунктов</w:t>
      </w:r>
    </w:p>
    <w:p w:rsidR="00514E27" w:rsidRPr="00605FEE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благоустройство сельских территорий.</w:t>
      </w:r>
    </w:p>
    <w:p w:rsidR="00F86F61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Решение вышеуказанных задач позволит создать комфортные условия жизнедеятельности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 w:rsidR="00F86F61">
        <w:rPr>
          <w:rFonts w:ascii="PT Astra Serif" w:hAnsi="PT Astra Serif" w:cs="Courier New"/>
          <w:color w:val="000000"/>
          <w:sz w:val="28"/>
          <w:szCs w:val="28"/>
        </w:rPr>
        <w:t xml:space="preserve"> местности.</w:t>
      </w:r>
    </w:p>
    <w:p w:rsidR="001D03B6" w:rsidRPr="00F6773F" w:rsidRDefault="001D03B6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514E27" w:rsidRPr="00B15326" w:rsidRDefault="00514E27" w:rsidP="00514E27">
      <w:pPr>
        <w:widowControl w:val="0"/>
        <w:spacing w:before="12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B15326">
        <w:rPr>
          <w:rFonts w:ascii="PT Astra Serif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514E27" w:rsidRDefault="00514E27" w:rsidP="00514E27">
      <w:pPr>
        <w:pStyle w:val="ab"/>
        <w:widowControl w:val="0"/>
        <w:ind w:left="92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4A08D7" w:rsidRDefault="004A08D7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514E27" w:rsidRPr="00AD2BD2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5326">
        <w:rPr>
          <w:rFonts w:ascii="PT Astra Serif" w:hAnsi="PT Astra Serif"/>
          <w:sz w:val="28"/>
          <w:szCs w:val="28"/>
        </w:rPr>
        <w:t>Муниципаль</w:t>
      </w:r>
      <w:r>
        <w:rPr>
          <w:rFonts w:ascii="PT Astra Serif" w:hAnsi="PT Astra Serif"/>
          <w:sz w:val="28"/>
          <w:szCs w:val="28"/>
        </w:rPr>
        <w:t xml:space="preserve">ная программа содержит одну </w:t>
      </w:r>
      <w:r w:rsidRPr="00AD2BD2">
        <w:rPr>
          <w:rFonts w:ascii="PT Astra Serif" w:hAnsi="PT Astra Serif"/>
          <w:sz w:val="28"/>
          <w:szCs w:val="28"/>
        </w:rPr>
        <w:t>подпрограмму и два основных мероприятия: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2BD2">
        <w:rPr>
          <w:rFonts w:ascii="PT Astra Serif" w:hAnsi="PT Astra Serif"/>
          <w:sz w:val="28"/>
          <w:szCs w:val="28"/>
        </w:rPr>
        <w:t>Подпрограмма «Газификация в сельской местности» (приложение</w:t>
      </w:r>
      <w:r>
        <w:rPr>
          <w:rFonts w:ascii="PT Astra Serif" w:hAnsi="PT Astra Serif"/>
          <w:sz w:val="28"/>
          <w:szCs w:val="28"/>
        </w:rPr>
        <w:t>), включает 3 мероприятия: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Мероприятие 1. Газификация д. </w:t>
      </w:r>
      <w:proofErr w:type="spellStart"/>
      <w:r>
        <w:rPr>
          <w:rFonts w:ascii="PT Astra Serif" w:hAnsi="PT Astra Serif"/>
          <w:sz w:val="28"/>
          <w:szCs w:val="28"/>
        </w:rPr>
        <w:t>Лукино</w:t>
      </w:r>
      <w:proofErr w:type="spellEnd"/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2. Газификация д. Тележенка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3. Газификация д. Новоселки, д. Ягодное</w:t>
      </w:r>
    </w:p>
    <w:p w:rsidR="00514E27" w:rsidRPr="005B2AF6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AF6">
        <w:rPr>
          <w:rFonts w:ascii="PT Astra Serif" w:hAnsi="PT Astra Serif"/>
          <w:sz w:val="28"/>
          <w:szCs w:val="28"/>
        </w:rPr>
        <w:t>Основное мероприятие «Улучшение жилищных условий граждан,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601C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роживающих на сельских территориях (приложение 1)</w:t>
      </w: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D6">
        <w:rPr>
          <w:rFonts w:ascii="PT Astra Serif" w:hAnsi="PT Astra Serif" w:cs="Times New Roman"/>
          <w:sz w:val="28"/>
          <w:szCs w:val="28"/>
        </w:rPr>
        <w:lastRenderedPageBreak/>
        <w:t>Основное мероприятие</w:t>
      </w:r>
      <w:r>
        <w:rPr>
          <w:rFonts w:ascii="PT Astra Serif" w:hAnsi="PT Astra Serif" w:cs="Times New Roman"/>
          <w:sz w:val="28"/>
          <w:szCs w:val="28"/>
        </w:rPr>
        <w:t xml:space="preserve"> «Комплексная борьба с борщевиком Сосновского</w:t>
      </w:r>
      <w:r w:rsidRPr="001B601C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</w:t>
      </w:r>
      <w:r>
        <w:rPr>
          <w:rFonts w:ascii="PT Astra Serif" w:hAnsi="PT Astra Serif" w:cs="Times New Roman"/>
          <w:sz w:val="28"/>
          <w:szCs w:val="28"/>
        </w:rPr>
        <w:t>я Щекинский район» (приложение 2</w:t>
      </w:r>
      <w:r w:rsidRPr="001B601C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Основное мероприятие «Благоустройство сельских территорий муниципального образования Щекинский район»</w:t>
      </w:r>
    </w:p>
    <w:p w:rsidR="00514E27" w:rsidRPr="001B601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25626F" w:rsidRDefault="00514E27" w:rsidP="00514E27">
      <w:pPr>
        <w:rPr>
          <w:rFonts w:ascii="PT Astra Serif" w:hAnsi="PT Astra Serif"/>
          <w:b/>
          <w:sz w:val="28"/>
          <w:szCs w:val="28"/>
        </w:rPr>
        <w:sectPr w:rsidR="00514E27" w:rsidRPr="0025626F" w:rsidSect="002950C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38A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реализации муниципальной программы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8"/>
        <w:gridCol w:w="2506"/>
        <w:gridCol w:w="45"/>
        <w:gridCol w:w="1559"/>
        <w:gridCol w:w="1485"/>
        <w:gridCol w:w="74"/>
        <w:gridCol w:w="1111"/>
        <w:gridCol w:w="23"/>
        <w:gridCol w:w="997"/>
        <w:gridCol w:w="993"/>
        <w:gridCol w:w="87"/>
        <w:gridCol w:w="1047"/>
        <w:gridCol w:w="33"/>
        <w:gridCol w:w="930"/>
        <w:gridCol w:w="29"/>
        <w:gridCol w:w="1700"/>
      </w:tblGrid>
      <w:tr w:rsidR="00514E27" w:rsidTr="00DB25D4">
        <w:trPr>
          <w:trHeight w:val="513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70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«Газификация населенных пунктов»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</w:tr>
      <w:tr w:rsidR="00514E27" w:rsidTr="00DB25D4">
        <w:trPr>
          <w:trHeight w:val="13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Задача. Газификация населенных пунктов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B12624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E92972">
              <w:rPr>
                <w:rFonts w:ascii="PT Astra Serif" w:hAnsi="PT Astra Serif"/>
                <w:color w:val="000000"/>
              </w:rPr>
              <w:t>0,4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14,6745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B601C">
              <w:rPr>
                <w:rFonts w:ascii="PT Astra Serif" w:hAnsi="PT Astra Serif"/>
                <w:color w:val="000000"/>
              </w:rPr>
              <w:t xml:space="preserve"> 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</w:tc>
      </w:tr>
      <w:tr w:rsidR="00514E27" w:rsidTr="00DB25D4">
        <w:trPr>
          <w:trHeight w:val="354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Цель: </w:t>
            </w:r>
            <w:r>
              <w:rPr>
                <w:rFonts w:ascii="PT Astra Serif" w:hAnsi="PT Astra Serif"/>
              </w:rPr>
              <w:t>«Улучшение жилищных условий граждан, проживающих на</w:t>
            </w:r>
            <w:r w:rsidRPr="001D638A">
              <w:rPr>
                <w:rFonts w:ascii="PT Astra Serif" w:hAnsi="PT Astra Serif"/>
              </w:rPr>
              <w:t xml:space="preserve"> сель</w:t>
            </w:r>
            <w:r>
              <w:rPr>
                <w:rFonts w:ascii="PT Astra Serif" w:hAnsi="PT Astra Serif"/>
              </w:rPr>
              <w:t>ских территориях»</w:t>
            </w:r>
          </w:p>
        </w:tc>
      </w:tr>
      <w:tr w:rsidR="00514E27" w:rsidTr="00DB25D4">
        <w:trPr>
          <w:trHeight w:val="1716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D638A">
              <w:rPr>
                <w:rFonts w:ascii="PT Astra Serif" w:hAnsi="PT Astra Serif"/>
                <w:sz w:val="24"/>
              </w:rPr>
              <w:t>Обеспечени</w:t>
            </w:r>
            <w:r>
              <w:rPr>
                <w:rFonts w:ascii="PT Astra Serif" w:hAnsi="PT Astra Serif"/>
                <w:sz w:val="24"/>
              </w:rPr>
              <w:t>е жильем граждан, проживающих на сельских территориях</w:t>
            </w:r>
            <w:r w:rsidRPr="001D638A">
              <w:rPr>
                <w:rFonts w:ascii="PT Astra Serif" w:hAnsi="PT Astra Serif"/>
                <w:sz w:val="24"/>
              </w:rPr>
              <w:t xml:space="preserve"> 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граждан, проживающих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на сельских территориях</w:t>
            </w:r>
            <w:proofErr w:type="gramEnd"/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  <w:color w:val="000000"/>
              </w:rPr>
              <w:t>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C795E">
              <w:rPr>
                <w:rFonts w:ascii="PT Astra Serif" w:hAnsi="PT Astra Serif"/>
                <w:color w:val="000000"/>
              </w:rPr>
              <w:t>Цель: Уничтожение борщевика Сосновского на землях населенных пунктов, входящих в состав муниципального образования Щекинский район</w:t>
            </w:r>
          </w:p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Щекинский район, 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E92972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92972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430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«Благоустройство сельских территорий муниципального образования Щекинский район»</w:t>
            </w:r>
          </w:p>
        </w:tc>
      </w:tr>
      <w:tr w:rsidR="00514E27" w:rsidTr="00DB25D4">
        <w:trPr>
          <w:trHeight w:val="252"/>
        </w:trPr>
        <w:tc>
          <w:tcPr>
            <w:tcW w:w="11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Цель: Благоустройство сельских территорий муниципального образования Щекинский район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Задача 3 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Благоустройство сельских населенных пунктов муниципального образования Щекинский район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населенных пунктов, в которых проведено благоустройство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Общая потребность в ресурсах муниципальной программы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147"/>
        <w:gridCol w:w="1276"/>
        <w:gridCol w:w="1276"/>
        <w:gridCol w:w="1247"/>
        <w:gridCol w:w="1275"/>
        <w:gridCol w:w="1276"/>
        <w:gridCol w:w="1276"/>
      </w:tblGrid>
      <w:tr w:rsidR="00514E27" w:rsidRPr="0025626F" w:rsidTr="00DB25D4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Наименование </w:t>
            </w:r>
            <w:r>
              <w:rPr>
                <w:rFonts w:ascii="PT Astra Serif" w:eastAsia="Calibri" w:hAnsi="PT Astra Serif"/>
                <w:bCs/>
                <w:color w:val="000000"/>
              </w:rPr>
              <w:t>основного мероприятия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5626F" w:rsidTr="00DB25D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>Щекинский район»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1B697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41966,312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10791,100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FE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15087,606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FE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16087,606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7D014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27993,200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7D014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6221,200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</w:t>
            </w:r>
            <w:r w:rsidR="00514E27"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7D014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13973,112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7D014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4569,900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4701,606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6C" w:rsidRPr="00067669" w:rsidRDefault="00D6316C" w:rsidP="00D6316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4701,606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t>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«Газификация населенных пунктов»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36241,400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7852,400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14194,500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14194,500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2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7D014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24150,900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7D014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4150,900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7D014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12090,500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7D014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3701,500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4194,500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4194,500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поселений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  <w:r w:rsidRPr="001B601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3436,200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2745,800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811,400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19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Комплексная борьба с борщевиком Сосновского на территории муниципального образования Щекинский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1288,712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907,900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  <w:r w:rsidR="009A06D8">
              <w:rPr>
                <w:rFonts w:ascii="PT Astra Serif" w:eastAsia="Calibri" w:hAnsi="PT Astra Serif"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</w:t>
            </w:r>
            <w:r w:rsidR="009A06D8">
              <w:rPr>
                <w:rFonts w:ascii="PT Astra Serif" w:eastAsia="Calibri" w:hAnsi="PT Astra Serif"/>
                <w:bCs/>
                <w:color w:val="000000"/>
              </w:rPr>
              <w:t>00</w:t>
            </w: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11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380,812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Благоустройство сельских территорий муниципального образования Щекинский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66732B"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</w:t>
      </w:r>
      <w:r w:rsidR="00DB25D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показателей результативности муниципальной программы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92"/>
        <w:gridCol w:w="4515"/>
        <w:gridCol w:w="5533"/>
      </w:tblGrid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протяженности введенных в действие распределительных газовых сетей в отчетном периоде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  <w:tr w:rsidR="00514E27" w:rsidTr="00DB25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 xml:space="preserve">Определяется суммированием </w:t>
            </w:r>
            <w:proofErr w:type="gramStart"/>
            <w:r w:rsidRPr="00E92972">
              <w:rPr>
                <w:rFonts w:ascii="PT Astra Serif" w:hAnsi="PT Astra Serif"/>
                <w:color w:val="000000"/>
              </w:rPr>
              <w:t>численности  граждан</w:t>
            </w:r>
            <w:proofErr w:type="gramEnd"/>
            <w:r w:rsidRPr="00E92972">
              <w:rPr>
                <w:rFonts w:ascii="PT Astra Serif" w:hAnsi="PT Astra Serif"/>
                <w:color w:val="000000"/>
              </w:rPr>
              <w:t>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сведений муниципальных образований Щекинского района</w:t>
            </w:r>
          </w:p>
        </w:tc>
      </w:tr>
      <w:tr w:rsidR="00514E27" w:rsidTr="00DB25D4">
        <w:trPr>
          <w:trHeight w:val="15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населенных пунктов, в которых проведено благоустройство сельских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Pr="00B12624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highlight w:val="yellow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числа населенных пунктов, в которых проведено благоустройство сельских территорий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</w:tbl>
    <w:p w:rsidR="00514E27" w:rsidRPr="0025626F" w:rsidRDefault="00514E27" w:rsidP="00514E27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RPr="0025626F" w:rsidSect="00CF0C52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</w:t>
      </w:r>
      <w:r w:rsidRPr="0025626F">
        <w:rPr>
          <w:rFonts w:ascii="PT Astra Serif" w:eastAsia="Calibri" w:hAnsi="PT Astra Serif"/>
          <w:b/>
          <w:bCs/>
          <w:color w:val="000000"/>
          <w:sz w:val="28"/>
          <w:szCs w:val="22"/>
        </w:rPr>
        <w:t>. Механизм реа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лизации муниципальной программы</w:t>
      </w:r>
    </w:p>
    <w:p w:rsidR="00514E27" w:rsidRPr="00585670" w:rsidRDefault="00514E27" w:rsidP="00514E2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Муниципальная программа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муниципального образования Щекинский район </w:t>
      </w:r>
      <w:r w:rsidRPr="00585670">
        <w:rPr>
          <w:rFonts w:ascii="PT Astra Serif" w:hAnsi="PT Astra Serif" w:cs="Times New Roman"/>
          <w:sz w:val="28"/>
          <w:szCs w:val="28"/>
        </w:rPr>
        <w:t>«Комплексное развитие се</w:t>
      </w:r>
      <w:r>
        <w:rPr>
          <w:rFonts w:ascii="PT Astra Serif" w:hAnsi="PT Astra Serif" w:cs="Times New Roman"/>
          <w:sz w:val="28"/>
          <w:szCs w:val="28"/>
        </w:rPr>
        <w:t xml:space="preserve">льских территорий </w:t>
      </w:r>
      <w:r w:rsidRPr="0058567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разработана в соответствии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с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Конституцией</w:t>
      </w:r>
      <w:proofErr w:type="gramEnd"/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Российской Федерации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,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Федеральным законом от 06.10.2003  № 131-ФЗ «Об общих принципах организации местного самоуправления в Российской Федерации».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Комплексное развитие сельских территорий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предусматривает: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создание комфортных условий жизнедеятельности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жилищных условий граждан, проживающих на сельских территориях;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обследований территорий муниципальных образований Щекинского района на предмет выявления очагов произрастания борщевика Сосновского;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мероприятий по ликвидации очагов произрастания борщевика Сосновского.</w:t>
      </w:r>
    </w:p>
    <w:p w:rsidR="00514E27" w:rsidRDefault="00514E27" w:rsidP="00514E27">
      <w:pPr>
        <w:suppressAutoHyphens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Щекинский район (комитет экономического развития администрации муниципального образования Щекинский район), </w:t>
      </w:r>
      <w:r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Щекинского района. 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Финансирование программы осуществляется из федерального бюджета, бюджета Тульской области и бюджета муниципального образования Щекинский район в соответствии с лимитами бюджетных обязательств на текущий год.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Реализация Программы сопряжена с определенными рисками. Так, в процессе реализации Программы, возможно выявление отклонений в достижении промежуточных результатов.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при реализации мероприятий Программы выступают следующие факторы: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>несвоевременное и недостаточное финансирование мероприятий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1D03B6" w:rsidRPr="001D03B6" w:rsidRDefault="00514E27" w:rsidP="001D03B6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Управление реализацией 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и подпрограммой мероприятий.</w:t>
      </w: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4"/>
        <w:gridCol w:w="4462"/>
      </w:tblGrid>
      <w:tr w:rsidR="001D03B6" w:rsidRPr="0025626F" w:rsidTr="00DB25D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14E27" w:rsidRPr="0025626F" w:rsidRDefault="009A06D8" w:rsidP="007D014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 комитета экономического развития администрации</w:t>
            </w:r>
            <w:r w:rsidR="007D0140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 района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E27" w:rsidRPr="001D03B6" w:rsidRDefault="009A06D8" w:rsidP="007D0140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В.В. Глущенко</w:t>
            </w: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4F1411" w:rsidRDefault="00514E27" w:rsidP="00514E2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26"/>
      </w:tblGrid>
      <w:tr w:rsidR="00514E27" w:rsidRPr="004A5444" w:rsidTr="00DB25D4">
        <w:tc>
          <w:tcPr>
            <w:tcW w:w="4642" w:type="dxa"/>
            <w:shd w:val="clear" w:color="auto" w:fill="auto"/>
          </w:tcPr>
          <w:p w:rsidR="00514E27" w:rsidRPr="00F37EFB" w:rsidRDefault="00514E27" w:rsidP="00DB25D4">
            <w:pPr>
              <w:jc w:val="center"/>
              <w:rPr>
                <w:rFonts w:ascii="PT Astra Serif" w:hAnsi="PT Astra Serif"/>
              </w:rPr>
            </w:pPr>
            <w:r w:rsidRPr="00F37EFB">
              <w:rPr>
                <w:rFonts w:ascii="PT Astra Serif" w:hAnsi="PT Astra Serif"/>
              </w:rPr>
              <w:t xml:space="preserve">Приложение </w:t>
            </w:r>
          </w:p>
          <w:p w:rsidR="00514E27" w:rsidRPr="003E4FAB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</w:t>
            </w:r>
            <w:r w:rsidRPr="00F37EFB">
              <w:rPr>
                <w:rFonts w:ascii="PT Astra Serif" w:hAnsi="PT Astra Serif"/>
              </w:rPr>
              <w:t>муниципального образования Щекинский район «Комплексное развитие сельских территорий муниципального образования Щекинский райо</w:t>
            </w:r>
            <w:r w:rsidRPr="00D620C5">
              <w:rPr>
                <w:rFonts w:ascii="PT Astra Serif" w:hAnsi="PT Astra Serif"/>
                <w:sz w:val="28"/>
                <w:szCs w:val="28"/>
              </w:rPr>
              <w:t>н»</w:t>
            </w:r>
          </w:p>
        </w:tc>
      </w:tr>
    </w:tbl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ПАСПОРТ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>подпрограммы «Газификация населенных пунктов»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«Комплексное развитие сельских территорий муниципального образования Щекинский район» 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055"/>
      </w:tblGrid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Pr="004A544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514E27" w:rsidRPr="004A5444" w:rsidTr="00DB25D4">
        <w:trPr>
          <w:trHeight w:val="1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14E27" w:rsidRPr="004A5444" w:rsidTr="00DB25D4">
        <w:trPr>
          <w:trHeight w:val="18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A5444">
              <w:rPr>
                <w:rFonts w:ascii="PT Astra Serif" w:hAnsi="PT Astra Serif"/>
                <w:sz w:val="28"/>
                <w:szCs w:val="28"/>
              </w:rPr>
              <w:t>униципальное казенное учреждение «Управление капитального строительства Щекинского района» (МКУ «УКС»).</w:t>
            </w:r>
          </w:p>
        </w:tc>
      </w:tr>
      <w:tr w:rsidR="00514E27" w:rsidRPr="004A5444" w:rsidTr="00DB25D4">
        <w:trPr>
          <w:trHeight w:val="19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Газификация населенных пунктов.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2020-2024 годы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9A06D8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36241,400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9A06D8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7852,400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14194,500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14194,500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из них средства: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</w:t>
            </w:r>
            <w:r w:rsidR="009A06D8">
              <w:rPr>
                <w:rFonts w:ascii="PT Astra Serif" w:hAnsi="PT Astra Serif"/>
                <w:sz w:val="28"/>
                <w:szCs w:val="28"/>
              </w:rPr>
              <w:t>ю</w:t>
            </w:r>
            <w:r w:rsidR="007D0140">
              <w:rPr>
                <w:rFonts w:ascii="PT Astra Serif" w:hAnsi="PT Astra Serif"/>
                <w:sz w:val="28"/>
                <w:szCs w:val="28"/>
              </w:rPr>
              <w:t>джета Тульской области 24150,900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в том числе по годам:</w:t>
            </w:r>
          </w:p>
          <w:p w:rsidR="00514E27" w:rsidRPr="004A5444" w:rsidRDefault="007D014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4150,900</w:t>
            </w:r>
            <w:r w:rsidR="00514E27">
              <w:rPr>
                <w:rFonts w:ascii="PT Astra Serif" w:hAnsi="PT Astra Serif"/>
                <w:sz w:val="28"/>
                <w:szCs w:val="28"/>
              </w:rPr>
              <w:t xml:space="preserve"> тыс. руб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10000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10000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средства: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Бюджета муниципального образования Щекинский район</w:t>
            </w:r>
          </w:p>
          <w:p w:rsidR="00514E27" w:rsidRPr="004A5444" w:rsidRDefault="007D014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12090,500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руб.: </w:t>
            </w:r>
          </w:p>
          <w:p w:rsidR="00514E27" w:rsidRPr="004A5444" w:rsidRDefault="007D014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3701,500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41528E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41528E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</w:t>
            </w:r>
            <w:r>
              <w:rPr>
                <w:rFonts w:ascii="PT Astra Serif" w:hAnsi="PT Astra Serif"/>
                <w:sz w:val="28"/>
                <w:szCs w:val="28"/>
              </w:rPr>
              <w:t>еспечение ввода в действие 14,6745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километра распределительных газовых сетей.</w:t>
            </w:r>
          </w:p>
        </w:tc>
      </w:tr>
    </w:tbl>
    <w:p w:rsidR="00514E27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Pr="004A5444">
        <w:rPr>
          <w:rFonts w:ascii="PT Astra Serif" w:hAnsi="PT Astra Serif"/>
          <w:b/>
          <w:sz w:val="28"/>
          <w:szCs w:val="28"/>
        </w:rPr>
        <w:t>Характеристика сферы реализации подпрограммы</w:t>
      </w:r>
    </w:p>
    <w:p w:rsidR="00514E27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Протяженность </w:t>
      </w:r>
      <w:proofErr w:type="gramStart"/>
      <w:r w:rsidRPr="004A5444">
        <w:rPr>
          <w:rFonts w:ascii="PT Astra Serif" w:hAnsi="PT Astra Serif"/>
          <w:sz w:val="28"/>
          <w:szCs w:val="28"/>
        </w:rPr>
        <w:t>газопровода</w:t>
      </w:r>
      <w:proofErr w:type="gramEnd"/>
      <w:r w:rsidRPr="004A5444">
        <w:rPr>
          <w:rFonts w:ascii="PT Astra Serif" w:hAnsi="PT Astra Serif"/>
          <w:sz w:val="28"/>
          <w:szCs w:val="28"/>
        </w:rPr>
        <w:t xml:space="preserve"> находящего в собственности муниципального образования Щекинский район составляет 77,5 км.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Уровень газификации Щекинского района природным газом по состоянию на 1 января 2020 года составляет 91,5 процента.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Однако в сельской местности уровень газификации природным газом составляет 63 процента. 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lastRenderedPageBreak/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финансовое обеспечение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будет способствовать решению целого ряда проблем: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повышению уровня газификации муниципальных образований Щекинского района;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уменьшению расходов жителей на газификацию своих домовладений.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Также реализация подпрограммы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514E27" w:rsidRPr="004A5444" w:rsidRDefault="00514E27" w:rsidP="00514E27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Цель подпрограммы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Для достижения цели подпрограммы необходимо решить следующую задачу – газификация населенных пунктов.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1906" w:h="16838"/>
          <w:pgMar w:top="1134" w:right="851" w:bottom="709" w:left="1559" w:header="709" w:footer="709" w:gutter="0"/>
          <w:cols w:space="720"/>
        </w:sectPr>
      </w:pPr>
      <w:r w:rsidRPr="004A5444">
        <w:rPr>
          <w:rFonts w:ascii="PT Astra Serif" w:hAnsi="PT Astra Serif"/>
          <w:sz w:val="28"/>
          <w:szCs w:val="28"/>
        </w:rPr>
        <w:t>Перечень мероприятий по реализации подпрограммы приведен в приложении.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3. Перечень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мероприятий по реализации подпрограммы</w:t>
      </w:r>
      <w:r w:rsidRPr="004A5444">
        <w:rPr>
          <w:rFonts w:ascii="PT Astra Serif" w:hAnsi="PT Astra Serif"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  <w:r w:rsidRPr="004A5444"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1276"/>
        <w:gridCol w:w="1276"/>
        <w:gridCol w:w="1275"/>
        <w:gridCol w:w="1276"/>
        <w:gridCol w:w="1134"/>
        <w:gridCol w:w="2552"/>
      </w:tblGrid>
      <w:tr w:rsidR="00514E27" w:rsidRPr="004A5444" w:rsidTr="00DB25D4">
        <w:trPr>
          <w:trHeight w:val="450"/>
        </w:trPr>
        <w:tc>
          <w:tcPr>
            <w:tcW w:w="340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hideMark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514E27" w:rsidRPr="004A5444" w:rsidTr="00DB25D4">
        <w:trPr>
          <w:trHeight w:val="420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cantSplit/>
          <w:trHeight w:val="1587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Щекинский район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поселений Щекинского района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52"/>
        </w:trPr>
        <w:tc>
          <w:tcPr>
            <w:tcW w:w="3402" w:type="dxa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514E27" w:rsidRPr="004A5444" w:rsidTr="00DB25D4">
        <w:trPr>
          <w:trHeight w:val="22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д. </w:t>
            </w:r>
            <w:proofErr w:type="spellStart"/>
            <w:r w:rsidRPr="004A5444">
              <w:rPr>
                <w:rFonts w:ascii="PT Astra Serif" w:hAnsi="PT Astra Serif"/>
              </w:rPr>
              <w:t>Лукино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9A06D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6475,600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7D0140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4150,900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7D0140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2324,700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color w:val="000000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color w:val="000000"/>
              </w:rPr>
              <w:t>;</w:t>
            </w:r>
            <w:r w:rsidRPr="004F7B1C">
              <w:rPr>
                <w:rFonts w:ascii="PT Astra Serif" w:hAnsi="PT Astra Serif"/>
                <w:color w:val="000000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Щекинского района»)</w:t>
            </w:r>
          </w:p>
        </w:tc>
      </w:tr>
      <w:tr w:rsidR="00514E27" w:rsidRPr="004A5444" w:rsidTr="00DB25D4">
        <w:trPr>
          <w:trHeight w:val="892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9A06D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6475,600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7D0140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4150,900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7D0140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2324,700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DB25D4">
        <w:trPr>
          <w:trHeight w:val="25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2.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д. Тележенка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14663,200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4663,200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DB25D4">
        <w:trPr>
          <w:trHeight w:val="1153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468,700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7097,250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Default="00517EE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  <w:r w:rsidR="0051765B">
              <w:rPr>
                <w:rFonts w:ascii="PT Astra Serif" w:hAnsi="PT Astra Serif"/>
              </w:rPr>
              <w:t>468,700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2097,250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281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3.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Газификация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д. Новоселки,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д. Ягодное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15102,600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5102,600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514E27" w:rsidRPr="004A5444" w:rsidTr="00DB25D4">
        <w:trPr>
          <w:trHeight w:val="942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</w:t>
            </w:r>
            <w:r w:rsidR="00517EE3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 xml:space="preserve"> 908,100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7097,250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Default="00517EE3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</w:t>
            </w:r>
            <w:r w:rsidR="0051765B">
              <w:rPr>
                <w:rFonts w:ascii="PT Astra Serif" w:hAnsi="PT Astra Serif"/>
                <w:color w:val="000000"/>
              </w:rPr>
              <w:t>908,100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2097,250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70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  <w:r w:rsidRPr="004A5444">
              <w:rPr>
                <w:rFonts w:ascii="PT Astra Serif" w:hAnsi="PT Astra Serif"/>
                <w:bCs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9425C9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36241,400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9E186F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24150,900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9E186F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12090,500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8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9425C9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7852,400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9E186F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4150,900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9E186F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3701,500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70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4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492022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492022"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92022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4. ПЕРЕЧЕНЬ</w:t>
      </w:r>
    </w:p>
    <w:p w:rsidR="00514E27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 w:rsidRPr="004A5444"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реализации подпрограммы</w:t>
      </w:r>
      <w:r w:rsidRPr="004A5444">
        <w:rPr>
          <w:rFonts w:ascii="PT Astra Serif" w:hAnsi="PT Astra Serif"/>
          <w:sz w:val="26"/>
          <w:szCs w:val="26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  <w:r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8D132D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p w:rsidR="00514E27" w:rsidRPr="004A5444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15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701"/>
        <w:gridCol w:w="1134"/>
        <w:gridCol w:w="1134"/>
        <w:gridCol w:w="1134"/>
        <w:gridCol w:w="1418"/>
        <w:gridCol w:w="1276"/>
        <w:gridCol w:w="1842"/>
        <w:gridCol w:w="32"/>
      </w:tblGrid>
      <w:tr w:rsidR="00514E27" w:rsidRPr="004A5444" w:rsidTr="00DB25D4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Цели и задачи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Вес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Значение показателей по годам реализации подпрограммы</w:t>
            </w:r>
            <w:r w:rsidRPr="004A5444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муниципальной программы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Плановое значение показателя на день окончания действия подпрограммы</w:t>
            </w: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9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14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RPr="004A5444" w:rsidTr="00DB25D4">
        <w:trPr>
          <w:gridAfter w:val="1"/>
          <w:wAfter w:w="32" w:type="dxa"/>
          <w:trHeight w:val="411"/>
        </w:trPr>
        <w:tc>
          <w:tcPr>
            <w:tcW w:w="153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Задача Газификация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highlight w:val="red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 w:rsidRPr="00B218AE">
              <w:rPr>
                <w:rFonts w:ascii="PT Astra Serif" w:hAnsi="PT Astra Serif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14,6745</w:t>
            </w: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11" w:type="dxa"/>
        <w:tblInd w:w="61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8"/>
        <w:gridCol w:w="2552"/>
        <w:gridCol w:w="2268"/>
        <w:gridCol w:w="1198"/>
        <w:gridCol w:w="1353"/>
        <w:gridCol w:w="1418"/>
        <w:gridCol w:w="1559"/>
        <w:gridCol w:w="1418"/>
        <w:gridCol w:w="1417"/>
      </w:tblGrid>
      <w:tr w:rsidR="00514E27" w:rsidRPr="004A5444" w:rsidTr="00880E45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  <w:p w:rsidR="00514E27" w:rsidRPr="004A5444" w:rsidRDefault="00514E27" w:rsidP="00DB25D4">
            <w:pPr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в том </w:t>
            </w:r>
            <w:proofErr w:type="gramStart"/>
            <w:r w:rsidRPr="004A5444">
              <w:rPr>
                <w:rFonts w:ascii="PT Astra Serif" w:hAnsi="PT Astra Serif"/>
              </w:rPr>
              <w:t>числе  по</w:t>
            </w:r>
            <w:proofErr w:type="gramEnd"/>
            <w:r w:rsidRPr="004A5444">
              <w:rPr>
                <w:rFonts w:ascii="PT Astra Serif" w:hAnsi="PT Astra Serif"/>
              </w:rPr>
              <w:t xml:space="preserve"> годам:</w:t>
            </w:r>
          </w:p>
        </w:tc>
      </w:tr>
      <w:tr w:rsidR="00514E27" w:rsidRPr="004A5444" w:rsidTr="00880E45">
        <w:trPr>
          <w:cantSplit/>
          <w:trHeight w:val="1103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2024</w:t>
            </w: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9425C9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36241,400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9425C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7852,400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880E45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14194,500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880E45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14194,500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9E186F" w:rsidP="00DB25D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24150,900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9E186F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4150,900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9E186F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12090,500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9E186F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3701,500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4194,500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4194,500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бюджет МО поселений Щекинского района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outlineLvl w:val="2"/>
        <w:rPr>
          <w:rFonts w:ascii="PT Astra Serif" w:hAnsi="PT Astra Serif"/>
          <w:i/>
        </w:rPr>
      </w:pPr>
    </w:p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851" w:left="709" w:header="709" w:footer="709" w:gutter="0"/>
          <w:cols w:space="720"/>
        </w:sect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6. Характеристика показателей результативности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«Комплексное развитие сельских территорий муниципального образовании Щекинский район»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2477"/>
        <w:gridCol w:w="5263"/>
        <w:gridCol w:w="4598"/>
      </w:tblGrid>
      <w:tr w:rsidR="00514E27" w:rsidRPr="004A5444" w:rsidTr="00DB25D4">
        <w:tc>
          <w:tcPr>
            <w:tcW w:w="265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87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2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*</w:t>
            </w:r>
          </w:p>
        </w:tc>
      </w:tr>
      <w:tr w:rsidR="00514E27" w:rsidRPr="004A5444" w:rsidTr="00DB25D4">
        <w:trPr>
          <w:trHeight w:val="225"/>
        </w:trPr>
        <w:tc>
          <w:tcPr>
            <w:tcW w:w="2651" w:type="dxa"/>
            <w:shd w:val="clear" w:color="auto" w:fill="auto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Определяется суммированием протяженностей введенных в действие распределительных газовых сетей за отчетный период</w:t>
            </w:r>
          </w:p>
        </w:tc>
        <w:tc>
          <w:tcPr>
            <w:tcW w:w="4621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Мониторинг показателя осуществляется управление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proofErr w:type="gramStart"/>
            <w:r w:rsidRPr="004A5444">
              <w:rPr>
                <w:rFonts w:ascii="PT Astra Serif" w:hAnsi="PT Astra Serif"/>
              </w:rPr>
              <w:t>мониторинга  выполнения</w:t>
            </w:r>
            <w:proofErr w:type="gramEnd"/>
            <w:r w:rsidRPr="004A5444">
              <w:rPr>
                <w:rFonts w:ascii="PT Astra Serif" w:hAnsi="PT Astra Serif"/>
              </w:rPr>
              <w:t xml:space="preserve"> мероприятий (КС2, акты вы</w:t>
            </w:r>
            <w:r>
              <w:rPr>
                <w:rFonts w:ascii="PT Astra Serif" w:hAnsi="PT Astra Serif"/>
              </w:rPr>
              <w:t>полненных работ); ежеквартально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1134" w:left="709" w:header="709" w:footer="709" w:gutter="0"/>
          <w:cols w:space="720"/>
        </w:sectPr>
      </w:pPr>
    </w:p>
    <w:p w:rsidR="00514E27" w:rsidRPr="004A5444" w:rsidRDefault="00514E27" w:rsidP="00514E27">
      <w:pPr>
        <w:ind w:left="108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7. Механизмы реализации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мониторинг выполнения подпрограммы, регулярный анализ и при необходимости - корректировка показателей и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наиболее эффективной реализации мероприятий подпрограммы администрация Щекинского района (управление по вопросам жизнеобеспечения, строительства, благоустройства и дорожно-транспортному хозяйству) рассматривает материалы о ходе выполнения подпрограммы, заслушивает отчеты исполнителей и вносит коррективы в Программу с учетом результатов рассмотрения.</w:t>
      </w: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4993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 условий граждан, проживающих на сельских территориях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Щекинского района (комитет экономического 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развития  администрации</w:t>
            </w:r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2020-2024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г.г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514E27" w:rsidRPr="003C42D6" w:rsidRDefault="003D295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3436,200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2020 год-  </w:t>
            </w:r>
            <w:r w:rsidR="003D2958">
              <w:rPr>
                <w:rFonts w:ascii="PT Astra Serif" w:hAnsi="PT Astra Serif" w:cs="Times New Roman"/>
                <w:sz w:val="28"/>
                <w:szCs w:val="28"/>
              </w:rPr>
              <w:t>2745,800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3C42D6" w:rsidRDefault="003D295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1501,800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3D295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811,400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2021 год-  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DB25D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</w:t>
            </w:r>
            <w:r w:rsidR="00514E27" w:rsidRPr="00837A52">
              <w:rPr>
                <w:rFonts w:ascii="PT Astra Serif" w:hAnsi="PT Astra Serif" w:cs="Times New Roman"/>
                <w:sz w:val="28"/>
                <w:szCs w:val="28"/>
              </w:rPr>
              <w:t xml:space="preserve"> специалистов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в сельской местности</w:t>
            </w:r>
          </w:p>
        </w:tc>
      </w:tr>
    </w:tbl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</w:t>
      </w: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сферы реализации основного</w:t>
      </w: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proofErr w:type="gramStart"/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</w:t>
      </w:r>
      <w:proofErr w:type="gramEnd"/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программы</w:t>
      </w:r>
    </w:p>
    <w:p w:rsidR="00514E27" w:rsidRPr="0037622D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За период с 2006 по 2019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г.г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>. по муниципальному образованию Щекинский район улучшили жилищные условия в рамках 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ышеуказанной программы всего 69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человек, в том числе по категории «Молодые семьи, молодые специалисты» 48 человек и по категори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и «Граждане» - 21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человек. В основном, это работники сельскохозяйств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енных предприятий и КФХ, всего 60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 (90% от общего списка участников), а также работники социальной сферы в сельской местности количестве 9 человек или   10% от общего количества участников (медицинские работники, работники дошкольных образовательных учреждений).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еденного жилья составляет 4863,6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 Общая площадь построенного жилья -1298,1 кв. м., приоб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ретенного соответственно -3565,5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На 2020 год сформирован список граждан, изъявивших желание улучшить жилищные условия по муниципальному образованию Щекинский район, всего по списку 2 участника.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-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улучшить жилищные условия граждан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, проживающих на сельских территориях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ния цели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необходимо решение задачи - улучшение жилищных условий граждан, проживающих на сельских территориях.</w:t>
      </w:r>
    </w:p>
    <w:p w:rsidR="00514E27" w:rsidRPr="00D9180C" w:rsidRDefault="00F96ED1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Sect="00642B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14E27" w:rsidRPr="007D3B93" w:rsidRDefault="00514E27" w:rsidP="00514E27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3. </w:t>
      </w:r>
      <w:r w:rsidRP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 «Улучшение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 условий граждан, проживающих на сельских территориях</w:t>
      </w:r>
      <w:proofErr w:type="gramStart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»,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</w:t>
      </w:r>
      <w:proofErr w:type="gramEnd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850"/>
        <w:gridCol w:w="1418"/>
      </w:tblGrid>
      <w:tr w:rsidR="00514E27" w:rsidRPr="00F72815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514E27" w:rsidRPr="00F72815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город Щекино Щекинского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514E27" w:rsidRPr="00F72815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жилищны</w:t>
            </w:r>
            <w:r>
              <w:rPr>
                <w:rFonts w:ascii="PT Astra Serif" w:eastAsia="Calibri" w:hAnsi="PT Astra Serif"/>
                <w:bCs/>
                <w:color w:val="000000"/>
              </w:rPr>
              <w:t>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3436,200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1501,800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D6ED8">
              <w:rPr>
                <w:rFonts w:ascii="PT Astra Serif" w:eastAsia="Calibri" w:hAnsi="PT Astra Serif"/>
                <w:bCs/>
                <w:color w:val="000000"/>
              </w:rPr>
              <w:t>Комитет экономического развития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2745,800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811,400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3436,200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1501,800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2745,800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811,400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514E27" w:rsidRPr="00F72815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> </w:t>
      </w:r>
      <w:r w:rsidRPr="001D638A">
        <w:rPr>
          <w:rFonts w:ascii="PT Astra Serif" w:hAnsi="PT Astra Serif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1559"/>
        <w:gridCol w:w="1134"/>
        <w:gridCol w:w="992"/>
        <w:gridCol w:w="993"/>
        <w:gridCol w:w="1134"/>
        <w:gridCol w:w="850"/>
        <w:gridCol w:w="142"/>
        <w:gridCol w:w="1276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Плановое значение на день </w:t>
            </w:r>
            <w:proofErr w:type="spellStart"/>
            <w:r w:rsidRPr="00E23B79">
              <w:rPr>
                <w:rFonts w:ascii="PT Astra Serif" w:hAnsi="PT Astra Serif"/>
                <w:color w:val="000000"/>
              </w:rPr>
              <w:t>оконча</w:t>
            </w:r>
            <w:proofErr w:type="spellEnd"/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proofErr w:type="spellStart"/>
            <w:r w:rsidRPr="00E23B79">
              <w:rPr>
                <w:rFonts w:ascii="PT Astra Serif" w:hAnsi="PT Astra Serif"/>
                <w:color w:val="000000"/>
              </w:rPr>
              <w:t>ния</w:t>
            </w:r>
            <w:proofErr w:type="spellEnd"/>
            <w:r w:rsidRPr="00E23B79">
              <w:rPr>
                <w:rFonts w:ascii="PT Astra Serif" w:hAnsi="PT Astra Serif"/>
                <w:color w:val="000000"/>
              </w:rPr>
              <w:t xml:space="preserve">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- </w:t>
            </w:r>
            <w:r>
              <w:rPr>
                <w:rFonts w:ascii="PT Astra Serif" w:hAnsi="PT Astra Serif"/>
              </w:rPr>
              <w:t xml:space="preserve">улучшить жилищные условия граждан, проживающих </w:t>
            </w:r>
            <w:r w:rsidRPr="001D638A">
              <w:rPr>
                <w:rFonts w:ascii="PT Astra Serif" w:hAnsi="PT Astra Serif"/>
              </w:rPr>
              <w:t>в сельской местности, в том числе молодых семей и молодых специалистов</w:t>
            </w:r>
          </w:p>
        </w:tc>
      </w:tr>
      <w:tr w:rsidR="00514E27" w:rsidTr="00DB25D4">
        <w:trPr>
          <w:trHeight w:val="2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Улучшение жилищных условий граждан, проживающих на сельских территориях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5245F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5.Общая потребность в ресурсах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на сельских территориях», муниципальной программы муниципального образования Щекинский район </w:t>
      </w:r>
    </w:p>
    <w:p w:rsidR="00514E27" w:rsidRPr="002A2A22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3686"/>
        <w:gridCol w:w="1275"/>
        <w:gridCol w:w="1418"/>
        <w:gridCol w:w="1276"/>
        <w:gridCol w:w="1134"/>
        <w:gridCol w:w="850"/>
        <w:gridCol w:w="851"/>
      </w:tblGrid>
      <w:tr w:rsidR="00514E27" w:rsidRPr="00247063" w:rsidTr="00DB25D4">
        <w:trPr>
          <w:trHeight w:val="2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</w:rPr>
            </w:pPr>
            <w:r w:rsidRPr="000A5921">
              <w:rPr>
                <w:rFonts w:ascii="PT Astra Serif" w:hAnsi="PT Astra Serif"/>
                <w:color w:val="000000"/>
              </w:rPr>
              <w:t>«</w:t>
            </w:r>
            <w:r w:rsidRPr="000A5921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F96ED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3436,200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F96ED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2745,800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3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F96ED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1501,800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F96ED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29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53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сельских территориях», 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F0C52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при реализации основного мероприятия вступают следующие факторы: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 и недостаточное финансирование;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приобретения (строительства) жилья в сельской местности.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 предусматривается: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мониторинг выполнения основного мероприятия, регулярный анализ и при необходимости –корректировка показателей и мероприятий основного мероприятия;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4994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Pr="004F1411" w:rsidRDefault="00514E27" w:rsidP="00514E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514E27" w:rsidRDefault="00514E27" w:rsidP="00514E27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с борщевиком Сосновского на территории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F54221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157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основного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территории  муниципального</w:t>
            </w:r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образования  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514E27" w:rsidRPr="00E23B79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1288,712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192,900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2F1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 бюджета</w:t>
            </w:r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МО Щекинский район: </w:t>
            </w:r>
          </w:p>
          <w:p w:rsidR="00514E27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380,812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14E27" w:rsidRPr="0025626F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907,900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9425C9">
              <w:rPr>
                <w:rFonts w:ascii="PT Astra Serif" w:hAnsi="PT Astra Serif" w:cs="Times New Roman"/>
                <w:sz w:val="28"/>
                <w:szCs w:val="28"/>
              </w:rPr>
              <w:t>20 год -  135,900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</w:tbl>
    <w:p w:rsidR="00514E27" w:rsidRPr="003926DA" w:rsidRDefault="00514E27" w:rsidP="00514E27">
      <w:pPr>
        <w:pStyle w:val="ab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proofErr w:type="gramStart"/>
      <w:r w:rsidRPr="003926DA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</w:t>
      </w:r>
      <w:proofErr w:type="gramEnd"/>
      <w:r w:rsidRPr="003926DA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реализации основного мероприятия  муниципальной программы</w:t>
      </w:r>
    </w:p>
    <w:p w:rsidR="00514E27" w:rsidRDefault="00514E27" w:rsidP="00514E27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Борщевик Сосновского с 1960-х годов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культивировался  во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многих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регионах России как перспективная кормовая культура. Свое название растение получило в честь исследователя флоры Кавказа Сосновского Д.И.      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Борщевик Сосновского - многолетнее травянистое растение, срок жизни которого может достигать до 12 лет. Размножается исключительно семенами. Цветет и плодоносит только один раз в жизни.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фурокумарины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серьезной  угрозой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для здоровья человека.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время  борщевик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 xml:space="preserve">вытесняет естественную растительность, а также может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образовывать  насаждения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различной плотности площадью от нескольких квадратных метров до нескольких гектаров.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35,4 га засоренных борщевиком земель, из которых 35,0 </w:t>
      </w:r>
      <w:proofErr w:type="gram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га  в</w:t>
      </w:r>
      <w:proofErr w:type="gramEnd"/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сельских населенных пунктах района и 0,4 га в г. Щекино.  По итогам обследования всей территории муниципального образования общая площадь произрастания борщевика в 2020 году составит 58,04 га.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Pr="00F54221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Цель –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Для достижения цели основного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мероприятия  необходимо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решение задачи – выявление  и ликвидация очагов произрастания борщевика Сосновского.</w:t>
      </w:r>
    </w:p>
    <w:p w:rsidR="00514E27" w:rsidRPr="00D9180C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мероприятий  по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421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</w:t>
      </w: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Комплексная борьба с борщевиком Сосновского на территории муниципального образования Щекинский район»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ельских территорий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992"/>
        <w:gridCol w:w="1276"/>
      </w:tblGrid>
      <w:tr w:rsidR="00514E27" w:rsidRPr="009E43E7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514E27" w:rsidRPr="009E43E7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город Щекино Щекинского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514E27" w:rsidRPr="009E43E7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«Комплексная борьба с борщевиком Сосновского на территории муниципального образования Щекинский район»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1288,712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907,900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380,812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Комитет </w:t>
            </w: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экономи</w:t>
            </w:r>
            <w:proofErr w:type="spellEnd"/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ческого</w:t>
            </w:r>
            <w:proofErr w:type="spellEnd"/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 развития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  <w:r w:rsidR="009425C9">
              <w:rPr>
                <w:rFonts w:ascii="PT Astra Serif" w:eastAsia="Calibri" w:hAnsi="PT Astra Serif"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  <w:r w:rsidR="009425C9">
              <w:rPr>
                <w:rFonts w:ascii="PT Astra Serif" w:eastAsia="Calibri" w:hAnsi="PT Astra Serif"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1288,712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907,900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380,812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3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Pr="009E43E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</w:t>
      </w:r>
      <w:proofErr w:type="gramStart"/>
      <w:r>
        <w:rPr>
          <w:rFonts w:ascii="PT Astra Serif" w:hAnsi="PT Astra Serif"/>
          <w:b/>
          <w:sz w:val="28"/>
          <w:szCs w:val="28"/>
        </w:rPr>
        <w:t>территорий  муниципального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образования Щекинский район»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1417"/>
        <w:gridCol w:w="1559"/>
        <w:gridCol w:w="851"/>
        <w:gridCol w:w="850"/>
        <w:gridCol w:w="851"/>
        <w:gridCol w:w="850"/>
        <w:gridCol w:w="851"/>
        <w:gridCol w:w="1843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B7731" w:rsidRDefault="00514E27" w:rsidP="00DB25D4">
            <w:pPr>
              <w:shd w:val="clear" w:color="auto" w:fill="FFFFFF"/>
              <w:jc w:val="both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– </w:t>
            </w:r>
            <w:r w:rsidRPr="003B7731">
              <w:rPr>
                <w:rFonts w:ascii="PT Astra Serif" w:eastAsia="Calibri" w:hAnsi="PT Astra Serif"/>
                <w:bCs/>
                <w:color w:val="000000"/>
              </w:rPr>
              <w:t>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</w:t>
            </w:r>
          </w:p>
        </w:tc>
      </w:tr>
      <w:tr w:rsidR="00514E27" w:rsidTr="00DB25D4">
        <w:trPr>
          <w:trHeight w:val="27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ac"/>
              <w:jc w:val="center"/>
              <w:rPr>
                <w:rFonts w:ascii="PT Astra Serif" w:hAnsi="PT Astra Serif"/>
                <w:sz w:val="24"/>
              </w:rPr>
            </w:pPr>
            <w:r w:rsidRPr="00B218AE">
              <w:rPr>
                <w:rFonts w:ascii="PT Astra Serif" w:hAnsi="PT Astra Serif"/>
                <w:color w:val="000000"/>
                <w:sz w:val="24"/>
              </w:rPr>
              <w:t>Задача 1. Выявление очагов произрастания борщевика Сосновского</w:t>
            </w: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0,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B218A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7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514E27" w:rsidRPr="00CD2AA5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B7731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0,2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</w:t>
      </w:r>
      <w:r w:rsidR="00DB25D4">
        <w:rPr>
          <w:rFonts w:ascii="PT Astra Serif" w:eastAsia="Calibri" w:hAnsi="PT Astra Serif"/>
          <w:bCs/>
          <w:color w:val="000000"/>
          <w:sz w:val="28"/>
          <w:szCs w:val="22"/>
        </w:rPr>
        <w:t>годного проводимого обследования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5.Общая </w:t>
      </w:r>
      <w:proofErr w:type="gramStart"/>
      <w:r>
        <w:rPr>
          <w:rFonts w:ascii="PT Astra Serif" w:hAnsi="PT Astra Serif"/>
          <w:b/>
          <w:sz w:val="28"/>
          <w:szCs w:val="28"/>
        </w:rPr>
        <w:t>потребность  в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ресурсах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</w:t>
      </w:r>
      <w:proofErr w:type="gramStart"/>
      <w:r>
        <w:rPr>
          <w:rFonts w:ascii="PT Astra Serif" w:hAnsi="PT Astra Serif"/>
          <w:b/>
          <w:sz w:val="28"/>
          <w:szCs w:val="28"/>
        </w:rPr>
        <w:t>территорий  муниципального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образования Щекинский район»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1701"/>
        <w:gridCol w:w="1275"/>
        <w:gridCol w:w="1134"/>
        <w:gridCol w:w="1134"/>
        <w:gridCol w:w="851"/>
        <w:gridCol w:w="850"/>
      </w:tblGrid>
      <w:tr w:rsidR="00514E27" w:rsidRPr="00247063" w:rsidTr="00DB25D4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514E27" w:rsidRPr="00247063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514E27" w:rsidRPr="00247063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514E27" w:rsidRPr="00247063" w:rsidTr="00DB25D4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706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Комплексная борьба с борщевиком Сосновского на территории муниципального образования Щекинский район</w:t>
            </w:r>
            <w:r w:rsidRPr="00247063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1288,712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04090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192,900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DB25D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907,900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9425C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</w:t>
            </w:r>
            <w:r w:rsidR="00040906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00</w:t>
            </w: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</w:t>
            </w:r>
            <w:r w:rsidR="00040906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  <w:r w:rsidR="00040906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04090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380,812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04090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  <w:t>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DB25D4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Щекинский район»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</w:t>
      </w:r>
      <w:proofErr w:type="gramStart"/>
      <w:r>
        <w:rPr>
          <w:rFonts w:ascii="PT Astra Serif" w:hAnsi="PT Astra Serif"/>
          <w:b/>
          <w:sz w:val="28"/>
          <w:szCs w:val="28"/>
        </w:rPr>
        <w:t>территорий  муниципального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D12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Pr="000A5921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C02D32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Возможными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рисками  при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реализации основного мероприятия выступают следующие  факторы: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 и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недостаточное финансирование;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несвоевременное выполнение работ;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поставка некачественного оборудования.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В целях минимизации указанных рисков в процессе реализации основного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мероприятия  предусматривается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>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1) создание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эффективной  системы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 мониторинг выполнения основного мероприятия, регулярный анализ и при необходимости – корректировка показателей и мероприятий основного мероприятия;</w:t>
      </w:r>
    </w:p>
    <w:p w:rsidR="00514E27" w:rsidRPr="00A44D43" w:rsidRDefault="00514E27" w:rsidP="00514E27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перераспределение объемов финансирования в зависимости от динамики и темпов решения тактических задач.</w:t>
      </w:r>
    </w:p>
    <w:p w:rsidR="00514E27" w:rsidRPr="00FF68ED" w:rsidRDefault="00514E27" w:rsidP="00514E27">
      <w:pPr>
        <w:jc w:val="both"/>
        <w:rPr>
          <w:sz w:val="22"/>
          <w:szCs w:val="22"/>
        </w:rPr>
      </w:pPr>
    </w:p>
    <w:p w:rsidR="00514E27" w:rsidRPr="00FF68ED" w:rsidRDefault="00514E27" w:rsidP="00881BD8">
      <w:pPr>
        <w:jc w:val="both"/>
        <w:outlineLvl w:val="2"/>
        <w:rPr>
          <w:sz w:val="22"/>
          <w:szCs w:val="22"/>
        </w:rPr>
      </w:pPr>
    </w:p>
    <w:sectPr w:rsidR="00514E27" w:rsidRPr="00FF68ED" w:rsidSect="00A44D4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66" w:rsidRPr="00656808" w:rsidRDefault="00562B66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562B66" w:rsidRPr="00656808" w:rsidRDefault="00562B66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66" w:rsidRPr="00656808" w:rsidRDefault="00562B66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562B66" w:rsidRPr="00656808" w:rsidRDefault="00562B66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448105"/>
      <w:docPartObj>
        <w:docPartGallery w:val="Page Numbers (Top of Page)"/>
        <w:docPartUnique/>
      </w:docPartObj>
    </w:sdtPr>
    <w:sdtEndPr/>
    <w:sdtContent>
      <w:p w:rsidR="007D0140" w:rsidRDefault="007D01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20">
          <w:rPr>
            <w:noProof/>
          </w:rPr>
          <w:t>17</w:t>
        </w:r>
        <w:r>
          <w:fldChar w:fldCharType="end"/>
        </w:r>
      </w:p>
    </w:sdtContent>
  </w:sdt>
  <w:p w:rsidR="007D0140" w:rsidRDefault="007D01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140" w:rsidRPr="00881BD8" w:rsidRDefault="007D0140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>
      <w:rPr>
        <w:rStyle w:val="a8"/>
        <w:rFonts w:ascii="PT Astra Serif" w:hAnsi="PT Astra Serif"/>
        <w:noProof/>
      </w:rPr>
      <w:t>4</w:t>
    </w:r>
    <w:r w:rsidRPr="00881BD8">
      <w:rPr>
        <w:rStyle w:val="a8"/>
        <w:rFonts w:ascii="PT Astra Serif" w:hAnsi="PT Astra Serif"/>
      </w:rPr>
      <w:fldChar w:fldCharType="end"/>
    </w:r>
  </w:p>
  <w:p w:rsidR="007D0140" w:rsidRDefault="007D0140">
    <w:pPr>
      <w:pStyle w:val="a6"/>
      <w:rPr>
        <w:sz w:val="22"/>
        <w:szCs w:val="22"/>
      </w:rPr>
    </w:pPr>
  </w:p>
  <w:p w:rsidR="007D0140" w:rsidRPr="00656808" w:rsidRDefault="007D0140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20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17"/>
  </w:num>
  <w:num w:numId="18">
    <w:abstractNumId w:val="18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20D67"/>
    <w:rsid w:val="0003004D"/>
    <w:rsid w:val="00035525"/>
    <w:rsid w:val="00037150"/>
    <w:rsid w:val="00040906"/>
    <w:rsid w:val="00074D04"/>
    <w:rsid w:val="0008785A"/>
    <w:rsid w:val="000C0221"/>
    <w:rsid w:val="000C44A3"/>
    <w:rsid w:val="000D49D8"/>
    <w:rsid w:val="000F3F92"/>
    <w:rsid w:val="000F4167"/>
    <w:rsid w:val="000F6CA9"/>
    <w:rsid w:val="001128A9"/>
    <w:rsid w:val="001431CD"/>
    <w:rsid w:val="00153F23"/>
    <w:rsid w:val="00154978"/>
    <w:rsid w:val="00155D89"/>
    <w:rsid w:val="00163010"/>
    <w:rsid w:val="00163916"/>
    <w:rsid w:val="00166703"/>
    <w:rsid w:val="00192C1E"/>
    <w:rsid w:val="001A02E7"/>
    <w:rsid w:val="001A1EED"/>
    <w:rsid w:val="001B697F"/>
    <w:rsid w:val="001D03B6"/>
    <w:rsid w:val="001F08CF"/>
    <w:rsid w:val="001F2B67"/>
    <w:rsid w:val="001F4658"/>
    <w:rsid w:val="0020571F"/>
    <w:rsid w:val="002333EA"/>
    <w:rsid w:val="00246E09"/>
    <w:rsid w:val="00253767"/>
    <w:rsid w:val="0028199C"/>
    <w:rsid w:val="002950CD"/>
    <w:rsid w:val="00295745"/>
    <w:rsid w:val="002A6CB4"/>
    <w:rsid w:val="002B1E53"/>
    <w:rsid w:val="002B2AA5"/>
    <w:rsid w:val="002B463A"/>
    <w:rsid w:val="002B7AFE"/>
    <w:rsid w:val="002C56B9"/>
    <w:rsid w:val="002C5732"/>
    <w:rsid w:val="002D3198"/>
    <w:rsid w:val="002E74D2"/>
    <w:rsid w:val="002F5580"/>
    <w:rsid w:val="002F5E38"/>
    <w:rsid w:val="0032732B"/>
    <w:rsid w:val="00331324"/>
    <w:rsid w:val="003512CC"/>
    <w:rsid w:val="00361051"/>
    <w:rsid w:val="003640FB"/>
    <w:rsid w:val="003772CF"/>
    <w:rsid w:val="003809FA"/>
    <w:rsid w:val="003820AC"/>
    <w:rsid w:val="00394ECF"/>
    <w:rsid w:val="00397979"/>
    <w:rsid w:val="00397D39"/>
    <w:rsid w:val="003A7E3A"/>
    <w:rsid w:val="003B208B"/>
    <w:rsid w:val="003B797D"/>
    <w:rsid w:val="003D2958"/>
    <w:rsid w:val="003E0352"/>
    <w:rsid w:val="003E5873"/>
    <w:rsid w:val="003F3E9B"/>
    <w:rsid w:val="0041528E"/>
    <w:rsid w:val="00424050"/>
    <w:rsid w:val="004240DA"/>
    <w:rsid w:val="00435659"/>
    <w:rsid w:val="00475C32"/>
    <w:rsid w:val="004A08D7"/>
    <w:rsid w:val="004B1C26"/>
    <w:rsid w:val="004C24D6"/>
    <w:rsid w:val="004C455B"/>
    <w:rsid w:val="004C5EAF"/>
    <w:rsid w:val="004E5972"/>
    <w:rsid w:val="004F1411"/>
    <w:rsid w:val="004F7F9B"/>
    <w:rsid w:val="00502B5A"/>
    <w:rsid w:val="00514E27"/>
    <w:rsid w:val="0051765B"/>
    <w:rsid w:val="00517EE3"/>
    <w:rsid w:val="00520E0F"/>
    <w:rsid w:val="00520F85"/>
    <w:rsid w:val="00532338"/>
    <w:rsid w:val="005325A0"/>
    <w:rsid w:val="00535988"/>
    <w:rsid w:val="005469FA"/>
    <w:rsid w:val="00554A34"/>
    <w:rsid w:val="00561881"/>
    <w:rsid w:val="00562B66"/>
    <w:rsid w:val="00563FB2"/>
    <w:rsid w:val="00581AE0"/>
    <w:rsid w:val="00591594"/>
    <w:rsid w:val="005963EB"/>
    <w:rsid w:val="005B59D8"/>
    <w:rsid w:val="005F6281"/>
    <w:rsid w:val="00611D3E"/>
    <w:rsid w:val="0061273D"/>
    <w:rsid w:val="00624C80"/>
    <w:rsid w:val="00642B58"/>
    <w:rsid w:val="0065085E"/>
    <w:rsid w:val="00656808"/>
    <w:rsid w:val="0066163D"/>
    <w:rsid w:val="00661DCE"/>
    <w:rsid w:val="00667D17"/>
    <w:rsid w:val="006907A8"/>
    <w:rsid w:val="006A26F5"/>
    <w:rsid w:val="006C74B4"/>
    <w:rsid w:val="006E2E44"/>
    <w:rsid w:val="006E7025"/>
    <w:rsid w:val="006F01E2"/>
    <w:rsid w:val="00700EDD"/>
    <w:rsid w:val="007104FA"/>
    <w:rsid w:val="00733136"/>
    <w:rsid w:val="00747A6F"/>
    <w:rsid w:val="007538D1"/>
    <w:rsid w:val="00781F3E"/>
    <w:rsid w:val="00783282"/>
    <w:rsid w:val="007A5EBA"/>
    <w:rsid w:val="007B3F78"/>
    <w:rsid w:val="007B5E41"/>
    <w:rsid w:val="007B6F6D"/>
    <w:rsid w:val="007C2F84"/>
    <w:rsid w:val="007D0140"/>
    <w:rsid w:val="007D29B4"/>
    <w:rsid w:val="007D3B93"/>
    <w:rsid w:val="00804F7A"/>
    <w:rsid w:val="0081256D"/>
    <w:rsid w:val="008166FE"/>
    <w:rsid w:val="008237AF"/>
    <w:rsid w:val="00830A19"/>
    <w:rsid w:val="008320EC"/>
    <w:rsid w:val="0084558E"/>
    <w:rsid w:val="00852D0B"/>
    <w:rsid w:val="00855573"/>
    <w:rsid w:val="008633DF"/>
    <w:rsid w:val="008749EE"/>
    <w:rsid w:val="00877CED"/>
    <w:rsid w:val="00880E45"/>
    <w:rsid w:val="00881182"/>
    <w:rsid w:val="00881BD8"/>
    <w:rsid w:val="00884A1F"/>
    <w:rsid w:val="0088676F"/>
    <w:rsid w:val="008906E5"/>
    <w:rsid w:val="008A3E81"/>
    <w:rsid w:val="008A3E87"/>
    <w:rsid w:val="008C2227"/>
    <w:rsid w:val="008C2B30"/>
    <w:rsid w:val="008C756C"/>
    <w:rsid w:val="008E00DF"/>
    <w:rsid w:val="008E645E"/>
    <w:rsid w:val="008F0900"/>
    <w:rsid w:val="00910FB4"/>
    <w:rsid w:val="00913A20"/>
    <w:rsid w:val="00913C9E"/>
    <w:rsid w:val="00917843"/>
    <w:rsid w:val="0092094B"/>
    <w:rsid w:val="00927904"/>
    <w:rsid w:val="00932FA7"/>
    <w:rsid w:val="00936527"/>
    <w:rsid w:val="009425C9"/>
    <w:rsid w:val="00945E3B"/>
    <w:rsid w:val="00953204"/>
    <w:rsid w:val="009670AB"/>
    <w:rsid w:val="00977780"/>
    <w:rsid w:val="009A06D8"/>
    <w:rsid w:val="009A294C"/>
    <w:rsid w:val="009A5D1F"/>
    <w:rsid w:val="009C6E24"/>
    <w:rsid w:val="009D68BD"/>
    <w:rsid w:val="009E1558"/>
    <w:rsid w:val="009E186F"/>
    <w:rsid w:val="009E369F"/>
    <w:rsid w:val="009F0455"/>
    <w:rsid w:val="00A0019C"/>
    <w:rsid w:val="00A04E61"/>
    <w:rsid w:val="00A10E3E"/>
    <w:rsid w:val="00A12D7F"/>
    <w:rsid w:val="00A44D43"/>
    <w:rsid w:val="00A54509"/>
    <w:rsid w:val="00A701E1"/>
    <w:rsid w:val="00A92707"/>
    <w:rsid w:val="00AC0D45"/>
    <w:rsid w:val="00AE0296"/>
    <w:rsid w:val="00AE2388"/>
    <w:rsid w:val="00AF72CA"/>
    <w:rsid w:val="00B00FCD"/>
    <w:rsid w:val="00B01CB1"/>
    <w:rsid w:val="00B14E21"/>
    <w:rsid w:val="00B4408B"/>
    <w:rsid w:val="00B66949"/>
    <w:rsid w:val="00B707F2"/>
    <w:rsid w:val="00B75734"/>
    <w:rsid w:val="00B9709D"/>
    <w:rsid w:val="00BB5A07"/>
    <w:rsid w:val="00BC244B"/>
    <w:rsid w:val="00BE1C9A"/>
    <w:rsid w:val="00C11056"/>
    <w:rsid w:val="00C208C0"/>
    <w:rsid w:val="00C2441A"/>
    <w:rsid w:val="00C42115"/>
    <w:rsid w:val="00C42A6F"/>
    <w:rsid w:val="00C610D6"/>
    <w:rsid w:val="00C67597"/>
    <w:rsid w:val="00C70971"/>
    <w:rsid w:val="00C905CA"/>
    <w:rsid w:val="00CA65C1"/>
    <w:rsid w:val="00CA7E65"/>
    <w:rsid w:val="00CD104B"/>
    <w:rsid w:val="00CE0B66"/>
    <w:rsid w:val="00CF0C52"/>
    <w:rsid w:val="00CF17F3"/>
    <w:rsid w:val="00CF4613"/>
    <w:rsid w:val="00CF4E00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87288"/>
    <w:rsid w:val="00D927F4"/>
    <w:rsid w:val="00DA2AA8"/>
    <w:rsid w:val="00DA3C52"/>
    <w:rsid w:val="00DA4858"/>
    <w:rsid w:val="00DB03A3"/>
    <w:rsid w:val="00DB25D4"/>
    <w:rsid w:val="00DB2FA2"/>
    <w:rsid w:val="00DB69CC"/>
    <w:rsid w:val="00DB735D"/>
    <w:rsid w:val="00DD067F"/>
    <w:rsid w:val="00E036E7"/>
    <w:rsid w:val="00E04DD4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0C16"/>
    <w:rsid w:val="00E726EC"/>
    <w:rsid w:val="00E73785"/>
    <w:rsid w:val="00E77FE6"/>
    <w:rsid w:val="00E95152"/>
    <w:rsid w:val="00ED3A32"/>
    <w:rsid w:val="00ED3E42"/>
    <w:rsid w:val="00ED7BB9"/>
    <w:rsid w:val="00EE3747"/>
    <w:rsid w:val="00EE45F6"/>
    <w:rsid w:val="00F00FA6"/>
    <w:rsid w:val="00F12D40"/>
    <w:rsid w:val="00F3019B"/>
    <w:rsid w:val="00F45C94"/>
    <w:rsid w:val="00F62361"/>
    <w:rsid w:val="00F75C88"/>
    <w:rsid w:val="00F86F61"/>
    <w:rsid w:val="00F87762"/>
    <w:rsid w:val="00F96ED1"/>
    <w:rsid w:val="00FA2AE4"/>
    <w:rsid w:val="00FB6BED"/>
    <w:rsid w:val="00FC2E65"/>
    <w:rsid w:val="00FD185A"/>
    <w:rsid w:val="00FD3D2C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EEA2EF-7B30-48B2-87A8-01167E6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078234.10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ADAE-3956-426A-A57E-47B9B703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8444</Words>
  <Characters>48134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56466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4</cp:revision>
  <cp:lastPrinted>2020-07-07T08:35:00Z</cp:lastPrinted>
  <dcterms:created xsi:type="dcterms:W3CDTF">2020-07-31T08:37:00Z</dcterms:created>
  <dcterms:modified xsi:type="dcterms:W3CDTF">2020-09-10T12:38:00Z</dcterms:modified>
</cp:coreProperties>
</file>