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85" w:rsidRDefault="00254785" w:rsidP="00254785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828675" cy="914400"/>
            <wp:effectExtent l="19050" t="0" r="9525" b="0"/>
            <wp:docPr id="2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0" contrast="80000"/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1E0"/>
      </w:tblPr>
      <w:tblGrid>
        <w:gridCol w:w="4837"/>
        <w:gridCol w:w="4733"/>
      </w:tblGrid>
      <w:tr w:rsidR="00254785" w:rsidRPr="009C1A43" w:rsidTr="002731FA">
        <w:tc>
          <w:tcPr>
            <w:tcW w:w="5000" w:type="pct"/>
            <w:gridSpan w:val="2"/>
          </w:tcPr>
          <w:p w:rsidR="00254785" w:rsidRPr="009C1A43" w:rsidRDefault="00254785" w:rsidP="002731FA">
            <w:pPr>
              <w:jc w:val="center"/>
              <w:rPr>
                <w:rFonts w:ascii="Arial" w:hAnsi="Arial"/>
                <w:b/>
              </w:rPr>
            </w:pPr>
            <w:r w:rsidRPr="009C1A43">
              <w:rPr>
                <w:rFonts w:ascii="Arial" w:hAnsi="Arial"/>
                <w:b/>
              </w:rPr>
              <w:t>Тульская область</w:t>
            </w:r>
          </w:p>
        </w:tc>
      </w:tr>
      <w:tr w:rsidR="00254785" w:rsidRPr="009C1A43" w:rsidTr="002731FA">
        <w:tc>
          <w:tcPr>
            <w:tcW w:w="5000" w:type="pct"/>
            <w:gridSpan w:val="2"/>
          </w:tcPr>
          <w:p w:rsidR="00254785" w:rsidRPr="009C1A43" w:rsidRDefault="00254785" w:rsidP="002731FA">
            <w:pPr>
              <w:jc w:val="center"/>
              <w:rPr>
                <w:rFonts w:ascii="Arial" w:hAnsi="Arial"/>
                <w:b/>
              </w:rPr>
            </w:pPr>
            <w:r w:rsidRPr="009C1A43">
              <w:rPr>
                <w:rFonts w:ascii="Arial" w:hAnsi="Arial"/>
                <w:b/>
              </w:rPr>
              <w:t>муниципальное образование город Щекино Щекинского района</w:t>
            </w:r>
          </w:p>
        </w:tc>
      </w:tr>
      <w:tr w:rsidR="00254785" w:rsidRPr="009C1A43" w:rsidTr="002731FA">
        <w:tc>
          <w:tcPr>
            <w:tcW w:w="5000" w:type="pct"/>
            <w:gridSpan w:val="2"/>
          </w:tcPr>
          <w:p w:rsidR="00254785" w:rsidRPr="009C1A43" w:rsidRDefault="00254785" w:rsidP="002731FA">
            <w:pPr>
              <w:jc w:val="center"/>
              <w:rPr>
                <w:rFonts w:ascii="Arial" w:hAnsi="Arial"/>
                <w:b/>
              </w:rPr>
            </w:pPr>
            <w:r w:rsidRPr="009C1A43">
              <w:rPr>
                <w:rFonts w:ascii="Arial" w:hAnsi="Arial"/>
                <w:b/>
              </w:rPr>
              <w:t xml:space="preserve">СОБРАНИЕ  ДЕПУТАТОВ </w:t>
            </w:r>
          </w:p>
          <w:p w:rsidR="00254785" w:rsidRPr="009C1A43" w:rsidRDefault="00254785" w:rsidP="002731FA">
            <w:pPr>
              <w:jc w:val="center"/>
              <w:rPr>
                <w:rFonts w:ascii="Arial" w:hAnsi="Arial"/>
                <w:b/>
              </w:rPr>
            </w:pPr>
          </w:p>
          <w:p w:rsidR="00254785" w:rsidRPr="009C1A43" w:rsidRDefault="00254785" w:rsidP="002731FA">
            <w:pPr>
              <w:jc w:val="center"/>
              <w:rPr>
                <w:rFonts w:ascii="Arial" w:hAnsi="Arial"/>
                <w:b/>
              </w:rPr>
            </w:pPr>
          </w:p>
        </w:tc>
      </w:tr>
      <w:tr w:rsidR="00254785" w:rsidRPr="009C1A43" w:rsidTr="002731FA">
        <w:tc>
          <w:tcPr>
            <w:tcW w:w="5000" w:type="pct"/>
            <w:gridSpan w:val="2"/>
          </w:tcPr>
          <w:p w:rsidR="00254785" w:rsidRPr="009C1A43" w:rsidRDefault="00254785" w:rsidP="002731FA">
            <w:pPr>
              <w:jc w:val="center"/>
              <w:rPr>
                <w:rFonts w:ascii="Arial" w:hAnsi="Arial"/>
                <w:b/>
              </w:rPr>
            </w:pPr>
            <w:r w:rsidRPr="009C1A43">
              <w:rPr>
                <w:rFonts w:ascii="Arial" w:hAnsi="Arial"/>
                <w:b/>
              </w:rPr>
              <w:t>РЕШЕНИЕ</w:t>
            </w:r>
          </w:p>
        </w:tc>
      </w:tr>
      <w:tr w:rsidR="00254785" w:rsidRPr="009C1A43" w:rsidTr="002731FA">
        <w:tc>
          <w:tcPr>
            <w:tcW w:w="5000" w:type="pct"/>
            <w:gridSpan w:val="2"/>
          </w:tcPr>
          <w:p w:rsidR="00254785" w:rsidRPr="009C1A43" w:rsidRDefault="00254785" w:rsidP="002731FA">
            <w:pPr>
              <w:jc w:val="center"/>
              <w:rPr>
                <w:rFonts w:ascii="Arial" w:hAnsi="Arial"/>
                <w:b/>
              </w:rPr>
            </w:pPr>
          </w:p>
        </w:tc>
      </w:tr>
      <w:tr w:rsidR="00254785" w:rsidRPr="009C1A43" w:rsidTr="002731FA">
        <w:tc>
          <w:tcPr>
            <w:tcW w:w="2527" w:type="pct"/>
          </w:tcPr>
          <w:p w:rsidR="00254785" w:rsidRPr="00047C88" w:rsidRDefault="00047C88" w:rsidP="00047C88">
            <w:pPr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</w:rPr>
              <w:t xml:space="preserve">30 ноября </w:t>
            </w:r>
            <w:r w:rsidR="00254785" w:rsidRPr="009C1A43">
              <w:rPr>
                <w:rFonts w:ascii="Arial" w:hAnsi="Arial"/>
                <w:b/>
              </w:rPr>
              <w:t>20</w:t>
            </w:r>
            <w:r w:rsidR="00254785">
              <w:rPr>
                <w:rFonts w:ascii="Arial" w:hAnsi="Arial"/>
                <w:b/>
              </w:rPr>
              <w:t>20</w:t>
            </w:r>
            <w:r w:rsidR="00254785" w:rsidRPr="009C1A43">
              <w:rPr>
                <w:rFonts w:ascii="Arial" w:hAnsi="Arial"/>
                <w:b/>
              </w:rPr>
              <w:t xml:space="preserve"> года</w:t>
            </w:r>
          </w:p>
        </w:tc>
        <w:tc>
          <w:tcPr>
            <w:tcW w:w="2473" w:type="pct"/>
          </w:tcPr>
          <w:p w:rsidR="00254785" w:rsidRPr="009C1A43" w:rsidRDefault="00254785" w:rsidP="00047C88">
            <w:pPr>
              <w:jc w:val="center"/>
              <w:rPr>
                <w:rFonts w:ascii="Arial" w:hAnsi="Arial"/>
                <w:b/>
              </w:rPr>
            </w:pPr>
            <w:r w:rsidRPr="009C1A43">
              <w:rPr>
                <w:rFonts w:ascii="Arial" w:hAnsi="Arial"/>
                <w:b/>
              </w:rPr>
              <w:t xml:space="preserve">№ </w:t>
            </w:r>
            <w:r w:rsidR="00047C88">
              <w:rPr>
                <w:rFonts w:ascii="Arial" w:hAnsi="Arial"/>
                <w:b/>
              </w:rPr>
              <w:t>38-158</w:t>
            </w:r>
          </w:p>
        </w:tc>
      </w:tr>
    </w:tbl>
    <w:p w:rsidR="00254785" w:rsidRPr="00254785" w:rsidRDefault="00254785" w:rsidP="00254785">
      <w:pPr>
        <w:jc w:val="center"/>
        <w:rPr>
          <w:rFonts w:ascii="Arial" w:hAnsi="Arial" w:cs="Arial"/>
          <w:sz w:val="36"/>
          <w:szCs w:val="36"/>
        </w:rPr>
      </w:pPr>
    </w:p>
    <w:p w:rsidR="00254785" w:rsidRPr="00254785" w:rsidRDefault="00254785" w:rsidP="00254785">
      <w:pPr>
        <w:jc w:val="center"/>
        <w:rPr>
          <w:rFonts w:ascii="Arial" w:hAnsi="Arial" w:cs="Arial"/>
          <w:sz w:val="36"/>
          <w:szCs w:val="36"/>
        </w:rPr>
      </w:pPr>
    </w:p>
    <w:p w:rsidR="00F9118A" w:rsidRPr="00254785" w:rsidRDefault="00F9118A" w:rsidP="00254785">
      <w:pPr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254785">
        <w:rPr>
          <w:rFonts w:ascii="Arial" w:hAnsi="Arial" w:cs="Arial"/>
          <w:b/>
          <w:sz w:val="36"/>
          <w:szCs w:val="36"/>
        </w:rPr>
        <w:t>О внесении изменения в решение Собрания депутатов муниципального образования город Щекино Щекинского района от 23.05.2006 №</w:t>
      </w:r>
      <w:r w:rsidR="00254785" w:rsidRPr="00254785">
        <w:rPr>
          <w:rFonts w:ascii="Arial" w:hAnsi="Arial" w:cs="Arial"/>
          <w:b/>
          <w:sz w:val="36"/>
          <w:szCs w:val="36"/>
        </w:rPr>
        <w:t xml:space="preserve"> </w:t>
      </w:r>
      <w:r w:rsidRPr="00254785">
        <w:rPr>
          <w:rFonts w:ascii="Arial" w:hAnsi="Arial" w:cs="Arial"/>
          <w:b/>
          <w:sz w:val="36"/>
          <w:szCs w:val="36"/>
        </w:rPr>
        <w:t>9-44 «Об утверждении Положения «О территориальном общественном самоуправлении в муниципальном образовании город Щекино Щекинского района»</w:t>
      </w:r>
    </w:p>
    <w:p w:rsidR="00306973" w:rsidRPr="00254785" w:rsidRDefault="00306973" w:rsidP="00254785">
      <w:pPr>
        <w:ind w:firstLine="709"/>
        <w:jc w:val="center"/>
        <w:rPr>
          <w:rFonts w:ascii="Arial" w:hAnsi="Arial" w:cs="Arial"/>
          <w:b/>
          <w:sz w:val="36"/>
          <w:szCs w:val="36"/>
        </w:rPr>
      </w:pPr>
    </w:p>
    <w:p w:rsidR="00F9118A" w:rsidRPr="00254785" w:rsidRDefault="00306973" w:rsidP="00254785">
      <w:pPr>
        <w:ind w:firstLine="709"/>
        <w:jc w:val="both"/>
        <w:rPr>
          <w:rFonts w:ascii="Arial" w:hAnsi="Arial" w:cs="Arial"/>
        </w:rPr>
      </w:pPr>
      <w:r w:rsidRPr="00254785">
        <w:rPr>
          <w:rFonts w:ascii="Arial" w:hAnsi="Arial" w:cs="Arial"/>
        </w:rPr>
        <w:t>В целях развития территориального общественного самоуправления и организации взаимодействия органов местного самоуправления и жителей в муниципальном образовании город Щекино Щекинского района, в соответствии с Федеральным законом от 19.05.1995 № 82-ФЗ «Об общественных объединениях», Федеральным законом от 12.01.1996 № 7-ФЗ «О некоммерческих организациях»,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город Щекино Щекинского района, Собрание депутатов муниципального образования город Щекино Щекинского района,</w:t>
      </w:r>
    </w:p>
    <w:p w:rsidR="00F9118A" w:rsidRPr="00254785" w:rsidRDefault="00F9118A" w:rsidP="002547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54785">
        <w:rPr>
          <w:rFonts w:ascii="Arial" w:hAnsi="Arial" w:cs="Arial"/>
        </w:rPr>
        <w:t>РЕШИЛО:</w:t>
      </w:r>
    </w:p>
    <w:p w:rsidR="00223552" w:rsidRPr="00254785" w:rsidRDefault="00223552" w:rsidP="002547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54785">
        <w:rPr>
          <w:rFonts w:ascii="Arial" w:hAnsi="Arial" w:cs="Arial"/>
        </w:rPr>
        <w:t xml:space="preserve">1. </w:t>
      </w:r>
      <w:r w:rsidR="00254785">
        <w:rPr>
          <w:rFonts w:ascii="Arial" w:hAnsi="Arial" w:cs="Arial"/>
        </w:rPr>
        <w:t xml:space="preserve">Внести в решение </w:t>
      </w:r>
      <w:r w:rsidRPr="00254785">
        <w:rPr>
          <w:rFonts w:ascii="Arial" w:hAnsi="Arial" w:cs="Arial"/>
        </w:rPr>
        <w:t>Собрания депутатов муниципального образования город Щекино Щекинского района от 23.05.2006 г. № 9-44 «Об утверждении Положения «О территориальном общественном самоуправлении в муниципальном образовании город Щекино Щекинского района»</w:t>
      </w:r>
      <w:r w:rsidR="00254785">
        <w:rPr>
          <w:rFonts w:ascii="Arial" w:hAnsi="Arial" w:cs="Arial"/>
        </w:rPr>
        <w:t xml:space="preserve"> изменение</w:t>
      </w:r>
      <w:r w:rsidRPr="00254785">
        <w:rPr>
          <w:rFonts w:ascii="Arial" w:hAnsi="Arial" w:cs="Arial"/>
        </w:rPr>
        <w:t>, изложи</w:t>
      </w:r>
      <w:r w:rsidR="00254785">
        <w:rPr>
          <w:rFonts w:ascii="Arial" w:hAnsi="Arial" w:cs="Arial"/>
        </w:rPr>
        <w:t>в</w:t>
      </w:r>
      <w:r w:rsidRPr="00254785">
        <w:rPr>
          <w:rFonts w:ascii="Arial" w:hAnsi="Arial" w:cs="Arial"/>
        </w:rPr>
        <w:t xml:space="preserve"> </w:t>
      </w:r>
      <w:r w:rsidR="00254785">
        <w:rPr>
          <w:rFonts w:ascii="Arial" w:hAnsi="Arial" w:cs="Arial"/>
        </w:rPr>
        <w:t>п</w:t>
      </w:r>
      <w:r w:rsidR="00254785" w:rsidRPr="00254785">
        <w:rPr>
          <w:rFonts w:ascii="Arial" w:hAnsi="Arial" w:cs="Arial"/>
        </w:rPr>
        <w:t>ункт 24</w:t>
      </w:r>
      <w:r w:rsidR="00254785">
        <w:rPr>
          <w:rFonts w:ascii="Arial" w:hAnsi="Arial" w:cs="Arial"/>
        </w:rPr>
        <w:t xml:space="preserve"> раздела 5 Приложения к решению </w:t>
      </w:r>
      <w:r w:rsidRPr="00254785">
        <w:rPr>
          <w:rFonts w:ascii="Arial" w:hAnsi="Arial" w:cs="Arial"/>
        </w:rPr>
        <w:t>в новой редакции:</w:t>
      </w:r>
      <w:r w:rsidR="00254785" w:rsidRPr="00254785">
        <w:rPr>
          <w:rFonts w:ascii="Arial" w:hAnsi="Arial" w:cs="Arial"/>
        </w:rPr>
        <w:t xml:space="preserve"> </w:t>
      </w:r>
    </w:p>
    <w:p w:rsidR="00223552" w:rsidRPr="00254785" w:rsidRDefault="004C2E5D" w:rsidP="002547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54785">
        <w:rPr>
          <w:rFonts w:ascii="Arial" w:hAnsi="Arial" w:cs="Arial"/>
        </w:rPr>
        <w:t>«</w:t>
      </w:r>
      <w:r w:rsidR="00223552" w:rsidRPr="00254785">
        <w:rPr>
          <w:rFonts w:ascii="Arial" w:hAnsi="Arial" w:cs="Arial"/>
        </w:rPr>
        <w:t>24. Руководителям ТОС, выполнившим не менее 3 пунктов критериев с расшифровкой показателей результатов работы, производится фиксированная выплата из расчета 500 рублей в месяц за счет средств бюджета муниципального образования город  Щекино Щекинского района и выплата за счет средств субсидии из бюджета Тульской области бюджету муниципального образования Щекинский район, предоставленной в соответствии с постановлением правительства Тульской области от 07.10.2019 № 468 «Об утверждении Порядка предоставления и распределения субсидий из бюджета Тульской области бюджетам муниципальных образований Тульской области на оказание поддержки сельским старостам, руководителям территориальных общественных самоуправлений».</w:t>
      </w:r>
    </w:p>
    <w:p w:rsidR="00223552" w:rsidRPr="00254785" w:rsidRDefault="00223552" w:rsidP="002547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54785">
        <w:rPr>
          <w:rFonts w:ascii="Arial" w:hAnsi="Arial" w:cs="Arial"/>
        </w:rPr>
        <w:lastRenderedPageBreak/>
        <w:t xml:space="preserve">Денежные средства на выплату материальной поддержки за счет средств субсидии из бюджета Тульской области бюджету муниципального образования Щекинский район направляются в виде межбюджетных трансфертов из бюджета муниципального района бюджету муниципального образования город Щекино Щекинского района в целях оказания финансовой поддержки выполнения органами местного самоуправления полномочий по вопросам местного значения. </w:t>
      </w:r>
    </w:p>
    <w:p w:rsidR="00223552" w:rsidRPr="00254785" w:rsidRDefault="00223552" w:rsidP="002547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54785">
        <w:rPr>
          <w:rFonts w:ascii="Arial" w:hAnsi="Arial" w:cs="Arial"/>
        </w:rPr>
        <w:t>Выплата подлежит налогообложению в соответствии с действующим законодательством Российской Федерации</w:t>
      </w:r>
      <w:r w:rsidR="0038430A" w:rsidRPr="00254785">
        <w:rPr>
          <w:rFonts w:ascii="Arial" w:hAnsi="Arial" w:cs="Arial"/>
        </w:rPr>
        <w:t>»</w:t>
      </w:r>
      <w:bookmarkStart w:id="0" w:name="_GoBack"/>
      <w:bookmarkEnd w:id="0"/>
      <w:r w:rsidRPr="00254785">
        <w:rPr>
          <w:rFonts w:ascii="Arial" w:hAnsi="Arial" w:cs="Arial"/>
        </w:rPr>
        <w:t>.</w:t>
      </w:r>
    </w:p>
    <w:p w:rsidR="00223552" w:rsidRPr="00254785" w:rsidRDefault="00F9118A" w:rsidP="00254785">
      <w:pPr>
        <w:ind w:firstLine="709"/>
        <w:jc w:val="both"/>
        <w:rPr>
          <w:rFonts w:ascii="Arial" w:hAnsi="Arial" w:cs="Arial"/>
        </w:rPr>
      </w:pPr>
      <w:r w:rsidRPr="00254785">
        <w:rPr>
          <w:rFonts w:ascii="Arial" w:hAnsi="Arial" w:cs="Arial"/>
        </w:rPr>
        <w:t>2.</w:t>
      </w:r>
      <w:r w:rsidR="00254785">
        <w:rPr>
          <w:rFonts w:ascii="Arial" w:hAnsi="Arial" w:cs="Arial"/>
        </w:rPr>
        <w:t xml:space="preserve"> </w:t>
      </w:r>
      <w:r w:rsidRPr="00254785">
        <w:rPr>
          <w:rFonts w:ascii="Arial" w:hAnsi="Arial" w:cs="Arial"/>
        </w:rPr>
        <w:t>Настоящее решение опубликовать в средстве массовой информации – бюллетене «Щекинский муниципальный вестник» и сетевом издании «Щекинский муниципальный вестник» (</w:t>
      </w:r>
      <w:hyperlink r:id="rId8" w:history="1">
        <w:r w:rsidRPr="00254785">
          <w:rPr>
            <w:rFonts w:ascii="Arial" w:hAnsi="Arial" w:cs="Arial"/>
            <w:color w:val="0000FF"/>
            <w:u w:val="single"/>
          </w:rPr>
          <w:t>http://npa-schekino.ru</w:t>
        </w:r>
      </w:hyperlink>
      <w:r w:rsidRPr="00254785">
        <w:rPr>
          <w:rFonts w:ascii="Arial" w:hAnsi="Arial" w:cs="Arial"/>
        </w:rPr>
        <w:t xml:space="preserve">, регистрация в качестве сетевого издания: Эл № ФС 77-74320 от 19.11.2018). </w:t>
      </w:r>
    </w:p>
    <w:p w:rsidR="00223552" w:rsidRPr="00254785" w:rsidRDefault="00223552" w:rsidP="00254785">
      <w:pPr>
        <w:ind w:firstLine="709"/>
        <w:jc w:val="both"/>
        <w:rPr>
          <w:rFonts w:ascii="Arial" w:hAnsi="Arial" w:cs="Arial"/>
        </w:rPr>
      </w:pPr>
      <w:r w:rsidRPr="00254785">
        <w:rPr>
          <w:rFonts w:ascii="Arial" w:hAnsi="Arial" w:cs="Arial"/>
        </w:rPr>
        <w:t>3. Решение вступает в силу с 1 января 2021 года.</w:t>
      </w:r>
    </w:p>
    <w:p w:rsidR="00F9118A" w:rsidRPr="00254785" w:rsidRDefault="00F9118A" w:rsidP="00254785">
      <w:pPr>
        <w:ind w:firstLine="709"/>
        <w:jc w:val="both"/>
        <w:rPr>
          <w:rFonts w:ascii="Arial" w:hAnsi="Arial" w:cs="Arial"/>
        </w:rPr>
      </w:pPr>
    </w:p>
    <w:p w:rsidR="007277FE" w:rsidRDefault="007277FE" w:rsidP="00254785">
      <w:pPr>
        <w:ind w:firstLine="709"/>
        <w:jc w:val="both"/>
        <w:rPr>
          <w:rFonts w:ascii="Arial" w:hAnsi="Arial" w:cs="Arial"/>
        </w:rPr>
      </w:pPr>
    </w:p>
    <w:p w:rsidR="00254785" w:rsidRPr="00254785" w:rsidRDefault="00254785" w:rsidP="00254785">
      <w:pPr>
        <w:ind w:firstLine="709"/>
        <w:jc w:val="both"/>
        <w:rPr>
          <w:rFonts w:ascii="Arial" w:hAnsi="Arial" w:cs="Arial"/>
        </w:rPr>
      </w:pPr>
    </w:p>
    <w:p w:rsidR="00254785" w:rsidRPr="00254785" w:rsidRDefault="00254785" w:rsidP="00254785">
      <w:pPr>
        <w:ind w:firstLine="709"/>
        <w:jc w:val="both"/>
        <w:rPr>
          <w:rFonts w:ascii="Arial" w:hAnsi="Arial" w:cs="Arial"/>
        </w:rPr>
      </w:pPr>
      <w:r w:rsidRPr="00254785">
        <w:rPr>
          <w:rFonts w:ascii="Arial" w:hAnsi="Arial" w:cs="Arial"/>
        </w:rPr>
        <w:t>Глава муниципального образования</w:t>
      </w:r>
    </w:p>
    <w:p w:rsidR="00254785" w:rsidRPr="00254785" w:rsidRDefault="00254785" w:rsidP="00254785">
      <w:pPr>
        <w:tabs>
          <w:tab w:val="left" w:pos="4926"/>
        </w:tabs>
        <w:ind w:firstLine="709"/>
        <w:rPr>
          <w:rFonts w:ascii="Arial" w:hAnsi="Arial" w:cs="Arial"/>
        </w:rPr>
      </w:pPr>
      <w:r w:rsidRPr="00254785">
        <w:rPr>
          <w:rFonts w:ascii="Arial" w:hAnsi="Arial" w:cs="Arial"/>
        </w:rPr>
        <w:t>город Щекино Щекинского района</w:t>
      </w:r>
      <w:r w:rsidRPr="0025478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ab/>
        <w:t xml:space="preserve">       </w:t>
      </w:r>
      <w:r w:rsidRPr="00254785">
        <w:rPr>
          <w:rFonts w:ascii="Arial" w:hAnsi="Arial" w:cs="Arial"/>
        </w:rPr>
        <w:t>Ю.В. Савушкин</w:t>
      </w:r>
    </w:p>
    <w:p w:rsidR="00F9118A" w:rsidRPr="002D37FD" w:rsidRDefault="00BB52E1" w:rsidP="00254785">
      <w:pPr>
        <w:ind w:firstLine="7371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2D37FD">
        <w:rPr>
          <w:rFonts w:ascii="PT Astra Serif" w:hAnsi="PT Astra Serif"/>
          <w:color w:val="FFFFFF" w:themeColor="background1"/>
          <w:sz w:val="28"/>
          <w:szCs w:val="28"/>
        </w:rPr>
        <w:t>на</w:t>
      </w:r>
    </w:p>
    <w:sectPr w:rsidR="00F9118A" w:rsidRPr="002D37FD" w:rsidSect="00254785">
      <w:foot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8D4" w:rsidRDefault="00A528D4" w:rsidP="00923111">
      <w:r>
        <w:separator/>
      </w:r>
    </w:p>
  </w:endnote>
  <w:endnote w:type="continuationSeparator" w:id="0">
    <w:p w:rsidR="00A528D4" w:rsidRDefault="00A528D4" w:rsidP="00923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164112"/>
      <w:docPartObj>
        <w:docPartGallery w:val="Page Numbers (Bottom of Page)"/>
        <w:docPartUnique/>
      </w:docPartObj>
    </w:sdtPr>
    <w:sdtContent>
      <w:p w:rsidR="00254785" w:rsidRDefault="00E16BC2">
        <w:pPr>
          <w:pStyle w:val="a9"/>
          <w:jc w:val="right"/>
        </w:pPr>
        <w:fldSimple w:instr=" PAGE   \* MERGEFORMAT ">
          <w:r w:rsidR="00047C88">
            <w:rPr>
              <w:noProof/>
            </w:rPr>
            <w:t>2</w:t>
          </w:r>
        </w:fldSimple>
      </w:p>
    </w:sdtContent>
  </w:sdt>
  <w:p w:rsidR="00254785" w:rsidRDefault="0025478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8D4" w:rsidRDefault="00A528D4" w:rsidP="00923111">
      <w:r>
        <w:separator/>
      </w:r>
    </w:p>
  </w:footnote>
  <w:footnote w:type="continuationSeparator" w:id="0">
    <w:p w:rsidR="00A528D4" w:rsidRDefault="00A528D4" w:rsidP="009231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34F40"/>
    <w:multiLevelType w:val="hybridMultilevel"/>
    <w:tmpl w:val="B3AA0F7C"/>
    <w:lvl w:ilvl="0" w:tplc="B6C08292">
      <w:start w:val="1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343CF7"/>
    <w:multiLevelType w:val="hybridMultilevel"/>
    <w:tmpl w:val="62AAAA76"/>
    <w:lvl w:ilvl="0" w:tplc="3692E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A569C"/>
    <w:rsid w:val="000163EC"/>
    <w:rsid w:val="0002346C"/>
    <w:rsid w:val="00047C88"/>
    <w:rsid w:val="00053696"/>
    <w:rsid w:val="000B4A63"/>
    <w:rsid w:val="00125DE1"/>
    <w:rsid w:val="0014733E"/>
    <w:rsid w:val="00223552"/>
    <w:rsid w:val="00230B79"/>
    <w:rsid w:val="00254785"/>
    <w:rsid w:val="002C632A"/>
    <w:rsid w:val="002D37FD"/>
    <w:rsid w:val="00306973"/>
    <w:rsid w:val="00343255"/>
    <w:rsid w:val="003717D8"/>
    <w:rsid w:val="0038430A"/>
    <w:rsid w:val="003B0435"/>
    <w:rsid w:val="004C2AED"/>
    <w:rsid w:val="004C2E5D"/>
    <w:rsid w:val="004D738F"/>
    <w:rsid w:val="0051274F"/>
    <w:rsid w:val="00552AFD"/>
    <w:rsid w:val="005634BC"/>
    <w:rsid w:val="00563A6C"/>
    <w:rsid w:val="005D160A"/>
    <w:rsid w:val="00690B41"/>
    <w:rsid w:val="006C0B77"/>
    <w:rsid w:val="006E62D2"/>
    <w:rsid w:val="007277FE"/>
    <w:rsid w:val="007B56B8"/>
    <w:rsid w:val="007D115F"/>
    <w:rsid w:val="007F1345"/>
    <w:rsid w:val="008242FF"/>
    <w:rsid w:val="00870751"/>
    <w:rsid w:val="00893B32"/>
    <w:rsid w:val="008B44B8"/>
    <w:rsid w:val="008E27C8"/>
    <w:rsid w:val="0091611D"/>
    <w:rsid w:val="00922C48"/>
    <w:rsid w:val="00923111"/>
    <w:rsid w:val="00952F98"/>
    <w:rsid w:val="00A21E6C"/>
    <w:rsid w:val="00A31872"/>
    <w:rsid w:val="00A528D4"/>
    <w:rsid w:val="00AC5484"/>
    <w:rsid w:val="00AC55E2"/>
    <w:rsid w:val="00AF0BDA"/>
    <w:rsid w:val="00B915B7"/>
    <w:rsid w:val="00BB52E1"/>
    <w:rsid w:val="00C1007E"/>
    <w:rsid w:val="00C12C08"/>
    <w:rsid w:val="00C13A71"/>
    <w:rsid w:val="00C740CD"/>
    <w:rsid w:val="00D2767E"/>
    <w:rsid w:val="00DF3E72"/>
    <w:rsid w:val="00E16BC2"/>
    <w:rsid w:val="00EA569C"/>
    <w:rsid w:val="00EA59DF"/>
    <w:rsid w:val="00EE4070"/>
    <w:rsid w:val="00F04B81"/>
    <w:rsid w:val="00F12C76"/>
    <w:rsid w:val="00F9118A"/>
    <w:rsid w:val="00FE0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118A"/>
    <w:rPr>
      <w:color w:val="0000FF"/>
      <w:u w:val="single"/>
    </w:rPr>
  </w:style>
  <w:style w:type="paragraph" w:styleId="a4">
    <w:name w:val="No Spacing"/>
    <w:uiPriority w:val="1"/>
    <w:qFormat/>
    <w:rsid w:val="00F91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04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043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31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3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31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31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72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B4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118A"/>
    <w:rPr>
      <w:color w:val="0000FF"/>
      <w:u w:val="single"/>
    </w:rPr>
  </w:style>
  <w:style w:type="paragraph" w:styleId="a4">
    <w:name w:val="No Spacing"/>
    <w:uiPriority w:val="1"/>
    <w:qFormat/>
    <w:rsid w:val="00F91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04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043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31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3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31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31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72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B44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a-schekin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34</cp:revision>
  <cp:lastPrinted>2020-11-30T11:09:00Z</cp:lastPrinted>
  <dcterms:created xsi:type="dcterms:W3CDTF">2019-12-20T06:43:00Z</dcterms:created>
  <dcterms:modified xsi:type="dcterms:W3CDTF">2020-11-30T13:27:00Z</dcterms:modified>
</cp:coreProperties>
</file>