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E000000">
      <w:pPr>
        <w:widowControl w:val="1"/>
        <w:ind/>
        <w:jc w:val="center"/>
        <w:rPr>
          <w:rFonts w:ascii="PT Astra Serif" w:hAnsi="PT Astra Serif"/>
        </w:rPr>
      </w:pPr>
      <w:r>
        <w:rPr>
          <w:rFonts w:ascii="PT Astra Serif" w:hAnsi="PT Astra Serif"/>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8"/>
                    <a:srcRect b="0" l="0" r="0" t="0"/>
                    <a:stretch/>
                  </pic:blipFill>
                  <pic:spPr>
                    <a:xfrm flipH="false" flipV="false" rot="0">
                      <a:ext cx="614529" cy="771525"/>
                    </a:xfrm>
                    <a:prstGeom prst="rect"/>
                  </pic:spPr>
                </pic:pic>
              </a:graphicData>
            </a:graphic>
          </wp:inline>
        </w:drawing>
      </w:r>
    </w:p>
    <w:p w14:paraId="0F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10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11000000">
      <w:pPr>
        <w:widowControl w:val="1"/>
        <w:ind/>
        <w:jc w:val="center"/>
        <w:rPr>
          <w:rFonts w:ascii="PT Astra Serif" w:hAnsi="PT Astra Serif"/>
          <w:b w:val="1"/>
          <w:sz w:val="34"/>
        </w:rPr>
      </w:pPr>
      <w:r>
        <w:rPr>
          <w:rFonts w:ascii="PT Astra Serif" w:hAnsi="PT Astra Serif"/>
          <w:b w:val="1"/>
          <w:sz w:val="34"/>
        </w:rPr>
        <w:t xml:space="preserve">ЩЁКИНСКИЙ РАЙОН </w:t>
      </w:r>
    </w:p>
    <w:p w14:paraId="12000000">
      <w:pPr>
        <w:widowControl w:val="1"/>
        <w:spacing w:before="200" w:line="200" w:lineRule="exact"/>
        <w:ind/>
        <w:jc w:val="center"/>
        <w:rPr>
          <w:rFonts w:ascii="PT Astra Serif" w:hAnsi="PT Astra Serif"/>
          <w:b w:val="1"/>
          <w:sz w:val="33"/>
        </w:rPr>
      </w:pPr>
    </w:p>
    <w:p w14:paraId="13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4000000">
      <w:pPr>
        <w:widowControl w:val="1"/>
        <w:spacing w:before="600" w:line="200" w:lineRule="exact"/>
        <w:ind/>
        <w:jc w:val="center"/>
        <w:rPr>
          <w:rFonts w:ascii="PT Astra Serif" w:hAnsi="PT Astra Serif"/>
          <w:b w:val="1"/>
          <w:sz w:val="32"/>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5000000">
            <w:pPr>
              <w:pStyle w:val="Style_3"/>
              <w:rPr>
                <w:rFonts w:ascii="PT Astra Serif" w:hAnsi="PT Astra Serif"/>
                <w:sz w:val="28"/>
              </w:rPr>
            </w:pPr>
            <w:r>
              <w:rPr>
                <w:rFonts w:ascii="PT Astra Serif" w:hAnsi="PT Astra Serif"/>
                <w:sz w:val="28"/>
              </w:rPr>
              <w:t>от 18.11.2025</w:t>
            </w:r>
          </w:p>
        </w:tc>
        <w:tc>
          <w:tcPr>
            <w:tcW w:type="dxa" w:w="2409"/>
            <w:shd w:fill="auto" w:val="clear"/>
          </w:tcPr>
          <w:p w14:paraId="16000000">
            <w:pPr>
              <w:pStyle w:val="Style_3"/>
              <w:rPr>
                <w:rFonts w:ascii="PT Astra Serif" w:hAnsi="PT Astra Serif"/>
                <w:sz w:val="28"/>
              </w:rPr>
            </w:pPr>
            <w:r>
              <w:rPr>
                <w:rFonts w:ascii="PT Astra Serif" w:hAnsi="PT Astra Serif"/>
                <w:sz w:val="28"/>
              </w:rPr>
              <w:t>№ 11 – 1884</w:t>
            </w:r>
          </w:p>
        </w:tc>
      </w:tr>
    </w:tbl>
    <w:p w14:paraId="17000000">
      <w:pPr>
        <w:rPr>
          <w:rFonts w:ascii="PT Astra Serif" w:hAnsi="PT Astra Serif"/>
        </w:rPr>
      </w:pPr>
    </w:p>
    <w:p w14:paraId="18000000">
      <w:pPr>
        <w:widowControl w:val="1"/>
        <w:ind/>
        <w:jc w:val="center"/>
        <w:rPr>
          <w:rFonts w:ascii="PT Astra Serif" w:hAnsi="PT Astra Serif"/>
          <w:b w:val="1"/>
          <w:sz w:val="28"/>
        </w:rPr>
      </w:pPr>
      <w:r>
        <w:rPr>
          <w:rFonts w:ascii="PT Astra Serif" w:hAnsi="PT Astra Serif"/>
          <w:b w:val="1"/>
          <w:sz w:val="28"/>
        </w:rPr>
        <w:t xml:space="preserve">О внесении изменения в </w:t>
      </w:r>
      <w:r>
        <w:rPr>
          <w:rFonts w:ascii="PT Astra Serif" w:hAnsi="PT Astra Serif"/>
          <w:b w:val="1"/>
          <w:sz w:val="28"/>
        </w:rPr>
        <w:t>п</w:t>
      </w:r>
      <w:r>
        <w:rPr>
          <w:rFonts w:ascii="PT Astra Serif" w:hAnsi="PT Astra Serif"/>
          <w:b w:val="1"/>
          <w:sz w:val="28"/>
        </w:rPr>
        <w:t xml:space="preserve">остановление администрации </w:t>
      </w:r>
    </w:p>
    <w:p w14:paraId="19000000">
      <w:pPr>
        <w:widowControl w:val="1"/>
        <w:ind/>
        <w:jc w:val="center"/>
        <w:rPr>
          <w:rFonts w:ascii="PT Astra Serif" w:hAnsi="PT Astra Serif"/>
          <w:b w:val="1"/>
          <w:sz w:val="28"/>
        </w:rPr>
      </w:pPr>
      <w:r>
        <w:rPr>
          <w:rFonts w:ascii="PT Astra Serif" w:hAnsi="PT Astra Serif"/>
          <w:b w:val="1"/>
          <w:sz w:val="28"/>
        </w:rPr>
        <w:t xml:space="preserve">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r>
        <w:rPr>
          <w:rFonts w:ascii="PT Astra Serif" w:hAnsi="PT Astra Serif"/>
          <w:b w:val="1"/>
          <w:sz w:val="28"/>
        </w:rPr>
        <w:t xml:space="preserve"> от 26.11.2012 № 11-1420 «</w:t>
      </w:r>
      <w:r>
        <w:rPr>
          <w:rFonts w:ascii="PT Astra Serif" w:hAnsi="PT Astra Serif"/>
          <w:b w:val="1"/>
          <w:sz w:val="28"/>
        </w:rPr>
        <w:t>Об утверждении</w:t>
      </w:r>
      <w:r>
        <w:rPr>
          <w:rFonts w:ascii="PT Astra Serif" w:hAnsi="PT Astra Serif"/>
          <w:b w:val="1"/>
          <w:sz w:val="28"/>
        </w:rPr>
        <w:t xml:space="preserve"> </w:t>
      </w:r>
      <w:r>
        <w:rPr>
          <w:rFonts w:ascii="PT Astra Serif" w:hAnsi="PT Astra Serif"/>
          <w:b w:val="1"/>
          <w:sz w:val="28"/>
        </w:rPr>
        <w:t>административного регламента</w:t>
      </w:r>
      <w:r>
        <w:rPr>
          <w:rFonts w:ascii="PT Astra Serif" w:hAnsi="PT Astra Serif"/>
          <w:b w:val="1"/>
          <w:sz w:val="28"/>
        </w:rPr>
        <w:t xml:space="preserve"> </w:t>
      </w:r>
      <w:r>
        <w:rPr>
          <w:rFonts w:ascii="PT Astra Serif" w:hAnsi="PT Astra Serif"/>
          <w:b w:val="1"/>
          <w:sz w:val="28"/>
        </w:rPr>
        <w:t>предоставления муниципальной</w:t>
      </w:r>
      <w:r>
        <w:rPr>
          <w:rFonts w:ascii="PT Astra Serif" w:hAnsi="PT Astra Serif"/>
          <w:b w:val="1"/>
          <w:sz w:val="28"/>
        </w:rPr>
        <w:t xml:space="preserve"> </w:t>
      </w:r>
      <w:r>
        <w:rPr>
          <w:rFonts w:ascii="PT Astra Serif" w:hAnsi="PT Astra Serif"/>
          <w:b w:val="1"/>
          <w:sz w:val="28"/>
        </w:rPr>
        <w:t xml:space="preserve">услуги </w:t>
      </w:r>
      <w:r>
        <w:rPr>
          <w:rFonts w:ascii="PT Astra Serif" w:hAnsi="PT Astra Serif"/>
          <w:b w:val="1"/>
          <w:sz w:val="28"/>
        </w:rPr>
        <w:t>«</w:t>
      </w:r>
      <w:r>
        <w:rPr>
          <w:rFonts w:ascii="PT Astra Serif" w:hAnsi="PT Astra Serif"/>
          <w:b w:val="1"/>
          <w:sz w:val="28"/>
        </w:rPr>
        <w:t xml:space="preserve">Предоставление информации о времени и месте театральных представлений, филармонических и эстрадных концертов </w:t>
      </w:r>
    </w:p>
    <w:p w14:paraId="1A000000">
      <w:pPr>
        <w:widowControl w:val="1"/>
        <w:ind/>
        <w:jc w:val="center"/>
        <w:rPr>
          <w:rFonts w:ascii="PT Astra Serif" w:hAnsi="PT Astra Serif"/>
          <w:b w:val="1"/>
          <w:sz w:val="28"/>
        </w:rPr>
      </w:pPr>
      <w:r>
        <w:rPr>
          <w:rFonts w:ascii="PT Astra Serif" w:hAnsi="PT Astra Serif"/>
          <w:b w:val="1"/>
          <w:sz w:val="28"/>
        </w:rPr>
        <w:t xml:space="preserve">и гастрольных мероприятий театров и филармоний, </w:t>
      </w:r>
    </w:p>
    <w:p w14:paraId="1B000000">
      <w:pPr>
        <w:widowControl w:val="1"/>
        <w:ind/>
        <w:jc w:val="center"/>
        <w:rPr>
          <w:rFonts w:ascii="PT Astra Serif" w:hAnsi="PT Astra Serif"/>
          <w:sz w:val="28"/>
        </w:rPr>
      </w:pPr>
      <w:r>
        <w:rPr>
          <w:rFonts w:ascii="PT Astra Serif" w:hAnsi="PT Astra Serif"/>
          <w:b w:val="1"/>
          <w:sz w:val="28"/>
        </w:rPr>
        <w:t>киносеансов, анонсы данных мероприятий»</w:t>
      </w:r>
    </w:p>
    <w:p w14:paraId="1C000000">
      <w:pPr>
        <w:rPr>
          <w:rFonts w:ascii="PT Astra Serif" w:hAnsi="PT Astra Serif"/>
        </w:rPr>
      </w:pPr>
    </w:p>
    <w:p w14:paraId="1D000000">
      <w:pPr>
        <w:rPr>
          <w:rFonts w:ascii="PT Astra Serif" w:hAnsi="PT Astra Serif"/>
        </w:rPr>
      </w:pPr>
    </w:p>
    <w:p w14:paraId="1E000000">
      <w:pPr>
        <w:widowControl w:val="1"/>
        <w:spacing w:line="400" w:lineRule="exact"/>
        <w:ind w:firstLine="709"/>
        <w:jc w:val="both"/>
        <w:rPr>
          <w:rFonts w:ascii="PT Astra Serif" w:hAnsi="PT Astra Serif"/>
          <w:sz w:val="28"/>
        </w:rPr>
      </w:pPr>
      <w:r>
        <w:rPr>
          <w:rFonts w:ascii="PT Astra Serif" w:hAnsi="PT Astra Serif"/>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w:t>
      </w:r>
      <w:r>
        <w:rPr>
          <w:rFonts w:ascii="PT Astra Serif" w:hAnsi="PT Astra Serif"/>
          <w:sz w:val="28"/>
        </w:rPr>
        <w:t xml:space="preserve">венных и муниципальных услуг»,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Законом Тульской области от 07.10.2009 № 1336 - ЗТО «О защите прав ребенка», </w:t>
      </w:r>
      <w:r>
        <w:rPr>
          <w:rFonts w:ascii="PT Astra Serif" w:hAnsi="PT Astra Serif"/>
          <w:sz w:val="28"/>
        </w:rPr>
        <w:t>п</w:t>
      </w:r>
      <w:r>
        <w:rPr>
          <w:rFonts w:ascii="PT Astra Serif" w:hAnsi="PT Astra Serif"/>
          <w:sz w:val="28"/>
        </w:rPr>
        <w:t>остановлением администрации муниципального образования</w:t>
      </w:r>
      <w:r>
        <w:rPr>
          <w:rFonts w:ascii="PT Astra Serif" w:hAnsi="PT Astra Serif"/>
          <w:sz w:val="28"/>
        </w:rPr>
        <w:t xml:space="preserve"> </w:t>
      </w:r>
      <w:r>
        <w:rPr>
          <w:rFonts w:ascii="PT Astra Serif" w:hAnsi="PT Astra Serif"/>
          <w:sz w:val="28"/>
        </w:rPr>
        <w:t>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муниципального образования Щекинский район</w:t>
      </w:r>
      <w:r>
        <w:rPr>
          <w:rFonts w:ascii="PT Astra Serif" w:hAnsi="PT Astra Serif"/>
          <w:sz w:val="28"/>
        </w:rPr>
        <w:t xml:space="preserve"> </w:t>
      </w:r>
      <w:r>
        <w:rPr>
          <w:rFonts w:ascii="PT Astra Serif" w:hAnsi="PT Astra Serif"/>
          <w:sz w:val="28"/>
        </w:rPr>
        <w:t>ПОСТАНОВЛЯЕТ:</w:t>
      </w:r>
    </w:p>
    <w:p w14:paraId="1F000000">
      <w:pPr>
        <w:widowControl w:val="1"/>
        <w:spacing w:line="400" w:lineRule="exact"/>
        <w:ind w:firstLine="709"/>
        <w:jc w:val="both"/>
        <w:rPr>
          <w:rFonts w:ascii="PT Astra Serif" w:hAnsi="PT Astra Serif"/>
          <w:sz w:val="28"/>
        </w:rPr>
      </w:pPr>
      <w:r>
        <w:rPr>
          <w:rFonts w:ascii="PT Astra Serif" w:hAnsi="PT Astra Serif"/>
          <w:sz w:val="28"/>
        </w:rPr>
        <w:t>1. </w:t>
      </w:r>
      <w:r>
        <w:rPr>
          <w:rFonts w:ascii="PT Astra Serif" w:hAnsi="PT Astra Serif"/>
          <w:sz w:val="28"/>
        </w:rPr>
        <w:t xml:space="preserve">Внести изменение в постановление администрации </w:t>
      </w:r>
      <w:r>
        <w:rPr>
          <w:rFonts w:ascii="PT Astra Serif" w:hAnsi="PT Astra Serif"/>
          <w:sz w:val="28"/>
        </w:rPr>
        <w:t xml:space="preserve">муниципального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 xml:space="preserve"> </w:t>
      </w:r>
      <w:r>
        <w:rPr>
          <w:rFonts w:ascii="PT Astra Serif" w:hAnsi="PT Astra Serif"/>
          <w:sz w:val="28"/>
        </w:rPr>
        <w:t>от 26.11.2012 № 11-1420 «</w:t>
      </w:r>
      <w:r>
        <w:rPr>
          <w:rFonts w:ascii="PT Astra Serif" w:hAnsi="PT Astra Serif"/>
          <w:sz w:val="28"/>
        </w:rPr>
        <w:t>Об утверждении</w:t>
      </w:r>
      <w:r>
        <w:rPr>
          <w:rFonts w:ascii="PT Astra Serif" w:hAnsi="PT Astra Serif"/>
          <w:sz w:val="28"/>
        </w:rPr>
        <w:t xml:space="preserve"> </w:t>
      </w:r>
      <w:r>
        <w:rPr>
          <w:rFonts w:ascii="PT Astra Serif" w:hAnsi="PT Astra Serif"/>
          <w:sz w:val="28"/>
        </w:rPr>
        <w:t>административного регламента</w:t>
      </w:r>
      <w:r>
        <w:rPr>
          <w:rFonts w:ascii="PT Astra Serif" w:hAnsi="PT Astra Serif"/>
          <w:sz w:val="28"/>
        </w:rPr>
        <w:t xml:space="preserve"> </w:t>
      </w:r>
      <w:r>
        <w:rPr>
          <w:rFonts w:ascii="PT Astra Serif" w:hAnsi="PT Astra Serif"/>
          <w:sz w:val="28"/>
        </w:rPr>
        <w:t xml:space="preserve">предоставления муниципальной услуги </w:t>
      </w:r>
      <w:r>
        <w:rPr>
          <w:rFonts w:ascii="PT Astra Serif" w:hAnsi="PT Astra Serif"/>
          <w:sz w:val="28"/>
        </w:rPr>
        <w:t>«</w:t>
      </w:r>
      <w:r>
        <w:rPr>
          <w:rFonts w:ascii="PT Astra Serif" w:hAnsi="PT Astra Serif"/>
          <w:sz w:val="28"/>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Fonts w:ascii="PT Astra Serif" w:hAnsi="PT Astra Serif"/>
          <w:sz w:val="28"/>
        </w:rPr>
        <w:t>, изложив приложение</w:t>
      </w:r>
      <w:r>
        <w:rPr>
          <w:rFonts w:ascii="PT Astra Serif" w:hAnsi="PT Astra Serif"/>
          <w:sz w:val="28"/>
        </w:rPr>
        <w:t xml:space="preserve"> </w:t>
      </w:r>
      <w:r>
        <w:rPr>
          <w:rFonts w:ascii="PT Astra Serif" w:hAnsi="PT Astra Serif"/>
          <w:sz w:val="28"/>
        </w:rPr>
        <w:t>в новой редакции (приложение).</w:t>
      </w:r>
    </w:p>
    <w:p w14:paraId="20000000">
      <w:pPr>
        <w:widowControl w:val="1"/>
        <w:spacing w:line="400" w:lineRule="exact"/>
        <w:ind w:firstLine="709"/>
        <w:jc w:val="both"/>
        <w:rPr>
          <w:rFonts w:ascii="PT Astra Serif" w:hAnsi="PT Astra Serif"/>
          <w:sz w:val="28"/>
        </w:rPr>
      </w:pPr>
      <w:r>
        <w:rPr>
          <w:rFonts w:ascii="PT Astra Serif" w:hAnsi="PT Astra Serif"/>
          <w:sz w:val="28"/>
        </w:rPr>
        <w:t>2. </w:t>
      </w:r>
      <w:r>
        <w:rPr>
          <w:rFonts w:ascii="PT Astra Serif" w:hAnsi="PT Astra Serif"/>
          <w:sz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p>
    <w:p w14:paraId="21000000">
      <w:pPr>
        <w:widowControl w:val="1"/>
        <w:spacing w:line="400" w:lineRule="exact"/>
        <w:ind w:firstLine="709"/>
        <w:jc w:val="both"/>
        <w:rPr>
          <w:rFonts w:ascii="PT Astra Serif" w:hAnsi="PT Astra Serif"/>
          <w:sz w:val="28"/>
        </w:rPr>
      </w:pPr>
      <w:r>
        <w:rPr>
          <w:rFonts w:ascii="PT Astra Serif" w:hAnsi="PT Astra Serif"/>
          <w:sz w:val="28"/>
        </w:rPr>
        <w:t>3. </w:t>
      </w:r>
      <w:r>
        <w:rPr>
          <w:rFonts w:ascii="PT Astra Serif" w:hAnsi="PT Astra Serif"/>
          <w:sz w:val="28"/>
        </w:rPr>
        <w:t>Настоящее постановление вступает в силу со дня официального обнародования.</w:t>
      </w:r>
    </w:p>
    <w:p w14:paraId="22000000">
      <w:pPr>
        <w:widowControl w:val="1"/>
        <w:ind w:firstLine="709"/>
        <w:jc w:val="both"/>
        <w:rPr>
          <w:rFonts w:ascii="PT Astra Serif" w:hAnsi="PT Astra Serif"/>
        </w:rPr>
      </w:pPr>
    </w:p>
    <w:p w14:paraId="23000000">
      <w:pPr>
        <w:widowControl w:val="1"/>
        <w:ind w:firstLine="709"/>
        <w:jc w:val="both"/>
        <w:rPr>
          <w:rFonts w:ascii="PT Astra Serif" w:hAnsi="PT Astra Serif"/>
        </w:rPr>
      </w:pPr>
    </w:p>
    <w:p w14:paraId="24000000">
      <w:pPr>
        <w:widowControl w:val="1"/>
        <w:ind w:firstLine="709"/>
        <w:jc w:val="both"/>
        <w:rPr>
          <w:rFonts w:ascii="PT Astra Serif" w:hAnsi="PT Astra Serif"/>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5000000">
            <w:pPr>
              <w:pStyle w:val="Style_3"/>
              <w:widowControl w:val="1"/>
              <w:ind w:firstLine="709" w:right="-119"/>
              <w:jc w:val="center"/>
              <w:rPr>
                <w:rFonts w:ascii="PT Astra Serif" w:hAnsi="PT Astra Serif"/>
                <w:b w:val="1"/>
              </w:rPr>
            </w:pPr>
            <w:r>
              <w:rPr>
                <w:rFonts w:ascii="PT Astra Serif" w:hAnsi="PT Astra Serif"/>
                <w:b w:val="1"/>
                <w:sz w:val="28"/>
              </w:rPr>
              <w:t>Глава администрации муниципального образования Щёкинский район</w:t>
            </w:r>
          </w:p>
        </w:tc>
        <w:tc>
          <w:tcPr>
            <w:tcW w:type="dxa" w:w="2391"/>
            <w:tcBorders>
              <w:top w:color="000000" w:sz="4" w:val="nil"/>
              <w:left w:color="000000" w:sz="4" w:val="nil"/>
              <w:bottom w:color="000000" w:sz="4" w:val="nil"/>
              <w:right w:color="000000" w:sz="4" w:val="nil"/>
            </w:tcBorders>
            <w:vAlign w:val="center"/>
          </w:tcPr>
          <w:p w14:paraId="26000000">
            <w:pPr>
              <w:widowControl w:val="1"/>
              <w:ind w:firstLine="709"/>
              <w:jc w:val="both"/>
              <w:rPr>
                <w:rFonts w:ascii="PT Astra Serif" w:hAnsi="PT Astra Serif"/>
              </w:rPr>
            </w:pPr>
          </w:p>
        </w:tc>
        <w:tc>
          <w:tcPr>
            <w:tcW w:type="dxa" w:w="2889"/>
            <w:tcBorders>
              <w:top w:color="000000" w:sz="4" w:val="nil"/>
              <w:left w:color="000000" w:sz="4" w:val="nil"/>
              <w:bottom w:color="000000" w:sz="4" w:val="nil"/>
              <w:right w:color="000000" w:sz="4" w:val="nil"/>
            </w:tcBorders>
            <w:vAlign w:val="bottom"/>
          </w:tcPr>
          <w:p w14:paraId="27000000">
            <w:pPr>
              <w:widowControl w:val="1"/>
              <w:ind w:firstLine="709"/>
              <w:jc w:val="both"/>
              <w:rPr>
                <w:rFonts w:ascii="PT Astra Serif" w:hAnsi="PT Astra Serif"/>
              </w:rPr>
            </w:pPr>
            <w:r>
              <w:rPr>
                <w:rFonts w:ascii="PT Astra Serif" w:hAnsi="PT Astra Serif"/>
                <w:b w:val="1"/>
                <w:sz w:val="28"/>
              </w:rPr>
              <w:t>А.С. Гамбург</w:t>
            </w:r>
          </w:p>
        </w:tc>
      </w:tr>
    </w:tbl>
    <w:p w14:paraId="28000000">
      <w:pPr>
        <w:sectPr>
          <w:headerReference r:id="rId3" w:type="defaul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9000000">
            <w:pPr>
              <w:pStyle w:val="Style_5"/>
              <w:widowControl w:val="1"/>
              <w:ind/>
              <w:jc w:val="center"/>
              <w:rPr>
                <w:rFonts w:ascii="PT Astra Serif" w:hAnsi="PT Astra Serif"/>
                <w:sz w:val="28"/>
              </w:rPr>
            </w:pPr>
            <w:r>
              <w:rPr>
                <w:rFonts w:ascii="PT Astra Serif" w:hAnsi="PT Astra Serif"/>
                <w:sz w:val="28"/>
              </w:rPr>
              <w:t>Приложение</w:t>
            </w:r>
          </w:p>
          <w:p w14:paraId="2A000000">
            <w:pPr>
              <w:pStyle w:val="Style_5"/>
              <w:widowControl w:val="1"/>
              <w:ind/>
              <w:jc w:val="center"/>
              <w:rPr>
                <w:rFonts w:ascii="PT Astra Serif" w:hAnsi="PT Astra Serif"/>
                <w:sz w:val="28"/>
              </w:rPr>
            </w:pPr>
            <w:r>
              <w:rPr>
                <w:rFonts w:ascii="PT Astra Serif" w:hAnsi="PT Astra Serif"/>
                <w:sz w:val="28"/>
              </w:rPr>
              <w:t>к постановлению администрации</w:t>
            </w:r>
          </w:p>
          <w:p w14:paraId="2B000000">
            <w:pPr>
              <w:pStyle w:val="Style_5"/>
              <w:widowControl w:val="1"/>
              <w:ind/>
              <w:jc w:val="center"/>
              <w:rPr>
                <w:rFonts w:ascii="PT Astra Serif" w:hAnsi="PT Astra Serif"/>
                <w:sz w:val="28"/>
              </w:rPr>
            </w:pPr>
            <w:r>
              <w:rPr>
                <w:rFonts w:ascii="PT Astra Serif" w:hAnsi="PT Astra Serif"/>
                <w:sz w:val="28"/>
              </w:rPr>
              <w:t>муниципального образования</w:t>
            </w:r>
          </w:p>
          <w:p w14:paraId="2C000000">
            <w:pPr>
              <w:pStyle w:val="Style_5"/>
              <w:widowControl w:val="1"/>
              <w:ind/>
              <w:jc w:val="center"/>
              <w:rPr>
                <w:rFonts w:ascii="PT Astra Serif" w:hAnsi="PT Astra Serif"/>
                <w:sz w:val="28"/>
              </w:rPr>
            </w:pPr>
            <w:r>
              <w:rPr>
                <w:rFonts w:ascii="PT Astra Serif" w:hAnsi="PT Astra Serif"/>
                <w:sz w:val="28"/>
              </w:rPr>
              <w:t>Щекинский район</w:t>
            </w:r>
          </w:p>
          <w:p w14:paraId="2D000000">
            <w:pPr>
              <w:pStyle w:val="Style_5"/>
              <w:widowControl w:val="1"/>
              <w:ind/>
              <w:jc w:val="center"/>
              <w:rPr>
                <w:rFonts w:ascii="PT Astra Serif" w:hAnsi="PT Astra Serif"/>
                <w:sz w:val="28"/>
              </w:rPr>
            </w:pPr>
            <w:r>
              <w:rPr>
                <w:rFonts w:ascii="PT Astra Serif" w:hAnsi="PT Astra Serif"/>
                <w:sz w:val="28"/>
              </w:rPr>
              <w:t>от 18.11.2025</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11 – 1884</w:t>
            </w:r>
          </w:p>
        </w:tc>
      </w:tr>
      <w:tr>
        <w:trPr>
          <w:trHeight w:hRule="atLeast" w:val="303"/>
        </w:trPr>
        <w:tc>
          <w:tcPr>
            <w:tcW w:type="dxa" w:w="4482"/>
          </w:tcPr>
          <w:p w14:paraId="2E000000">
            <w:pPr>
              <w:pStyle w:val="Style_5"/>
              <w:widowControl w:val="1"/>
              <w:ind/>
              <w:jc w:val="center"/>
              <w:rPr>
                <w:rFonts w:ascii="PT Astra Serif" w:hAnsi="PT Astra Serif"/>
                <w:sz w:val="28"/>
              </w:rPr>
            </w:pPr>
          </w:p>
        </w:tc>
      </w:tr>
      <w:tr>
        <w:trPr>
          <w:trHeight w:hRule="atLeast" w:val="1846"/>
        </w:trPr>
        <w:tc>
          <w:tcPr>
            <w:tcW w:type="dxa" w:w="4482"/>
          </w:tcPr>
          <w:p w14:paraId="2F000000">
            <w:pPr>
              <w:pStyle w:val="Style_5"/>
              <w:widowControl w:val="1"/>
              <w:ind/>
              <w:jc w:val="center"/>
              <w:rPr>
                <w:rFonts w:ascii="PT Astra Serif" w:hAnsi="PT Astra Serif"/>
                <w:sz w:val="28"/>
              </w:rPr>
            </w:pPr>
            <w:r>
              <w:rPr>
                <w:rFonts w:ascii="PT Astra Serif" w:hAnsi="PT Astra Serif"/>
                <w:sz w:val="28"/>
              </w:rPr>
              <w:t>УТВЕРЖДЕН</w:t>
            </w:r>
          </w:p>
          <w:p w14:paraId="30000000">
            <w:pPr>
              <w:pStyle w:val="Style_5"/>
              <w:widowControl w:val="1"/>
              <w:ind/>
              <w:jc w:val="center"/>
              <w:rPr>
                <w:rFonts w:ascii="PT Astra Serif" w:hAnsi="PT Astra Serif"/>
                <w:sz w:val="28"/>
              </w:rPr>
            </w:pPr>
            <w:r>
              <w:rPr>
                <w:rFonts w:ascii="PT Astra Serif" w:hAnsi="PT Astra Serif"/>
                <w:sz w:val="28"/>
              </w:rPr>
              <w:t>постановлени</w:t>
            </w:r>
            <w:r>
              <w:rPr>
                <w:rFonts w:ascii="PT Astra Serif" w:hAnsi="PT Astra Serif"/>
                <w:sz w:val="28"/>
              </w:rPr>
              <w:t>ем</w:t>
            </w:r>
            <w:r>
              <w:rPr>
                <w:rFonts w:ascii="PT Astra Serif" w:hAnsi="PT Astra Serif"/>
                <w:sz w:val="28"/>
              </w:rPr>
              <w:t xml:space="preserve"> администрации</w:t>
            </w:r>
          </w:p>
          <w:p w14:paraId="31000000">
            <w:pPr>
              <w:pStyle w:val="Style_5"/>
              <w:widowControl w:val="1"/>
              <w:ind/>
              <w:jc w:val="center"/>
              <w:rPr>
                <w:rFonts w:ascii="PT Astra Serif" w:hAnsi="PT Astra Serif"/>
                <w:sz w:val="28"/>
              </w:rPr>
            </w:pPr>
            <w:r>
              <w:rPr>
                <w:rFonts w:ascii="PT Astra Serif" w:hAnsi="PT Astra Serif"/>
                <w:sz w:val="28"/>
              </w:rPr>
              <w:t>муниципального образования</w:t>
            </w:r>
          </w:p>
          <w:p w14:paraId="32000000">
            <w:pPr>
              <w:pStyle w:val="Style_5"/>
              <w:widowControl w:val="1"/>
              <w:ind/>
              <w:jc w:val="center"/>
              <w:rPr>
                <w:rFonts w:ascii="PT Astra Serif" w:hAnsi="PT Astra Serif"/>
                <w:sz w:val="28"/>
              </w:rPr>
            </w:pPr>
            <w:r>
              <w:rPr>
                <w:rFonts w:ascii="PT Astra Serif" w:hAnsi="PT Astra Serif"/>
                <w:sz w:val="28"/>
              </w:rPr>
              <w:t>Щекинский район</w:t>
            </w:r>
          </w:p>
          <w:p w14:paraId="33000000">
            <w:pPr>
              <w:pStyle w:val="Style_5"/>
              <w:widowControl w:val="1"/>
              <w:ind/>
              <w:jc w:val="center"/>
              <w:rPr>
                <w:rFonts w:ascii="PT Astra Serif" w:hAnsi="PT Astra Serif"/>
                <w:sz w:val="10"/>
              </w:rPr>
            </w:pPr>
          </w:p>
          <w:p w14:paraId="34000000">
            <w:pPr>
              <w:pStyle w:val="Style_5"/>
              <w:widowControl w:val="1"/>
              <w:ind/>
              <w:jc w:val="center"/>
              <w:rPr>
                <w:rFonts w:ascii="PT Astra Serif" w:hAnsi="PT Astra Serif"/>
                <w:sz w:val="28"/>
              </w:rPr>
            </w:pPr>
            <w:r>
              <w:rPr>
                <w:rFonts w:ascii="PT Astra Serif" w:hAnsi="PT Astra Serif"/>
                <w:sz w:val="28"/>
              </w:rPr>
              <w:t xml:space="preserve">от </w:t>
            </w:r>
            <w:r>
              <w:rPr>
                <w:rFonts w:ascii="PT Astra Serif" w:hAnsi="PT Astra Serif"/>
                <w:sz w:val="28"/>
              </w:rPr>
              <w:t>26.11.2012</w:t>
            </w:r>
            <w:r>
              <w:rPr>
                <w:rFonts w:ascii="PT Astra Serif" w:hAnsi="PT Astra Serif"/>
                <w:sz w:val="28"/>
              </w:rPr>
              <w:t xml:space="preserve"> № </w:t>
            </w:r>
            <w:r>
              <w:rPr>
                <w:rFonts w:ascii="PT Astra Serif" w:hAnsi="PT Astra Serif"/>
                <w:sz w:val="28"/>
              </w:rPr>
              <w:t>11</w:t>
            </w:r>
            <w:r>
              <w:rPr>
                <w:rFonts w:ascii="PT Astra Serif" w:hAnsi="PT Astra Serif"/>
                <w:sz w:val="28"/>
              </w:rPr>
              <w:t xml:space="preserve"> – </w:t>
            </w:r>
            <w:r>
              <w:rPr>
                <w:rFonts w:ascii="PT Astra Serif" w:hAnsi="PT Astra Serif"/>
                <w:sz w:val="28"/>
              </w:rPr>
              <w:t>1420</w:t>
            </w:r>
          </w:p>
        </w:tc>
      </w:tr>
    </w:tbl>
    <w:p w14:paraId="35000000">
      <w:pPr>
        <w:widowControl w:val="1"/>
        <w:ind/>
        <w:jc w:val="right"/>
        <w:rPr>
          <w:rFonts w:ascii="PT Astra Serif" w:hAnsi="PT Astra Serif"/>
          <w:sz w:val="16"/>
        </w:rPr>
      </w:pPr>
    </w:p>
    <w:p w14:paraId="36000000">
      <w:pPr>
        <w:rPr>
          <w:rFonts w:ascii="PT Astra Serif" w:hAnsi="PT Astra Serif"/>
          <w:sz w:val="28"/>
        </w:rPr>
      </w:pPr>
    </w:p>
    <w:p w14:paraId="37000000">
      <w:pPr>
        <w:widowControl w:val="1"/>
        <w:ind/>
        <w:jc w:val="center"/>
        <w:rPr>
          <w:rFonts w:ascii="PT Astra Serif" w:hAnsi="PT Astra Serif"/>
          <w:color w:val="FFFFFF"/>
          <w:sz w:val="28"/>
          <w:u w:val="single"/>
        </w:rPr>
      </w:pPr>
    </w:p>
    <w:p w14:paraId="38000000">
      <w:pPr>
        <w:widowControl w:val="1"/>
        <w:ind w:right="-1"/>
        <w:jc w:val="center"/>
        <w:rPr>
          <w:rFonts w:ascii="PT Astra Serif" w:hAnsi="PT Astra Serif"/>
        </w:rPr>
      </w:pPr>
    </w:p>
    <w:p w14:paraId="39000000">
      <w:pPr>
        <w:widowControl w:val="0"/>
        <w:ind/>
        <w:jc w:val="center"/>
        <w:rPr>
          <w:rFonts w:ascii="PT Astra Serif" w:hAnsi="PT Astra Serif"/>
          <w:b w:val="1"/>
        </w:rPr>
      </w:pPr>
    </w:p>
    <w:p w14:paraId="3A000000">
      <w:pPr>
        <w:widowControl w:val="1"/>
        <w:ind w:right="-1"/>
        <w:jc w:val="center"/>
        <w:rPr>
          <w:rFonts w:ascii="PT Astra Serif" w:hAnsi="PT Astra Serif"/>
          <w:b w:val="1"/>
        </w:rPr>
      </w:pPr>
    </w:p>
    <w:p w14:paraId="3B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C000000">
      <w:pPr>
        <w:keepNext w:val="1"/>
        <w:widowControl w:val="1"/>
        <w:tabs>
          <w:tab w:leader="none" w:pos="1134" w:val="left"/>
        </w:tabs>
        <w:ind/>
        <w:jc w:val="center"/>
        <w:rPr>
          <w:rFonts w:ascii="PT Astra Serif" w:hAnsi="PT Astra Serif"/>
          <w:b w:val="1"/>
          <w:sz w:val="28"/>
        </w:rPr>
      </w:pPr>
      <w:r>
        <w:rPr>
          <w:rFonts w:ascii="PT Astra Serif" w:hAnsi="PT Astra Serif"/>
          <w:b w:val="1"/>
          <w:sz w:val="28"/>
        </w:rPr>
        <w:t>АДМИНИСТРАТИВНЫЙ РЕГЛАМЕНТ</w:t>
      </w:r>
    </w:p>
    <w:p w14:paraId="3D000000">
      <w:pPr>
        <w:keepNext w:val="1"/>
        <w:widowControl w:val="1"/>
        <w:tabs>
          <w:tab w:leader="none" w:pos="1134" w:val="left"/>
        </w:tabs>
        <w:ind/>
        <w:jc w:val="center"/>
        <w:rPr>
          <w:rFonts w:ascii="PT Astra Serif" w:hAnsi="PT Astra Serif"/>
          <w:b w:val="1"/>
          <w:sz w:val="28"/>
        </w:rPr>
      </w:pPr>
      <w:r>
        <w:rPr>
          <w:rFonts w:ascii="PT Astra Serif" w:hAnsi="PT Astra Serif"/>
          <w:b w:val="1"/>
          <w:sz w:val="28"/>
        </w:rPr>
        <w:t xml:space="preserve">предоставления муниципальной услуги </w:t>
      </w:r>
    </w:p>
    <w:p w14:paraId="3E000000">
      <w:pPr>
        <w:widowControl w:val="1"/>
        <w:ind/>
        <w:jc w:val="center"/>
        <w:rPr>
          <w:rFonts w:ascii="PT Astra Serif" w:hAnsi="PT Astra Serif"/>
          <w:b w:val="1"/>
          <w:sz w:val="28"/>
        </w:rPr>
      </w:pPr>
      <w:r>
        <w:rPr>
          <w:rFonts w:ascii="PT Astra Serif" w:hAnsi="PT Astra Serif"/>
          <w:b w:val="1"/>
          <w:sz w:val="28"/>
        </w:rPr>
        <w:t>«</w:t>
      </w:r>
      <w:r>
        <w:rPr>
          <w:rFonts w:ascii="PT Astra Serif" w:hAnsi="PT Astra Serif"/>
          <w:b w:val="1"/>
          <w:sz w:val="28"/>
        </w:rPr>
        <w:t xml:space="preserve">Предоставление информации о времени и месте театральных представлений, филармонических и эстрадных концертов </w:t>
      </w:r>
    </w:p>
    <w:p w14:paraId="3F000000">
      <w:pPr>
        <w:widowControl w:val="1"/>
        <w:ind/>
        <w:jc w:val="center"/>
        <w:rPr>
          <w:rFonts w:ascii="PT Astra Serif" w:hAnsi="PT Astra Serif"/>
          <w:b w:val="1"/>
          <w:sz w:val="28"/>
        </w:rPr>
      </w:pPr>
      <w:r>
        <w:rPr>
          <w:rFonts w:ascii="PT Astra Serif" w:hAnsi="PT Astra Serif"/>
          <w:b w:val="1"/>
          <w:sz w:val="28"/>
        </w:rPr>
        <w:t xml:space="preserve">и гастрольных мероприятий театров и филармоний, </w:t>
      </w:r>
    </w:p>
    <w:p w14:paraId="40000000">
      <w:pPr>
        <w:widowControl w:val="1"/>
        <w:ind/>
        <w:jc w:val="center"/>
        <w:rPr>
          <w:rFonts w:ascii="PT Astra Serif" w:hAnsi="PT Astra Serif"/>
        </w:rPr>
      </w:pPr>
      <w:r>
        <w:rPr>
          <w:rFonts w:ascii="PT Astra Serif" w:hAnsi="PT Astra Serif"/>
          <w:b w:val="1"/>
          <w:sz w:val="28"/>
        </w:rPr>
        <w:t>киносеансов, анонсы данных мероприятий</w:t>
      </w:r>
      <w:r>
        <w:rPr>
          <w:rFonts w:ascii="PT Astra Serif" w:hAnsi="PT Astra Serif"/>
          <w:b w:val="1"/>
          <w:sz w:val="28"/>
        </w:rPr>
        <w:t>»</w:t>
      </w:r>
      <w:r>
        <w:rPr>
          <w:rFonts w:ascii="PT Astra Serif" w:hAnsi="PT Astra Serif"/>
          <w:b w:val="1"/>
          <w:sz w:val="28"/>
        </w:rPr>
        <w:br/>
      </w:r>
    </w:p>
    <w:p w14:paraId="41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4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4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6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7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8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9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A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B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C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D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E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F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0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1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4000000">
      <w:pPr>
        <w:widowControl w:val="1"/>
        <w:ind w:firstLine="709"/>
        <w:jc w:val="center"/>
        <w:rPr>
          <w:rFonts w:ascii="PT Astra Serif" w:hAnsi="PT Astra Serif"/>
          <w:b w:val="1"/>
          <w:sz w:val="28"/>
        </w:rPr>
      </w:pPr>
      <w:r>
        <w:rPr>
          <w:rFonts w:ascii="PT Astra Serif" w:hAnsi="PT Astra Serif"/>
          <w:b w:val="1"/>
          <w:sz w:val="28"/>
        </w:rPr>
        <w:t>I. Общие положения</w:t>
      </w:r>
    </w:p>
    <w:p w14:paraId="55000000">
      <w:pPr>
        <w:widowControl w:val="1"/>
        <w:ind w:firstLine="709"/>
        <w:jc w:val="both"/>
        <w:rPr>
          <w:rFonts w:ascii="PT Astra Serif" w:hAnsi="PT Astra Serif"/>
          <w:b w:val="1"/>
          <w:sz w:val="28"/>
        </w:rPr>
      </w:pPr>
    </w:p>
    <w:p w14:paraId="56000000">
      <w:pPr>
        <w:widowControl w:val="1"/>
        <w:ind/>
        <w:jc w:val="center"/>
        <w:rPr>
          <w:rFonts w:ascii="PT Astra Serif" w:hAnsi="PT Astra Serif"/>
          <w:b w:val="1"/>
          <w:sz w:val="28"/>
        </w:rPr>
      </w:pPr>
      <w:r>
        <w:rPr>
          <w:rFonts w:ascii="PT Astra Serif" w:hAnsi="PT Astra Serif"/>
          <w:b w:val="1"/>
          <w:sz w:val="28"/>
        </w:rPr>
        <w:t>Предмет регулирования административного регламента</w:t>
      </w:r>
    </w:p>
    <w:p w14:paraId="57000000">
      <w:pPr>
        <w:widowControl w:val="1"/>
        <w:ind w:firstLine="709"/>
        <w:jc w:val="both"/>
        <w:rPr>
          <w:rFonts w:ascii="PT Astra Serif" w:hAnsi="PT Astra Serif"/>
          <w:b w:val="1"/>
          <w:sz w:val="28"/>
        </w:rPr>
      </w:pPr>
    </w:p>
    <w:p w14:paraId="58000000">
      <w:pPr>
        <w:widowControl w:val="0"/>
        <w:ind w:firstLine="709"/>
        <w:jc w:val="both"/>
        <w:rPr>
          <w:rFonts w:ascii="PT Astra Serif" w:hAnsi="PT Astra Serif"/>
          <w:sz w:val="28"/>
        </w:rPr>
      </w:pPr>
      <w:r>
        <w:rPr>
          <w:rFonts w:ascii="PT Astra Serif" w:hAnsi="PT Astra Serif"/>
          <w:sz w:val="28"/>
        </w:rPr>
        <w:t>1. Настоящий Административный регламент устанавливает порядок и стандарт предоставления муниципальной ус</w:t>
      </w:r>
      <w:r>
        <w:rPr>
          <w:rFonts w:ascii="PT Astra Serif" w:hAnsi="PT Astra Serif"/>
          <w:sz w:val="28"/>
        </w:rPr>
        <w:t xml:space="preserve">луги «Предоставление информации </w:t>
      </w:r>
      <w:r>
        <w:rPr>
          <w:rFonts w:ascii="PT Astra Serif" w:hAnsi="PT Astra Serif"/>
          <w:sz w:val="28"/>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Услуга).</w:t>
      </w:r>
    </w:p>
    <w:p w14:paraId="59000000">
      <w:pPr>
        <w:widowControl w:val="1"/>
        <w:ind w:firstLine="709"/>
        <w:jc w:val="both"/>
        <w:rPr>
          <w:rFonts w:ascii="PT Astra Serif" w:hAnsi="PT Astra Serif"/>
          <w:b w:val="1"/>
          <w:i w:val="1"/>
          <w:sz w:val="28"/>
        </w:rPr>
      </w:pPr>
    </w:p>
    <w:p w14:paraId="5A000000">
      <w:pPr>
        <w:widowControl w:val="1"/>
        <w:ind/>
        <w:jc w:val="center"/>
        <w:rPr>
          <w:rFonts w:ascii="PT Astra Serif" w:hAnsi="PT Astra Serif"/>
          <w:b w:val="1"/>
          <w:sz w:val="28"/>
        </w:rPr>
      </w:pPr>
      <w:r>
        <w:rPr>
          <w:rFonts w:ascii="PT Astra Serif" w:hAnsi="PT Astra Serif"/>
          <w:b w:val="1"/>
          <w:sz w:val="28"/>
        </w:rPr>
        <w:t>Круг заявителей</w:t>
      </w:r>
    </w:p>
    <w:p w14:paraId="5B000000">
      <w:pPr>
        <w:widowControl w:val="1"/>
        <w:ind/>
        <w:jc w:val="center"/>
        <w:rPr>
          <w:rFonts w:ascii="PT Astra Serif" w:hAnsi="PT Astra Serif"/>
          <w:b w:val="1"/>
          <w:sz w:val="28"/>
        </w:rPr>
      </w:pPr>
    </w:p>
    <w:p w14:paraId="5C000000">
      <w:pPr>
        <w:widowControl w:val="0"/>
        <w:ind w:firstLine="709"/>
        <w:jc w:val="both"/>
        <w:rPr>
          <w:rFonts w:ascii="PT Astra Serif" w:hAnsi="PT Astra Serif"/>
          <w:sz w:val="28"/>
        </w:rPr>
      </w:pPr>
      <w:r>
        <w:rPr>
          <w:rFonts w:ascii="PT Astra Serif" w:hAnsi="PT Astra Serif"/>
          <w:sz w:val="28"/>
        </w:rPr>
        <w:t xml:space="preserve">2. </w:t>
      </w:r>
      <w:r>
        <w:rPr>
          <w:rFonts w:ascii="PT Astra Serif" w:hAnsi="PT Astra Serif"/>
          <w:sz w:val="28"/>
        </w:rPr>
        <w:t>Услуга предоставляется физическим лицам, юридическим лицам (далее – зая</w:t>
      </w:r>
      <w:r>
        <w:rPr>
          <w:rFonts w:ascii="PT Astra Serif" w:hAnsi="PT Astra Serif"/>
          <w:sz w:val="28"/>
        </w:rPr>
        <w:t>вители), указанным в таблице 1 П</w:t>
      </w:r>
      <w:r>
        <w:rPr>
          <w:rFonts w:ascii="PT Astra Serif" w:hAnsi="PT Astra Serif"/>
          <w:sz w:val="28"/>
        </w:rPr>
        <w:t>риложения № 1 к настоящему Административному регламенту.</w:t>
      </w:r>
    </w:p>
    <w:p w14:paraId="5D000000">
      <w:pPr>
        <w:widowControl w:val="0"/>
        <w:ind w:firstLine="709"/>
        <w:jc w:val="both"/>
        <w:rPr>
          <w:rFonts w:ascii="PT Astra Serif" w:hAnsi="PT Astra Serif"/>
          <w:b w:val="1"/>
          <w:i w:val="1"/>
          <w:sz w:val="28"/>
        </w:rPr>
      </w:pPr>
    </w:p>
    <w:p w14:paraId="5E000000">
      <w:pPr>
        <w:widowControl w:val="1"/>
        <w:ind/>
        <w:jc w:val="center"/>
        <w:rPr>
          <w:rFonts w:ascii="PT Astra Serif" w:hAnsi="PT Astra Serif"/>
          <w:b w:val="1"/>
          <w:sz w:val="28"/>
        </w:rPr>
      </w:pPr>
      <w:r>
        <w:rPr>
          <w:rFonts w:ascii="PT Astra Serif" w:hAnsi="PT Astra Serif"/>
          <w:b w:val="1"/>
          <w:sz w:val="28"/>
        </w:rPr>
        <w:t xml:space="preserve">Требования предоставления заявителю Услуги </w:t>
      </w:r>
    </w:p>
    <w:p w14:paraId="5F000000">
      <w:pPr>
        <w:widowControl w:val="1"/>
        <w:ind/>
        <w:jc w:val="center"/>
        <w:rPr>
          <w:rFonts w:ascii="PT Astra Serif" w:hAnsi="PT Astra Serif"/>
          <w:b w:val="1"/>
          <w:sz w:val="28"/>
        </w:rPr>
      </w:pPr>
      <w:r>
        <w:rPr>
          <w:rFonts w:ascii="PT Astra Serif" w:hAnsi="PT Astra Serif"/>
          <w:b w:val="1"/>
          <w:sz w:val="28"/>
        </w:rPr>
        <w:t>в соответствии с категориями (признаками) заявителей</w:t>
      </w:r>
    </w:p>
    <w:p w14:paraId="60000000">
      <w:pPr>
        <w:widowControl w:val="1"/>
        <w:ind/>
        <w:jc w:val="center"/>
        <w:rPr>
          <w:rFonts w:ascii="PT Astra Serif" w:hAnsi="PT Astra Serif"/>
          <w:b w:val="1"/>
          <w:sz w:val="28"/>
        </w:rPr>
      </w:pPr>
    </w:p>
    <w:p w14:paraId="61000000">
      <w:pPr>
        <w:widowControl w:val="1"/>
        <w:tabs>
          <w:tab w:leader="none" w:pos="426" w:val="left"/>
        </w:tabs>
        <w:ind w:firstLine="709"/>
        <w:jc w:val="both"/>
        <w:rPr>
          <w:rFonts w:ascii="PT Astra Serif" w:hAnsi="PT Astra Serif"/>
          <w:sz w:val="28"/>
        </w:rPr>
      </w:pPr>
      <w:r>
        <w:rPr>
          <w:rFonts w:ascii="PT Astra Serif" w:hAnsi="PT Astra Serif"/>
          <w:sz w:val="28"/>
        </w:rPr>
        <w:t>3</w:t>
      </w:r>
      <w:r>
        <w:rPr>
          <w:rFonts w:ascii="PT Astra Serif" w:hAnsi="PT Astra Serif"/>
          <w:sz w:val="28"/>
        </w:rPr>
        <w:t>. Предоставление Услуги заявителю осуществляется в соответствии с категориями (признаками) заявителя.</w:t>
      </w:r>
    </w:p>
    <w:p w14:paraId="62000000">
      <w:pPr>
        <w:widowControl w:val="1"/>
        <w:tabs>
          <w:tab w:leader="none" w:pos="426" w:val="left"/>
        </w:tabs>
        <w:ind w:firstLine="709"/>
        <w:jc w:val="both"/>
        <w:rPr>
          <w:rFonts w:ascii="PT Astra Serif" w:hAnsi="PT Astra Serif"/>
          <w:sz w:val="28"/>
        </w:rPr>
      </w:pPr>
      <w:r>
        <w:rPr>
          <w:rFonts w:ascii="PT Astra Serif" w:hAnsi="PT Astra Serif"/>
          <w:sz w:val="28"/>
        </w:rPr>
        <w:t>4</w:t>
      </w:r>
      <w:r>
        <w:rPr>
          <w:rFonts w:ascii="PT Astra Serif" w:hAnsi="PT Astra Serif"/>
          <w:sz w:val="28"/>
        </w:rPr>
        <w:t>.</w:t>
      </w:r>
      <w:r>
        <w:rPr>
          <w:rFonts w:ascii="PT Astra Serif" w:hAnsi="PT Astra Serif"/>
          <w:sz w:val="28"/>
        </w:rPr>
        <w:tab/>
      </w:r>
      <w:r>
        <w:rPr>
          <w:rFonts w:ascii="PT Astra Serif" w:hAnsi="PT Astra Serif"/>
          <w:sz w:val="28"/>
        </w:rPr>
        <w:t>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63000000">
      <w:pPr>
        <w:widowControl w:val="1"/>
        <w:tabs>
          <w:tab w:leader="none" w:pos="426" w:val="left"/>
        </w:tabs>
        <w:ind w:firstLine="709"/>
        <w:jc w:val="both"/>
        <w:rPr>
          <w:rFonts w:ascii="PT Astra Serif" w:hAnsi="PT Astra Serif"/>
          <w:sz w:val="28"/>
        </w:rPr>
      </w:pPr>
      <w:r>
        <w:rPr>
          <w:rFonts w:ascii="PT Astra Serif" w:hAnsi="PT Astra Serif"/>
          <w:sz w:val="28"/>
        </w:rPr>
        <w:t>5</w:t>
      </w:r>
      <w:r>
        <w:rPr>
          <w:rFonts w:ascii="PT Astra Serif" w:hAnsi="PT Astra Serif"/>
          <w:sz w:val="28"/>
        </w:rPr>
        <w:t>.</w:t>
      </w:r>
      <w:r>
        <w:rPr>
          <w:rFonts w:ascii="PT Astra Serif" w:hAnsi="PT Astra Serif"/>
          <w:sz w:val="28"/>
        </w:rPr>
        <w:tab/>
      </w:r>
      <w:r>
        <w:rPr>
          <w:rFonts w:ascii="PT Astra Serif" w:hAnsi="PT Astra Serif"/>
          <w:sz w:val="28"/>
        </w:rPr>
        <w:t>Информация о порядке предоставления Услуги размещается на официальном сайте учреждения.</w:t>
      </w:r>
    </w:p>
    <w:p w14:paraId="64000000">
      <w:pPr>
        <w:widowControl w:val="1"/>
        <w:ind w:firstLine="709"/>
        <w:jc w:val="both"/>
        <w:rPr>
          <w:rFonts w:ascii="PT Astra Serif" w:hAnsi="PT Astra Serif"/>
          <w:b w:val="1"/>
          <w:sz w:val="28"/>
        </w:rPr>
      </w:pPr>
    </w:p>
    <w:p w14:paraId="65000000">
      <w:pPr>
        <w:widowControl w:val="1"/>
        <w:ind w:firstLine="709"/>
        <w:jc w:val="center"/>
        <w:rPr>
          <w:rFonts w:ascii="PT Astra Serif" w:hAnsi="PT Astra Serif"/>
          <w:b w:val="1"/>
          <w:sz w:val="28"/>
        </w:rPr>
      </w:pPr>
      <w:r>
        <w:rPr>
          <w:rFonts w:ascii="PT Astra Serif" w:hAnsi="PT Astra Serif"/>
          <w:b w:val="1"/>
          <w:sz w:val="28"/>
        </w:rPr>
        <w:t xml:space="preserve">II. Стандарт предоставления </w:t>
      </w:r>
      <w:r>
        <w:rPr>
          <w:rFonts w:ascii="PT Astra Serif" w:hAnsi="PT Astra Serif"/>
          <w:b w:val="1"/>
          <w:sz w:val="28"/>
        </w:rPr>
        <w:t>У</w:t>
      </w:r>
      <w:r>
        <w:rPr>
          <w:rFonts w:ascii="PT Astra Serif" w:hAnsi="PT Astra Serif"/>
          <w:b w:val="1"/>
          <w:sz w:val="28"/>
        </w:rPr>
        <w:t>слуги</w:t>
      </w:r>
    </w:p>
    <w:p w14:paraId="66000000">
      <w:pPr>
        <w:widowControl w:val="1"/>
        <w:ind w:firstLine="709"/>
        <w:jc w:val="both"/>
        <w:rPr>
          <w:rFonts w:ascii="PT Astra Serif" w:hAnsi="PT Astra Serif"/>
          <w:b w:val="1"/>
          <w:sz w:val="28"/>
        </w:rPr>
      </w:pPr>
    </w:p>
    <w:p w14:paraId="67000000">
      <w:pPr>
        <w:widowControl w:val="1"/>
        <w:ind/>
        <w:jc w:val="center"/>
        <w:rPr>
          <w:rFonts w:ascii="PT Astra Serif" w:hAnsi="PT Astra Serif"/>
          <w:b w:val="1"/>
          <w:sz w:val="28"/>
        </w:rPr>
      </w:pPr>
      <w:r>
        <w:rPr>
          <w:rFonts w:ascii="PT Astra Serif" w:hAnsi="PT Astra Serif"/>
          <w:b w:val="1"/>
          <w:sz w:val="28"/>
        </w:rPr>
        <w:t xml:space="preserve">Наименование </w:t>
      </w:r>
      <w:r>
        <w:rPr>
          <w:rFonts w:ascii="PT Astra Serif" w:hAnsi="PT Astra Serif"/>
          <w:b w:val="1"/>
          <w:sz w:val="28"/>
        </w:rPr>
        <w:t>У</w:t>
      </w:r>
      <w:r>
        <w:rPr>
          <w:rFonts w:ascii="PT Astra Serif" w:hAnsi="PT Astra Serif"/>
          <w:b w:val="1"/>
          <w:sz w:val="28"/>
        </w:rPr>
        <w:t>слуги</w:t>
      </w:r>
    </w:p>
    <w:p w14:paraId="68000000">
      <w:pPr>
        <w:widowControl w:val="1"/>
        <w:ind/>
        <w:jc w:val="center"/>
        <w:rPr>
          <w:rFonts w:ascii="PT Astra Serif" w:hAnsi="PT Astra Serif"/>
          <w:b w:val="1"/>
          <w:sz w:val="28"/>
        </w:rPr>
      </w:pPr>
    </w:p>
    <w:p w14:paraId="69000000">
      <w:pPr>
        <w:widowControl w:val="0"/>
        <w:ind w:firstLine="709"/>
        <w:jc w:val="both"/>
        <w:rPr>
          <w:rFonts w:ascii="PT Astra Serif" w:hAnsi="PT Astra Serif"/>
          <w:sz w:val="28"/>
        </w:rPr>
      </w:pPr>
      <w:r>
        <w:rPr>
          <w:rFonts w:ascii="PT Astra Serif" w:hAnsi="PT Astra Serif"/>
          <w:sz w:val="28"/>
        </w:rPr>
        <w:t>6</w:t>
      </w:r>
      <w:r>
        <w:rPr>
          <w:rFonts w:ascii="PT Astra Serif" w:hAnsi="PT Astra Serif"/>
          <w:sz w:val="28"/>
        </w:rPr>
        <w:t xml:space="preserve">. </w:t>
      </w:r>
      <w:r>
        <w:rPr>
          <w:rFonts w:ascii="PT Astra Serif" w:hAnsi="PT Astra Serif"/>
          <w:sz w:val="28"/>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w:t>
      </w:r>
      <w:r>
        <w:rPr>
          <w:rFonts w:ascii="PT Astra Serif" w:hAnsi="PT Astra Serif"/>
          <w:sz w:val="28"/>
        </w:rPr>
        <w:t>ов, анонсы данных мероприятий</w:t>
      </w:r>
      <w:r>
        <w:rPr>
          <w:rFonts w:ascii="PT Astra Serif" w:hAnsi="PT Astra Serif"/>
          <w:sz w:val="28"/>
        </w:rPr>
        <w:t>.</w:t>
      </w:r>
    </w:p>
    <w:p w14:paraId="6A000000">
      <w:pPr>
        <w:widowControl w:val="0"/>
        <w:ind w:firstLine="709"/>
        <w:jc w:val="both"/>
        <w:rPr>
          <w:rFonts w:ascii="PT Astra Serif" w:hAnsi="PT Astra Serif"/>
          <w:sz w:val="28"/>
        </w:rPr>
      </w:pPr>
    </w:p>
    <w:p w14:paraId="6B000000">
      <w:pPr>
        <w:widowControl w:val="1"/>
        <w:ind/>
        <w:jc w:val="center"/>
        <w:rPr>
          <w:rFonts w:ascii="PT Astra Serif" w:hAnsi="PT Astra Serif"/>
          <w:b w:val="1"/>
          <w:sz w:val="28"/>
        </w:rPr>
      </w:pPr>
      <w:r>
        <w:rPr>
          <w:rFonts w:ascii="PT Astra Serif" w:hAnsi="PT Astra Serif"/>
          <w:b w:val="1"/>
          <w:sz w:val="28"/>
        </w:rPr>
        <w:t xml:space="preserve">Наименование органа, предоставляющего </w:t>
      </w:r>
      <w:r>
        <w:rPr>
          <w:rFonts w:ascii="PT Astra Serif" w:hAnsi="PT Astra Serif"/>
          <w:b w:val="1"/>
          <w:sz w:val="28"/>
        </w:rPr>
        <w:t>У</w:t>
      </w:r>
      <w:r>
        <w:rPr>
          <w:rFonts w:ascii="PT Astra Serif" w:hAnsi="PT Astra Serif"/>
          <w:b w:val="1"/>
          <w:sz w:val="28"/>
        </w:rPr>
        <w:t>слугу</w:t>
      </w:r>
    </w:p>
    <w:p w14:paraId="6C000000">
      <w:pPr>
        <w:widowControl w:val="1"/>
        <w:ind/>
        <w:jc w:val="center"/>
        <w:rPr>
          <w:rFonts w:ascii="PT Astra Serif" w:hAnsi="PT Astra Serif"/>
          <w:b w:val="1"/>
          <w:sz w:val="28"/>
        </w:rPr>
      </w:pPr>
    </w:p>
    <w:p w14:paraId="6D000000">
      <w:pPr>
        <w:widowControl w:val="0"/>
        <w:ind w:firstLine="709"/>
        <w:jc w:val="both"/>
        <w:rPr>
          <w:rFonts w:ascii="PT Astra Serif" w:hAnsi="PT Astra Serif"/>
          <w:sz w:val="28"/>
        </w:rPr>
      </w:pPr>
      <w:r>
        <w:rPr>
          <w:rFonts w:ascii="PT Astra Serif" w:hAnsi="PT Astra Serif"/>
          <w:sz w:val="28"/>
        </w:rPr>
        <w:t xml:space="preserve">7. </w:t>
      </w:r>
      <w:r>
        <w:rPr>
          <w:rFonts w:ascii="PT Astra Serif" w:hAnsi="PT Astra Serif"/>
          <w:sz w:val="28"/>
        </w:rPr>
        <w:t>У</w:t>
      </w:r>
      <w:r>
        <w:rPr>
          <w:rFonts w:ascii="PT Astra Serif" w:hAnsi="PT Astra Serif"/>
          <w:color w:val="000000"/>
          <w:sz w:val="28"/>
        </w:rPr>
        <w:t>слуга предоставляется муниципальным учреждением культуры «Щекинский досуговый комплекс»</w:t>
      </w:r>
      <w:r>
        <w:rPr>
          <w:rFonts w:ascii="PT Astra Serif" w:hAnsi="PT Astra Serif"/>
          <w:color w:val="000000"/>
          <w:sz w:val="28"/>
        </w:rPr>
        <w:t xml:space="preserve"> (далее – </w:t>
      </w:r>
      <w:r>
        <w:rPr>
          <w:rFonts w:ascii="PT Astra Serif" w:hAnsi="PT Astra Serif"/>
          <w:color w:val="000000"/>
          <w:sz w:val="28"/>
        </w:rPr>
        <w:t xml:space="preserve">учреждение – </w:t>
      </w:r>
      <w:r>
        <w:rPr>
          <w:rFonts w:ascii="PT Astra Serif" w:hAnsi="PT Astra Serif"/>
          <w:color w:val="000000"/>
          <w:sz w:val="28"/>
        </w:rPr>
        <w:t>МУК «</w:t>
      </w:r>
      <w:r>
        <w:rPr>
          <w:rFonts w:ascii="PT Astra Serif" w:hAnsi="PT Astra Serif"/>
          <w:color w:val="000000"/>
          <w:sz w:val="28"/>
        </w:rPr>
        <w:t>ЩДК</w:t>
      </w:r>
      <w:r>
        <w:rPr>
          <w:rFonts w:ascii="PT Astra Serif" w:hAnsi="PT Astra Serif"/>
          <w:color w:val="000000"/>
          <w:sz w:val="28"/>
        </w:rPr>
        <w:t>»</w:t>
      </w:r>
      <w:r>
        <w:rPr>
          <w:rFonts w:ascii="PT Astra Serif" w:hAnsi="PT Astra Serif"/>
          <w:color w:val="000000"/>
          <w:sz w:val="28"/>
        </w:rPr>
        <w:t>)</w:t>
      </w:r>
      <w:r>
        <w:rPr>
          <w:rFonts w:ascii="PT Astra Serif" w:hAnsi="PT Astra Serif"/>
          <w:color w:val="000000"/>
          <w:sz w:val="28"/>
        </w:rPr>
        <w:t>.</w:t>
      </w:r>
    </w:p>
    <w:p w14:paraId="6E000000">
      <w:pPr>
        <w:widowControl w:val="1"/>
        <w:ind w:firstLine="709"/>
        <w:jc w:val="both"/>
        <w:rPr>
          <w:rFonts w:ascii="PT Astra Serif" w:hAnsi="PT Astra Serif"/>
          <w:sz w:val="28"/>
        </w:rPr>
      </w:pPr>
    </w:p>
    <w:p w14:paraId="6F000000">
      <w:pPr>
        <w:widowControl w:val="1"/>
        <w:ind w:firstLine="709"/>
        <w:jc w:val="both"/>
        <w:rPr>
          <w:rFonts w:ascii="PT Astra Serif" w:hAnsi="PT Astra Serif"/>
          <w:sz w:val="28"/>
        </w:rPr>
      </w:pPr>
    </w:p>
    <w:p w14:paraId="70000000">
      <w:pPr>
        <w:widowControl w:val="1"/>
        <w:ind w:firstLine="709"/>
        <w:jc w:val="both"/>
        <w:rPr>
          <w:rFonts w:ascii="PT Astra Serif" w:hAnsi="PT Astra Serif"/>
          <w:sz w:val="28"/>
        </w:rPr>
      </w:pPr>
    </w:p>
    <w:p w14:paraId="71000000">
      <w:pPr>
        <w:widowControl w:val="1"/>
        <w:ind/>
        <w:jc w:val="center"/>
        <w:rPr>
          <w:rFonts w:ascii="PT Astra Serif" w:hAnsi="PT Astra Serif"/>
          <w:b w:val="1"/>
          <w:sz w:val="28"/>
        </w:rPr>
      </w:pPr>
      <w:r>
        <w:rPr>
          <w:rFonts w:ascii="PT Astra Serif" w:hAnsi="PT Astra Serif"/>
          <w:b w:val="1"/>
          <w:sz w:val="28"/>
        </w:rPr>
        <w:t xml:space="preserve">Результат предоставления </w:t>
      </w:r>
      <w:r>
        <w:rPr>
          <w:rFonts w:ascii="PT Astra Serif" w:hAnsi="PT Astra Serif"/>
          <w:b w:val="1"/>
          <w:sz w:val="28"/>
        </w:rPr>
        <w:t>У</w:t>
      </w:r>
      <w:r>
        <w:rPr>
          <w:rFonts w:ascii="PT Astra Serif" w:hAnsi="PT Astra Serif"/>
          <w:b w:val="1"/>
          <w:sz w:val="28"/>
        </w:rPr>
        <w:t>слуги</w:t>
      </w:r>
      <w:r>
        <w:rPr>
          <w:rFonts w:ascii="PT Astra Serif" w:hAnsi="PT Astra Serif"/>
          <w:b w:val="1"/>
          <w:sz w:val="28"/>
        </w:rPr>
        <w:t xml:space="preserve"> </w:t>
      </w:r>
    </w:p>
    <w:p w14:paraId="72000000">
      <w:pPr>
        <w:widowControl w:val="1"/>
        <w:ind/>
        <w:jc w:val="center"/>
        <w:rPr>
          <w:rFonts w:ascii="PT Astra Serif" w:hAnsi="PT Astra Serif"/>
          <w:b w:val="1"/>
          <w:sz w:val="28"/>
        </w:rPr>
      </w:pPr>
    </w:p>
    <w:p w14:paraId="73000000">
      <w:pPr>
        <w:widowControl w:val="0"/>
        <w:ind w:firstLine="709"/>
        <w:jc w:val="both"/>
        <w:rPr>
          <w:rFonts w:ascii="PT Astra Serif" w:hAnsi="PT Astra Serif"/>
          <w:sz w:val="28"/>
        </w:rPr>
      </w:pPr>
      <w:r>
        <w:rPr>
          <w:rFonts w:ascii="PT Astra Serif" w:hAnsi="PT Astra Serif"/>
          <w:sz w:val="28"/>
        </w:rPr>
        <w:t>8</w:t>
      </w:r>
      <w:r>
        <w:rPr>
          <w:rFonts w:ascii="PT Astra Serif" w:hAnsi="PT Astra Serif"/>
          <w:sz w:val="28"/>
        </w:rPr>
        <w:t xml:space="preserve">. </w:t>
      </w:r>
      <w:r>
        <w:rPr>
          <w:rFonts w:ascii="PT Astra Serif" w:hAnsi="PT Astra Serif"/>
          <w:sz w:val="28"/>
        </w:rPr>
        <w:t xml:space="preserve">При обращении заявителя за предоставлением </w:t>
      </w:r>
      <w:r>
        <w:rPr>
          <w:rFonts w:ascii="PT Astra Serif" w:hAnsi="PT Astra Serif"/>
          <w:sz w:val="28"/>
        </w:rPr>
        <w:t xml:space="preserve">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w:t>
      </w:r>
      <w:r>
        <w:rPr>
          <w:rFonts w:ascii="PT Astra Serif" w:hAnsi="PT Astra Serif"/>
          <w:sz w:val="28"/>
        </w:rPr>
        <w:t xml:space="preserve">результатом предоставления Услуги является </w:t>
      </w:r>
      <w:r>
        <w:rPr>
          <w:rFonts w:ascii="PT Astra Serif" w:hAnsi="PT Astra Serif"/>
          <w:sz w:val="28"/>
        </w:rPr>
        <w:t>информация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Fonts w:ascii="PT Astra Serif" w:hAnsi="PT Astra Serif"/>
          <w:sz w:val="28"/>
        </w:rPr>
        <w:t>.</w:t>
      </w:r>
    </w:p>
    <w:p w14:paraId="74000000">
      <w:pPr>
        <w:widowControl w:val="0"/>
        <w:ind w:firstLine="709"/>
        <w:jc w:val="both"/>
        <w:rPr>
          <w:rFonts w:ascii="PT Astra Serif" w:hAnsi="PT Astra Serif"/>
          <w:b w:val="1"/>
          <w:i w:val="1"/>
          <w:sz w:val="28"/>
        </w:rPr>
      </w:pPr>
      <w:r>
        <w:rPr>
          <w:rFonts w:ascii="PT Astra Serif" w:hAnsi="PT Astra Serif"/>
          <w:sz w:val="28"/>
        </w:rPr>
        <w:t>9. Результаты предоставления Услуги м</w:t>
      </w:r>
      <w:r>
        <w:rPr>
          <w:rFonts w:ascii="PT Astra Serif" w:hAnsi="PT Astra Serif"/>
          <w:sz w:val="28"/>
        </w:rPr>
        <w:t>огут быть получены в учреждении</w:t>
      </w:r>
      <w:r>
        <w:rPr>
          <w:rFonts w:ascii="PT Astra Serif" w:hAnsi="PT Astra Serif"/>
          <w:sz w:val="28"/>
        </w:rPr>
        <w:t>, а также в электронном виде в режиме обратной связи с использованием сети Интернет.</w:t>
      </w:r>
    </w:p>
    <w:p w14:paraId="75000000">
      <w:pPr>
        <w:widowControl w:val="1"/>
        <w:ind w:firstLine="709"/>
        <w:jc w:val="both"/>
        <w:rPr>
          <w:rFonts w:ascii="PT Astra Serif" w:hAnsi="PT Astra Serif"/>
          <w:b w:val="1"/>
          <w:sz w:val="28"/>
        </w:rPr>
      </w:pPr>
    </w:p>
    <w:p w14:paraId="76000000">
      <w:pPr>
        <w:widowControl w:val="1"/>
        <w:ind/>
        <w:jc w:val="center"/>
        <w:rPr>
          <w:rFonts w:ascii="PT Astra Serif" w:hAnsi="PT Astra Serif"/>
          <w:b w:val="1"/>
          <w:sz w:val="28"/>
        </w:rPr>
      </w:pPr>
      <w:r>
        <w:rPr>
          <w:rFonts w:ascii="PT Astra Serif" w:hAnsi="PT Astra Serif"/>
          <w:b w:val="1"/>
          <w:sz w:val="28"/>
        </w:rPr>
        <w:t xml:space="preserve">Срок предоставления </w:t>
      </w:r>
      <w:r>
        <w:rPr>
          <w:rFonts w:ascii="PT Astra Serif" w:hAnsi="PT Astra Serif"/>
          <w:b w:val="1"/>
          <w:sz w:val="28"/>
        </w:rPr>
        <w:t>У</w:t>
      </w:r>
      <w:r>
        <w:rPr>
          <w:rFonts w:ascii="PT Astra Serif" w:hAnsi="PT Astra Serif"/>
          <w:b w:val="1"/>
          <w:sz w:val="28"/>
        </w:rPr>
        <w:t>слуги</w:t>
      </w:r>
    </w:p>
    <w:p w14:paraId="77000000">
      <w:pPr>
        <w:widowControl w:val="1"/>
        <w:ind/>
        <w:jc w:val="center"/>
        <w:rPr>
          <w:rFonts w:ascii="PT Astra Serif" w:hAnsi="PT Astra Serif"/>
          <w:b w:val="1"/>
          <w:sz w:val="28"/>
        </w:rPr>
      </w:pPr>
    </w:p>
    <w:p w14:paraId="78000000">
      <w:pPr>
        <w:widowControl w:val="0"/>
        <w:ind w:firstLine="709"/>
        <w:jc w:val="both"/>
        <w:rPr>
          <w:rFonts w:ascii="PT Astra Serif" w:hAnsi="PT Astra Serif"/>
          <w:sz w:val="28"/>
        </w:rPr>
      </w:pPr>
      <w:r>
        <w:rPr>
          <w:rFonts w:ascii="PT Astra Serif" w:hAnsi="PT Astra Serif"/>
          <w:sz w:val="28"/>
        </w:rPr>
        <w:t>10</w:t>
      </w:r>
      <w:r>
        <w:rPr>
          <w:rFonts w:ascii="PT Astra Serif" w:hAnsi="PT Astra Serif"/>
          <w:sz w:val="28"/>
        </w:rPr>
        <w:t>.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осуществляется в течение 15 минут с момента личного обращения заявителя. Внешняя реклама (сводные афиши, буклеты) распространяется ежемесячно, не позднее, чем за 15 дней до проведения мероприятия. Информация об отдельных спектаклях, концертных программах, творческих вечерах и прочих культурных мероприятиях предоставляется не позднее, чем за 10-15 дней до их проведения.</w:t>
      </w:r>
      <w:r>
        <w:rPr>
          <w:rFonts w:ascii="PT Astra Serif" w:hAnsi="PT Astra Serif"/>
          <w:sz w:val="28"/>
        </w:rPr>
        <w:t xml:space="preserve"> </w:t>
      </w:r>
    </w:p>
    <w:p w14:paraId="79000000">
      <w:pPr>
        <w:widowControl w:val="0"/>
        <w:ind w:firstLine="709"/>
        <w:jc w:val="both"/>
        <w:rPr>
          <w:rFonts w:ascii="PT Astra Serif" w:hAnsi="PT Astra Serif"/>
          <w:sz w:val="28"/>
        </w:rPr>
      </w:pPr>
      <w:r>
        <w:rPr>
          <w:rFonts w:ascii="PT Astra Serif" w:hAnsi="PT Astra Serif"/>
          <w:sz w:val="28"/>
        </w:rPr>
        <w:t>11</w:t>
      </w:r>
      <w:r>
        <w:rPr>
          <w:rFonts w:ascii="PT Astra Serif" w:hAnsi="PT Astra Serif"/>
          <w:sz w:val="28"/>
        </w:rPr>
        <w:t xml:space="preserve">. </w:t>
      </w:r>
      <w:r>
        <w:rPr>
          <w:rFonts w:ascii="PT Astra Serif" w:hAnsi="PT Astra Serif"/>
          <w:sz w:val="28"/>
        </w:rPr>
        <w:t>При предоставлении муниципальной услуги в электронном виде посредством сети Интернет она предоставляется незамедлительно. Посредством сети Интернет Услуга предоставляется круглосуточно, без ограничения времени</w:t>
      </w:r>
      <w:r>
        <w:rPr>
          <w:rFonts w:ascii="PT Astra Serif" w:hAnsi="PT Astra Serif"/>
          <w:sz w:val="28"/>
        </w:rPr>
        <w:t>.</w:t>
      </w:r>
    </w:p>
    <w:p w14:paraId="7A000000">
      <w:pPr>
        <w:widowControl w:val="1"/>
        <w:ind w:firstLine="709"/>
        <w:jc w:val="both"/>
        <w:rPr>
          <w:rFonts w:ascii="PT Astra Serif" w:hAnsi="PT Astra Serif"/>
          <w:b w:val="1"/>
          <w:i w:val="1"/>
          <w:sz w:val="28"/>
        </w:rPr>
      </w:pPr>
    </w:p>
    <w:p w14:paraId="7B000000">
      <w:pPr>
        <w:widowControl w:val="1"/>
        <w:ind/>
        <w:jc w:val="center"/>
        <w:rPr>
          <w:rFonts w:ascii="PT Astra Serif" w:hAnsi="PT Astra Serif"/>
          <w:b w:val="1"/>
          <w:sz w:val="28"/>
        </w:rPr>
      </w:pPr>
      <w:r>
        <w:rPr>
          <w:rFonts w:ascii="PT Astra Serif" w:hAnsi="PT Astra Serif"/>
          <w:b w:val="1"/>
          <w:sz w:val="28"/>
        </w:rPr>
        <w:t>Размер платы, взимаемой с заявит</w:t>
      </w:r>
      <w:r>
        <w:rPr>
          <w:rFonts w:ascii="PT Astra Serif" w:hAnsi="PT Astra Serif"/>
          <w:b w:val="1"/>
          <w:sz w:val="28"/>
        </w:rPr>
        <w:t xml:space="preserve">еля </w:t>
      </w:r>
      <w:r>
        <w:rPr>
          <w:rFonts w:ascii="PT Astra Serif" w:hAnsi="PT Astra Serif"/>
          <w:b w:val="1"/>
          <w:sz w:val="28"/>
        </w:rPr>
        <w:br/>
      </w:r>
      <w:r>
        <w:rPr>
          <w:rFonts w:ascii="PT Astra Serif" w:hAnsi="PT Astra Serif"/>
          <w:b w:val="1"/>
          <w:sz w:val="28"/>
        </w:rPr>
        <w:t>при предоставлении Услуги</w:t>
      </w:r>
      <w:r>
        <w:rPr>
          <w:rFonts w:ascii="PT Astra Serif" w:hAnsi="PT Astra Serif"/>
          <w:b w:val="1"/>
          <w:sz w:val="28"/>
        </w:rPr>
        <w:t xml:space="preserve"> и способы ее взимания</w:t>
      </w:r>
    </w:p>
    <w:p w14:paraId="7C000000">
      <w:pPr>
        <w:widowControl w:val="1"/>
        <w:ind/>
        <w:jc w:val="center"/>
        <w:rPr>
          <w:rFonts w:ascii="PT Astra Serif" w:hAnsi="PT Astra Serif"/>
          <w:b w:val="1"/>
          <w:sz w:val="28"/>
        </w:rPr>
      </w:pPr>
    </w:p>
    <w:p w14:paraId="7D000000">
      <w:pPr>
        <w:pStyle w:val="Style_6"/>
        <w:widowControl w:val="1"/>
        <w:numPr>
          <w:ilvl w:val="0"/>
          <w:numId w:val="1"/>
        </w:numPr>
        <w:tabs>
          <w:tab w:leader="none" w:pos="1276" w:val="left"/>
        </w:tabs>
        <w:ind w:firstLine="709" w:left="0"/>
        <w:jc w:val="both"/>
        <w:rPr>
          <w:rFonts w:ascii="PT Astra Serif" w:hAnsi="PT Astra Serif"/>
          <w:sz w:val="28"/>
        </w:rPr>
      </w:pPr>
      <w:r>
        <w:rPr>
          <w:rFonts w:ascii="PT Astra Serif" w:hAnsi="PT Astra Serif"/>
          <w:sz w:val="28"/>
        </w:rPr>
        <w:t xml:space="preserve">Взимание государственной пошлины или иной платы за предоставление Услуги законодательством Российской Федерации не предусмотрено. </w:t>
      </w:r>
    </w:p>
    <w:p w14:paraId="7E000000">
      <w:pPr>
        <w:widowControl w:val="1"/>
        <w:ind w:firstLine="709"/>
        <w:jc w:val="both"/>
        <w:rPr>
          <w:rFonts w:ascii="PT Astra Serif" w:hAnsi="PT Astra Serif"/>
          <w:b w:val="1"/>
          <w:sz w:val="28"/>
        </w:rPr>
      </w:pPr>
    </w:p>
    <w:p w14:paraId="7F000000">
      <w:pPr>
        <w:widowControl w:val="1"/>
        <w:ind/>
        <w:jc w:val="center"/>
        <w:rPr>
          <w:rFonts w:ascii="PT Astra Serif" w:hAnsi="PT Astra Serif"/>
          <w:b w:val="1"/>
          <w:sz w:val="28"/>
        </w:rPr>
      </w:pPr>
      <w:r>
        <w:rPr>
          <w:rFonts w:ascii="PT Astra Serif" w:hAnsi="PT Astra Serif"/>
          <w:b w:val="1"/>
          <w:sz w:val="28"/>
        </w:rPr>
        <w:t xml:space="preserve">Максимальный срок ожидания в очереди </w:t>
      </w:r>
    </w:p>
    <w:p w14:paraId="80000000">
      <w:pPr>
        <w:widowControl w:val="1"/>
        <w:ind/>
        <w:jc w:val="center"/>
        <w:rPr>
          <w:rFonts w:ascii="PT Astra Serif" w:hAnsi="PT Astra Serif"/>
          <w:b w:val="1"/>
          <w:sz w:val="28"/>
        </w:rPr>
      </w:pPr>
      <w:r>
        <w:rPr>
          <w:rFonts w:ascii="PT Astra Serif" w:hAnsi="PT Astra Serif"/>
          <w:b w:val="1"/>
          <w:sz w:val="28"/>
        </w:rPr>
        <w:t>при подаче заявителем запроса о предоставлении Услуги</w:t>
      </w:r>
    </w:p>
    <w:p w14:paraId="81000000">
      <w:pPr>
        <w:widowControl w:val="1"/>
        <w:ind/>
        <w:jc w:val="center"/>
        <w:rPr>
          <w:rFonts w:ascii="PT Astra Serif" w:hAnsi="PT Astra Serif"/>
          <w:b w:val="1"/>
          <w:sz w:val="28"/>
        </w:rPr>
      </w:pPr>
    </w:p>
    <w:p w14:paraId="82000000">
      <w:pPr>
        <w:widowControl w:val="1"/>
        <w:ind w:firstLine="709"/>
        <w:jc w:val="both"/>
        <w:rPr>
          <w:rFonts w:ascii="PT Astra Serif" w:hAnsi="PT Astra Serif"/>
          <w:sz w:val="28"/>
        </w:rPr>
      </w:pPr>
      <w:r>
        <w:rPr>
          <w:rFonts w:ascii="PT Astra Serif" w:hAnsi="PT Astra Serif"/>
          <w:sz w:val="28"/>
        </w:rPr>
        <w:t>13</w:t>
      </w:r>
      <w:r>
        <w:rPr>
          <w:rFonts w:ascii="PT Astra Serif" w:hAnsi="PT Astra Serif"/>
          <w:sz w:val="28"/>
        </w:rPr>
        <w:t xml:space="preserve">. Максимальный срок ожидания в очереди при подаче запроса о предоставлении </w:t>
      </w:r>
      <w:r>
        <w:rPr>
          <w:rFonts w:ascii="PT Astra Serif" w:hAnsi="PT Astra Serif"/>
          <w:sz w:val="28"/>
        </w:rPr>
        <w:t>У</w:t>
      </w:r>
      <w:r>
        <w:rPr>
          <w:rFonts w:ascii="PT Astra Serif" w:hAnsi="PT Astra Serif"/>
          <w:sz w:val="28"/>
        </w:rPr>
        <w:t>слуги не должен превышать 15 минут.</w:t>
      </w:r>
    </w:p>
    <w:p w14:paraId="83000000">
      <w:pPr>
        <w:widowControl w:val="0"/>
        <w:ind w:firstLine="709"/>
        <w:jc w:val="both"/>
        <w:rPr>
          <w:rFonts w:ascii="PT Astra Serif" w:hAnsi="PT Astra Serif"/>
          <w:b w:val="1"/>
          <w:sz w:val="28"/>
        </w:rPr>
      </w:pPr>
    </w:p>
    <w:p w14:paraId="84000000">
      <w:pPr>
        <w:widowControl w:val="0"/>
        <w:ind w:firstLine="709"/>
        <w:jc w:val="both"/>
        <w:rPr>
          <w:rFonts w:ascii="PT Astra Serif" w:hAnsi="PT Astra Serif"/>
          <w:b w:val="1"/>
          <w:sz w:val="28"/>
        </w:rPr>
      </w:pPr>
    </w:p>
    <w:p w14:paraId="85000000">
      <w:pPr>
        <w:widowControl w:val="0"/>
        <w:ind w:firstLine="709"/>
        <w:jc w:val="both"/>
        <w:rPr>
          <w:rFonts w:ascii="PT Astra Serif" w:hAnsi="PT Astra Serif"/>
          <w:b w:val="1"/>
          <w:sz w:val="28"/>
        </w:rPr>
      </w:pPr>
    </w:p>
    <w:p w14:paraId="86000000">
      <w:pPr>
        <w:widowControl w:val="1"/>
        <w:ind/>
        <w:jc w:val="center"/>
        <w:rPr>
          <w:rFonts w:ascii="PT Astra Serif" w:hAnsi="PT Astra Serif"/>
          <w:b w:val="1"/>
          <w:sz w:val="28"/>
        </w:rPr>
      </w:pPr>
      <w:r>
        <w:rPr>
          <w:rFonts w:ascii="PT Astra Serif" w:hAnsi="PT Astra Serif"/>
          <w:b w:val="1"/>
          <w:sz w:val="28"/>
        </w:rPr>
        <w:t>Срок регистрации запроса заявителя о предоставлении Услуги</w:t>
      </w:r>
    </w:p>
    <w:p w14:paraId="87000000">
      <w:pPr>
        <w:widowControl w:val="1"/>
        <w:ind/>
        <w:jc w:val="center"/>
        <w:rPr>
          <w:rFonts w:ascii="PT Astra Serif" w:hAnsi="PT Astra Serif"/>
          <w:b w:val="1"/>
          <w:sz w:val="28"/>
        </w:rPr>
      </w:pPr>
    </w:p>
    <w:p w14:paraId="88000000">
      <w:pPr>
        <w:widowControl w:val="0"/>
        <w:ind w:firstLine="709"/>
        <w:jc w:val="both"/>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 Регистрация запроса заявителя о предоставлении Услуги в электронной форме производится незамедлительно.</w:t>
      </w:r>
    </w:p>
    <w:p w14:paraId="89000000">
      <w:pPr>
        <w:widowControl w:val="0"/>
        <w:ind w:firstLine="709"/>
        <w:jc w:val="both"/>
        <w:rPr>
          <w:rFonts w:ascii="PT Astra Serif" w:hAnsi="PT Astra Serif"/>
          <w:sz w:val="28"/>
        </w:rPr>
      </w:pPr>
    </w:p>
    <w:p w14:paraId="8A000000">
      <w:pPr>
        <w:widowControl w:val="1"/>
        <w:ind/>
        <w:jc w:val="center"/>
        <w:rPr>
          <w:rFonts w:ascii="PT Astra Serif" w:hAnsi="PT Astra Serif"/>
          <w:b w:val="1"/>
          <w:sz w:val="28"/>
        </w:rPr>
      </w:pPr>
      <w:r>
        <w:rPr>
          <w:rFonts w:ascii="PT Astra Serif" w:hAnsi="PT Astra Serif"/>
          <w:b w:val="1"/>
          <w:sz w:val="28"/>
        </w:rPr>
        <w:t>Требования к помещениям, в которых предоставляется Услуга</w:t>
      </w:r>
    </w:p>
    <w:p w14:paraId="8B000000">
      <w:pPr>
        <w:widowControl w:val="1"/>
        <w:ind/>
        <w:jc w:val="center"/>
        <w:rPr>
          <w:rFonts w:ascii="PT Astra Serif" w:hAnsi="PT Astra Serif"/>
          <w:b w:val="1"/>
          <w:sz w:val="28"/>
        </w:rPr>
      </w:pPr>
    </w:p>
    <w:p w14:paraId="8C000000">
      <w:pPr>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 xml:space="preserve">5. </w:t>
      </w:r>
      <w:r>
        <w:rPr>
          <w:rFonts w:ascii="PT Astra Serif" w:hAnsi="PT Astra Serif"/>
          <w:sz w:val="28"/>
        </w:rPr>
        <w:tab/>
      </w:r>
      <w:r>
        <w:rPr>
          <w:rFonts w:ascii="PT Astra Serif" w:hAnsi="PT Astra Serif"/>
          <w:sz w:val="28"/>
        </w:rPr>
        <w:t>Требования к помещениям, в которых предоставляется услуга, размещены на официальных сайте МУК «ЩДК» в сети «Интернет» (</w:t>
      </w:r>
      <w:r>
        <w:rPr>
          <w:rFonts w:ascii="PT Astra Serif" w:hAnsi="PT Astra Serif"/>
          <w:sz w:val="28"/>
        </w:rPr>
        <w:t>https://дкщекино</w:t>
      </w:r>
      <w:r>
        <w:rPr>
          <w:rFonts w:ascii="PT Astra Serif" w:hAnsi="PT Astra Serif"/>
          <w:sz w:val="28"/>
        </w:rPr>
        <w:t>.р</w:t>
      </w:r>
      <w:r>
        <w:rPr>
          <w:rFonts w:ascii="PT Astra Serif" w:hAnsi="PT Astra Serif"/>
          <w:sz w:val="28"/>
        </w:rPr>
        <w:t>ф/</w:t>
      </w:r>
      <w:r>
        <w:rPr>
          <w:rFonts w:ascii="PT Astra Serif" w:hAnsi="PT Astra Serif"/>
          <w:sz w:val="28"/>
        </w:rPr>
        <w:t>)</w:t>
      </w:r>
      <w:r>
        <w:rPr>
          <w:rFonts w:ascii="PT Astra Serif" w:hAnsi="PT Astra Serif"/>
          <w:sz w:val="28"/>
        </w:rPr>
        <w:t xml:space="preserve">. </w:t>
      </w:r>
    </w:p>
    <w:p w14:paraId="8D000000">
      <w:pPr>
        <w:widowControl w:val="1"/>
        <w:ind w:firstLine="709"/>
        <w:jc w:val="both"/>
        <w:rPr>
          <w:rFonts w:ascii="PT Astra Serif" w:hAnsi="PT Astra Serif"/>
          <w:sz w:val="28"/>
        </w:rPr>
      </w:pPr>
    </w:p>
    <w:p w14:paraId="8E000000">
      <w:pPr>
        <w:widowControl w:val="1"/>
        <w:ind/>
        <w:jc w:val="center"/>
        <w:rPr>
          <w:rFonts w:ascii="PT Astra Serif" w:hAnsi="PT Astra Serif"/>
          <w:b w:val="1"/>
          <w:sz w:val="28"/>
        </w:rPr>
      </w:pPr>
      <w:r>
        <w:rPr>
          <w:rFonts w:ascii="PT Astra Serif" w:hAnsi="PT Astra Serif"/>
          <w:b w:val="1"/>
          <w:sz w:val="28"/>
        </w:rPr>
        <w:t>Показатели доступности и качества Услуги</w:t>
      </w:r>
      <w:r>
        <w:rPr>
          <w:rFonts w:ascii="PT Astra Serif" w:hAnsi="PT Astra Serif"/>
          <w:b w:val="1"/>
          <w:sz w:val="28"/>
        </w:rPr>
        <w:t xml:space="preserve"> </w:t>
      </w:r>
    </w:p>
    <w:p w14:paraId="8F000000">
      <w:pPr>
        <w:widowControl w:val="1"/>
        <w:ind/>
        <w:jc w:val="center"/>
        <w:rPr>
          <w:rFonts w:ascii="PT Astra Serif" w:hAnsi="PT Astra Serif"/>
          <w:b w:val="1"/>
          <w:sz w:val="28"/>
        </w:rPr>
      </w:pPr>
    </w:p>
    <w:p w14:paraId="90000000">
      <w:pPr>
        <w:widowControl w:val="1"/>
        <w:ind w:firstLine="709"/>
        <w:jc w:val="both"/>
        <w:rPr>
          <w:rFonts w:ascii="PT Astra Serif" w:hAnsi="PT Astra Serif"/>
          <w:sz w:val="28"/>
        </w:rPr>
      </w:pPr>
      <w:r>
        <w:rPr>
          <w:rFonts w:ascii="PT Astra Serif" w:hAnsi="PT Astra Serif"/>
          <w:sz w:val="28"/>
        </w:rPr>
        <w:t>16.</w:t>
      </w:r>
      <w:r>
        <w:rPr>
          <w:rFonts w:ascii="PT Astra Serif" w:hAnsi="PT Astra Serif"/>
          <w:b w:val="1"/>
          <w:sz w:val="28"/>
        </w:rPr>
        <w:t xml:space="preserve"> </w:t>
      </w:r>
      <w:r>
        <w:rPr>
          <w:rFonts w:ascii="PT Astra Serif" w:hAnsi="PT Astra Serif"/>
          <w:sz w:val="28"/>
        </w:rPr>
        <w:t xml:space="preserve">Показатели доступности и качества Услуги размещены </w:t>
      </w:r>
      <w:r>
        <w:rPr>
          <w:rFonts w:ascii="PT Astra Serif" w:hAnsi="PT Astra Serif"/>
          <w:sz w:val="28"/>
        </w:rPr>
        <w:t xml:space="preserve">на </w:t>
      </w:r>
      <w:r>
        <w:rPr>
          <w:rFonts w:ascii="PT Astra Serif" w:hAnsi="PT Astra Serif"/>
          <w:sz w:val="28"/>
        </w:rPr>
        <w:t>официальном</w:t>
      </w:r>
      <w:r>
        <w:rPr>
          <w:rFonts w:ascii="PT Astra Serif" w:hAnsi="PT Astra Serif"/>
          <w:sz w:val="28"/>
        </w:rPr>
        <w:t xml:space="preserve"> са</w:t>
      </w:r>
      <w:r>
        <w:rPr>
          <w:rFonts w:ascii="PT Astra Serif" w:hAnsi="PT Astra Serif"/>
          <w:sz w:val="28"/>
        </w:rPr>
        <w:t xml:space="preserve">йте учреждения МУК «ЩДК» в сети «Интернет» </w:t>
      </w:r>
      <w:r>
        <w:rPr>
          <w:rStyle w:val="Style_7_ch"/>
          <w:rFonts w:ascii="PT Astra Serif" w:hAnsi="PT Astra Serif"/>
          <w:sz w:val="28"/>
        </w:rPr>
        <w:fldChar w:fldCharType="begin"/>
      </w:r>
      <w:r>
        <w:rPr>
          <w:rStyle w:val="Style_7_ch"/>
          <w:rFonts w:ascii="PT Astra Serif" w:hAnsi="PT Astra Serif"/>
          <w:sz w:val="28"/>
        </w:rPr>
        <w:instrText>HYPERLINK "https://дкщекино.рф/"</w:instrText>
      </w:r>
      <w:r>
        <w:rPr>
          <w:rStyle w:val="Style_7_ch"/>
          <w:rFonts w:ascii="PT Astra Serif" w:hAnsi="PT Astra Serif"/>
          <w:sz w:val="28"/>
        </w:rPr>
        <w:fldChar w:fldCharType="separate"/>
      </w:r>
      <w:r>
        <w:rPr>
          <w:rStyle w:val="Style_7_ch"/>
          <w:rFonts w:ascii="PT Astra Serif" w:hAnsi="PT Astra Serif"/>
          <w:sz w:val="28"/>
        </w:rPr>
        <w:t>https://дкщекино.рф/</w:t>
      </w:r>
      <w:r>
        <w:rPr>
          <w:rStyle w:val="Style_7_ch"/>
          <w:rFonts w:ascii="PT Astra Serif" w:hAnsi="PT Astra Serif"/>
          <w:sz w:val="28"/>
        </w:rPr>
        <w:fldChar w:fldCharType="end"/>
      </w:r>
      <w:r>
        <w:rPr>
          <w:rFonts w:ascii="PT Astra Serif" w:hAnsi="PT Astra Serif"/>
          <w:sz w:val="28"/>
        </w:rPr>
        <w:t>).</w:t>
      </w:r>
      <w:r>
        <w:rPr>
          <w:rFonts w:ascii="PT Astra Serif" w:hAnsi="PT Astra Serif"/>
          <w:sz w:val="28"/>
        </w:rPr>
        <w:t xml:space="preserve"> </w:t>
      </w:r>
    </w:p>
    <w:p w14:paraId="91000000">
      <w:pPr>
        <w:widowControl w:val="1"/>
        <w:ind w:firstLine="709"/>
        <w:jc w:val="both"/>
        <w:rPr>
          <w:rFonts w:ascii="PT Astra Serif" w:hAnsi="PT Astra Serif"/>
          <w:sz w:val="28"/>
        </w:rPr>
      </w:pPr>
      <w:r>
        <w:rPr>
          <w:rFonts w:ascii="PT Astra Serif" w:hAnsi="PT Astra Serif"/>
          <w:sz w:val="28"/>
        </w:rPr>
        <w:t xml:space="preserve">17. </w:t>
      </w:r>
      <w:r>
        <w:rPr>
          <w:rFonts w:ascii="PT Astra Serif" w:hAnsi="PT Astra Serif"/>
          <w:sz w:val="28"/>
        </w:rPr>
        <w:t xml:space="preserve">При личном и электронном обращении заявителя в </w:t>
      </w:r>
      <w:r>
        <w:rPr>
          <w:rFonts w:ascii="PT Astra Serif" w:hAnsi="PT Astra Serif"/>
          <w:sz w:val="28"/>
        </w:rPr>
        <w:t>учреждение (</w:t>
      </w:r>
      <w:r>
        <w:rPr>
          <w:rFonts w:ascii="PT Astra Serif" w:hAnsi="PT Astra Serif"/>
          <w:sz w:val="28"/>
        </w:rPr>
        <w:t>МУК «ЩДК»</w:t>
      </w:r>
      <w:r>
        <w:rPr>
          <w:rFonts w:ascii="PT Astra Serif" w:hAnsi="PT Astra Serif"/>
          <w:sz w:val="28"/>
        </w:rPr>
        <w:t>)</w:t>
      </w:r>
      <w:r>
        <w:rPr>
          <w:rFonts w:ascii="PT Astra Serif" w:hAnsi="PT Astra Serif"/>
          <w:sz w:val="28"/>
        </w:rPr>
        <w:t xml:space="preserve"> разъясняются условия доступности: отсутствие нарушений сроков предоставления Услуги; своевременность информирования заявителя о ходе предоставления Услуги, а также получения результата предоставления Услуги.</w:t>
      </w:r>
    </w:p>
    <w:p w14:paraId="92000000">
      <w:pPr>
        <w:widowControl w:val="1"/>
        <w:ind/>
        <w:jc w:val="center"/>
        <w:rPr>
          <w:rFonts w:ascii="PT Astra Serif" w:hAnsi="PT Astra Serif"/>
          <w:b w:val="1"/>
          <w:sz w:val="28"/>
        </w:rPr>
      </w:pPr>
      <w:r>
        <w:rPr>
          <w:rFonts w:ascii="PT Astra Serif" w:hAnsi="PT Astra Serif"/>
          <w:b w:val="1"/>
          <w:sz w:val="28"/>
        </w:rPr>
        <w:t>Иные требования к предоставлению Услуги</w:t>
      </w:r>
    </w:p>
    <w:p w14:paraId="93000000">
      <w:pPr>
        <w:widowControl w:val="1"/>
        <w:ind/>
        <w:jc w:val="center"/>
        <w:rPr>
          <w:rFonts w:ascii="PT Astra Serif" w:hAnsi="PT Astra Serif"/>
          <w:b w:val="1"/>
          <w:sz w:val="28"/>
        </w:rPr>
      </w:pPr>
    </w:p>
    <w:p w14:paraId="94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При предоставлении Услуги в электронном виде в режиме обратной связи заявитель самостоятельно обеспечивает возможность доступа в сеть Интернет.  </w:t>
      </w:r>
    </w:p>
    <w:p w14:paraId="95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Информационные системы, используемые для предоставления Услуги, настоящим Административным регламентом не предусмотрены. </w:t>
      </w:r>
    </w:p>
    <w:p w14:paraId="96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Результат предоставления Услуги в отношении несовершеннолетнего, оформленный в форме документа на бумажном носителе, не предусмотрен законному представителю несовершеннолетнего, не являющемуся заявителем,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14:paraId="97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Порядок предоставления результатов Услуги в отношении несовершеннолетнего осуществляется его законным представителем по единому стандарту и в установленные данным регламентом сроки. </w:t>
      </w:r>
    </w:p>
    <w:p w14:paraId="98000000">
      <w:pPr>
        <w:pStyle w:val="Style_6"/>
        <w:keepNext w:val="1"/>
        <w:keepLines w:val="1"/>
        <w:widowControl w:val="1"/>
        <w:numPr>
          <w:ilvl w:val="0"/>
          <w:numId w:val="2"/>
        </w:numPr>
        <w:tabs>
          <w:tab w:leader="none" w:pos="1276" w:val="left"/>
        </w:tabs>
        <w:ind w:firstLine="709" w:left="0"/>
        <w:jc w:val="both"/>
        <w:rPr>
          <w:rFonts w:ascii="PT Astra Serif" w:hAnsi="PT Astra Serif"/>
          <w:sz w:val="28"/>
        </w:rPr>
      </w:pPr>
      <w:r>
        <w:rPr>
          <w:rFonts w:ascii="PT Astra Serif" w:hAnsi="PT Astra Serif"/>
          <w:sz w:val="28"/>
        </w:rPr>
        <w:t xml:space="preserve"> Предоставление Услуги в многофункциональном центре, а также принятие многофункциональным центром решения об отказе в приеме запроса и заявления, в том числе необходимого для предоставления Услуги не предусмотрено.</w:t>
      </w:r>
    </w:p>
    <w:p w14:paraId="99000000">
      <w:pPr>
        <w:keepNext w:val="1"/>
        <w:keepLines w:val="1"/>
        <w:widowControl w:val="1"/>
        <w:ind w:firstLine="709"/>
        <w:jc w:val="both"/>
        <w:rPr>
          <w:rFonts w:ascii="PT Astra Serif" w:hAnsi="PT Astra Serif"/>
          <w:sz w:val="28"/>
        </w:rPr>
      </w:pPr>
    </w:p>
    <w:p w14:paraId="9A000000">
      <w:pPr>
        <w:widowControl w:val="1"/>
        <w:ind/>
        <w:jc w:val="center"/>
        <w:rPr>
          <w:rFonts w:ascii="PT Astra Serif" w:hAnsi="PT Astra Serif"/>
          <w:b w:val="1"/>
          <w:sz w:val="28"/>
        </w:rPr>
      </w:pPr>
    </w:p>
    <w:p w14:paraId="9B000000">
      <w:pPr>
        <w:widowControl w:val="1"/>
        <w:ind/>
        <w:jc w:val="center"/>
        <w:rPr>
          <w:rFonts w:ascii="PT Astra Serif" w:hAnsi="PT Astra Serif"/>
          <w:b w:val="1"/>
          <w:sz w:val="28"/>
        </w:rPr>
      </w:pPr>
    </w:p>
    <w:p w14:paraId="9C000000">
      <w:pPr>
        <w:widowControl w:val="1"/>
        <w:ind/>
        <w:jc w:val="center"/>
        <w:rPr>
          <w:rFonts w:ascii="PT Astra Serif" w:hAnsi="PT Astra Serif"/>
          <w:b w:val="1"/>
          <w:sz w:val="28"/>
        </w:rPr>
      </w:pPr>
      <w:r>
        <w:rPr>
          <w:rFonts w:ascii="PT Astra Serif" w:hAnsi="PT Astra Serif"/>
          <w:b w:val="1"/>
          <w:sz w:val="28"/>
        </w:rPr>
        <w:t xml:space="preserve">Исчерпывающий перечень документов, </w:t>
      </w:r>
    </w:p>
    <w:p w14:paraId="9D000000">
      <w:pPr>
        <w:widowControl w:val="1"/>
        <w:ind/>
        <w:jc w:val="center"/>
        <w:rPr>
          <w:rFonts w:ascii="PT Astra Serif" w:hAnsi="PT Astra Serif"/>
          <w:b w:val="1"/>
          <w:sz w:val="28"/>
        </w:rPr>
      </w:pPr>
      <w:r>
        <w:rPr>
          <w:rFonts w:ascii="PT Astra Serif" w:hAnsi="PT Astra Serif"/>
          <w:b w:val="1"/>
          <w:sz w:val="28"/>
        </w:rPr>
        <w:t>необходимых</w:t>
      </w:r>
      <w:r>
        <w:rPr>
          <w:rFonts w:ascii="PT Astra Serif" w:hAnsi="PT Astra Serif"/>
          <w:b w:val="1"/>
          <w:sz w:val="28"/>
        </w:rPr>
        <w:t xml:space="preserve"> для предоставления </w:t>
      </w:r>
      <w:r>
        <w:rPr>
          <w:rFonts w:ascii="PT Astra Serif" w:hAnsi="PT Astra Serif"/>
          <w:b w:val="1"/>
          <w:sz w:val="28"/>
        </w:rPr>
        <w:t>У</w:t>
      </w:r>
      <w:r>
        <w:rPr>
          <w:rFonts w:ascii="PT Astra Serif" w:hAnsi="PT Astra Serif"/>
          <w:b w:val="1"/>
          <w:sz w:val="28"/>
        </w:rPr>
        <w:t>слуги</w:t>
      </w:r>
    </w:p>
    <w:p w14:paraId="9E000000">
      <w:pPr>
        <w:widowControl w:val="1"/>
        <w:ind/>
        <w:jc w:val="center"/>
        <w:rPr>
          <w:rFonts w:ascii="PT Astra Serif" w:hAnsi="PT Astra Serif"/>
          <w:b w:val="1"/>
          <w:sz w:val="28"/>
        </w:rPr>
      </w:pPr>
    </w:p>
    <w:p w14:paraId="9F000000">
      <w:pPr>
        <w:widowControl w:val="0"/>
        <w:ind w:firstLine="709"/>
        <w:jc w:val="both"/>
        <w:rPr>
          <w:rFonts w:ascii="PT Astra Serif" w:hAnsi="PT Astra Serif"/>
          <w:sz w:val="28"/>
        </w:rPr>
      </w:pPr>
      <w:r>
        <w:rPr>
          <w:rFonts w:ascii="PT Astra Serif" w:hAnsi="PT Astra Serif"/>
          <w:sz w:val="28"/>
        </w:rPr>
        <w:t>23</w:t>
      </w:r>
      <w:r>
        <w:rPr>
          <w:rFonts w:ascii="PT Astra Serif" w:hAnsi="PT Astra Serif"/>
          <w:sz w:val="28"/>
        </w:rPr>
        <w:t xml:space="preserve">. В целях получения Услуги при непосредственном посещении </w:t>
      </w:r>
      <w:r>
        <w:rPr>
          <w:rFonts w:ascii="PT Astra Serif" w:hAnsi="PT Astra Serif"/>
          <w:sz w:val="28"/>
        </w:rPr>
        <w:t>учреждения (</w:t>
      </w:r>
      <w:r>
        <w:rPr>
          <w:rFonts w:ascii="PT Astra Serif" w:hAnsi="PT Astra Serif"/>
          <w:sz w:val="28"/>
        </w:rPr>
        <w:t>МУК «ЩДК»</w:t>
      </w:r>
      <w:r>
        <w:rPr>
          <w:rFonts w:ascii="PT Astra Serif" w:hAnsi="PT Astra Serif"/>
          <w:sz w:val="28"/>
        </w:rPr>
        <w:t>)</w:t>
      </w:r>
      <w:r>
        <w:rPr>
          <w:rFonts w:ascii="PT Astra Serif" w:hAnsi="PT Astra Serif"/>
          <w:sz w:val="28"/>
        </w:rPr>
        <w:t xml:space="preserve"> заявитель представляет 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r>
        <w:rPr>
          <w:rFonts w:ascii="PT Astra Serif" w:hAnsi="PT Astra Serif"/>
          <w:sz w:val="28"/>
        </w:rPr>
        <w:t xml:space="preserve"> (Приложение № 3)</w:t>
      </w:r>
      <w:r>
        <w:rPr>
          <w:rFonts w:ascii="PT Astra Serif" w:hAnsi="PT Astra Serif"/>
          <w:sz w:val="28"/>
        </w:rPr>
        <w:t>.</w:t>
      </w:r>
    </w:p>
    <w:p w14:paraId="A0000000">
      <w:pPr>
        <w:widowControl w:val="0"/>
        <w:ind w:firstLine="709"/>
        <w:jc w:val="both"/>
        <w:rPr>
          <w:rFonts w:ascii="PT Astra Serif" w:hAnsi="PT Astra Serif"/>
          <w:sz w:val="28"/>
        </w:rPr>
      </w:pPr>
      <w:r>
        <w:rPr>
          <w:rFonts w:ascii="PT Astra Serif" w:hAnsi="PT Astra Serif"/>
          <w:sz w:val="28"/>
        </w:rPr>
        <w:t>24</w:t>
      </w:r>
      <w:r>
        <w:rPr>
          <w:rFonts w:ascii="PT Astra Serif" w:hAnsi="PT Astra Serif"/>
          <w:sz w:val="28"/>
        </w:rPr>
        <w:t xml:space="preserve">. </w:t>
      </w:r>
      <w:r>
        <w:rPr>
          <w:rFonts w:ascii="PT Astra Serif" w:hAnsi="PT Astra Serif"/>
          <w:sz w:val="28"/>
        </w:rPr>
        <w:t>При предоставлении Услуги в электронном виде в режиме обратной связи с использованием сети Интернет от заявителей</w:t>
      </w:r>
      <w:r>
        <w:rPr>
          <w:rFonts w:ascii="PT Astra Serif" w:hAnsi="PT Astra Serif"/>
          <w:sz w:val="28"/>
        </w:rPr>
        <w:t xml:space="preserve"> документы не требуются.</w:t>
      </w:r>
    </w:p>
    <w:p w14:paraId="A1000000">
      <w:pPr>
        <w:widowControl w:val="0"/>
        <w:ind w:firstLine="709"/>
        <w:jc w:val="both"/>
        <w:rPr>
          <w:rFonts w:ascii="PT Astra Serif" w:hAnsi="PT Astra Serif"/>
          <w:sz w:val="28"/>
        </w:rPr>
      </w:pPr>
    </w:p>
    <w:p w14:paraId="A2000000">
      <w:pPr>
        <w:widowControl w:val="1"/>
        <w:ind/>
        <w:jc w:val="center"/>
        <w:rPr>
          <w:rFonts w:ascii="PT Astra Serif" w:hAnsi="PT Astra Serif"/>
          <w:b w:val="1"/>
          <w:sz w:val="28"/>
        </w:rPr>
      </w:pPr>
      <w:r>
        <w:rPr>
          <w:rFonts w:ascii="PT Astra Serif" w:hAnsi="PT Astra Serif"/>
          <w:b w:val="1"/>
          <w:sz w:val="28"/>
        </w:rPr>
        <w:t xml:space="preserve">Перечень оснований для отказа в приеме запроса (заявления) </w:t>
      </w:r>
    </w:p>
    <w:p w14:paraId="A3000000">
      <w:pPr>
        <w:widowControl w:val="1"/>
        <w:ind/>
        <w:jc w:val="center"/>
        <w:rPr>
          <w:rFonts w:ascii="PT Astra Serif" w:hAnsi="PT Astra Serif"/>
          <w:b w:val="1"/>
          <w:sz w:val="28"/>
        </w:rPr>
      </w:pPr>
      <w:r>
        <w:rPr>
          <w:rFonts w:ascii="PT Astra Serif" w:hAnsi="PT Astra Serif"/>
          <w:b w:val="1"/>
          <w:sz w:val="28"/>
        </w:rPr>
        <w:t xml:space="preserve">о предоставлении Услуги и документов, необходимых для предоставления Услуги, и исчерпывающий перечень оснований </w:t>
      </w:r>
    </w:p>
    <w:p w14:paraId="A4000000">
      <w:pPr>
        <w:widowControl w:val="1"/>
        <w:ind/>
        <w:jc w:val="center"/>
        <w:rPr>
          <w:rFonts w:ascii="PT Astra Serif" w:hAnsi="PT Astra Serif"/>
          <w:b w:val="1"/>
          <w:sz w:val="28"/>
        </w:rPr>
      </w:pPr>
      <w:r>
        <w:rPr>
          <w:rFonts w:ascii="PT Astra Serif" w:hAnsi="PT Astra Serif"/>
          <w:b w:val="1"/>
          <w:sz w:val="28"/>
        </w:rPr>
        <w:t xml:space="preserve">для приостановления предоставления Услуги </w:t>
      </w:r>
    </w:p>
    <w:p w14:paraId="A5000000">
      <w:pPr>
        <w:widowControl w:val="1"/>
        <w:ind/>
        <w:jc w:val="center"/>
        <w:rPr>
          <w:rFonts w:ascii="PT Astra Serif" w:hAnsi="PT Astra Serif"/>
          <w:b w:val="1"/>
          <w:sz w:val="28"/>
        </w:rPr>
      </w:pPr>
      <w:r>
        <w:rPr>
          <w:rFonts w:ascii="PT Astra Serif" w:hAnsi="PT Astra Serif"/>
          <w:b w:val="1"/>
          <w:sz w:val="28"/>
        </w:rPr>
        <w:t>или отказа в предоставлении Услуги</w:t>
      </w:r>
    </w:p>
    <w:p w14:paraId="A6000000">
      <w:pPr>
        <w:widowControl w:val="1"/>
        <w:ind/>
        <w:jc w:val="center"/>
        <w:rPr>
          <w:rFonts w:ascii="PT Astra Serif" w:hAnsi="PT Astra Serif"/>
          <w:b w:val="1"/>
          <w:sz w:val="28"/>
        </w:rPr>
      </w:pPr>
    </w:p>
    <w:p w14:paraId="A7000000">
      <w:pPr>
        <w:widowControl w:val="0"/>
        <w:ind w:firstLine="709"/>
        <w:jc w:val="both"/>
        <w:rPr>
          <w:rFonts w:ascii="PT Astra Serif" w:hAnsi="PT Astra Serif"/>
          <w:sz w:val="28"/>
        </w:rPr>
      </w:pPr>
      <w:r>
        <w:rPr>
          <w:rFonts w:ascii="PT Astra Serif" w:hAnsi="PT Astra Serif"/>
          <w:sz w:val="28"/>
        </w:rPr>
        <w:t>25.</w:t>
      </w:r>
      <w:r>
        <w:rPr>
          <w:rFonts w:ascii="PT Astra Serif" w:hAnsi="PT Astra Serif"/>
          <w:sz w:val="28"/>
        </w:rPr>
        <w:tab/>
      </w:r>
      <w:r>
        <w:rPr>
          <w:rFonts w:ascii="PT Astra Serif" w:hAnsi="PT Astra Serif"/>
          <w:sz w:val="28"/>
        </w:rPr>
        <w:t>Учреждение (МУК «ЩДК») отказывает заявителю в приеме запроса (заявления) о предоставлении Услуги при наличии следующих оснований:</w:t>
      </w:r>
    </w:p>
    <w:p w14:paraId="A8000000">
      <w:pPr>
        <w:widowControl w:val="0"/>
        <w:ind w:firstLine="709"/>
        <w:jc w:val="both"/>
        <w:rPr>
          <w:rFonts w:ascii="PT Astra Serif" w:hAnsi="PT Astra Serif"/>
          <w:sz w:val="28"/>
        </w:rPr>
      </w:pPr>
      <w:r>
        <w:rPr>
          <w:rFonts w:ascii="PT Astra Serif" w:hAnsi="PT Astra Serif"/>
          <w:sz w:val="28"/>
        </w:rPr>
        <w:t>25.1. текст заявления не поддается прочтению;</w:t>
      </w:r>
    </w:p>
    <w:p w14:paraId="A9000000">
      <w:pPr>
        <w:widowControl w:val="0"/>
        <w:ind w:firstLine="709"/>
        <w:jc w:val="both"/>
        <w:rPr>
          <w:rFonts w:ascii="PT Astra Serif" w:hAnsi="PT Astra Serif"/>
          <w:sz w:val="28"/>
        </w:rPr>
      </w:pPr>
      <w:r>
        <w:rPr>
          <w:rFonts w:ascii="PT Astra Serif" w:hAnsi="PT Astra Serif"/>
          <w:sz w:val="28"/>
        </w:rPr>
        <w:t>25.2. отсутствие в заявлении фамилии, имени, отчества, почтового и (или) электронного адреса, необходимого для направления информации;</w:t>
      </w:r>
    </w:p>
    <w:p w14:paraId="AA000000">
      <w:pPr>
        <w:widowControl w:val="0"/>
        <w:ind w:firstLine="709"/>
        <w:jc w:val="both"/>
        <w:rPr>
          <w:rFonts w:ascii="PT Astra Serif" w:hAnsi="PT Astra Serif"/>
          <w:sz w:val="28"/>
        </w:rPr>
      </w:pPr>
      <w:r>
        <w:rPr>
          <w:rFonts w:ascii="PT Astra Serif" w:hAnsi="PT Astra Serif"/>
          <w:sz w:val="28"/>
        </w:rPr>
        <w:t>25.3. заявление содержит нецензурные или оскорбительные выражения;</w:t>
      </w:r>
    </w:p>
    <w:p w14:paraId="AB000000">
      <w:pPr>
        <w:widowControl w:val="0"/>
        <w:ind w:firstLine="709"/>
        <w:jc w:val="both"/>
        <w:rPr>
          <w:rFonts w:ascii="PT Astra Serif" w:hAnsi="PT Astra Serif"/>
          <w:sz w:val="28"/>
        </w:rPr>
      </w:pPr>
      <w:r>
        <w:rPr>
          <w:rFonts w:ascii="PT Astra Serif" w:hAnsi="PT Astra Serif"/>
          <w:sz w:val="28"/>
        </w:rPr>
        <w:t>25.4. отсутствие подписи заявителя.</w:t>
      </w:r>
    </w:p>
    <w:p w14:paraId="AC000000">
      <w:pPr>
        <w:widowControl w:val="0"/>
        <w:ind w:firstLine="709"/>
        <w:jc w:val="both"/>
        <w:rPr>
          <w:rFonts w:ascii="PT Astra Serif" w:hAnsi="PT Astra Serif"/>
          <w:sz w:val="28"/>
        </w:rPr>
      </w:pPr>
      <w:r>
        <w:rPr>
          <w:rFonts w:ascii="PT Astra Serif" w:hAnsi="PT Astra Serif"/>
          <w:sz w:val="28"/>
        </w:rPr>
        <w:t>26.</w:t>
      </w:r>
      <w:r>
        <w:rPr>
          <w:rFonts w:ascii="PT Astra Serif" w:hAnsi="PT Astra Serif"/>
          <w:sz w:val="28"/>
        </w:rPr>
        <w:tab/>
      </w:r>
      <w:r>
        <w:rPr>
          <w:rFonts w:ascii="PT Astra Serif" w:hAnsi="PT Astra Serif"/>
          <w:sz w:val="28"/>
        </w:rPr>
        <w:t>Оснований для приостановления в предоставлении Услуги не предусмотрено.</w:t>
      </w:r>
    </w:p>
    <w:p w14:paraId="AD000000">
      <w:pPr>
        <w:widowControl w:val="0"/>
        <w:ind w:firstLine="709"/>
        <w:jc w:val="both"/>
        <w:rPr>
          <w:rFonts w:ascii="PT Astra Serif" w:hAnsi="PT Astra Serif"/>
          <w:sz w:val="28"/>
        </w:rPr>
      </w:pPr>
      <w:r>
        <w:rPr>
          <w:rFonts w:ascii="PT Astra Serif" w:hAnsi="PT Astra Serif"/>
          <w:sz w:val="28"/>
        </w:rPr>
        <w:t xml:space="preserve">27. </w:t>
      </w:r>
      <w:r>
        <w:rPr>
          <w:rFonts w:ascii="PT Astra Serif" w:hAnsi="PT Astra Serif"/>
          <w:sz w:val="28"/>
        </w:rPr>
        <w:t xml:space="preserve">Учреждение (МУК «ЩДК») отказывает заявителю в предоставлении Услуги при наличии следующих оснований: </w:t>
      </w:r>
    </w:p>
    <w:p w14:paraId="AE000000">
      <w:pPr>
        <w:widowControl w:val="0"/>
        <w:ind w:firstLine="709"/>
        <w:jc w:val="both"/>
        <w:rPr>
          <w:rFonts w:ascii="PT Astra Serif" w:hAnsi="PT Astra Serif"/>
          <w:sz w:val="28"/>
        </w:rPr>
      </w:pPr>
      <w:r>
        <w:rPr>
          <w:rFonts w:ascii="PT Astra Serif" w:hAnsi="PT Astra Serif"/>
          <w:sz w:val="28"/>
        </w:rPr>
        <w:t>27.1. при личном устном обращении – 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p w14:paraId="AF000000">
      <w:pPr>
        <w:widowControl w:val="0"/>
        <w:ind w:firstLine="709"/>
        <w:jc w:val="both"/>
        <w:rPr>
          <w:rFonts w:ascii="PT Astra Serif" w:hAnsi="PT Astra Serif"/>
          <w:sz w:val="28"/>
        </w:rPr>
      </w:pPr>
      <w:r>
        <w:rPr>
          <w:rFonts w:ascii="PT Astra Serif" w:hAnsi="PT Astra Serif"/>
          <w:sz w:val="28"/>
        </w:rPr>
        <w:t>27.2. представление неполного пакета документов настоящего Административного регламента;</w:t>
      </w:r>
    </w:p>
    <w:p w14:paraId="B0000000">
      <w:pPr>
        <w:widowControl w:val="0"/>
        <w:ind w:firstLine="709"/>
        <w:jc w:val="both"/>
        <w:rPr>
          <w:rFonts w:ascii="PT Astra Serif" w:hAnsi="PT Astra Serif"/>
          <w:sz w:val="28"/>
        </w:rPr>
      </w:pPr>
      <w:r>
        <w:rPr>
          <w:rFonts w:ascii="PT Astra Serif" w:hAnsi="PT Astra Serif"/>
          <w:sz w:val="28"/>
        </w:rPr>
        <w:t>28.</w:t>
      </w:r>
      <w:r>
        <w:rPr>
          <w:rFonts w:ascii="PT Astra Serif" w:hAnsi="PT Astra Serif"/>
          <w:sz w:val="28"/>
        </w:rPr>
        <w:tab/>
      </w:r>
      <w:r>
        <w:rPr>
          <w:rFonts w:ascii="PT Astra Serif" w:hAnsi="PT Astra Serif"/>
          <w:sz w:val="28"/>
        </w:rPr>
        <w:t>Выявление недостоверных данных в заявлении или документах для предоставления Услуги (Приложение № 4)</w:t>
      </w:r>
    </w:p>
    <w:p w14:paraId="B1000000">
      <w:pPr>
        <w:widowControl w:val="0"/>
        <w:ind w:firstLine="709"/>
        <w:jc w:val="both"/>
        <w:rPr>
          <w:rFonts w:ascii="PT Astra Serif" w:hAnsi="PT Astra Serif"/>
          <w:i w:val="1"/>
          <w:sz w:val="28"/>
        </w:rPr>
      </w:pPr>
    </w:p>
    <w:p w14:paraId="B2000000">
      <w:pPr>
        <w:widowControl w:val="0"/>
        <w:ind w:firstLine="709"/>
        <w:jc w:val="both"/>
        <w:rPr>
          <w:rFonts w:ascii="PT Astra Serif" w:hAnsi="PT Astra Serif"/>
          <w:i w:val="1"/>
          <w:sz w:val="28"/>
        </w:rPr>
      </w:pPr>
    </w:p>
    <w:p w14:paraId="B3000000">
      <w:pPr>
        <w:widowControl w:val="0"/>
        <w:ind w:firstLine="709"/>
        <w:jc w:val="both"/>
        <w:rPr>
          <w:rFonts w:ascii="PT Astra Serif" w:hAnsi="PT Astra Serif"/>
          <w:i w:val="1"/>
          <w:sz w:val="28"/>
        </w:rPr>
      </w:pPr>
    </w:p>
    <w:p w14:paraId="B4000000">
      <w:pPr>
        <w:widowControl w:val="1"/>
        <w:ind/>
        <w:jc w:val="center"/>
        <w:rPr>
          <w:rFonts w:ascii="PT Astra Serif" w:hAnsi="PT Astra Serif"/>
          <w:b w:val="1"/>
          <w:sz w:val="28"/>
        </w:rPr>
      </w:pPr>
    </w:p>
    <w:p w14:paraId="B5000000">
      <w:pPr>
        <w:widowControl w:val="1"/>
        <w:ind/>
        <w:jc w:val="center"/>
        <w:rPr>
          <w:rFonts w:ascii="PT Astra Serif" w:hAnsi="PT Astra Serif"/>
          <w:b w:val="1"/>
          <w:sz w:val="28"/>
        </w:rPr>
      </w:pPr>
      <w:r>
        <w:rPr>
          <w:rFonts w:ascii="PT Astra Serif" w:hAnsi="PT Astra Serif"/>
          <w:b w:val="1"/>
          <w:sz w:val="28"/>
        </w:rPr>
        <w:t xml:space="preserve">III. Состав, последовательность и сроки </w:t>
      </w:r>
    </w:p>
    <w:p w14:paraId="B6000000">
      <w:pPr>
        <w:widowControl w:val="1"/>
        <w:ind/>
        <w:jc w:val="center"/>
        <w:rPr>
          <w:rFonts w:ascii="PT Astra Serif" w:hAnsi="PT Astra Serif"/>
          <w:b w:val="1"/>
          <w:sz w:val="28"/>
        </w:rPr>
      </w:pPr>
      <w:r>
        <w:rPr>
          <w:rFonts w:ascii="PT Astra Serif" w:hAnsi="PT Astra Serif"/>
          <w:b w:val="1"/>
          <w:sz w:val="28"/>
        </w:rPr>
        <w:t>в</w:t>
      </w:r>
      <w:r>
        <w:rPr>
          <w:rFonts w:ascii="PT Astra Serif" w:hAnsi="PT Astra Serif"/>
          <w:b w:val="1"/>
          <w:sz w:val="28"/>
        </w:rPr>
        <w:t>ыполнения</w:t>
      </w:r>
      <w:r>
        <w:rPr>
          <w:rFonts w:ascii="PT Astra Serif" w:hAnsi="PT Astra Serif"/>
          <w:b w:val="1"/>
          <w:sz w:val="28"/>
        </w:rPr>
        <w:t xml:space="preserve"> </w:t>
      </w:r>
      <w:r>
        <w:rPr>
          <w:rFonts w:ascii="PT Astra Serif" w:hAnsi="PT Astra Serif"/>
          <w:b w:val="1"/>
          <w:sz w:val="28"/>
        </w:rPr>
        <w:t>административных процедур</w:t>
      </w:r>
    </w:p>
    <w:p w14:paraId="B7000000">
      <w:pPr>
        <w:widowControl w:val="1"/>
        <w:ind/>
        <w:jc w:val="center"/>
        <w:rPr>
          <w:rFonts w:ascii="PT Astra Serif" w:hAnsi="PT Astra Serif"/>
          <w:b w:val="1"/>
          <w:sz w:val="28"/>
        </w:rPr>
      </w:pPr>
    </w:p>
    <w:p w14:paraId="B8000000">
      <w:pPr>
        <w:widowControl w:val="1"/>
        <w:ind/>
        <w:jc w:val="center"/>
        <w:rPr>
          <w:rFonts w:ascii="PT Astra Serif" w:hAnsi="PT Astra Serif"/>
          <w:b w:val="1"/>
          <w:sz w:val="28"/>
        </w:rPr>
      </w:pPr>
      <w:r>
        <w:rPr>
          <w:rFonts w:ascii="PT Astra Serif" w:hAnsi="PT Astra Serif"/>
          <w:b w:val="1"/>
          <w:sz w:val="28"/>
        </w:rPr>
        <w:t>Перечень осуществляемых при предоставлении Услуги административных процедур</w:t>
      </w:r>
    </w:p>
    <w:p w14:paraId="B9000000">
      <w:pPr>
        <w:widowControl w:val="1"/>
        <w:ind/>
        <w:jc w:val="center"/>
        <w:rPr>
          <w:rFonts w:ascii="PT Astra Serif" w:hAnsi="PT Astra Serif"/>
          <w:b w:val="1"/>
          <w:sz w:val="28"/>
        </w:rPr>
      </w:pPr>
    </w:p>
    <w:p w14:paraId="BA000000">
      <w:pPr>
        <w:widowControl w:val="1"/>
        <w:ind w:firstLine="709"/>
        <w:jc w:val="both"/>
        <w:rPr>
          <w:rFonts w:ascii="PT Astra Serif" w:hAnsi="PT Astra Serif"/>
          <w:sz w:val="28"/>
        </w:rPr>
      </w:pPr>
      <w:r>
        <w:rPr>
          <w:rFonts w:ascii="PT Astra Serif" w:hAnsi="PT Astra Serif"/>
          <w:sz w:val="28"/>
        </w:rPr>
        <w:t>29.</w:t>
      </w:r>
      <w:r>
        <w:rPr>
          <w:rFonts w:ascii="PT Astra Serif" w:hAnsi="PT Astra Serif"/>
          <w:b w:val="1"/>
          <w:sz w:val="28"/>
        </w:rPr>
        <w:t xml:space="preserve"> </w:t>
      </w:r>
      <w:r>
        <w:rPr>
          <w:rFonts w:ascii="PT Astra Serif" w:hAnsi="PT Astra Serif"/>
          <w:sz w:val="28"/>
        </w:rPr>
        <w:t>При обращении заявителя за предоставлением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Услуга предоставляется в соответствии со следующими административными процедурами:</w:t>
      </w:r>
    </w:p>
    <w:p w14:paraId="BB000000">
      <w:pPr>
        <w:widowControl w:val="1"/>
        <w:ind w:firstLine="709"/>
        <w:jc w:val="both"/>
        <w:rPr>
          <w:rFonts w:ascii="PT Astra Serif" w:hAnsi="PT Astra Serif"/>
          <w:sz w:val="28"/>
        </w:rPr>
      </w:pPr>
      <w:r>
        <w:rPr>
          <w:rFonts w:ascii="PT Astra Serif" w:hAnsi="PT Astra Serif"/>
          <w:sz w:val="28"/>
        </w:rPr>
        <w:t>29.1. Профилирование заявителя;</w:t>
      </w:r>
    </w:p>
    <w:p w14:paraId="BC000000">
      <w:pPr>
        <w:widowControl w:val="1"/>
        <w:ind w:firstLine="709"/>
        <w:jc w:val="both"/>
        <w:rPr>
          <w:rFonts w:ascii="PT Astra Serif" w:hAnsi="PT Astra Serif"/>
          <w:sz w:val="28"/>
        </w:rPr>
      </w:pPr>
      <w:r>
        <w:rPr>
          <w:rFonts w:ascii="PT Astra Serif" w:hAnsi="PT Astra Serif"/>
          <w:sz w:val="28"/>
        </w:rPr>
        <w:t>29.2. Прием запроса и документов, необходимых для предоставления Услуги;</w:t>
      </w:r>
    </w:p>
    <w:p w14:paraId="BD000000">
      <w:pPr>
        <w:widowControl w:val="1"/>
        <w:ind w:firstLine="709"/>
        <w:jc w:val="both"/>
        <w:rPr>
          <w:rFonts w:ascii="PT Astra Serif" w:hAnsi="PT Astra Serif"/>
          <w:sz w:val="28"/>
        </w:rPr>
      </w:pPr>
      <w:r>
        <w:rPr>
          <w:rFonts w:ascii="PT Astra Serif" w:hAnsi="PT Astra Serif"/>
          <w:sz w:val="28"/>
        </w:rPr>
        <w:t>29.3. Принятие решения о предоставлении (отказе в предоставлении) Услуги;</w:t>
      </w:r>
    </w:p>
    <w:p w14:paraId="BE000000">
      <w:pPr>
        <w:widowControl w:val="1"/>
        <w:ind w:firstLine="709"/>
        <w:jc w:val="both"/>
        <w:rPr>
          <w:rFonts w:ascii="PT Astra Serif" w:hAnsi="PT Astra Serif"/>
          <w:sz w:val="28"/>
        </w:rPr>
      </w:pPr>
      <w:r>
        <w:rPr>
          <w:rFonts w:ascii="PT Astra Serif" w:hAnsi="PT Astra Serif"/>
          <w:sz w:val="28"/>
        </w:rPr>
        <w:t>29.4. Предоставление результата Услуги</w:t>
      </w:r>
    </w:p>
    <w:p w14:paraId="BF000000">
      <w:pPr>
        <w:widowControl w:val="1"/>
        <w:ind w:firstLine="709"/>
        <w:jc w:val="both"/>
        <w:rPr>
          <w:rFonts w:ascii="PT Astra Serif" w:hAnsi="PT Astra Serif"/>
          <w:sz w:val="28"/>
        </w:rPr>
      </w:pPr>
      <w:r>
        <w:rPr>
          <w:rFonts w:ascii="PT Astra Serif" w:hAnsi="PT Astra Serif"/>
          <w:sz w:val="28"/>
        </w:rPr>
        <w:t>30. Возможность оставления запроса (заявления) без рассмотрения отсутствует.</w:t>
      </w:r>
    </w:p>
    <w:p w14:paraId="C0000000">
      <w:pPr>
        <w:widowControl w:val="1"/>
        <w:ind w:firstLine="709"/>
        <w:jc w:val="both"/>
        <w:rPr>
          <w:rFonts w:ascii="PT Astra Serif" w:hAnsi="PT Astra Serif"/>
          <w:sz w:val="28"/>
        </w:rPr>
      </w:pPr>
      <w:r>
        <w:rPr>
          <w:rFonts w:ascii="PT Astra Serif" w:hAnsi="PT Astra Serif"/>
          <w:sz w:val="28"/>
        </w:rPr>
        <w:t>31. Состав, последовательность и сроки выполнения административных процедур для физических и юридических лиц единые.</w:t>
      </w:r>
    </w:p>
    <w:p w14:paraId="C1000000">
      <w:pPr>
        <w:widowControl w:val="1"/>
        <w:ind w:firstLine="709"/>
        <w:jc w:val="both"/>
        <w:rPr>
          <w:rFonts w:ascii="PT Astra Serif" w:hAnsi="PT Astra Serif"/>
          <w:b w:val="1"/>
          <w:sz w:val="28"/>
        </w:rPr>
      </w:pPr>
    </w:p>
    <w:p w14:paraId="C2000000">
      <w:pPr>
        <w:widowControl w:val="1"/>
        <w:ind/>
        <w:jc w:val="center"/>
        <w:rPr>
          <w:rFonts w:ascii="PT Astra Serif" w:hAnsi="PT Astra Serif"/>
          <w:b w:val="1"/>
          <w:sz w:val="28"/>
        </w:rPr>
      </w:pPr>
      <w:r>
        <w:rPr>
          <w:rFonts w:ascii="PT Astra Serif" w:hAnsi="PT Astra Serif"/>
          <w:b w:val="1"/>
          <w:sz w:val="28"/>
        </w:rPr>
        <w:t>Профилирование заявителя</w:t>
      </w:r>
    </w:p>
    <w:p w14:paraId="C3000000">
      <w:pPr>
        <w:widowControl w:val="1"/>
        <w:ind/>
        <w:jc w:val="center"/>
        <w:rPr>
          <w:rFonts w:ascii="PT Astra Serif" w:hAnsi="PT Astra Serif"/>
          <w:b w:val="1"/>
          <w:sz w:val="28"/>
        </w:rPr>
      </w:pPr>
    </w:p>
    <w:p w14:paraId="C4000000">
      <w:pPr>
        <w:widowControl w:val="1"/>
        <w:ind w:firstLine="709"/>
        <w:jc w:val="both"/>
        <w:rPr>
          <w:rFonts w:ascii="PT Astra Serif" w:hAnsi="PT Astra Serif"/>
          <w:sz w:val="28"/>
        </w:rPr>
      </w:pPr>
      <w:r>
        <w:rPr>
          <w:rFonts w:ascii="PT Astra Serif" w:hAnsi="PT Astra Serif"/>
          <w:sz w:val="28"/>
        </w:rPr>
        <w:t>32. При профилировании заявителя устанавливается результат Услуги, за предоставлением которого он обратился, а также категории (признаки) заявителя. Идентификаторы, направленные на определение категории (признаков) заявителя, приведены в таблице 2 Приложения № 1 к настоящему Административному регламенту.</w:t>
      </w:r>
    </w:p>
    <w:p w14:paraId="C5000000">
      <w:pPr>
        <w:widowControl w:val="1"/>
        <w:ind w:firstLine="709"/>
        <w:jc w:val="both"/>
        <w:rPr>
          <w:rFonts w:ascii="PT Astra Serif" w:hAnsi="PT Astra Serif"/>
          <w:sz w:val="28"/>
        </w:rPr>
      </w:pPr>
      <w:r>
        <w:rPr>
          <w:rFonts w:ascii="PT Astra Serif" w:hAnsi="PT Astra Serif"/>
          <w:sz w:val="28"/>
        </w:rPr>
        <w:t>33. Профилирование осуществляется при личном обращении в учреждение (МУК «ЩДК»).</w:t>
      </w:r>
    </w:p>
    <w:p w14:paraId="C6000000">
      <w:pPr>
        <w:widowControl w:val="1"/>
        <w:ind w:firstLine="709"/>
        <w:jc w:val="both"/>
        <w:rPr>
          <w:rFonts w:ascii="PT Astra Serif" w:hAnsi="PT Astra Serif"/>
          <w:sz w:val="28"/>
        </w:rPr>
      </w:pPr>
      <w:r>
        <w:rPr>
          <w:rFonts w:ascii="PT Astra Serif" w:hAnsi="PT Astra Serif"/>
          <w:sz w:val="28"/>
        </w:rPr>
        <w:t>34. По результатам идентификации заявителя при его профилировании определяется полный перечень комбинаций значений признаков в соответствии с настоящим Административным регламентом (Приложение №1).</w:t>
      </w:r>
    </w:p>
    <w:p w14:paraId="C7000000">
      <w:pPr>
        <w:widowControl w:val="1"/>
        <w:ind w:firstLine="709"/>
        <w:jc w:val="both"/>
        <w:rPr>
          <w:rFonts w:ascii="PT Astra Serif" w:hAnsi="PT Astra Serif"/>
          <w:sz w:val="28"/>
        </w:rPr>
      </w:pPr>
      <w:r>
        <w:rPr>
          <w:rFonts w:ascii="PT Astra Serif" w:hAnsi="PT Astra Serif"/>
          <w:sz w:val="28"/>
        </w:rPr>
        <w:t>35. Информация о способе и порядке профилирования заявителя размещается в учреждении (МУК «ЩДК») в общедоступном для ознакомления месте.</w:t>
      </w:r>
    </w:p>
    <w:p w14:paraId="C8000000">
      <w:pPr>
        <w:widowControl w:val="1"/>
        <w:ind/>
        <w:jc w:val="center"/>
        <w:rPr>
          <w:rFonts w:ascii="PT Astra Serif" w:hAnsi="PT Astra Serif"/>
          <w:b w:val="1"/>
          <w:sz w:val="28"/>
        </w:rPr>
      </w:pPr>
    </w:p>
    <w:p w14:paraId="C9000000">
      <w:pPr>
        <w:widowControl w:val="1"/>
        <w:ind/>
        <w:jc w:val="center"/>
        <w:rPr>
          <w:rFonts w:ascii="PT Astra Serif" w:hAnsi="PT Astra Serif"/>
          <w:b w:val="1"/>
          <w:sz w:val="28"/>
        </w:rPr>
      </w:pPr>
      <w:r>
        <w:rPr>
          <w:rFonts w:ascii="PT Astra Serif" w:hAnsi="PT Astra Serif"/>
          <w:b w:val="1"/>
          <w:sz w:val="28"/>
        </w:rPr>
        <w:t>Прием запроса (заявления) и документов и (или) информации, необходимых для предоставления Услуги</w:t>
      </w:r>
    </w:p>
    <w:p w14:paraId="CA000000">
      <w:pPr>
        <w:widowControl w:val="1"/>
        <w:ind/>
        <w:jc w:val="center"/>
        <w:rPr>
          <w:rFonts w:ascii="PT Astra Serif" w:hAnsi="PT Astra Serif"/>
          <w:b w:val="1"/>
          <w:sz w:val="28"/>
        </w:rPr>
      </w:pPr>
    </w:p>
    <w:p w14:paraId="CB000000">
      <w:pPr>
        <w:widowControl w:val="1"/>
        <w:ind w:firstLine="709"/>
        <w:jc w:val="both"/>
        <w:rPr>
          <w:rFonts w:ascii="PT Astra Serif" w:hAnsi="PT Astra Serif"/>
          <w:sz w:val="28"/>
        </w:rPr>
      </w:pPr>
      <w:r>
        <w:rPr>
          <w:rFonts w:ascii="PT Astra Serif" w:hAnsi="PT Astra Serif"/>
          <w:sz w:val="28"/>
        </w:rPr>
        <w:t>36.</w:t>
      </w:r>
      <w:r>
        <w:rPr>
          <w:rFonts w:ascii="PT Astra Serif" w:hAnsi="PT Astra Serif"/>
          <w:b w:val="1"/>
          <w:sz w:val="28"/>
        </w:rPr>
        <w:t xml:space="preserve"> </w:t>
      </w:r>
      <w:r>
        <w:rPr>
          <w:rFonts w:ascii="PT Astra Serif" w:hAnsi="PT Astra Serif"/>
          <w:sz w:val="28"/>
        </w:rPr>
        <w:t xml:space="preserve">Максимальный срок ожидания </w:t>
      </w:r>
      <w:r>
        <w:rPr>
          <w:rFonts w:ascii="PT Astra Serif" w:hAnsi="PT Astra Serif"/>
          <w:sz w:val="28"/>
        </w:rPr>
        <w:t>в очереди при подаче запроса о предоставлении Услуги при посещении заявителем учреждений ограничен рамками живой очереди в часы</w:t>
      </w:r>
      <w:r>
        <w:rPr>
          <w:rFonts w:ascii="PT Astra Serif" w:hAnsi="PT Astra Serif"/>
          <w:sz w:val="28"/>
        </w:rPr>
        <w:t xml:space="preserve"> работы учреждения. Максимальный срок </w:t>
      </w:r>
      <w:r>
        <w:rPr>
          <w:rFonts w:ascii="PT Astra Serif" w:hAnsi="PT Astra Serif"/>
          <w:sz w:val="28"/>
        </w:rPr>
        <w:t>ожидания в очереди при получении результата предоставления Услуги при посещении заявителем учреждений рамками живой очереди в часы работы учреждения.</w:t>
      </w:r>
    </w:p>
    <w:p w14:paraId="CC000000">
      <w:pPr>
        <w:widowControl w:val="1"/>
        <w:ind w:firstLine="709"/>
        <w:jc w:val="both"/>
        <w:rPr>
          <w:rFonts w:ascii="PT Astra Serif" w:hAnsi="PT Astra Serif"/>
          <w:sz w:val="28"/>
        </w:rPr>
      </w:pPr>
      <w:r>
        <w:rPr>
          <w:rFonts w:ascii="PT Astra Serif" w:hAnsi="PT Astra Serif"/>
          <w:sz w:val="28"/>
        </w:rPr>
        <w:t>37. Результатом предоставления варианта Услуги являются:</w:t>
      </w:r>
    </w:p>
    <w:p w14:paraId="CD000000">
      <w:pPr>
        <w:widowControl w:val="1"/>
        <w:ind w:firstLine="709"/>
        <w:jc w:val="both"/>
        <w:rPr>
          <w:rFonts w:ascii="PT Astra Serif" w:hAnsi="PT Astra Serif"/>
          <w:sz w:val="28"/>
        </w:rPr>
      </w:pPr>
      <w:r>
        <w:rPr>
          <w:rFonts w:ascii="PT Astra Serif" w:hAnsi="PT Astra Serif"/>
          <w:sz w:val="28"/>
        </w:rPr>
        <w:t>37.1.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14:paraId="CE000000">
      <w:pPr>
        <w:widowControl w:val="1"/>
        <w:ind w:firstLine="709"/>
        <w:jc w:val="both"/>
        <w:rPr>
          <w:rFonts w:ascii="PT Astra Serif" w:hAnsi="PT Astra Serif"/>
          <w:sz w:val="28"/>
        </w:rPr>
      </w:pPr>
      <w:r>
        <w:rPr>
          <w:rFonts w:ascii="PT Astra Serif" w:hAnsi="PT Astra Serif"/>
          <w:sz w:val="28"/>
        </w:rPr>
        <w:t>37.2. Уведомление об отказе в предоставлении Услуги.</w:t>
      </w:r>
    </w:p>
    <w:p w14:paraId="CF000000">
      <w:pPr>
        <w:widowControl w:val="1"/>
        <w:ind w:firstLine="709"/>
        <w:jc w:val="both"/>
        <w:rPr>
          <w:rFonts w:ascii="PT Astra Serif" w:hAnsi="PT Astra Serif"/>
          <w:sz w:val="28"/>
        </w:rPr>
      </w:pPr>
      <w:r>
        <w:rPr>
          <w:rFonts w:ascii="PT Astra Serif" w:hAnsi="PT Astra Serif"/>
          <w:sz w:val="28"/>
        </w:rPr>
        <w:t>38. Формирование реестровой записи в качестве результата предоставления</w:t>
      </w:r>
      <w:r>
        <w:rPr>
          <w:rFonts w:ascii="PT Astra Serif" w:hAnsi="PT Astra Serif"/>
          <w:sz w:val="28"/>
        </w:rPr>
        <w:t xml:space="preserve"> </w:t>
      </w:r>
      <w:r>
        <w:rPr>
          <w:rFonts w:ascii="PT Astra Serif" w:hAnsi="PT Astra Serif"/>
          <w:sz w:val="28"/>
        </w:rPr>
        <w:t>Услуги не предусмотрено.</w:t>
      </w:r>
    </w:p>
    <w:p w14:paraId="D0000000">
      <w:pPr>
        <w:widowControl w:val="1"/>
        <w:ind w:firstLine="709"/>
        <w:jc w:val="both"/>
        <w:rPr>
          <w:rFonts w:ascii="PT Astra Serif" w:hAnsi="PT Astra Serif"/>
          <w:sz w:val="28"/>
        </w:rPr>
      </w:pPr>
      <w:r>
        <w:rPr>
          <w:rFonts w:ascii="PT Astra Serif" w:hAnsi="PT Astra Serif"/>
          <w:sz w:val="28"/>
        </w:rPr>
        <w:t>39. Документ, содержащий решение о предоставлении Услуги, настоящим Административным регламентом не предусмотрен.</w:t>
      </w:r>
    </w:p>
    <w:p w14:paraId="D1000000">
      <w:pPr>
        <w:widowControl w:val="1"/>
        <w:ind w:firstLine="709"/>
        <w:jc w:val="both"/>
        <w:rPr>
          <w:rFonts w:ascii="PT Astra Serif" w:hAnsi="PT Astra Serif"/>
          <w:b w:val="1"/>
          <w:sz w:val="28"/>
        </w:rPr>
      </w:pPr>
    </w:p>
    <w:p w14:paraId="D2000000">
      <w:pPr>
        <w:widowControl w:val="1"/>
        <w:ind/>
        <w:jc w:val="center"/>
        <w:rPr>
          <w:rFonts w:ascii="PT Astra Serif" w:hAnsi="PT Astra Serif"/>
          <w:b w:val="1"/>
          <w:sz w:val="28"/>
        </w:rPr>
      </w:pPr>
      <w:r>
        <w:rPr>
          <w:rFonts w:ascii="PT Astra Serif" w:hAnsi="PT Astra Serif"/>
          <w:b w:val="1"/>
          <w:sz w:val="28"/>
        </w:rPr>
        <w:t xml:space="preserve">Принятие решения о предоставлении </w:t>
      </w:r>
    </w:p>
    <w:p w14:paraId="D3000000">
      <w:pPr>
        <w:widowControl w:val="1"/>
        <w:ind/>
        <w:jc w:val="center"/>
        <w:rPr>
          <w:rFonts w:ascii="PT Astra Serif" w:hAnsi="PT Astra Serif"/>
          <w:b w:val="1"/>
          <w:sz w:val="28"/>
        </w:rPr>
      </w:pPr>
      <w:r>
        <w:rPr>
          <w:rFonts w:ascii="PT Astra Serif" w:hAnsi="PT Astra Serif"/>
          <w:b w:val="1"/>
          <w:sz w:val="28"/>
        </w:rPr>
        <w:t>(об отказе в предоставлении) Услуги</w:t>
      </w:r>
    </w:p>
    <w:p w14:paraId="D4000000">
      <w:pPr>
        <w:widowControl w:val="1"/>
        <w:ind/>
        <w:jc w:val="center"/>
        <w:rPr>
          <w:rFonts w:ascii="PT Astra Serif" w:hAnsi="PT Astra Serif"/>
          <w:b w:val="1"/>
          <w:sz w:val="28"/>
        </w:rPr>
      </w:pPr>
    </w:p>
    <w:p w14:paraId="D5000000">
      <w:pPr>
        <w:widowControl w:val="1"/>
        <w:ind w:firstLine="709"/>
        <w:jc w:val="both"/>
        <w:rPr>
          <w:rFonts w:ascii="PT Astra Serif" w:hAnsi="PT Astra Serif"/>
          <w:sz w:val="28"/>
        </w:rPr>
      </w:pPr>
      <w:r>
        <w:rPr>
          <w:rFonts w:ascii="PT Astra Serif" w:hAnsi="PT Astra Serif"/>
          <w:sz w:val="28"/>
        </w:rPr>
        <w:t>40. Принятие решения о предоставлении Услуги или об отказе в предоставлении Услуги осуществляется в день их поступления. Устранение причин для отказа заявителем дает право повторно осуществить запрос на получение Услуги</w:t>
      </w:r>
    </w:p>
    <w:p w14:paraId="D6000000">
      <w:pPr>
        <w:widowControl w:val="1"/>
        <w:ind w:firstLine="709"/>
        <w:jc w:val="both"/>
        <w:rPr>
          <w:rFonts w:ascii="PT Astra Serif" w:hAnsi="PT Astra Serif"/>
          <w:b w:val="1"/>
          <w:sz w:val="28"/>
        </w:rPr>
      </w:pPr>
    </w:p>
    <w:p w14:paraId="D7000000">
      <w:pPr>
        <w:widowControl w:val="1"/>
        <w:ind/>
        <w:jc w:val="center"/>
        <w:rPr>
          <w:rFonts w:ascii="PT Astra Serif" w:hAnsi="PT Astra Serif"/>
          <w:b w:val="1"/>
          <w:sz w:val="28"/>
        </w:rPr>
      </w:pPr>
      <w:r>
        <w:rPr>
          <w:rFonts w:ascii="PT Astra Serif" w:hAnsi="PT Astra Serif"/>
          <w:b w:val="1"/>
          <w:sz w:val="28"/>
        </w:rPr>
        <w:t>Предоставление результата Услуги</w:t>
      </w:r>
    </w:p>
    <w:p w14:paraId="D8000000">
      <w:pPr>
        <w:widowControl w:val="1"/>
        <w:ind/>
        <w:jc w:val="center"/>
        <w:rPr>
          <w:rFonts w:ascii="PT Astra Serif" w:hAnsi="PT Astra Serif"/>
          <w:b w:val="1"/>
          <w:sz w:val="28"/>
        </w:rPr>
      </w:pPr>
    </w:p>
    <w:p w14:paraId="D9000000">
      <w:pPr>
        <w:widowControl w:val="1"/>
        <w:ind w:firstLine="709"/>
        <w:jc w:val="both"/>
        <w:rPr>
          <w:rFonts w:ascii="PT Astra Serif" w:hAnsi="PT Astra Serif"/>
          <w:sz w:val="28"/>
        </w:rPr>
      </w:pPr>
      <w:r>
        <w:rPr>
          <w:rFonts w:ascii="PT Astra Serif" w:hAnsi="PT Astra Serif"/>
          <w:sz w:val="28"/>
        </w:rPr>
        <w:t>41.</w:t>
      </w:r>
      <w:r>
        <w:rPr>
          <w:rFonts w:ascii="PT Astra Serif" w:hAnsi="PT Astra Serif"/>
          <w:b w:val="1"/>
          <w:sz w:val="28"/>
        </w:rPr>
        <w:t xml:space="preserve"> </w:t>
      </w:r>
      <w:r>
        <w:rPr>
          <w:rFonts w:ascii="PT Astra Serif" w:hAnsi="PT Astra Serif"/>
          <w:sz w:val="28"/>
        </w:rPr>
        <w:t xml:space="preserve">Способы получения результата предоставления Услуги: почтовым отправлением, посредством электронной почты, при личном обращении в </w:t>
      </w:r>
      <w:r>
        <w:rPr>
          <w:rFonts w:ascii="PT Astra Serif" w:hAnsi="PT Astra Serif"/>
          <w:sz w:val="28"/>
        </w:rPr>
        <w:t>учреждение (МУК «ЩДК»)</w:t>
      </w:r>
      <w:r>
        <w:rPr>
          <w:rFonts w:ascii="PT Astra Serif" w:hAnsi="PT Astra Serif"/>
          <w:sz w:val="28"/>
        </w:rPr>
        <w:t>.</w:t>
      </w:r>
    </w:p>
    <w:p w14:paraId="DA000000">
      <w:pPr>
        <w:widowControl w:val="1"/>
        <w:ind w:firstLine="709"/>
        <w:jc w:val="both"/>
        <w:rPr>
          <w:rFonts w:ascii="PT Astra Serif" w:hAnsi="PT Astra Serif"/>
          <w:sz w:val="28"/>
        </w:rPr>
      </w:pPr>
      <w:r>
        <w:rPr>
          <w:rFonts w:ascii="PT Astra Serif" w:hAnsi="PT Astra Serif"/>
          <w:sz w:val="28"/>
        </w:rPr>
        <w:t xml:space="preserve">42. Предоставление доступа к </w:t>
      </w:r>
      <w:r>
        <w:rPr>
          <w:rFonts w:ascii="PT Astra Serif" w:hAnsi="PT Astra Serif"/>
          <w:sz w:val="28"/>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осуществляется в течение 15</w:t>
      </w:r>
      <w:r>
        <w:rPr>
          <w:rFonts w:ascii="PT Astra Serif" w:hAnsi="PT Astra Serif"/>
          <w:sz w:val="28"/>
        </w:rPr>
        <w:t xml:space="preserve"> минут с момента личного обращения заявителя. При наличии очереди на получение Услуги в учреждении продолжительность получения услуги ограничивается 40 минутами.</w:t>
      </w:r>
    </w:p>
    <w:p w14:paraId="DB000000">
      <w:pPr>
        <w:widowControl w:val="1"/>
        <w:ind w:firstLine="709"/>
        <w:jc w:val="both"/>
        <w:rPr>
          <w:rFonts w:ascii="PT Astra Serif" w:hAnsi="PT Astra Serif"/>
          <w:sz w:val="28"/>
        </w:rPr>
      </w:pPr>
      <w:r>
        <w:rPr>
          <w:rFonts w:ascii="PT Astra Serif" w:hAnsi="PT Astra Serif"/>
          <w:sz w:val="28"/>
        </w:rPr>
        <w:t>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DC000000">
      <w:pPr>
        <w:widowControl w:val="1"/>
        <w:ind w:firstLine="709"/>
        <w:jc w:val="both"/>
        <w:rPr>
          <w:rFonts w:ascii="PT Astra Serif" w:hAnsi="PT Astra Serif"/>
          <w:b w:val="1"/>
          <w:sz w:val="28"/>
        </w:rPr>
      </w:pPr>
    </w:p>
    <w:p w14:paraId="DD000000">
      <w:pPr>
        <w:widowControl w:val="1"/>
        <w:ind w:firstLine="709"/>
        <w:jc w:val="both"/>
        <w:rPr>
          <w:rFonts w:ascii="PT Astra Serif" w:hAnsi="PT Astra Serif"/>
          <w:b w:val="1"/>
          <w:sz w:val="28"/>
        </w:rPr>
      </w:pPr>
      <w:r>
        <w:rPr>
          <w:rFonts w:ascii="PT Astra Serif" w:hAnsi="PT Astra Serif"/>
          <w:b w:val="1"/>
          <w:sz w:val="28"/>
        </w:rPr>
        <w:t>Предоставление Услуги в упреждающем (</w:t>
      </w:r>
      <w:r>
        <w:rPr>
          <w:rFonts w:ascii="PT Astra Serif" w:hAnsi="PT Astra Serif"/>
          <w:b w:val="1"/>
          <w:sz w:val="28"/>
        </w:rPr>
        <w:t>проактивном</w:t>
      </w:r>
      <w:r>
        <w:rPr>
          <w:rFonts w:ascii="PT Astra Serif" w:hAnsi="PT Astra Serif"/>
          <w:b w:val="1"/>
          <w:sz w:val="28"/>
        </w:rPr>
        <w:t>) режиме</w:t>
      </w:r>
    </w:p>
    <w:p w14:paraId="DE000000">
      <w:pPr>
        <w:widowControl w:val="1"/>
        <w:ind w:firstLine="709"/>
        <w:jc w:val="both"/>
        <w:rPr>
          <w:rFonts w:ascii="PT Astra Serif" w:hAnsi="PT Astra Serif"/>
          <w:sz w:val="28"/>
        </w:rPr>
      </w:pPr>
      <w:r>
        <w:rPr>
          <w:rFonts w:ascii="PT Astra Serif" w:hAnsi="PT Astra Serif"/>
          <w:sz w:val="28"/>
        </w:rPr>
        <w:t>44.</w:t>
      </w:r>
      <w:r>
        <w:rPr>
          <w:rFonts w:ascii="PT Astra Serif" w:hAnsi="PT Astra Serif"/>
          <w:b w:val="1"/>
          <w:sz w:val="28"/>
        </w:rPr>
        <w:t xml:space="preserve"> </w:t>
      </w:r>
      <w:r>
        <w:rPr>
          <w:rFonts w:ascii="PT Astra Serif" w:hAnsi="PT Astra Serif"/>
          <w:sz w:val="28"/>
        </w:rPr>
        <w:t>В упреждающем (</w:t>
      </w:r>
      <w:r>
        <w:rPr>
          <w:rFonts w:ascii="PT Astra Serif" w:hAnsi="PT Astra Serif"/>
          <w:sz w:val="28"/>
        </w:rPr>
        <w:t>проактивном</w:t>
      </w:r>
      <w:r>
        <w:rPr>
          <w:rFonts w:ascii="PT Astra Serif" w:hAnsi="PT Astra Serif"/>
          <w:sz w:val="28"/>
        </w:rPr>
        <w:t>) режиме предоставление Услуги не предусмотрено.</w:t>
      </w:r>
    </w:p>
    <w:p w14:paraId="DF000000">
      <w:pPr>
        <w:widowControl w:val="1"/>
        <w:ind w:firstLine="709"/>
        <w:jc w:val="both"/>
        <w:rPr>
          <w:rFonts w:ascii="PT Astra Serif" w:hAnsi="PT Astra Serif"/>
          <w:sz w:val="28"/>
        </w:rPr>
      </w:pPr>
    </w:p>
    <w:p w14:paraId="E0000000">
      <w:pPr>
        <w:widowControl w:val="1"/>
        <w:ind w:firstLine="709"/>
        <w:jc w:val="both"/>
        <w:rPr>
          <w:rFonts w:ascii="PT Astra Serif" w:hAnsi="PT Astra Serif"/>
          <w:sz w:val="28"/>
        </w:rPr>
      </w:pPr>
    </w:p>
    <w:p w14:paraId="E1000000">
      <w:pPr>
        <w:widowControl w:val="1"/>
        <w:ind/>
        <w:jc w:val="center"/>
        <w:rPr>
          <w:rFonts w:ascii="PT Astra Serif" w:hAnsi="PT Astra Serif"/>
          <w:b w:val="1"/>
          <w:sz w:val="28"/>
        </w:rPr>
      </w:pPr>
      <w:r>
        <w:rPr>
          <w:rFonts w:ascii="PT Astra Serif" w:hAnsi="PT Astra Serif"/>
          <w:b w:val="1"/>
          <w:sz w:val="28"/>
        </w:rPr>
        <w:t>IV.</w:t>
      </w:r>
      <w:r>
        <w:rPr>
          <w:rFonts w:ascii="PT Astra Serif" w:hAnsi="PT Astra Serif"/>
          <w:b w:val="1"/>
          <w:sz w:val="28"/>
        </w:rPr>
        <w:tab/>
      </w:r>
      <w:r>
        <w:rPr>
          <w:rFonts w:ascii="PT Astra Serif" w:hAnsi="PT Astra Serif"/>
          <w:b w:val="1"/>
          <w:sz w:val="28"/>
        </w:rPr>
        <w:t>Способы информирования заявителя об изменении статуса рассмотрения запроса о предоставлении Услуги</w:t>
      </w:r>
    </w:p>
    <w:p w14:paraId="E2000000">
      <w:pPr>
        <w:widowControl w:val="1"/>
        <w:ind/>
        <w:jc w:val="center"/>
        <w:rPr>
          <w:rFonts w:ascii="PT Astra Serif" w:hAnsi="PT Astra Serif"/>
          <w:b w:val="1"/>
          <w:sz w:val="28"/>
        </w:rPr>
      </w:pPr>
    </w:p>
    <w:p w14:paraId="E3000000">
      <w:pPr>
        <w:widowControl w:val="1"/>
        <w:ind w:firstLine="709"/>
        <w:jc w:val="both"/>
        <w:rPr>
          <w:rFonts w:ascii="PT Astra Serif" w:hAnsi="PT Astra Serif"/>
          <w:sz w:val="28"/>
        </w:rPr>
      </w:pPr>
      <w:r>
        <w:rPr>
          <w:rFonts w:ascii="PT Astra Serif" w:hAnsi="PT Astra Serif"/>
          <w:sz w:val="28"/>
        </w:rPr>
        <w:t xml:space="preserve">45. </w:t>
      </w:r>
      <w:r>
        <w:rPr>
          <w:rFonts w:ascii="PT Astra Serif" w:hAnsi="PT Astra Serif"/>
          <w:sz w:val="28"/>
        </w:rPr>
        <w:t>При подтверждении, коррект</w:t>
      </w:r>
      <w:r>
        <w:rPr>
          <w:rFonts w:ascii="PT Astra Serif" w:hAnsi="PT Astra Serif"/>
          <w:sz w:val="28"/>
        </w:rPr>
        <w:t>ировке</w:t>
      </w:r>
      <w:r>
        <w:rPr>
          <w:rFonts w:ascii="PT Astra Serif" w:hAnsi="PT Astra Serif"/>
          <w:sz w:val="28"/>
        </w:rPr>
        <w:t xml:space="preserve"> или отмене предоставления Услуги заявитель информируется </w:t>
      </w:r>
      <w:r>
        <w:rPr>
          <w:rFonts w:ascii="PT Astra Serif" w:hAnsi="PT Astra Serif"/>
          <w:sz w:val="28"/>
        </w:rPr>
        <w:t>МУК «ЩДК»</w:t>
      </w:r>
      <w:r>
        <w:rPr>
          <w:rFonts w:ascii="PT Astra Serif" w:hAnsi="PT Astra Serif"/>
          <w:sz w:val="28"/>
        </w:rPr>
        <w:t xml:space="preserve"> в устной или письменной форме в срок, не превышающий 1 дня со дня принятия решения о статусе предоставления Услуги.</w:t>
      </w:r>
    </w:p>
    <w:p w14:paraId="E4000000">
      <w:pPr>
        <w:widowControl w:val="1"/>
        <w:tabs>
          <w:tab w:leader="none" w:pos="1276" w:val="left"/>
        </w:tabs>
        <w:ind w:firstLine="709"/>
        <w:contextualSpacing w:val="1"/>
        <w:jc w:val="both"/>
        <w:rPr>
          <w:rFonts w:ascii="PT Astra Serif" w:hAnsi="PT Astra Serif"/>
          <w:sz w:val="28"/>
        </w:rPr>
      </w:pPr>
    </w:p>
    <w:p w14:paraId="E5000000">
      <w:pPr>
        <w:widowControl w:val="0"/>
        <w:ind w:hanging="425" w:left="709"/>
        <w:jc w:val="center"/>
        <w:rPr>
          <w:rFonts w:ascii="PT Astra Serif" w:hAnsi="PT Astra Serif"/>
        </w:rPr>
      </w:pPr>
      <w:r>
        <w:rPr>
          <w:rFonts w:ascii="PT Astra Serif" w:hAnsi="PT Astra Serif"/>
        </w:rPr>
        <w:t>_________________________</w:t>
      </w:r>
      <w:r>
        <w:rPr>
          <w:rFonts w:ascii="PT Astra Serif" w:hAnsi="PT Astra Serif"/>
        </w:rPr>
        <w:t>_____________________</w:t>
      </w:r>
    </w:p>
    <w:p w14:paraId="E6000000">
      <w:pPr>
        <w:widowControl w:val="0"/>
        <w:ind w:firstLine="709"/>
        <w:jc w:val="center"/>
        <w:rPr>
          <w:rFonts w:ascii="PT Astra Serif" w:hAnsi="PT Astra Serif"/>
          <w:sz w:val="28"/>
        </w:rPr>
      </w:pPr>
    </w:p>
    <w:p w14:paraId="E7000000">
      <w:pPr>
        <w:sectPr>
          <w:headerReference r:id="rId2" w:type="default"/>
          <w:headerReference r:id="rId6"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4766"/>
      </w:tblGrid>
      <w:tr>
        <w:trPr>
          <w:trHeight w:hRule="atLeast" w:val="1846"/>
        </w:trPr>
        <w:tc>
          <w:tcPr>
            <w:tcW w:type="dxa" w:w="4766"/>
          </w:tcPr>
          <w:p w14:paraId="E8000000">
            <w:pPr>
              <w:widowControl w:val="1"/>
              <w:ind/>
              <w:jc w:val="center"/>
              <w:rPr>
                <w:rFonts w:ascii="PT Astra Serif" w:hAnsi="PT Astra Serif"/>
              </w:rPr>
            </w:pPr>
            <w:r>
              <w:rPr>
                <w:rFonts w:ascii="PT Astra Serif" w:hAnsi="PT Astra Serif"/>
              </w:rPr>
              <w:t>Приложение № 1</w:t>
            </w:r>
          </w:p>
          <w:p w14:paraId="E9000000">
            <w:pPr>
              <w:widowControl w:val="1"/>
              <w:ind/>
              <w:jc w:val="center"/>
              <w:rPr>
                <w:rFonts w:ascii="PT Astra Serif" w:hAnsi="PT Astra Serif"/>
              </w:rPr>
            </w:pPr>
            <w:r>
              <w:rPr>
                <w:rFonts w:ascii="PT Astra Serif" w:hAnsi="PT Astra Serif"/>
              </w:rPr>
              <w:t>к административному регламенту</w:t>
            </w:r>
          </w:p>
          <w:p w14:paraId="EA000000">
            <w:pPr>
              <w:widowControl w:val="1"/>
              <w:ind/>
              <w:jc w:val="center"/>
              <w:rPr>
                <w:rFonts w:ascii="PT Astra Serif" w:hAnsi="PT Astra Serif"/>
              </w:rPr>
            </w:pPr>
            <w:r>
              <w:rPr>
                <w:rFonts w:ascii="PT Astra Serif" w:hAnsi="PT Astra Serif"/>
              </w:rPr>
              <w:t>предоставления муниципальной услуги</w:t>
            </w:r>
          </w:p>
          <w:p w14:paraId="EB00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EC00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ED000000">
      <w:pPr>
        <w:widowControl w:val="0"/>
        <w:ind w:left="6372"/>
        <w:rPr>
          <w:rFonts w:ascii="PT Astra Serif" w:hAnsi="PT Astra Serif"/>
          <w:sz w:val="28"/>
        </w:rPr>
      </w:pPr>
    </w:p>
    <w:p w14:paraId="EE000000">
      <w:pPr>
        <w:widowControl w:val="0"/>
        <w:ind w:firstLine="709"/>
        <w:jc w:val="right"/>
        <w:rPr>
          <w:rFonts w:ascii="PT Astra Serif" w:hAnsi="PT Astra Serif"/>
          <w:sz w:val="28"/>
        </w:rPr>
      </w:pPr>
    </w:p>
    <w:p w14:paraId="EF000000">
      <w:pPr>
        <w:widowControl w:val="1"/>
        <w:ind/>
        <w:jc w:val="both"/>
        <w:rPr>
          <w:rFonts w:ascii="PT Astra Serif" w:hAnsi="PT Astra Serif"/>
          <w:b w:val="1"/>
        </w:rPr>
      </w:pPr>
      <w:r>
        <w:rPr>
          <w:rFonts w:ascii="PT Astra Serif" w:hAnsi="PT Astra Serif"/>
          <w:b w:val="1"/>
        </w:rPr>
        <w:t>Идентификаторы категорий (признаков) заявителей предоставления Услуги</w:t>
      </w:r>
    </w:p>
    <w:p w14:paraId="F0000000">
      <w:pPr>
        <w:widowControl w:val="1"/>
        <w:ind/>
        <w:jc w:val="both"/>
        <w:rPr>
          <w:rFonts w:ascii="PT Astra Serif" w:hAnsi="PT Astra Serif"/>
          <w:b w:val="1"/>
        </w:rPr>
      </w:pPr>
    </w:p>
    <w:p w14:paraId="F1000000">
      <w:pPr>
        <w:widowControl w:val="1"/>
        <w:ind/>
        <w:jc w:val="both"/>
        <w:rPr>
          <w:rFonts w:ascii="PT Astra Serif" w:hAnsi="PT Astra Serif"/>
        </w:rPr>
      </w:pPr>
      <w:r>
        <w:rPr>
          <w:rFonts w:ascii="PT Astra Serif" w:hAnsi="PT Astra Serif"/>
        </w:rPr>
        <w:t>Таблица 1. Круг заявителей</w:t>
      </w:r>
    </w:p>
    <w:p w14:paraId="F2000000">
      <w:pPr>
        <w:widowControl w:val="1"/>
        <w:ind/>
        <w:jc w:val="both"/>
        <w:rPr>
          <w:rFonts w:ascii="PT Astra Serif" w:hAnsi="PT Astra Serif"/>
        </w:rPr>
      </w:pPr>
    </w:p>
    <w:tbl>
      <w:tblPr>
        <w:tblStyle w:val="Style_2"/>
        <w:tblW w:type="auto" w:w="0"/>
        <w:tblInd w:type="dxa" w:w="-5"/>
        <w:tblLayout w:type="fixed"/>
      </w:tblPr>
      <w:tblGrid>
        <w:gridCol w:w="1389"/>
        <w:gridCol w:w="8675"/>
      </w:tblGrid>
      <w:tr>
        <w:trPr>
          <w:trHeight w:hRule="atLeast" w:val="567"/>
        </w:trPr>
        <w:tc>
          <w:tcPr>
            <w:tcW w:type="dxa" w:w="1389"/>
            <w:tcBorders>
              <w:top w:color="000000" w:sz="4" w:val="single"/>
              <w:left w:color="000000" w:sz="4" w:val="single"/>
              <w:bottom w:color="000000" w:sz="4" w:val="single"/>
              <w:right w:color="000000" w:sz="4" w:val="single"/>
            </w:tcBorders>
            <w:vAlign w:val="center"/>
          </w:tcPr>
          <w:p w14:paraId="F3000000">
            <w:pPr>
              <w:widowControl w:val="0"/>
              <w:spacing w:after="160"/>
              <w:ind/>
              <w:jc w:val="center"/>
              <w:rPr>
                <w:rFonts w:ascii="PT Astra Serif" w:hAnsi="PT Astra Serif"/>
                <w:b w:val="1"/>
              </w:rPr>
            </w:pPr>
            <w:r>
              <w:rPr>
                <w:rFonts w:ascii="PT Astra Serif" w:hAnsi="PT Astra Serif"/>
                <w:b w:val="1"/>
                <w:color w:val="000000"/>
              </w:rPr>
              <w:t>Заявители</w:t>
            </w:r>
          </w:p>
        </w:tc>
        <w:tc>
          <w:tcPr>
            <w:tcW w:type="dxa" w:w="8675"/>
            <w:tcBorders>
              <w:top w:color="000000" w:sz="4" w:val="single"/>
              <w:left w:color="000000" w:sz="4" w:val="single"/>
              <w:bottom w:color="000000" w:sz="4" w:val="single"/>
              <w:right w:color="000000" w:sz="4" w:val="single"/>
            </w:tcBorders>
            <w:vAlign w:val="center"/>
          </w:tcPr>
          <w:p w14:paraId="F4000000">
            <w:pPr>
              <w:widowControl w:val="0"/>
              <w:spacing w:after="160"/>
              <w:ind/>
              <w:jc w:val="center"/>
              <w:rPr>
                <w:rFonts w:ascii="PT Astra Serif" w:hAnsi="PT Astra Serif"/>
                <w:b w:val="1"/>
              </w:rPr>
            </w:pPr>
            <w:r>
              <w:rPr>
                <w:rFonts w:ascii="PT Astra Serif" w:hAnsi="PT Astra Serif"/>
                <w:b w:val="1"/>
                <w:color w:val="000000"/>
              </w:rPr>
              <w:t>Комбинация значений признаков</w:t>
            </w:r>
          </w:p>
        </w:tc>
      </w:tr>
      <w:tr>
        <w:trPr>
          <w:trHeight w:hRule="atLeast" w:val="426"/>
        </w:trPr>
        <w:tc>
          <w:tcPr>
            <w:tcW w:type="dxa" w:w="10064"/>
            <w:gridSpan w:val="2"/>
            <w:tcBorders>
              <w:top w:color="000000" w:sz="4" w:val="single"/>
              <w:left w:color="000000" w:sz="4" w:val="single"/>
              <w:bottom w:color="000000" w:sz="4" w:val="single"/>
              <w:right w:color="000000" w:sz="4" w:val="single"/>
            </w:tcBorders>
            <w:vAlign w:val="center"/>
          </w:tcPr>
          <w:p w14:paraId="F5000000">
            <w:pPr>
              <w:widowControl w:val="0"/>
              <w:spacing w:after="160"/>
              <w:ind/>
              <w:jc w:val="both"/>
              <w:rPr>
                <w:rFonts w:ascii="PT Astra Serif" w:hAnsi="PT Astra Serif"/>
                <w:i w:val="1"/>
              </w:rPr>
            </w:pPr>
            <w:r>
              <w:rPr>
                <w:rFonts w:ascii="PT Astra Serif" w:hAnsi="PT Astra Serif"/>
                <w:i w:val="1"/>
                <w:color w:val="000000"/>
              </w:rPr>
              <w:t xml:space="preserve">Результат </w:t>
            </w:r>
            <w:r>
              <w:rPr>
                <w:rFonts w:ascii="PT Astra Serif" w:hAnsi="PT Astra Serif"/>
                <w:i w:val="1"/>
                <w:color w:val="000000"/>
              </w:rPr>
              <w:t>У</w:t>
            </w:r>
            <w:r>
              <w:rPr>
                <w:rFonts w:ascii="PT Astra Serif" w:hAnsi="PT Astra Serif"/>
                <w:i w:val="1"/>
                <w:color w:val="000000"/>
              </w:rPr>
              <w:t>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trPr>
          <w:trHeight w:hRule="atLeast" w:val="435"/>
        </w:trPr>
        <w:tc>
          <w:tcPr>
            <w:tcW w:type="dxa" w:w="1389"/>
            <w:tcBorders>
              <w:top w:color="000000" w:sz="4" w:val="single"/>
              <w:left w:color="000000" w:sz="4" w:val="single"/>
              <w:bottom w:color="000000" w:sz="4" w:val="single"/>
              <w:right w:color="000000" w:sz="4" w:val="single"/>
            </w:tcBorders>
            <w:vAlign w:val="center"/>
          </w:tcPr>
          <w:p w14:paraId="F6000000">
            <w:pPr>
              <w:keepNext w:val="1"/>
              <w:widowControl w:val="0"/>
              <w:ind/>
              <w:jc w:val="center"/>
              <w:rPr>
                <w:rFonts w:ascii="PT Astra Serif" w:hAnsi="PT Astra Serif"/>
              </w:rPr>
            </w:pPr>
            <w:r>
              <w:rPr>
                <w:rFonts w:ascii="PT Astra Serif" w:hAnsi="PT Astra Serif"/>
                <w:color w:val="000000"/>
              </w:rPr>
              <w:t>1</w:t>
            </w:r>
          </w:p>
        </w:tc>
        <w:tc>
          <w:tcPr>
            <w:tcW w:type="dxa" w:w="8675"/>
            <w:tcBorders>
              <w:top w:color="000000" w:sz="4" w:val="single"/>
              <w:left w:color="000000" w:sz="4" w:val="single"/>
              <w:bottom w:color="000000" w:sz="4" w:val="single"/>
              <w:right w:color="000000" w:sz="4" w:val="single"/>
            </w:tcBorders>
            <w:vAlign w:val="center"/>
          </w:tcPr>
          <w:p w14:paraId="F7000000">
            <w:pPr>
              <w:widowControl w:val="0"/>
              <w:ind/>
              <w:jc w:val="both"/>
              <w:rPr>
                <w:rFonts w:ascii="PT Astra Serif" w:hAnsi="PT Astra Serif"/>
                <w:color w:val="000000"/>
              </w:rPr>
            </w:pPr>
            <w:r>
              <w:rPr>
                <w:rFonts w:ascii="PT Astra Serif" w:hAnsi="PT Astra Serif"/>
                <w:color w:val="000000"/>
              </w:rPr>
              <w:t>Физическое лицо</w:t>
            </w:r>
          </w:p>
        </w:tc>
      </w:tr>
      <w:tr>
        <w:trPr>
          <w:trHeight w:hRule="atLeast" w:val="435"/>
        </w:trPr>
        <w:tc>
          <w:tcPr>
            <w:tcW w:type="dxa" w:w="1389"/>
            <w:tcBorders>
              <w:top w:color="000000" w:sz="4" w:val="single"/>
              <w:left w:color="000000" w:sz="4" w:val="single"/>
              <w:bottom w:color="000000" w:sz="4" w:val="single"/>
              <w:right w:color="000000" w:sz="4" w:val="single"/>
            </w:tcBorders>
            <w:vAlign w:val="center"/>
          </w:tcPr>
          <w:p w14:paraId="F8000000">
            <w:pPr>
              <w:keepNext w:val="1"/>
              <w:widowControl w:val="0"/>
              <w:ind/>
              <w:jc w:val="center"/>
              <w:rPr>
                <w:rFonts w:ascii="PT Astra Serif" w:hAnsi="PT Astra Serif"/>
              </w:rPr>
            </w:pPr>
            <w:r>
              <w:rPr>
                <w:rFonts w:ascii="PT Astra Serif" w:hAnsi="PT Astra Serif"/>
                <w:color w:val="000000"/>
              </w:rPr>
              <w:t>2</w:t>
            </w:r>
          </w:p>
        </w:tc>
        <w:tc>
          <w:tcPr>
            <w:tcW w:type="dxa" w:w="8675"/>
            <w:tcBorders>
              <w:top w:color="000000" w:sz="4" w:val="single"/>
              <w:left w:color="000000" w:sz="4" w:val="single"/>
              <w:bottom w:color="000000" w:sz="4" w:val="single"/>
              <w:right w:color="000000" w:sz="4" w:val="single"/>
            </w:tcBorders>
            <w:vAlign w:val="center"/>
          </w:tcPr>
          <w:p w14:paraId="F9000000">
            <w:pPr>
              <w:widowControl w:val="0"/>
              <w:ind/>
              <w:jc w:val="both"/>
              <w:rPr>
                <w:rFonts w:ascii="PT Astra Serif" w:hAnsi="PT Astra Serif"/>
                <w:color w:val="000000"/>
              </w:rPr>
            </w:pPr>
            <w:r>
              <w:rPr>
                <w:rFonts w:ascii="PT Astra Serif" w:hAnsi="PT Astra Serif"/>
                <w:color w:val="000000"/>
              </w:rPr>
              <w:t>Юридическое лицо</w:t>
            </w:r>
          </w:p>
        </w:tc>
      </w:tr>
    </w:tbl>
    <w:p w14:paraId="FA000000">
      <w:pPr>
        <w:widowControl w:val="1"/>
        <w:ind w:firstLine="709"/>
        <w:jc w:val="both"/>
        <w:rPr>
          <w:rFonts w:ascii="PT Astra Serif" w:hAnsi="PT Astra Serif"/>
          <w:sz w:val="28"/>
        </w:rPr>
      </w:pPr>
    </w:p>
    <w:p w14:paraId="FB000000">
      <w:pPr>
        <w:widowControl w:val="1"/>
        <w:ind/>
        <w:jc w:val="both"/>
        <w:rPr>
          <w:rFonts w:ascii="PT Astra Serif" w:hAnsi="PT Astra Serif"/>
        </w:rPr>
      </w:pPr>
      <w:r>
        <w:rPr>
          <w:rFonts w:ascii="PT Astra Serif" w:hAnsi="PT Astra Serif"/>
        </w:rPr>
        <w:t>Таблица 2. Перечень общих признаков заявителей</w:t>
      </w:r>
    </w:p>
    <w:p w14:paraId="FC000000">
      <w:pPr>
        <w:widowControl w:val="1"/>
        <w:ind/>
        <w:jc w:val="both"/>
        <w:rPr>
          <w:rFonts w:ascii="PT Astra Serif" w:hAnsi="PT Astra Serif"/>
        </w:rPr>
      </w:pPr>
    </w:p>
    <w:tbl>
      <w:tblPr>
        <w:tblStyle w:val="Style_2"/>
        <w:tblW w:type="auto" w:w="0"/>
        <w:tblInd w:type="dxa" w:w="-5"/>
        <w:tblLayout w:type="fixed"/>
      </w:tblPr>
      <w:tblGrid>
        <w:gridCol w:w="1134"/>
        <w:gridCol w:w="2969"/>
        <w:gridCol w:w="5962"/>
      </w:tblGrid>
      <w:tr>
        <w:trPr>
          <w:trHeight w:hRule="atLeast" w:val="815"/>
        </w:trPr>
        <w:tc>
          <w:tcPr>
            <w:tcW w:type="dxa" w:w="1134"/>
            <w:tcBorders>
              <w:top w:color="000000" w:sz="4" w:val="single"/>
              <w:left w:color="000000" w:sz="4" w:val="single"/>
              <w:bottom w:color="000000" w:sz="4" w:val="single"/>
              <w:right w:color="000000" w:sz="4" w:val="single"/>
            </w:tcBorders>
            <w:shd w:fill="auto" w:val="clear"/>
            <w:vAlign w:val="center"/>
          </w:tcPr>
          <w:p w14:paraId="FD000000">
            <w:pPr>
              <w:widowControl w:val="0"/>
              <w:ind/>
              <w:jc w:val="center"/>
              <w:rPr>
                <w:rFonts w:ascii="PT Astra Serif" w:hAnsi="PT Astra Serif"/>
                <w:b w:val="1"/>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2969"/>
            <w:tcBorders>
              <w:top w:color="000000" w:sz="4" w:val="single"/>
              <w:left w:color="000000" w:sz="4" w:val="single"/>
              <w:bottom w:color="000000" w:sz="4" w:val="single"/>
              <w:right w:color="000000" w:sz="4" w:val="single"/>
            </w:tcBorders>
            <w:shd w:fill="auto" w:val="clear"/>
            <w:vAlign w:val="center"/>
          </w:tcPr>
          <w:p w14:paraId="FE000000">
            <w:pPr>
              <w:widowControl w:val="0"/>
              <w:ind/>
              <w:jc w:val="center"/>
              <w:rPr>
                <w:rFonts w:ascii="PT Astra Serif" w:hAnsi="PT Astra Serif"/>
                <w:b w:val="1"/>
              </w:rPr>
            </w:pPr>
            <w:r>
              <w:rPr>
                <w:rFonts w:ascii="PT Astra Serif" w:hAnsi="PT Astra Serif"/>
                <w:b w:val="1"/>
                <w:color w:val="000000"/>
              </w:rPr>
              <w:t>Признак заявителя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FF000000">
            <w:pPr>
              <w:widowControl w:val="0"/>
              <w:ind/>
              <w:jc w:val="center"/>
              <w:rPr>
                <w:rFonts w:ascii="PT Astra Serif" w:hAnsi="PT Astra Serif"/>
                <w:b w:val="1"/>
              </w:rPr>
            </w:pPr>
            <w:r>
              <w:rPr>
                <w:rFonts w:ascii="PT Astra Serif" w:hAnsi="PT Astra Serif"/>
                <w:b w:val="1"/>
                <w:color w:val="000000"/>
              </w:rPr>
              <w:t>Значения признака заявителя</w:t>
            </w:r>
          </w:p>
        </w:tc>
      </w:tr>
      <w:tr>
        <w:trPr>
          <w:trHeight w:hRule="atLeast" w:val="339"/>
        </w:trPr>
        <w:tc>
          <w:tcPr>
            <w:tcW w:type="dxa" w:w="10065"/>
            <w:gridSpan w:val="3"/>
            <w:tcBorders>
              <w:top w:color="000000" w:sz="4" w:val="single"/>
              <w:left w:color="000000" w:sz="4" w:val="single"/>
              <w:bottom w:color="000000" w:sz="4" w:val="single"/>
              <w:right w:color="000000" w:sz="4" w:val="single"/>
            </w:tcBorders>
            <w:shd w:fill="auto" w:val="clear"/>
            <w:vAlign w:val="center"/>
          </w:tcPr>
          <w:p w14:paraId="00010000">
            <w:pPr>
              <w:widowControl w:val="0"/>
              <w:ind/>
              <w:jc w:val="both"/>
              <w:rPr>
                <w:rFonts w:ascii="PT Astra Serif" w:hAnsi="PT Astra Serif"/>
              </w:rPr>
            </w:pPr>
            <w:r>
              <w:rPr>
                <w:rFonts w:ascii="PT Astra Serif" w:hAnsi="PT Astra Serif"/>
                <w:i w:val="1"/>
                <w:color w:val="000000"/>
              </w:rPr>
              <w:t>Результат Услуги, за которым обращается заявитель «Предоставление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trPr>
          <w:trHeight w:hRule="atLeast" w:val="841"/>
        </w:trPr>
        <w:tc>
          <w:tcPr>
            <w:tcW w:type="dxa" w:w="1134"/>
            <w:tcBorders>
              <w:top w:color="000000" w:sz="4" w:val="single"/>
              <w:left w:color="000000" w:sz="4" w:val="single"/>
              <w:bottom w:color="000000" w:sz="4" w:val="single"/>
              <w:right w:color="000000" w:sz="4" w:val="single"/>
            </w:tcBorders>
            <w:shd w:fill="auto" w:val="clear"/>
            <w:vAlign w:val="center"/>
          </w:tcPr>
          <w:p w14:paraId="01010000">
            <w:pPr>
              <w:widowControl w:val="0"/>
              <w:ind/>
              <w:jc w:val="center"/>
              <w:rPr>
                <w:rFonts w:ascii="PT Astra Serif" w:hAnsi="PT Astra Serif"/>
              </w:rPr>
            </w:pPr>
            <w:r>
              <w:rPr>
                <w:rFonts w:ascii="PT Astra Serif" w:hAnsi="PT Astra Serif"/>
                <w:color w:val="000000"/>
              </w:rPr>
              <w:t>1</w:t>
            </w:r>
          </w:p>
        </w:tc>
        <w:tc>
          <w:tcPr>
            <w:tcW w:type="dxa" w:w="2969"/>
            <w:tcBorders>
              <w:top w:color="000000" w:sz="4" w:val="single"/>
              <w:left w:color="000000" w:sz="4" w:val="single"/>
              <w:bottom w:color="000000" w:sz="4" w:val="single"/>
              <w:right w:color="000000" w:sz="4" w:val="single"/>
            </w:tcBorders>
            <w:shd w:fill="auto" w:val="clear"/>
            <w:vAlign w:val="center"/>
          </w:tcPr>
          <w:p w14:paraId="02010000">
            <w:pPr>
              <w:widowControl w:val="0"/>
              <w:spacing w:after="160"/>
              <w:ind/>
              <w:contextualSpacing w:val="1"/>
              <w:jc w:val="both"/>
              <w:rPr>
                <w:rFonts w:ascii="PT Astra Serif" w:hAnsi="PT Astra Serif"/>
                <w:b w:val="1"/>
              </w:rPr>
            </w:pPr>
            <w:r>
              <w:rPr>
                <w:rFonts w:ascii="PT Astra Serif" w:hAnsi="PT Astra Serif"/>
                <w:color w:val="000000"/>
              </w:rPr>
              <w:t>Категория заявителя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03010000">
            <w:pPr>
              <w:widowControl w:val="0"/>
              <w:ind/>
              <w:jc w:val="both"/>
              <w:rPr>
                <w:rFonts w:ascii="PT Astra Serif" w:hAnsi="PT Astra Serif"/>
              </w:rPr>
            </w:pPr>
            <w:r>
              <w:rPr>
                <w:rFonts w:ascii="PT Astra Serif" w:hAnsi="PT Astra Serif"/>
                <w:color w:val="000000"/>
              </w:rPr>
              <w:t>1. Физическое лицо.</w:t>
            </w:r>
          </w:p>
          <w:p w14:paraId="04010000">
            <w:pPr>
              <w:widowControl w:val="0"/>
              <w:ind/>
              <w:jc w:val="both"/>
              <w:rPr>
                <w:rFonts w:ascii="PT Astra Serif" w:hAnsi="PT Astra Serif"/>
              </w:rPr>
            </w:pPr>
            <w:r>
              <w:rPr>
                <w:rFonts w:ascii="PT Astra Serif" w:hAnsi="PT Astra Serif"/>
                <w:color w:val="000000"/>
              </w:rPr>
              <w:t>2. Юридическое лицо</w:t>
            </w:r>
          </w:p>
        </w:tc>
      </w:tr>
      <w:tr>
        <w:trPr>
          <w:trHeight w:hRule="atLeast" w:val="841"/>
        </w:trPr>
        <w:tc>
          <w:tcPr>
            <w:tcW w:type="dxa" w:w="1134"/>
            <w:tcBorders>
              <w:top w:color="000000" w:sz="4" w:val="single"/>
              <w:left w:color="000000" w:sz="4" w:val="single"/>
              <w:bottom w:color="000000" w:sz="4" w:val="single"/>
              <w:right w:color="000000" w:sz="4" w:val="single"/>
            </w:tcBorders>
            <w:shd w:fill="auto" w:val="clear"/>
            <w:vAlign w:val="center"/>
          </w:tcPr>
          <w:p w14:paraId="05010000">
            <w:pPr>
              <w:widowControl w:val="0"/>
              <w:ind/>
              <w:jc w:val="center"/>
              <w:rPr>
                <w:rFonts w:ascii="PT Astra Serif" w:hAnsi="PT Astra Serif"/>
              </w:rPr>
            </w:pPr>
            <w:r>
              <w:rPr>
                <w:rFonts w:ascii="PT Astra Serif" w:hAnsi="PT Astra Serif"/>
                <w:color w:val="000000"/>
              </w:rPr>
              <w:t>2</w:t>
            </w:r>
          </w:p>
        </w:tc>
        <w:tc>
          <w:tcPr>
            <w:tcW w:type="dxa" w:w="2969"/>
            <w:tcBorders>
              <w:top w:color="000000" w:sz="4" w:val="single"/>
              <w:left w:color="000000" w:sz="4" w:val="single"/>
              <w:bottom w:color="000000" w:sz="4" w:val="single"/>
              <w:right w:color="000000" w:sz="4" w:val="single"/>
            </w:tcBorders>
            <w:shd w:fill="auto" w:val="clear"/>
            <w:vAlign w:val="center"/>
          </w:tcPr>
          <w:p w14:paraId="06010000">
            <w:pPr>
              <w:widowControl w:val="0"/>
              <w:spacing w:after="160"/>
              <w:ind/>
              <w:contextualSpacing w:val="1"/>
              <w:rPr>
                <w:rFonts w:ascii="PT Astra Serif" w:hAnsi="PT Astra Serif"/>
                <w:b w:val="1"/>
              </w:rPr>
            </w:pPr>
            <w:r>
              <w:rPr>
                <w:rFonts w:ascii="PT Astra Serif" w:hAnsi="PT Astra Serif"/>
                <w:color w:val="000000"/>
              </w:rPr>
              <w:t>Заявитель обращаетс</w:t>
            </w:r>
            <w:r>
              <w:rPr>
                <w:rFonts w:ascii="PT Astra Serif" w:hAnsi="PT Astra Serif"/>
                <w:color w:val="000000"/>
              </w:rPr>
              <w:t>я лично или через представителя</w:t>
            </w:r>
          </w:p>
        </w:tc>
        <w:tc>
          <w:tcPr>
            <w:tcW w:type="dxa" w:w="5962"/>
            <w:tcBorders>
              <w:top w:color="000000" w:sz="4" w:val="single"/>
              <w:left w:color="000000" w:sz="4" w:val="single"/>
              <w:bottom w:color="000000" w:sz="4" w:val="single"/>
              <w:right w:color="000000" w:sz="4" w:val="single"/>
            </w:tcBorders>
            <w:shd w:fill="auto" w:val="clear"/>
            <w:vAlign w:val="center"/>
          </w:tcPr>
          <w:p w14:paraId="07010000">
            <w:pPr>
              <w:widowControl w:val="0"/>
              <w:ind/>
              <w:jc w:val="both"/>
              <w:rPr>
                <w:rFonts w:ascii="PT Astra Serif" w:hAnsi="PT Astra Serif"/>
              </w:rPr>
            </w:pPr>
            <w:r>
              <w:rPr>
                <w:rFonts w:ascii="PT Astra Serif" w:hAnsi="PT Astra Serif"/>
                <w:color w:val="000000"/>
              </w:rPr>
              <w:t>1. Обратился лично.</w:t>
            </w:r>
          </w:p>
          <w:p w14:paraId="08010000">
            <w:pPr>
              <w:widowControl w:val="0"/>
              <w:ind/>
              <w:jc w:val="both"/>
              <w:rPr>
                <w:rFonts w:ascii="PT Astra Serif" w:hAnsi="PT Astra Serif"/>
              </w:rPr>
            </w:pPr>
            <w:r>
              <w:rPr>
                <w:rFonts w:ascii="PT Astra Serif" w:hAnsi="PT Astra Serif"/>
                <w:color w:val="000000"/>
              </w:rPr>
              <w:t>2. Уполномоченный представитель по доверенности</w:t>
            </w:r>
          </w:p>
        </w:tc>
      </w:tr>
    </w:tbl>
    <w:p w14:paraId="09010000">
      <w:pPr>
        <w:widowControl w:val="0"/>
        <w:ind w:firstLine="709"/>
        <w:jc w:val="center"/>
        <w:rPr>
          <w:rFonts w:ascii="PT Astra Serif" w:hAnsi="PT Astra Serif"/>
          <w:sz w:val="28"/>
        </w:rPr>
      </w:pPr>
    </w:p>
    <w:p w14:paraId="0A010000">
      <w:pPr>
        <w:widowControl w:val="1"/>
        <w:tabs>
          <w:tab w:leader="none" w:pos="1276" w:val="left"/>
        </w:tabs>
        <w:spacing w:after="160"/>
        <w:ind w:firstLine="709"/>
        <w:contextualSpacing w:val="1"/>
        <w:jc w:val="both"/>
        <w:rPr>
          <w:rFonts w:ascii="PT Astra Serif" w:hAnsi="PT Astra Serif"/>
        </w:rPr>
      </w:pPr>
    </w:p>
    <w:p w14:paraId="0B010000">
      <w:pPr>
        <w:widowControl w:val="1"/>
        <w:tabs>
          <w:tab w:leader="none" w:pos="1276" w:val="left"/>
        </w:tabs>
        <w:spacing w:after="160"/>
        <w:ind w:firstLine="709"/>
        <w:contextualSpacing w:val="1"/>
        <w:jc w:val="both"/>
        <w:rPr>
          <w:rFonts w:ascii="PT Astra Serif" w:hAnsi="PT Astra Serif"/>
          <w:sz w:val="28"/>
        </w:rPr>
      </w:pPr>
    </w:p>
    <w:p w14:paraId="0C010000">
      <w:pPr>
        <w:widowControl w:val="0"/>
        <w:ind w:firstLine="709"/>
        <w:jc w:val="both"/>
        <w:rPr>
          <w:rFonts w:ascii="PT Astra Serif" w:hAnsi="PT Astra Serif"/>
          <w:sz w:val="28"/>
        </w:rPr>
      </w:pPr>
    </w:p>
    <w:p w14:paraId="0D010000">
      <w:pPr>
        <w:sectPr>
          <w:headerReference r:id="rId1" w:type="default"/>
          <w:headerReference r:id="rId5"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4766"/>
      </w:tblGrid>
      <w:tr>
        <w:trPr>
          <w:trHeight w:hRule="atLeast" w:val="1846"/>
        </w:trPr>
        <w:tc>
          <w:tcPr>
            <w:tcW w:type="dxa" w:w="4766"/>
          </w:tcPr>
          <w:p w14:paraId="0E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2</w:t>
            </w:r>
          </w:p>
          <w:p w14:paraId="0F010000">
            <w:pPr>
              <w:widowControl w:val="1"/>
              <w:ind/>
              <w:jc w:val="center"/>
              <w:rPr>
                <w:rFonts w:ascii="PT Astra Serif" w:hAnsi="PT Astra Serif"/>
              </w:rPr>
            </w:pPr>
            <w:r>
              <w:rPr>
                <w:rFonts w:ascii="PT Astra Serif" w:hAnsi="PT Astra Serif"/>
              </w:rPr>
              <w:t>к административному регламенту</w:t>
            </w:r>
          </w:p>
          <w:p w14:paraId="10010000">
            <w:pPr>
              <w:widowControl w:val="1"/>
              <w:ind/>
              <w:jc w:val="center"/>
              <w:rPr>
                <w:rFonts w:ascii="PT Astra Serif" w:hAnsi="PT Astra Serif"/>
              </w:rPr>
            </w:pPr>
            <w:r>
              <w:rPr>
                <w:rFonts w:ascii="PT Astra Serif" w:hAnsi="PT Astra Serif"/>
              </w:rPr>
              <w:t>предоставления муниципальной услуги</w:t>
            </w:r>
          </w:p>
          <w:p w14:paraId="11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12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13010000">
      <w:pPr>
        <w:widowControl w:val="0"/>
        <w:ind w:left="6372"/>
        <w:rPr>
          <w:rFonts w:ascii="PT Astra Serif" w:hAnsi="PT Astra Serif"/>
          <w:sz w:val="28"/>
        </w:rPr>
      </w:pPr>
    </w:p>
    <w:p w14:paraId="14010000">
      <w:pPr>
        <w:widowControl w:val="0"/>
        <w:ind w:firstLine="709"/>
        <w:jc w:val="right"/>
        <w:rPr>
          <w:rFonts w:ascii="PT Astra Serif" w:hAnsi="PT Astra Serif"/>
          <w:sz w:val="28"/>
        </w:rPr>
      </w:pPr>
    </w:p>
    <w:p w14:paraId="15010000">
      <w:pPr>
        <w:widowControl w:val="0"/>
        <w:ind w:firstLine="709"/>
        <w:jc w:val="right"/>
        <w:rPr>
          <w:rFonts w:ascii="PT Astra Serif" w:hAnsi="PT Astra Serif"/>
          <w:u w:val="single"/>
        </w:rPr>
      </w:pPr>
      <w:r>
        <w:t>                                                           </w:t>
      </w:r>
      <w:r>
        <w:rPr>
          <w:rFonts w:ascii="PT Astra Serif" w:hAnsi="PT Astra Serif"/>
          <w:u w:val="single"/>
        </w:rPr>
        <w:t xml:space="preserve">ФОРМА </w:t>
      </w:r>
      <w:r>
        <w:rPr>
          <w:rFonts w:ascii="PT Astra Serif" w:hAnsi="PT Astra Serif"/>
          <w:u w:val="single"/>
        </w:rPr>
        <w:t>1 заявления (от физического лица)</w:t>
      </w:r>
    </w:p>
    <w:p w14:paraId="16010000">
      <w:pPr>
        <w:widowControl w:val="1"/>
        <w:spacing w:after="60" w:before="60"/>
        <w:ind w:left="720"/>
        <w:jc w:val="right"/>
        <w:rPr>
          <w:rFonts w:ascii="PT Astra Serif" w:hAnsi="PT Astra Serif"/>
          <w:u w:val="single"/>
        </w:rPr>
      </w:pPr>
      <w:r>
        <w:rPr>
          <w:rFonts w:ascii="PT Astra Serif" w:hAnsi="PT Astra Serif"/>
          <w:u w:val="single"/>
        </w:rPr>
        <w:t>Директору</w:t>
      </w:r>
    </w:p>
    <w:p w14:paraId="17010000">
      <w:pPr>
        <w:widowControl w:val="1"/>
        <w:spacing w:after="60" w:before="60"/>
        <w:ind w:left="720"/>
        <w:jc w:val="right"/>
        <w:rPr>
          <w:rFonts w:ascii="PT Astra Serif" w:hAnsi="PT Astra Serif"/>
          <w:u w:val="single"/>
        </w:rPr>
      </w:pPr>
      <w:r>
        <w:rPr>
          <w:rFonts w:ascii="PT Astra Serif" w:hAnsi="PT Astra Serif"/>
          <w:u w:val="single"/>
        </w:rPr>
        <w:t>(генеральному директору)</w:t>
      </w:r>
    </w:p>
    <w:p w14:paraId="18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19010000">
      <w:pPr>
        <w:widowControl w:val="1"/>
        <w:spacing w:after="60" w:before="60"/>
        <w:ind w:left="720"/>
        <w:jc w:val="right"/>
        <w:rPr>
          <w:rFonts w:ascii="PT Astra Serif" w:hAnsi="PT Astra Serif"/>
          <w:u w:val="single"/>
        </w:rPr>
      </w:pPr>
      <w:r>
        <w:rPr>
          <w:rFonts w:ascii="PT Astra Serif" w:hAnsi="PT Astra Serif"/>
          <w:u w:val="single"/>
        </w:rPr>
        <w:t xml:space="preserve">(наименование учреждения)                                                        </w:t>
      </w:r>
    </w:p>
    <w:p w14:paraId="1A010000">
      <w:pPr>
        <w:widowControl w:val="1"/>
        <w:spacing w:after="60" w:before="60"/>
        <w:ind w:left="720"/>
        <w:jc w:val="right"/>
        <w:rPr>
          <w:rFonts w:ascii="PT Astra Serif" w:hAnsi="PT Astra Serif"/>
          <w:u w:val="single"/>
        </w:rPr>
      </w:pPr>
      <w:r>
        <w:rPr>
          <w:rFonts w:ascii="PT Astra Serif" w:hAnsi="PT Astra Serif"/>
          <w:u w:val="single"/>
        </w:rPr>
        <w:t>от ____________________________________,</w:t>
      </w:r>
    </w:p>
    <w:p w14:paraId="1B010000">
      <w:pPr>
        <w:widowControl w:val="1"/>
        <w:spacing w:after="60" w:before="60"/>
        <w:ind w:left="720"/>
        <w:jc w:val="right"/>
        <w:rPr>
          <w:rFonts w:ascii="PT Astra Serif" w:hAnsi="PT Astra Serif"/>
          <w:u w:val="single"/>
        </w:rPr>
      </w:pPr>
      <w:r>
        <w:rPr>
          <w:rFonts w:ascii="PT Astra Serif" w:hAnsi="PT Astra Serif"/>
          <w:u w:val="single"/>
        </w:rPr>
        <w:t>(фамилия, имя, отчество)</w:t>
      </w:r>
    </w:p>
    <w:p w14:paraId="1C010000">
      <w:pPr>
        <w:widowControl w:val="1"/>
        <w:spacing w:after="60" w:before="60"/>
        <w:ind w:left="720"/>
        <w:jc w:val="right"/>
        <w:rPr>
          <w:rFonts w:ascii="PT Astra Serif" w:hAnsi="PT Astra Serif"/>
          <w:u w:val="single"/>
        </w:rPr>
      </w:pPr>
      <w:r>
        <w:rPr>
          <w:rFonts w:ascii="PT Astra Serif" w:hAnsi="PT Astra Serif"/>
          <w:u w:val="single"/>
        </w:rPr>
        <w:t>проживающего</w:t>
      </w:r>
      <w:r>
        <w:rPr>
          <w:rFonts w:ascii="PT Astra Serif" w:hAnsi="PT Astra Serif"/>
          <w:u w:val="single"/>
        </w:rPr>
        <w:t xml:space="preserve"> по адресу ____________________</w:t>
      </w:r>
    </w:p>
    <w:p w14:paraId="1D010000">
      <w:pPr>
        <w:widowControl w:val="1"/>
        <w:spacing w:after="60" w:before="60"/>
        <w:ind w:left="720"/>
        <w:jc w:val="right"/>
        <w:rPr>
          <w:rFonts w:ascii="PT Astra Serif" w:hAnsi="PT Astra Serif"/>
          <w:u w:val="single"/>
        </w:rPr>
      </w:pPr>
    </w:p>
    <w:p w14:paraId="1E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1F010000">
      <w:pPr>
        <w:rPr>
          <w:rFonts w:ascii="PT Astra Serif" w:hAnsi="PT Astra Serif"/>
        </w:rPr>
      </w:pPr>
    </w:p>
    <w:p w14:paraId="20010000">
      <w:pPr>
        <w:widowControl w:val="1"/>
        <w:ind/>
        <w:jc w:val="center"/>
        <w:rPr>
          <w:rFonts w:ascii="PT Astra Serif" w:hAnsi="PT Astra Serif"/>
          <w:b w:val="1"/>
        </w:rPr>
      </w:pPr>
      <w:r>
        <w:rPr>
          <w:rFonts w:ascii="PT Astra Serif" w:hAnsi="PT Astra Serif"/>
          <w:b w:val="1"/>
        </w:rPr>
        <w:t>Заявление</w:t>
      </w:r>
    </w:p>
    <w:p w14:paraId="21010000">
      <w:pPr>
        <w:widowControl w:val="1"/>
        <w:ind/>
        <w:jc w:val="center"/>
        <w:rPr>
          <w:rFonts w:ascii="PT Astra Serif" w:hAnsi="PT Astra Serif"/>
          <w:b w:val="1"/>
        </w:rPr>
      </w:pPr>
      <w:r>
        <w:rPr>
          <w:rFonts w:ascii="PT Astra Serif" w:hAnsi="PT Astra Serif"/>
          <w:b w:val="1"/>
        </w:rPr>
        <w:t xml:space="preserve">о предоставлении </w:t>
      </w:r>
      <w:r>
        <w:rPr>
          <w:rFonts w:ascii="PT Astra Serif" w:hAnsi="PT Astra Serif"/>
          <w:b w:val="1"/>
        </w:rPr>
        <w:t>У</w:t>
      </w:r>
      <w:r>
        <w:rPr>
          <w:rFonts w:ascii="PT Astra Serif" w:hAnsi="PT Astra Serif"/>
          <w:b w:val="1"/>
        </w:rPr>
        <w:t xml:space="preserve">слуги «Предоставление информации </w:t>
      </w:r>
    </w:p>
    <w:p w14:paraId="22010000">
      <w:pPr>
        <w:widowControl w:val="1"/>
        <w:ind/>
        <w:jc w:val="center"/>
        <w:rPr>
          <w:rFonts w:ascii="PT Astra Serif" w:hAnsi="PT Astra Serif"/>
          <w:b w:val="1"/>
        </w:rPr>
      </w:pPr>
      <w:r>
        <w:rPr>
          <w:rFonts w:ascii="PT Astra Serif" w:hAnsi="PT Astra Serif"/>
          <w:b w:val="1"/>
        </w:rPr>
        <w:t xml:space="preserve">о времени и месте проведения театральных представлений, филармонических </w:t>
      </w:r>
    </w:p>
    <w:p w14:paraId="23010000">
      <w:pPr>
        <w:widowControl w:val="1"/>
        <w:ind/>
        <w:jc w:val="center"/>
        <w:rPr>
          <w:rFonts w:ascii="PT Astra Serif" w:hAnsi="PT Astra Serif"/>
          <w:b w:val="1"/>
        </w:rPr>
      </w:pPr>
      <w:r>
        <w:rPr>
          <w:rFonts w:ascii="PT Astra Serif" w:hAnsi="PT Astra Serif"/>
          <w:b w:val="1"/>
        </w:rPr>
        <w:t>и эстрадных концертов и гастрольных мероприятий театров и филармоний, киносеансов, анонсы данных мероприятий»</w:t>
      </w:r>
    </w:p>
    <w:p w14:paraId="24010000">
      <w:pPr>
        <w:widowControl w:val="1"/>
        <w:spacing w:line="360" w:lineRule="exact"/>
        <w:ind/>
        <w:jc w:val="center"/>
        <w:rPr>
          <w:rFonts w:ascii="PT Astra Serif" w:hAnsi="PT Astra Serif"/>
        </w:rPr>
      </w:pPr>
    </w:p>
    <w:p w14:paraId="25010000">
      <w:pPr>
        <w:widowControl w:val="1"/>
        <w:spacing w:line="360" w:lineRule="exact"/>
        <w:ind/>
        <w:rPr>
          <w:rFonts w:ascii="PT Astra Serif" w:hAnsi="PT Astra Serif"/>
        </w:rPr>
      </w:pPr>
      <w:r>
        <w:rPr>
          <w:rFonts w:ascii="PT Astra Serif" w:hAnsi="PT Astra Serif"/>
        </w:rPr>
        <w:t>Прошу Вас предоставить информацию _______________________________________________</w:t>
      </w:r>
      <w:r>
        <w:rPr>
          <w:rFonts w:ascii="PT Astra Serif" w:hAnsi="PT Astra Serif"/>
        </w:rPr>
        <w:t>______________________________</w:t>
      </w:r>
    </w:p>
    <w:p w14:paraId="26010000">
      <w:pPr>
        <w:widowControl w:val="1"/>
        <w:spacing w:line="360" w:lineRule="exact"/>
        <w:ind/>
        <w:jc w:val="center"/>
        <w:rPr>
          <w:rFonts w:ascii="PT Astra Serif" w:hAnsi="PT Astra Serif"/>
        </w:rPr>
      </w:pPr>
      <w:r>
        <w:rPr>
          <w:rFonts w:ascii="PT Astra Serif" w:hAnsi="PT Astra Serif"/>
        </w:rPr>
        <w:t>(наименование услуги)</w:t>
      </w:r>
    </w:p>
    <w:p w14:paraId="27010000">
      <w:pPr>
        <w:widowControl w:val="1"/>
        <w:spacing w:line="360" w:lineRule="exact"/>
        <w:ind/>
        <w:jc w:val="both"/>
        <w:rPr>
          <w:rFonts w:ascii="PT Astra Serif" w:hAnsi="PT Astra Serif"/>
        </w:rPr>
      </w:pPr>
      <w:r>
        <w:rPr>
          <w:rFonts w:ascii="PT Astra Serif" w:hAnsi="PT Astra Serif"/>
        </w:rPr>
        <w:t>_________________________________________________________________________</w:t>
      </w:r>
      <w:r>
        <w:rPr>
          <w:rFonts w:ascii="PT Astra Serif" w:hAnsi="PT Astra Serif"/>
        </w:rPr>
        <w:t>____</w:t>
      </w:r>
    </w:p>
    <w:p w14:paraId="28010000">
      <w:pPr>
        <w:widowControl w:val="1"/>
        <w:ind/>
        <w:jc w:val="center"/>
        <w:rPr>
          <w:rFonts w:ascii="PT Astra Serif" w:hAnsi="PT Astra Serif"/>
        </w:rPr>
      </w:pPr>
      <w:r>
        <w:rPr>
          <w:rFonts w:ascii="PT Astra Serif" w:hAnsi="PT Astra Serif"/>
        </w:rPr>
        <w:t>(иные сведения, которые заявитель считает необходимым сообщить)</w:t>
      </w:r>
    </w:p>
    <w:p w14:paraId="29010000">
      <w:pPr>
        <w:widowControl w:val="1"/>
        <w:spacing w:line="360" w:lineRule="exact"/>
        <w:ind/>
        <w:rPr>
          <w:rFonts w:ascii="PT Astra Serif" w:hAnsi="PT Astra Serif"/>
        </w:rPr>
      </w:pPr>
    </w:p>
    <w:p w14:paraId="2A010000">
      <w:pPr>
        <w:widowControl w:val="1"/>
        <w:spacing w:line="360" w:lineRule="exact"/>
        <w:ind/>
        <w:rPr>
          <w:rFonts w:ascii="PT Astra Serif" w:hAnsi="PT Astra Serif"/>
        </w:rPr>
      </w:pPr>
      <w:r>
        <w:rPr>
          <w:rFonts w:ascii="PT Astra Serif" w:hAnsi="PT Astra Serif"/>
        </w:rPr>
        <w:t>Ответ прошу направить по адресу: _____________________________________</w:t>
      </w:r>
      <w:r>
        <w:rPr>
          <w:rFonts w:ascii="PT Astra Serif" w:hAnsi="PT Astra Serif"/>
        </w:rPr>
        <w:t>________________________________________</w:t>
      </w:r>
    </w:p>
    <w:p w14:paraId="2B010000">
      <w:pPr>
        <w:widowControl w:val="1"/>
        <w:spacing w:line="360" w:lineRule="exact"/>
        <w:ind/>
        <w:jc w:val="both"/>
        <w:rPr>
          <w:rFonts w:ascii="PT Astra Serif" w:hAnsi="PT Astra Serif"/>
        </w:rPr>
      </w:pPr>
      <w:r>
        <w:rPr>
          <w:rFonts w:ascii="PT Astra Serif" w:hAnsi="PT Astra Serif"/>
        </w:rPr>
        <w:t xml:space="preserve">(полный почтовый адрес или/и адрес электронной почты, адрес </w:t>
      </w:r>
      <w:r>
        <w:rPr>
          <w:rFonts w:ascii="PT Astra Serif" w:hAnsi="PT Astra Serif"/>
        </w:rPr>
        <w:t>телефаксимильной</w:t>
      </w:r>
      <w:r>
        <w:rPr>
          <w:rFonts w:ascii="PT Astra Serif" w:hAnsi="PT Astra Serif"/>
        </w:rPr>
        <w:t xml:space="preserve"> связи)</w:t>
      </w:r>
    </w:p>
    <w:p w14:paraId="2C010000">
      <w:pPr>
        <w:widowControl w:val="1"/>
        <w:spacing w:line="360" w:lineRule="exact"/>
        <w:ind/>
        <w:jc w:val="both"/>
        <w:rPr>
          <w:rFonts w:ascii="PT Astra Serif" w:hAnsi="PT Astra Serif"/>
        </w:rPr>
      </w:pPr>
    </w:p>
    <w:p w14:paraId="2D010000">
      <w:pPr>
        <w:widowControl w:val="1"/>
        <w:spacing w:line="360" w:lineRule="exact"/>
        <w:ind/>
        <w:jc w:val="both"/>
        <w:rPr>
          <w:rFonts w:ascii="PT Astra Serif" w:hAnsi="PT Astra Serif"/>
        </w:rPr>
      </w:pPr>
      <w:r>
        <w:rPr>
          <w:rFonts w:ascii="PT Astra Serif" w:hAnsi="PT Astra Serif"/>
        </w:rPr>
        <w:t>Подпись заявителя.</w:t>
      </w:r>
    </w:p>
    <w:p w14:paraId="2E010000">
      <w:pPr>
        <w:widowControl w:val="1"/>
        <w:spacing w:line="360" w:lineRule="exact"/>
        <w:ind/>
        <w:jc w:val="both"/>
        <w:rPr>
          <w:rFonts w:ascii="PT Astra Serif" w:hAnsi="PT Astra Serif"/>
        </w:rPr>
      </w:pPr>
      <w:r>
        <w:rPr>
          <w:rFonts w:ascii="PT Astra Serif" w:hAnsi="PT Astra Serif"/>
        </w:rPr>
        <w:t>Дата подачи запроса.</w:t>
      </w:r>
    </w:p>
    <w:p w14:paraId="2F010000">
      <w:pPr>
        <w:widowControl w:val="1"/>
        <w:spacing w:line="360" w:lineRule="exact"/>
        <w:ind/>
        <w:jc w:val="both"/>
        <w:rPr>
          <w:rFonts w:ascii="PT Astra Serif" w:hAnsi="PT Astra Serif"/>
        </w:rPr>
      </w:pPr>
    </w:p>
    <w:p w14:paraId="30010000">
      <w:pPr>
        <w:widowControl w:val="1"/>
        <w:spacing w:line="360" w:lineRule="exact"/>
        <w:ind/>
        <w:jc w:val="both"/>
        <w:rPr>
          <w:rFonts w:ascii="PT Astra Serif" w:hAnsi="PT Astra Serif"/>
        </w:rPr>
      </w:pPr>
      <w:r>
        <w:rPr>
          <w:rFonts w:ascii="PT Astra Serif" w:hAnsi="PT Astra Serif"/>
        </w:rPr>
        <w:t>__________________________</w:t>
      </w:r>
      <w:r>
        <w:rPr>
          <w:rFonts w:ascii="PT Astra Serif" w:hAnsi="PT Astra Serif"/>
        </w:rPr>
        <w:br w:type="page"/>
      </w:r>
    </w:p>
    <w:p w14:paraId="31010000">
      <w:pPr>
        <w:widowControl w:val="1"/>
        <w:spacing w:after="60" w:before="60"/>
        <w:ind w:left="720"/>
        <w:jc w:val="right"/>
        <w:rPr>
          <w:rFonts w:ascii="PT Astra Serif" w:hAnsi="PT Astra Serif"/>
          <w:u w:val="single"/>
        </w:rPr>
      </w:pPr>
      <w:r>
        <w:rPr>
          <w:rFonts w:ascii="PT Astra Serif" w:hAnsi="PT Astra Serif"/>
          <w:u w:val="single"/>
        </w:rPr>
        <w:t xml:space="preserve">ФОРМА </w:t>
      </w:r>
      <w:r>
        <w:rPr>
          <w:rFonts w:ascii="PT Astra Serif" w:hAnsi="PT Astra Serif"/>
          <w:u w:val="single"/>
        </w:rPr>
        <w:t xml:space="preserve">2 заявления (от </w:t>
      </w:r>
      <w:r>
        <w:rPr>
          <w:rFonts w:ascii="PT Astra Serif" w:hAnsi="PT Astra Serif"/>
          <w:u w:val="single"/>
        </w:rPr>
        <w:t>юридического</w:t>
      </w:r>
      <w:r>
        <w:rPr>
          <w:rFonts w:ascii="PT Astra Serif" w:hAnsi="PT Astra Serif"/>
          <w:u w:val="single"/>
        </w:rPr>
        <w:t xml:space="preserve"> лица)</w:t>
      </w:r>
    </w:p>
    <w:p w14:paraId="32010000">
      <w:pPr>
        <w:widowControl w:val="1"/>
        <w:spacing w:after="60" w:before="60"/>
        <w:ind w:left="720"/>
        <w:jc w:val="right"/>
        <w:rPr>
          <w:rFonts w:ascii="PT Astra Serif" w:hAnsi="PT Astra Serif"/>
          <w:u w:val="single"/>
        </w:rPr>
      </w:pPr>
      <w:r>
        <w:rPr>
          <w:rFonts w:ascii="PT Astra Serif" w:hAnsi="PT Astra Serif"/>
          <w:u w:val="single"/>
        </w:rPr>
        <w:t>Директору</w:t>
      </w:r>
    </w:p>
    <w:p w14:paraId="33010000">
      <w:pPr>
        <w:widowControl w:val="1"/>
        <w:spacing w:after="60" w:before="60"/>
        <w:ind w:left="720"/>
        <w:jc w:val="right"/>
        <w:rPr>
          <w:rFonts w:ascii="PT Astra Serif" w:hAnsi="PT Astra Serif"/>
          <w:u w:val="single"/>
        </w:rPr>
      </w:pPr>
      <w:r>
        <w:rPr>
          <w:rFonts w:ascii="PT Astra Serif" w:hAnsi="PT Astra Serif"/>
          <w:u w:val="single"/>
        </w:rPr>
        <w:t>(генеральному директору)</w:t>
      </w:r>
    </w:p>
    <w:p w14:paraId="34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35010000">
      <w:pPr>
        <w:widowControl w:val="1"/>
        <w:spacing w:after="60" w:before="60"/>
        <w:ind w:left="720"/>
        <w:jc w:val="right"/>
        <w:rPr>
          <w:rFonts w:ascii="PT Astra Serif" w:hAnsi="PT Astra Serif"/>
          <w:u w:val="single"/>
        </w:rPr>
      </w:pPr>
      <w:r>
        <w:rPr>
          <w:rFonts w:ascii="PT Astra Serif" w:hAnsi="PT Astra Serif"/>
          <w:u w:val="single"/>
        </w:rPr>
        <w:t xml:space="preserve">(наименование учреждения)                                                        </w:t>
      </w:r>
    </w:p>
    <w:p w14:paraId="36010000">
      <w:pPr>
        <w:widowControl w:val="1"/>
        <w:spacing w:after="60" w:before="60"/>
        <w:ind w:left="720"/>
        <w:jc w:val="right"/>
        <w:rPr>
          <w:rFonts w:ascii="PT Astra Serif" w:hAnsi="PT Astra Serif"/>
          <w:u w:val="single"/>
        </w:rPr>
      </w:pPr>
      <w:r>
        <w:rPr>
          <w:rFonts w:ascii="PT Astra Serif" w:hAnsi="PT Astra Serif"/>
          <w:u w:val="single"/>
        </w:rPr>
        <w:t>от ____________________________________,</w:t>
      </w:r>
    </w:p>
    <w:p w14:paraId="37010000">
      <w:pPr>
        <w:widowControl w:val="1"/>
        <w:spacing w:after="60" w:before="60"/>
        <w:ind w:left="720"/>
        <w:jc w:val="right"/>
        <w:rPr>
          <w:rFonts w:ascii="PT Astra Serif" w:hAnsi="PT Astra Serif"/>
          <w:u w:val="single"/>
        </w:rPr>
      </w:pPr>
      <w:r>
        <w:rPr>
          <w:rFonts w:ascii="PT Astra Serif" w:hAnsi="PT Astra Serif"/>
          <w:u w:val="single"/>
        </w:rPr>
        <w:t>(фамилия, имя, отчество)</w:t>
      </w:r>
    </w:p>
    <w:p w14:paraId="38010000">
      <w:pPr>
        <w:widowControl w:val="1"/>
        <w:spacing w:after="60" w:before="60"/>
        <w:ind w:left="720"/>
        <w:jc w:val="right"/>
        <w:rPr>
          <w:rFonts w:ascii="PT Astra Serif" w:hAnsi="PT Astra Serif"/>
          <w:u w:val="single"/>
        </w:rPr>
      </w:pPr>
      <w:r>
        <w:rPr>
          <w:rFonts w:ascii="PT Astra Serif" w:hAnsi="PT Astra Serif"/>
          <w:u w:val="single"/>
        </w:rPr>
        <w:t>проживающего</w:t>
      </w:r>
      <w:r>
        <w:rPr>
          <w:rFonts w:ascii="PT Astra Serif" w:hAnsi="PT Astra Serif"/>
          <w:u w:val="single"/>
        </w:rPr>
        <w:t xml:space="preserve"> по адресу ____________________</w:t>
      </w:r>
    </w:p>
    <w:p w14:paraId="39010000">
      <w:pPr>
        <w:widowControl w:val="1"/>
        <w:spacing w:after="60" w:before="60"/>
        <w:ind w:left="720"/>
        <w:jc w:val="right"/>
        <w:rPr>
          <w:rFonts w:ascii="PT Astra Serif" w:hAnsi="PT Astra Serif"/>
          <w:u w:val="single"/>
        </w:rPr>
      </w:pPr>
    </w:p>
    <w:p w14:paraId="3A010000">
      <w:pPr>
        <w:widowControl w:val="1"/>
        <w:spacing w:after="60" w:before="60"/>
        <w:ind w:left="720"/>
        <w:jc w:val="right"/>
        <w:rPr>
          <w:rFonts w:ascii="PT Astra Serif" w:hAnsi="PT Astra Serif"/>
          <w:u w:val="single"/>
        </w:rPr>
      </w:pPr>
      <w:r>
        <w:rPr>
          <w:rFonts w:ascii="PT Astra Serif" w:hAnsi="PT Astra Serif"/>
          <w:u w:val="single"/>
        </w:rPr>
        <w:t>_____________________________________________</w:t>
      </w:r>
    </w:p>
    <w:p w14:paraId="3B010000">
      <w:pPr>
        <w:widowControl w:val="1"/>
        <w:tabs>
          <w:tab w:leader="none" w:pos="6073" w:val="left"/>
        </w:tabs>
        <w:ind/>
        <w:rPr>
          <w:rFonts w:ascii="PT Astra Serif" w:hAnsi="PT Astra Serif"/>
        </w:rPr>
      </w:pPr>
      <w:r>
        <w:rPr>
          <w:rFonts w:ascii="PT Astra Serif" w:hAnsi="PT Astra Serif"/>
        </w:rPr>
        <w:tab/>
      </w:r>
    </w:p>
    <w:p w14:paraId="3C010000">
      <w:pPr>
        <w:widowControl w:val="1"/>
        <w:ind/>
        <w:jc w:val="center"/>
        <w:rPr>
          <w:rFonts w:ascii="PT Astra Serif" w:hAnsi="PT Astra Serif"/>
          <w:b w:val="1"/>
        </w:rPr>
      </w:pPr>
      <w:r>
        <w:rPr>
          <w:rFonts w:ascii="PT Astra Serif" w:hAnsi="PT Astra Serif"/>
          <w:b w:val="1"/>
        </w:rPr>
        <w:t>Заявление</w:t>
      </w:r>
    </w:p>
    <w:p w14:paraId="3D010000">
      <w:pPr>
        <w:widowControl w:val="1"/>
        <w:ind/>
        <w:jc w:val="center"/>
        <w:rPr>
          <w:rFonts w:ascii="PT Astra Serif" w:hAnsi="PT Astra Serif"/>
          <w:b w:val="1"/>
        </w:rPr>
      </w:pPr>
      <w:r>
        <w:rPr>
          <w:rFonts w:ascii="PT Astra Serif" w:hAnsi="PT Astra Serif"/>
          <w:b w:val="1"/>
        </w:rPr>
        <w:t xml:space="preserve">о предоставлении </w:t>
      </w:r>
      <w:r>
        <w:rPr>
          <w:rFonts w:ascii="PT Astra Serif" w:hAnsi="PT Astra Serif"/>
          <w:b w:val="1"/>
        </w:rPr>
        <w:t>У</w:t>
      </w:r>
      <w:r>
        <w:rPr>
          <w:rFonts w:ascii="PT Astra Serif" w:hAnsi="PT Astra Serif"/>
          <w:b w:val="1"/>
        </w:rPr>
        <w:t xml:space="preserve">слуги «Предоставление информации </w:t>
      </w:r>
    </w:p>
    <w:p w14:paraId="3E010000">
      <w:pPr>
        <w:widowControl w:val="1"/>
        <w:ind/>
        <w:jc w:val="center"/>
        <w:rPr>
          <w:rFonts w:ascii="PT Astra Serif" w:hAnsi="PT Astra Serif"/>
          <w:b w:val="1"/>
        </w:rPr>
      </w:pPr>
      <w:r>
        <w:rPr>
          <w:rFonts w:ascii="PT Astra Serif" w:hAnsi="PT Astra Serif"/>
          <w:b w:val="1"/>
        </w:rPr>
        <w:t xml:space="preserve">о времени и месте проведения театральных представлений, филармонических </w:t>
      </w:r>
    </w:p>
    <w:p w14:paraId="3F010000">
      <w:pPr>
        <w:widowControl w:val="1"/>
        <w:ind/>
        <w:jc w:val="center"/>
        <w:rPr>
          <w:rFonts w:ascii="PT Astra Serif" w:hAnsi="PT Astra Serif"/>
          <w:b w:val="1"/>
        </w:rPr>
      </w:pPr>
      <w:r>
        <w:rPr>
          <w:rFonts w:ascii="PT Astra Serif" w:hAnsi="PT Astra Serif"/>
          <w:b w:val="1"/>
        </w:rPr>
        <w:t>и эстрадных концертов и гастрольных мероприятий театров и филармоний, киносеансов, анонсы данных мероприятий»</w:t>
      </w:r>
    </w:p>
    <w:p w14:paraId="40010000">
      <w:pPr>
        <w:widowControl w:val="1"/>
        <w:spacing w:line="360" w:lineRule="exact"/>
        <w:ind/>
        <w:jc w:val="center"/>
        <w:rPr>
          <w:rFonts w:ascii="PT Astra Serif" w:hAnsi="PT Astra Serif"/>
        </w:rPr>
      </w:pPr>
    </w:p>
    <w:p w14:paraId="41010000">
      <w:pPr>
        <w:widowControl w:val="1"/>
        <w:ind/>
        <w:jc w:val="center"/>
        <w:rPr>
          <w:rFonts w:ascii="PT Astra Serif" w:hAnsi="PT Astra Serif"/>
        </w:rPr>
      </w:pPr>
      <w:r>
        <w:rPr>
          <w:rFonts w:ascii="PT Astra Serif" w:hAnsi="PT Astra Serif"/>
        </w:rPr>
        <w:t>Прошу Вас предоставить информацию __________________</w:t>
      </w:r>
      <w:r>
        <w:rPr>
          <w:rFonts w:ascii="PT Astra Serif" w:hAnsi="PT Astra Serif"/>
        </w:rPr>
        <w:t>__________________________</w:t>
      </w:r>
    </w:p>
    <w:p w14:paraId="42010000">
      <w:pPr>
        <w:widowControl w:val="1"/>
        <w:ind/>
        <w:jc w:val="center"/>
        <w:rPr>
          <w:rFonts w:ascii="PT Astra Serif" w:hAnsi="PT Astra Serif"/>
        </w:rPr>
      </w:pPr>
      <w:r>
        <w:rPr>
          <w:rFonts w:ascii="PT Astra Serif" w:hAnsi="PT Astra Serif"/>
        </w:rPr>
        <w:t xml:space="preserve">(наименование </w:t>
      </w:r>
      <w:r>
        <w:rPr>
          <w:rFonts w:ascii="PT Astra Serif" w:hAnsi="PT Astra Serif"/>
        </w:rPr>
        <w:t>юр</w:t>
      </w:r>
      <w:r>
        <w:rPr>
          <w:rFonts w:ascii="PT Astra Serif" w:hAnsi="PT Astra Serif"/>
        </w:rPr>
        <w:t>.л</w:t>
      </w:r>
      <w:r>
        <w:rPr>
          <w:rFonts w:ascii="PT Astra Serif" w:hAnsi="PT Astra Serif"/>
        </w:rPr>
        <w:t>ица</w:t>
      </w:r>
      <w:r>
        <w:rPr>
          <w:rFonts w:ascii="PT Astra Serif" w:hAnsi="PT Astra Serif"/>
        </w:rPr>
        <w:t>, которому необходимо представить информацию) о _____________________________________________________________________</w:t>
      </w:r>
      <w:r>
        <w:rPr>
          <w:rFonts w:ascii="PT Astra Serif" w:hAnsi="PT Astra Serif"/>
        </w:rPr>
        <w:t>________</w:t>
      </w:r>
    </w:p>
    <w:p w14:paraId="43010000">
      <w:pPr>
        <w:widowControl w:val="1"/>
        <w:ind/>
        <w:jc w:val="center"/>
        <w:rPr>
          <w:rFonts w:ascii="PT Astra Serif" w:hAnsi="PT Astra Serif"/>
        </w:rPr>
      </w:pPr>
      <w:r>
        <w:rPr>
          <w:rFonts w:ascii="PT Astra Serif" w:hAnsi="PT Astra Serif"/>
        </w:rPr>
        <w:t>(наименование услуги)</w:t>
      </w:r>
    </w:p>
    <w:p w14:paraId="44010000">
      <w:pPr>
        <w:widowControl w:val="1"/>
        <w:spacing w:line="360" w:lineRule="exact"/>
        <w:ind/>
        <w:jc w:val="both"/>
        <w:rPr>
          <w:rFonts w:ascii="PT Astra Serif" w:hAnsi="PT Astra Serif"/>
        </w:rPr>
      </w:pPr>
      <w:r>
        <w:rPr>
          <w:rFonts w:ascii="PT Astra Serif" w:hAnsi="PT Astra Serif"/>
        </w:rPr>
        <w:t>________________________________________________</w:t>
      </w:r>
      <w:r>
        <w:rPr>
          <w:rFonts w:ascii="PT Astra Serif" w:hAnsi="PT Astra Serif"/>
        </w:rPr>
        <w:t>____________________________</w:t>
      </w:r>
    </w:p>
    <w:p w14:paraId="45010000">
      <w:pPr>
        <w:widowControl w:val="1"/>
        <w:ind/>
        <w:jc w:val="center"/>
        <w:rPr>
          <w:rFonts w:ascii="PT Astra Serif" w:hAnsi="PT Astra Serif"/>
        </w:rPr>
      </w:pPr>
      <w:r>
        <w:rPr>
          <w:rFonts w:ascii="PT Astra Serif" w:hAnsi="PT Astra Serif"/>
        </w:rPr>
        <w:t>(иные сведения, которые заявитель считает необходимым сообщить)</w:t>
      </w:r>
    </w:p>
    <w:p w14:paraId="46010000">
      <w:pPr>
        <w:widowControl w:val="1"/>
        <w:spacing w:line="360" w:lineRule="exact"/>
        <w:ind/>
        <w:jc w:val="both"/>
        <w:rPr>
          <w:rFonts w:ascii="PT Astra Serif" w:hAnsi="PT Astra Serif"/>
        </w:rPr>
      </w:pPr>
    </w:p>
    <w:p w14:paraId="47010000">
      <w:pPr>
        <w:widowControl w:val="1"/>
        <w:spacing w:line="360" w:lineRule="exact"/>
        <w:ind/>
        <w:rPr>
          <w:rFonts w:ascii="PT Astra Serif" w:hAnsi="PT Astra Serif"/>
        </w:rPr>
      </w:pPr>
      <w:r>
        <w:rPr>
          <w:rFonts w:ascii="PT Astra Serif" w:hAnsi="PT Astra Serif"/>
        </w:rPr>
        <w:t xml:space="preserve">Ответ прошу направить по адресу: ___________________________________________________________________  </w:t>
      </w:r>
    </w:p>
    <w:p w14:paraId="48010000">
      <w:pPr>
        <w:widowControl w:val="1"/>
        <w:spacing w:line="360" w:lineRule="exact"/>
        <w:ind/>
        <w:jc w:val="both"/>
        <w:rPr>
          <w:rFonts w:ascii="PT Astra Serif" w:hAnsi="PT Astra Serif"/>
        </w:rPr>
      </w:pPr>
      <w:r>
        <w:rPr>
          <w:rFonts w:ascii="PT Astra Serif" w:hAnsi="PT Astra Serif"/>
        </w:rPr>
        <w:t xml:space="preserve">(полный почтовый адрес или/и адрес электронной почты, адрес </w:t>
      </w:r>
      <w:r>
        <w:rPr>
          <w:rFonts w:ascii="PT Astra Serif" w:hAnsi="PT Astra Serif"/>
        </w:rPr>
        <w:t>телефаксимильной</w:t>
      </w:r>
      <w:r>
        <w:rPr>
          <w:rFonts w:ascii="PT Astra Serif" w:hAnsi="PT Astra Serif"/>
        </w:rPr>
        <w:t xml:space="preserve"> связи)</w:t>
      </w:r>
    </w:p>
    <w:p w14:paraId="49010000">
      <w:pPr>
        <w:widowControl w:val="1"/>
        <w:spacing w:line="360" w:lineRule="exact"/>
        <w:ind/>
        <w:jc w:val="both"/>
        <w:rPr>
          <w:rFonts w:ascii="PT Astra Serif" w:hAnsi="PT Astra Serif"/>
        </w:rPr>
      </w:pPr>
    </w:p>
    <w:p w14:paraId="4A010000">
      <w:pPr>
        <w:widowControl w:val="1"/>
        <w:spacing w:line="360" w:lineRule="exact"/>
        <w:ind/>
        <w:jc w:val="both"/>
        <w:rPr>
          <w:rFonts w:ascii="PT Astra Serif" w:hAnsi="PT Astra Serif"/>
        </w:rPr>
      </w:pPr>
      <w:r>
        <w:rPr>
          <w:rFonts w:ascii="PT Astra Serif" w:hAnsi="PT Astra Serif"/>
        </w:rPr>
        <w:t>Подпись руководителя организации.</w:t>
      </w:r>
    </w:p>
    <w:p w14:paraId="4B010000">
      <w:pPr>
        <w:widowControl w:val="1"/>
        <w:spacing w:line="360" w:lineRule="exact"/>
        <w:ind/>
        <w:jc w:val="both"/>
        <w:rPr>
          <w:rFonts w:ascii="PT Astra Serif" w:hAnsi="PT Astra Serif"/>
        </w:rPr>
      </w:pPr>
      <w:r>
        <w:rPr>
          <w:rFonts w:ascii="PT Astra Serif" w:hAnsi="PT Astra Serif"/>
        </w:rPr>
        <w:t>Дата подачи запроса.</w:t>
      </w:r>
    </w:p>
    <w:p w14:paraId="4C010000">
      <w:pPr>
        <w:widowControl w:val="1"/>
        <w:spacing w:line="360" w:lineRule="exact"/>
        <w:ind/>
        <w:jc w:val="both"/>
        <w:rPr>
          <w:rFonts w:ascii="PT Astra Serif" w:hAnsi="PT Astra Serif"/>
        </w:rPr>
      </w:pPr>
    </w:p>
    <w:p w14:paraId="4D010000">
      <w:pPr>
        <w:widowControl w:val="1"/>
        <w:spacing w:line="360" w:lineRule="exact"/>
        <w:ind/>
        <w:jc w:val="both"/>
        <w:rPr>
          <w:rFonts w:ascii="PT Astra Serif" w:hAnsi="PT Astra Serif"/>
        </w:rPr>
      </w:pPr>
      <w:r>
        <w:rPr>
          <w:rFonts w:ascii="PT Astra Serif" w:hAnsi="PT Astra Serif"/>
          <w:u w:val="single"/>
        </w:rPr>
        <w:t>__________________________</w:t>
      </w:r>
      <w:r>
        <w:rPr>
          <w:rFonts w:ascii="PT Astra Serif" w:hAnsi="PT Astra Serif"/>
        </w:rPr>
        <w:br w:type="page"/>
      </w:r>
    </w:p>
    <w:tbl>
      <w:tblPr>
        <w:tblStyle w:val="Style_2"/>
        <w:tblW w:type="auto" w:w="0"/>
        <w:jc w:val="right"/>
        <w:tblInd w:type="dxa" w:w="0"/>
        <w:tblLayout w:type="fixed"/>
      </w:tblPr>
      <w:tblGrid>
        <w:gridCol w:w="4766"/>
      </w:tblGrid>
      <w:tr>
        <w:trPr>
          <w:trHeight w:hRule="atLeast" w:val="1846"/>
        </w:trPr>
        <w:tc>
          <w:tcPr>
            <w:tcW w:type="dxa" w:w="4766"/>
          </w:tcPr>
          <w:p w14:paraId="4E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3</w:t>
            </w:r>
          </w:p>
          <w:p w14:paraId="4F010000">
            <w:pPr>
              <w:widowControl w:val="1"/>
              <w:ind/>
              <w:jc w:val="center"/>
              <w:rPr>
                <w:rFonts w:ascii="PT Astra Serif" w:hAnsi="PT Astra Serif"/>
              </w:rPr>
            </w:pPr>
            <w:r>
              <w:rPr>
                <w:rFonts w:ascii="PT Astra Serif" w:hAnsi="PT Astra Serif"/>
              </w:rPr>
              <w:t>к административному регламенту</w:t>
            </w:r>
          </w:p>
          <w:p w14:paraId="50010000">
            <w:pPr>
              <w:widowControl w:val="1"/>
              <w:ind/>
              <w:jc w:val="center"/>
              <w:rPr>
                <w:rFonts w:ascii="PT Astra Serif" w:hAnsi="PT Astra Serif"/>
              </w:rPr>
            </w:pPr>
            <w:r>
              <w:rPr>
                <w:rFonts w:ascii="PT Astra Serif" w:hAnsi="PT Astra Serif"/>
              </w:rPr>
              <w:t>предоставления муниципальной услуги</w:t>
            </w:r>
          </w:p>
          <w:p w14:paraId="51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52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53010000">
      <w:pPr>
        <w:widowControl w:val="0"/>
        <w:ind w:left="6372"/>
        <w:rPr>
          <w:rFonts w:ascii="PT Astra Serif" w:hAnsi="PT Astra Serif"/>
          <w:sz w:val="28"/>
        </w:rPr>
      </w:pPr>
    </w:p>
    <w:p w14:paraId="54010000">
      <w:pPr>
        <w:widowControl w:val="1"/>
        <w:ind/>
        <w:jc w:val="right"/>
        <w:rPr>
          <w:rFonts w:ascii="PT Astra Serif" w:hAnsi="PT Astra Serif"/>
        </w:rPr>
      </w:pPr>
    </w:p>
    <w:p w14:paraId="55010000">
      <w:pPr>
        <w:widowControl w:val="1"/>
        <w:spacing w:line="264" w:lineRule="auto"/>
        <w:ind/>
        <w:jc w:val="center"/>
        <w:rPr>
          <w:rFonts w:ascii="PT Astra Serif" w:hAnsi="PT Astra Serif"/>
          <w:b w:val="1"/>
          <w:color w:val="000000"/>
        </w:rPr>
      </w:pPr>
      <w:r>
        <w:rPr>
          <w:rFonts w:ascii="PT Astra Serif" w:hAnsi="PT Astra Serif"/>
          <w:b w:val="1"/>
          <w:color w:val="000000"/>
        </w:rPr>
        <w:t>Исчерпывающий перечень документов, необходимых для предоставления Услуги</w:t>
      </w:r>
    </w:p>
    <w:p w14:paraId="56010000">
      <w:pPr>
        <w:widowControl w:val="1"/>
        <w:spacing w:line="264" w:lineRule="auto"/>
        <w:ind/>
        <w:jc w:val="center"/>
        <w:rPr>
          <w:rFonts w:ascii="PT Astra Serif" w:hAnsi="PT Astra Serif"/>
          <w:b w:val="1"/>
          <w:color w:val="000000"/>
        </w:rPr>
      </w:pPr>
      <w:r>
        <w:rPr>
          <w:rFonts w:ascii="PT Astra Serif" w:hAnsi="PT Astra Serif"/>
          <w:b w:val="1"/>
          <w:color w:val="000000"/>
        </w:rPr>
        <w:t xml:space="preserve"> </w:t>
      </w:r>
    </w:p>
    <w:tbl>
      <w:tblPr>
        <w:tblStyle w:val="Style_4"/>
        <w:tblW w:type="auto" w:w="0"/>
        <w:tblLayout w:type="fixed"/>
      </w:tblPr>
      <w:tblGrid>
        <w:gridCol w:w="9569"/>
      </w:tblGrid>
      <w:tr>
        <w:tc>
          <w:tcPr>
            <w:tcW w:type="dxa" w:w="9569"/>
          </w:tcPr>
          <w:p w14:paraId="57010000">
            <w:pPr>
              <w:widowControl w:val="1"/>
              <w:spacing w:line="264" w:lineRule="auto"/>
              <w:ind/>
              <w:jc w:val="center"/>
              <w:rPr>
                <w:rFonts w:ascii="PT Astra Serif" w:hAnsi="PT Astra Serif"/>
                <w:b w:val="1"/>
                <w:color w:val="000000"/>
              </w:rPr>
            </w:pPr>
            <w:r>
              <w:rPr>
                <w:rFonts w:ascii="PT Astra Serif" w:hAnsi="PT Astra Serif"/>
                <w:b w:val="1"/>
                <w:color w:val="000000"/>
              </w:rPr>
              <w:t>Исчерпывающий перечень документов, необходимых для предоставления Услуги</w:t>
            </w:r>
          </w:p>
        </w:tc>
      </w:tr>
      <w:tr>
        <w:tc>
          <w:tcPr>
            <w:tcW w:type="dxa" w:w="9569"/>
          </w:tcPr>
          <w:p w14:paraId="58010000">
            <w:pPr>
              <w:widowControl w:val="1"/>
              <w:spacing w:line="264" w:lineRule="auto"/>
              <w:ind/>
              <w:jc w:val="center"/>
              <w:rPr>
                <w:rFonts w:ascii="PT Astra Serif" w:hAnsi="PT Astra Serif"/>
                <w:b w:val="1"/>
                <w:color w:val="000000"/>
              </w:rPr>
            </w:pPr>
            <w:r>
              <w:rPr>
                <w:rFonts w:ascii="PT Astra Serif" w:hAnsi="PT Astra Serif"/>
              </w:rPr>
              <w:t xml:space="preserve">Заявление о предоставлении Услуги посредством личного, почтового или электронного обращения </w:t>
            </w:r>
          </w:p>
        </w:tc>
      </w:tr>
      <w:tr>
        <w:tc>
          <w:tcPr>
            <w:tcW w:type="dxa" w:w="9569"/>
          </w:tcPr>
          <w:p w14:paraId="59010000">
            <w:pPr>
              <w:widowControl w:val="1"/>
              <w:spacing w:line="264" w:lineRule="auto"/>
              <w:ind/>
              <w:jc w:val="center"/>
              <w:rPr>
                <w:rFonts w:ascii="PT Astra Serif" w:hAnsi="PT Astra Serif"/>
              </w:rPr>
            </w:pPr>
            <w:r>
              <w:rPr>
                <w:rFonts w:ascii="PT Astra Serif" w:hAnsi="PT Astra Serif"/>
              </w:rPr>
              <w:t>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p>
        </w:tc>
      </w:tr>
    </w:tbl>
    <w:p w14:paraId="5A010000">
      <w:pPr>
        <w:widowControl w:val="1"/>
        <w:ind/>
        <w:jc w:val="right"/>
        <w:rPr>
          <w:rFonts w:ascii="PT Astra Serif" w:hAnsi="PT Astra Serif"/>
        </w:rPr>
      </w:pPr>
    </w:p>
    <w:p w14:paraId="5B010000">
      <w:pPr>
        <w:widowControl w:val="1"/>
        <w:ind/>
        <w:jc w:val="right"/>
        <w:rPr>
          <w:rFonts w:ascii="PT Astra Serif" w:hAnsi="PT Astra Serif"/>
        </w:rPr>
      </w:pPr>
    </w:p>
    <w:p w14:paraId="5C010000">
      <w:pPr>
        <w:widowControl w:val="1"/>
        <w:ind/>
        <w:jc w:val="right"/>
        <w:rPr>
          <w:rFonts w:ascii="PT Astra Serif" w:hAnsi="PT Astra Serif"/>
        </w:rPr>
      </w:pPr>
    </w:p>
    <w:p w14:paraId="5D010000">
      <w:pPr>
        <w:widowControl w:val="1"/>
        <w:ind/>
        <w:jc w:val="right"/>
        <w:rPr>
          <w:rFonts w:ascii="PT Astra Serif" w:hAnsi="PT Astra Serif"/>
        </w:rPr>
      </w:pPr>
    </w:p>
    <w:p w14:paraId="5E010000">
      <w:pPr>
        <w:widowControl w:val="1"/>
        <w:ind/>
        <w:jc w:val="right"/>
        <w:rPr>
          <w:rFonts w:ascii="PT Astra Serif" w:hAnsi="PT Astra Serif"/>
        </w:rPr>
      </w:pPr>
    </w:p>
    <w:p w14:paraId="5F010000">
      <w:pPr>
        <w:widowControl w:val="1"/>
        <w:ind/>
        <w:jc w:val="right"/>
        <w:rPr>
          <w:rFonts w:ascii="PT Astra Serif" w:hAnsi="PT Astra Serif"/>
        </w:rPr>
      </w:pPr>
    </w:p>
    <w:p w14:paraId="60010000">
      <w:pPr>
        <w:widowControl w:val="1"/>
        <w:ind/>
        <w:jc w:val="right"/>
        <w:rPr>
          <w:rFonts w:ascii="PT Astra Serif" w:hAnsi="PT Astra Serif"/>
        </w:rPr>
      </w:pPr>
    </w:p>
    <w:p w14:paraId="61010000">
      <w:pPr>
        <w:widowControl w:val="1"/>
        <w:ind/>
        <w:jc w:val="right"/>
        <w:rPr>
          <w:rFonts w:ascii="PT Astra Serif" w:hAnsi="PT Astra Serif"/>
        </w:rPr>
      </w:pPr>
    </w:p>
    <w:p w14:paraId="62010000">
      <w:pPr>
        <w:widowControl w:val="1"/>
        <w:ind/>
        <w:jc w:val="right"/>
        <w:rPr>
          <w:rFonts w:ascii="PT Astra Serif" w:hAnsi="PT Astra Serif"/>
        </w:rPr>
      </w:pPr>
    </w:p>
    <w:p w14:paraId="63010000">
      <w:pPr>
        <w:widowControl w:val="1"/>
        <w:ind/>
        <w:jc w:val="right"/>
        <w:rPr>
          <w:rFonts w:ascii="PT Astra Serif" w:hAnsi="PT Astra Serif"/>
        </w:rPr>
      </w:pPr>
    </w:p>
    <w:p w14:paraId="64010000">
      <w:pPr>
        <w:widowControl w:val="1"/>
        <w:ind/>
        <w:jc w:val="right"/>
        <w:rPr>
          <w:rFonts w:ascii="PT Astra Serif" w:hAnsi="PT Astra Serif"/>
        </w:rPr>
      </w:pPr>
    </w:p>
    <w:p w14:paraId="65010000">
      <w:pPr>
        <w:widowControl w:val="1"/>
        <w:ind/>
        <w:jc w:val="right"/>
        <w:rPr>
          <w:rFonts w:ascii="PT Astra Serif" w:hAnsi="PT Astra Serif"/>
        </w:rPr>
      </w:pPr>
    </w:p>
    <w:p w14:paraId="66010000">
      <w:pPr>
        <w:widowControl w:val="1"/>
        <w:ind/>
        <w:jc w:val="right"/>
        <w:rPr>
          <w:rFonts w:ascii="PT Astra Serif" w:hAnsi="PT Astra Serif"/>
        </w:rPr>
      </w:pPr>
    </w:p>
    <w:p w14:paraId="67010000">
      <w:pPr>
        <w:widowControl w:val="1"/>
        <w:ind/>
        <w:jc w:val="right"/>
        <w:rPr>
          <w:rFonts w:ascii="PT Astra Serif" w:hAnsi="PT Astra Serif"/>
        </w:rPr>
      </w:pPr>
    </w:p>
    <w:p w14:paraId="68010000">
      <w:pPr>
        <w:widowControl w:val="1"/>
        <w:ind/>
        <w:jc w:val="right"/>
        <w:rPr>
          <w:rFonts w:ascii="PT Astra Serif" w:hAnsi="PT Astra Serif"/>
        </w:rPr>
      </w:pPr>
    </w:p>
    <w:p w14:paraId="69010000">
      <w:pPr>
        <w:widowControl w:val="1"/>
        <w:ind/>
        <w:jc w:val="right"/>
        <w:rPr>
          <w:rFonts w:ascii="PT Astra Serif" w:hAnsi="PT Astra Serif"/>
        </w:rPr>
      </w:pPr>
    </w:p>
    <w:p w14:paraId="6A010000">
      <w:pPr>
        <w:widowControl w:val="1"/>
        <w:ind/>
        <w:jc w:val="right"/>
        <w:rPr>
          <w:rFonts w:ascii="PT Astra Serif" w:hAnsi="PT Astra Serif"/>
        </w:rPr>
      </w:pPr>
    </w:p>
    <w:p w14:paraId="6B010000">
      <w:pPr>
        <w:widowControl w:val="1"/>
        <w:ind/>
        <w:jc w:val="right"/>
        <w:rPr>
          <w:rFonts w:ascii="PT Astra Serif" w:hAnsi="PT Astra Serif"/>
        </w:rPr>
      </w:pPr>
    </w:p>
    <w:p w14:paraId="6C010000">
      <w:pPr>
        <w:widowControl w:val="1"/>
        <w:ind/>
        <w:jc w:val="right"/>
        <w:rPr>
          <w:rFonts w:ascii="PT Astra Serif" w:hAnsi="PT Astra Serif"/>
        </w:rPr>
      </w:pPr>
    </w:p>
    <w:p w14:paraId="6D010000">
      <w:pPr>
        <w:widowControl w:val="1"/>
        <w:ind/>
        <w:jc w:val="right"/>
        <w:rPr>
          <w:rFonts w:ascii="PT Astra Serif" w:hAnsi="PT Astra Serif"/>
        </w:rPr>
      </w:pPr>
    </w:p>
    <w:p w14:paraId="6E010000">
      <w:pPr>
        <w:widowControl w:val="1"/>
        <w:ind/>
        <w:jc w:val="right"/>
        <w:rPr>
          <w:rFonts w:ascii="PT Astra Serif" w:hAnsi="PT Astra Serif"/>
        </w:rPr>
      </w:pPr>
    </w:p>
    <w:p w14:paraId="6F010000">
      <w:pPr>
        <w:widowControl w:val="1"/>
        <w:ind/>
        <w:jc w:val="right"/>
        <w:rPr>
          <w:rFonts w:ascii="PT Astra Serif" w:hAnsi="PT Astra Serif"/>
        </w:rPr>
      </w:pPr>
    </w:p>
    <w:p w14:paraId="70010000">
      <w:pPr>
        <w:widowControl w:val="1"/>
        <w:ind/>
        <w:jc w:val="right"/>
        <w:rPr>
          <w:rFonts w:ascii="PT Astra Serif" w:hAnsi="PT Astra Serif"/>
        </w:rPr>
      </w:pPr>
    </w:p>
    <w:p w14:paraId="71010000">
      <w:pPr>
        <w:widowControl w:val="1"/>
        <w:ind/>
        <w:jc w:val="right"/>
        <w:rPr>
          <w:rFonts w:ascii="PT Astra Serif" w:hAnsi="PT Astra Serif"/>
        </w:rPr>
      </w:pPr>
    </w:p>
    <w:p w14:paraId="72010000">
      <w:pPr>
        <w:widowControl w:val="1"/>
        <w:ind/>
        <w:jc w:val="right"/>
        <w:rPr>
          <w:rFonts w:ascii="PT Astra Serif" w:hAnsi="PT Astra Serif"/>
        </w:rPr>
      </w:pPr>
    </w:p>
    <w:p w14:paraId="73010000">
      <w:pPr>
        <w:widowControl w:val="1"/>
        <w:ind/>
        <w:jc w:val="right"/>
        <w:rPr>
          <w:rFonts w:ascii="PT Astra Serif" w:hAnsi="PT Astra Serif"/>
        </w:rPr>
      </w:pPr>
    </w:p>
    <w:p w14:paraId="74010000">
      <w:pPr>
        <w:widowControl w:val="1"/>
        <w:ind/>
        <w:jc w:val="right"/>
        <w:rPr>
          <w:rFonts w:ascii="PT Astra Serif" w:hAnsi="PT Astra Serif"/>
        </w:rPr>
      </w:pPr>
    </w:p>
    <w:p w14:paraId="75010000">
      <w:pPr>
        <w:widowControl w:val="1"/>
        <w:ind/>
        <w:jc w:val="right"/>
        <w:rPr>
          <w:rFonts w:ascii="PT Astra Serif" w:hAnsi="PT Astra Serif"/>
        </w:rPr>
      </w:pPr>
    </w:p>
    <w:p w14:paraId="76010000">
      <w:pPr>
        <w:widowControl w:val="1"/>
        <w:ind/>
        <w:jc w:val="right"/>
        <w:rPr>
          <w:rFonts w:ascii="PT Astra Serif" w:hAnsi="PT Astra Serif"/>
        </w:rPr>
      </w:pPr>
    </w:p>
    <w:p w14:paraId="77010000">
      <w:pPr>
        <w:widowControl w:val="1"/>
        <w:ind/>
        <w:jc w:val="right"/>
        <w:rPr>
          <w:rFonts w:ascii="PT Astra Serif" w:hAnsi="PT Astra Serif"/>
        </w:rPr>
      </w:pPr>
    </w:p>
    <w:p w14:paraId="78010000">
      <w:pPr>
        <w:widowControl w:val="1"/>
        <w:ind/>
        <w:jc w:val="right"/>
        <w:rPr>
          <w:rFonts w:ascii="PT Astra Serif" w:hAnsi="PT Astra Serif"/>
        </w:rPr>
      </w:pPr>
    </w:p>
    <w:tbl>
      <w:tblPr>
        <w:tblStyle w:val="Style_2"/>
        <w:tblW w:type="auto" w:w="0"/>
        <w:jc w:val="right"/>
        <w:tblInd w:type="dxa" w:w="0"/>
        <w:tblLayout w:type="fixed"/>
      </w:tblPr>
      <w:tblGrid>
        <w:gridCol w:w="4766"/>
      </w:tblGrid>
      <w:tr>
        <w:trPr>
          <w:trHeight w:hRule="atLeast" w:val="1846"/>
        </w:trPr>
        <w:tc>
          <w:tcPr>
            <w:tcW w:type="dxa" w:w="4766"/>
          </w:tcPr>
          <w:p w14:paraId="79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4</w:t>
            </w:r>
          </w:p>
          <w:p w14:paraId="7A010000">
            <w:pPr>
              <w:widowControl w:val="1"/>
              <w:ind/>
              <w:jc w:val="center"/>
              <w:rPr>
                <w:rFonts w:ascii="PT Astra Serif" w:hAnsi="PT Astra Serif"/>
              </w:rPr>
            </w:pPr>
            <w:r>
              <w:rPr>
                <w:rFonts w:ascii="PT Astra Serif" w:hAnsi="PT Astra Serif"/>
              </w:rPr>
              <w:t>к административному регламенту</w:t>
            </w:r>
          </w:p>
          <w:p w14:paraId="7B010000">
            <w:pPr>
              <w:widowControl w:val="1"/>
              <w:ind/>
              <w:jc w:val="center"/>
              <w:rPr>
                <w:rFonts w:ascii="PT Astra Serif" w:hAnsi="PT Astra Serif"/>
              </w:rPr>
            </w:pPr>
            <w:r>
              <w:rPr>
                <w:rFonts w:ascii="PT Astra Serif" w:hAnsi="PT Astra Serif"/>
              </w:rPr>
              <w:t>предоставления муниципальной услуги</w:t>
            </w:r>
          </w:p>
          <w:p w14:paraId="7C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7D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7E010000">
      <w:pPr>
        <w:widowControl w:val="0"/>
        <w:ind w:left="6372"/>
        <w:rPr>
          <w:rFonts w:ascii="PT Astra Serif" w:hAnsi="PT Astra Serif"/>
          <w:sz w:val="28"/>
        </w:rPr>
      </w:pPr>
    </w:p>
    <w:p w14:paraId="7F010000">
      <w:pPr>
        <w:widowControl w:val="1"/>
        <w:ind/>
        <w:jc w:val="right"/>
        <w:rPr>
          <w:rFonts w:ascii="PT Astra Serif" w:hAnsi="PT Astra Serif"/>
        </w:rPr>
      </w:pPr>
    </w:p>
    <w:tbl>
      <w:tblPr>
        <w:tblStyle w:val="Style_4"/>
        <w:tblW w:type="auto" w:w="0"/>
        <w:tblInd w:type="dxa" w:w="-176"/>
        <w:tblLayout w:type="fixed"/>
      </w:tblPr>
      <w:tblGrid>
        <w:gridCol w:w="747"/>
        <w:gridCol w:w="9000"/>
      </w:tblGrid>
      <w:tr>
        <w:tc>
          <w:tcPr>
            <w:tcW w:type="dxa" w:w="747"/>
          </w:tcPr>
          <w:p w14:paraId="80010000">
            <w:pPr>
              <w:widowControl w:val="1"/>
              <w:spacing w:line="264" w:lineRule="auto"/>
              <w:ind/>
              <w:jc w:val="center"/>
              <w:rPr>
                <w:rFonts w:ascii="PT Astra Serif" w:hAnsi="PT Astra Serif"/>
                <w:b w:val="1"/>
                <w:color w:val="000000"/>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9000"/>
          </w:tcPr>
          <w:p w14:paraId="81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отказа в приеме запроса (заявления) о предоставлении Услуги и документов, необходимых для предоставления Услуги:</w:t>
            </w:r>
          </w:p>
        </w:tc>
      </w:tr>
      <w:tr>
        <w:tc>
          <w:tcPr>
            <w:tcW w:type="dxa" w:w="747"/>
          </w:tcPr>
          <w:p w14:paraId="82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83010000">
            <w:pPr>
              <w:widowControl w:val="1"/>
              <w:spacing w:line="264" w:lineRule="auto"/>
              <w:ind/>
              <w:rPr>
                <w:rFonts w:ascii="PT Astra Serif" w:hAnsi="PT Astra Serif"/>
                <w:color w:val="000000"/>
              </w:rPr>
            </w:pPr>
            <w:r>
              <w:rPr>
                <w:rFonts w:ascii="PT Astra Serif" w:hAnsi="PT Astra Serif"/>
                <w:color w:val="000000"/>
              </w:rPr>
              <w:t>текст заявления не поддается прочтению</w:t>
            </w:r>
          </w:p>
        </w:tc>
      </w:tr>
      <w:tr>
        <w:tc>
          <w:tcPr>
            <w:tcW w:type="dxa" w:w="747"/>
          </w:tcPr>
          <w:p w14:paraId="84010000">
            <w:pPr>
              <w:widowControl w:val="1"/>
              <w:spacing w:line="264" w:lineRule="auto"/>
              <w:ind/>
              <w:jc w:val="center"/>
              <w:rPr>
                <w:rFonts w:ascii="PT Astra Serif" w:hAnsi="PT Astra Serif"/>
                <w:b w:val="1"/>
                <w:color w:val="000000"/>
              </w:rPr>
            </w:pPr>
            <w:r>
              <w:rPr>
                <w:rFonts w:ascii="PT Astra Serif" w:hAnsi="PT Astra Serif"/>
                <w:b w:val="1"/>
                <w:color w:val="000000"/>
              </w:rPr>
              <w:t>2</w:t>
            </w:r>
          </w:p>
        </w:tc>
        <w:tc>
          <w:tcPr>
            <w:tcW w:type="dxa" w:w="9000"/>
          </w:tcPr>
          <w:p w14:paraId="85010000">
            <w:pPr>
              <w:widowControl w:val="1"/>
              <w:spacing w:line="264" w:lineRule="auto"/>
              <w:ind/>
              <w:rPr>
                <w:rFonts w:ascii="PT Astra Serif" w:hAnsi="PT Astra Serif"/>
                <w:color w:val="000000"/>
              </w:rPr>
            </w:pPr>
            <w:r>
              <w:rPr>
                <w:rFonts w:ascii="PT Astra Serif" w:hAnsi="PT Astra Serif"/>
              </w:rPr>
              <w:t>отсутствие в заявлении фамилии, имени, отчества, почтового и (или) электронного адреса, необходимого для направления информации</w:t>
            </w:r>
          </w:p>
        </w:tc>
      </w:tr>
      <w:tr>
        <w:tc>
          <w:tcPr>
            <w:tcW w:type="dxa" w:w="747"/>
          </w:tcPr>
          <w:p w14:paraId="86010000">
            <w:pPr>
              <w:widowControl w:val="1"/>
              <w:spacing w:line="264" w:lineRule="auto"/>
              <w:ind/>
              <w:jc w:val="center"/>
              <w:rPr>
                <w:rFonts w:ascii="PT Astra Serif" w:hAnsi="PT Astra Serif"/>
                <w:b w:val="1"/>
                <w:color w:val="000000"/>
              </w:rPr>
            </w:pPr>
            <w:r>
              <w:rPr>
                <w:rFonts w:ascii="PT Astra Serif" w:hAnsi="PT Astra Serif"/>
                <w:b w:val="1"/>
                <w:color w:val="000000"/>
              </w:rPr>
              <w:t>3</w:t>
            </w:r>
          </w:p>
        </w:tc>
        <w:tc>
          <w:tcPr>
            <w:tcW w:type="dxa" w:w="9000"/>
          </w:tcPr>
          <w:p w14:paraId="87010000">
            <w:pPr>
              <w:widowControl w:val="1"/>
              <w:spacing w:line="264" w:lineRule="auto"/>
              <w:ind/>
              <w:rPr>
                <w:rFonts w:ascii="PT Astra Serif" w:hAnsi="PT Astra Serif"/>
                <w:color w:val="000000"/>
              </w:rPr>
            </w:pPr>
            <w:r>
              <w:rPr>
                <w:rFonts w:ascii="PT Astra Serif" w:hAnsi="PT Astra Serif"/>
              </w:rPr>
              <w:t>заявление содержит нецензурные или оскорбительные выражения</w:t>
            </w:r>
          </w:p>
        </w:tc>
      </w:tr>
      <w:tr>
        <w:tc>
          <w:tcPr>
            <w:tcW w:type="dxa" w:w="747"/>
          </w:tcPr>
          <w:p w14:paraId="88010000">
            <w:pPr>
              <w:widowControl w:val="1"/>
              <w:spacing w:line="264" w:lineRule="auto"/>
              <w:ind/>
              <w:jc w:val="center"/>
              <w:rPr>
                <w:rFonts w:ascii="PT Astra Serif" w:hAnsi="PT Astra Serif"/>
                <w:b w:val="1"/>
                <w:color w:val="000000"/>
              </w:rPr>
            </w:pPr>
            <w:r>
              <w:rPr>
                <w:rFonts w:ascii="PT Astra Serif" w:hAnsi="PT Astra Serif"/>
                <w:b w:val="1"/>
                <w:color w:val="000000"/>
              </w:rPr>
              <w:t>4</w:t>
            </w:r>
          </w:p>
        </w:tc>
        <w:tc>
          <w:tcPr>
            <w:tcW w:type="dxa" w:w="9000"/>
          </w:tcPr>
          <w:p w14:paraId="89010000">
            <w:pPr>
              <w:widowControl w:val="1"/>
              <w:spacing w:line="264" w:lineRule="auto"/>
              <w:ind/>
              <w:rPr>
                <w:rFonts w:ascii="PT Astra Serif" w:hAnsi="PT Astra Serif"/>
                <w:color w:val="000000"/>
              </w:rPr>
            </w:pPr>
            <w:r>
              <w:rPr>
                <w:rFonts w:ascii="PT Astra Serif" w:hAnsi="PT Astra Serif"/>
                <w:color w:val="000000"/>
              </w:rPr>
              <w:t>отсутствие подписи заявителя</w:t>
            </w:r>
          </w:p>
        </w:tc>
      </w:tr>
      <w:tr>
        <w:tc>
          <w:tcPr>
            <w:tcW w:type="dxa" w:w="747"/>
          </w:tcPr>
          <w:p w14:paraId="8A010000">
            <w:pPr>
              <w:widowControl w:val="1"/>
              <w:spacing w:line="264" w:lineRule="auto"/>
              <w:ind/>
              <w:jc w:val="center"/>
              <w:rPr>
                <w:rFonts w:ascii="PT Astra Serif" w:hAnsi="PT Astra Serif"/>
                <w:b w:val="1"/>
                <w:color w:val="000000"/>
              </w:rPr>
            </w:pPr>
          </w:p>
        </w:tc>
        <w:tc>
          <w:tcPr>
            <w:tcW w:type="dxa" w:w="9000"/>
          </w:tcPr>
          <w:p w14:paraId="8B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приостановления предоставления Услуги:</w:t>
            </w:r>
          </w:p>
        </w:tc>
      </w:tr>
      <w:tr>
        <w:tc>
          <w:tcPr>
            <w:tcW w:type="dxa" w:w="747"/>
          </w:tcPr>
          <w:p w14:paraId="8C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8D010000">
            <w:pPr>
              <w:widowControl w:val="1"/>
              <w:spacing w:line="264" w:lineRule="auto"/>
              <w:ind/>
              <w:jc w:val="both"/>
              <w:rPr>
                <w:rFonts w:ascii="PT Astra Serif" w:hAnsi="PT Astra Serif"/>
                <w:b w:val="1"/>
                <w:color w:val="000000"/>
              </w:rPr>
            </w:pPr>
            <w:r>
              <w:rPr>
                <w:rFonts w:ascii="PT Astra Serif" w:hAnsi="PT Astra Serif"/>
              </w:rPr>
              <w:t>оснований для приостановления предоставления Услуги не предусмотрено</w:t>
            </w:r>
          </w:p>
        </w:tc>
      </w:tr>
      <w:tr>
        <w:tc>
          <w:tcPr>
            <w:tcW w:type="dxa" w:w="747"/>
          </w:tcPr>
          <w:p w14:paraId="8E010000">
            <w:pPr>
              <w:widowControl w:val="1"/>
              <w:spacing w:line="264" w:lineRule="auto"/>
              <w:ind/>
              <w:jc w:val="center"/>
              <w:rPr>
                <w:rFonts w:ascii="PT Astra Serif" w:hAnsi="PT Astra Serif"/>
                <w:b w:val="1"/>
                <w:color w:val="000000"/>
              </w:rPr>
            </w:pPr>
          </w:p>
        </w:tc>
        <w:tc>
          <w:tcPr>
            <w:tcW w:type="dxa" w:w="9000"/>
          </w:tcPr>
          <w:p w14:paraId="8F010000">
            <w:pPr>
              <w:widowControl w:val="1"/>
              <w:spacing w:line="264" w:lineRule="auto"/>
              <w:ind/>
              <w:jc w:val="center"/>
              <w:rPr>
                <w:rFonts w:ascii="PT Astra Serif" w:hAnsi="PT Astra Serif"/>
                <w:b w:val="1"/>
                <w:color w:val="000000"/>
              </w:rPr>
            </w:pPr>
            <w:r>
              <w:rPr>
                <w:rFonts w:ascii="PT Astra Serif" w:hAnsi="PT Astra Serif"/>
                <w:b w:val="1"/>
                <w:color w:val="000000"/>
              </w:rPr>
              <w:t>Основания для отказа в предоставлении Услуги:</w:t>
            </w:r>
          </w:p>
        </w:tc>
      </w:tr>
      <w:tr>
        <w:tc>
          <w:tcPr>
            <w:tcW w:type="dxa" w:w="747"/>
          </w:tcPr>
          <w:p w14:paraId="90010000">
            <w:pPr>
              <w:widowControl w:val="1"/>
              <w:spacing w:line="264" w:lineRule="auto"/>
              <w:ind/>
              <w:jc w:val="center"/>
              <w:rPr>
                <w:rFonts w:ascii="PT Astra Serif" w:hAnsi="PT Astra Serif"/>
                <w:b w:val="1"/>
                <w:color w:val="000000"/>
              </w:rPr>
            </w:pPr>
            <w:r>
              <w:rPr>
                <w:rFonts w:ascii="PT Astra Serif" w:hAnsi="PT Astra Serif"/>
                <w:b w:val="1"/>
                <w:color w:val="000000"/>
              </w:rPr>
              <w:t>1</w:t>
            </w:r>
          </w:p>
        </w:tc>
        <w:tc>
          <w:tcPr>
            <w:tcW w:type="dxa" w:w="9000"/>
          </w:tcPr>
          <w:p w14:paraId="91010000">
            <w:pPr>
              <w:widowControl w:val="1"/>
              <w:spacing w:line="264" w:lineRule="auto"/>
              <w:ind/>
              <w:jc w:val="both"/>
              <w:rPr>
                <w:rFonts w:ascii="PT Astra Serif" w:hAnsi="PT Astra Serif"/>
                <w:color w:val="000000"/>
              </w:rPr>
            </w:pPr>
            <w:r>
              <w:rPr>
                <w:rFonts w:ascii="PT Astra Serif" w:hAnsi="PT Astra Serif"/>
                <w:color w:val="000000"/>
              </w:rPr>
              <w:t>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tc>
      </w:tr>
      <w:tr>
        <w:tc>
          <w:tcPr>
            <w:tcW w:type="dxa" w:w="747"/>
          </w:tcPr>
          <w:p w14:paraId="92010000">
            <w:pPr>
              <w:widowControl w:val="1"/>
              <w:spacing w:line="264" w:lineRule="auto"/>
              <w:ind/>
              <w:jc w:val="center"/>
              <w:rPr>
                <w:rFonts w:ascii="PT Astra Serif" w:hAnsi="PT Astra Serif"/>
                <w:b w:val="1"/>
                <w:color w:val="000000"/>
              </w:rPr>
            </w:pPr>
            <w:r>
              <w:rPr>
                <w:rFonts w:ascii="PT Astra Serif" w:hAnsi="PT Astra Serif"/>
                <w:b w:val="1"/>
                <w:color w:val="000000"/>
              </w:rPr>
              <w:t>2</w:t>
            </w:r>
          </w:p>
        </w:tc>
        <w:tc>
          <w:tcPr>
            <w:tcW w:type="dxa" w:w="9000"/>
          </w:tcPr>
          <w:p w14:paraId="93010000">
            <w:pPr>
              <w:widowControl w:val="1"/>
              <w:spacing w:line="264" w:lineRule="auto"/>
              <w:ind/>
              <w:jc w:val="both"/>
              <w:rPr>
                <w:rFonts w:ascii="PT Astra Serif" w:hAnsi="PT Astra Serif"/>
                <w:color w:val="000000"/>
              </w:rPr>
            </w:pPr>
            <w:r>
              <w:rPr>
                <w:rFonts w:ascii="PT Astra Serif" w:hAnsi="PT Astra Serif"/>
                <w:color w:val="000000"/>
              </w:rPr>
              <w:t>представление заявителем неполной информации и неполного пакета документов</w:t>
            </w:r>
          </w:p>
        </w:tc>
      </w:tr>
      <w:tr>
        <w:trPr>
          <w:trHeight w:hRule="atLeast" w:val="394"/>
        </w:trPr>
        <w:tc>
          <w:tcPr>
            <w:tcW w:type="dxa" w:w="747"/>
          </w:tcPr>
          <w:p w14:paraId="94010000">
            <w:pPr>
              <w:widowControl w:val="1"/>
              <w:spacing w:line="264" w:lineRule="auto"/>
              <w:ind/>
              <w:jc w:val="center"/>
              <w:rPr>
                <w:rFonts w:ascii="PT Astra Serif" w:hAnsi="PT Astra Serif"/>
                <w:b w:val="1"/>
                <w:color w:val="000000"/>
              </w:rPr>
            </w:pPr>
            <w:r>
              <w:rPr>
                <w:rFonts w:ascii="PT Astra Serif" w:hAnsi="PT Astra Serif"/>
                <w:b w:val="1"/>
                <w:color w:val="000000"/>
              </w:rPr>
              <w:t>3</w:t>
            </w:r>
          </w:p>
        </w:tc>
        <w:tc>
          <w:tcPr>
            <w:tcW w:type="dxa" w:w="9000"/>
          </w:tcPr>
          <w:p w14:paraId="95010000">
            <w:pPr>
              <w:widowControl w:val="1"/>
              <w:tabs>
                <w:tab w:leader="none" w:pos="1276" w:val="left"/>
              </w:tabs>
              <w:ind/>
              <w:jc w:val="both"/>
              <w:rPr>
                <w:rFonts w:ascii="PT Astra Serif" w:hAnsi="PT Astra Serif"/>
              </w:rPr>
            </w:pPr>
            <w:r>
              <w:rPr>
                <w:rFonts w:ascii="PT Astra Serif" w:hAnsi="PT Astra Serif"/>
              </w:rPr>
              <w:t>выявление недостоверных данных в заявлении или документах для предоставления Услуги</w:t>
            </w:r>
          </w:p>
          <w:p w14:paraId="96010000">
            <w:pPr>
              <w:widowControl w:val="1"/>
              <w:spacing w:line="264" w:lineRule="auto"/>
              <w:ind/>
              <w:jc w:val="both"/>
              <w:rPr>
                <w:rFonts w:ascii="PT Astra Serif" w:hAnsi="PT Astra Serif"/>
                <w:color w:val="000000"/>
              </w:rPr>
            </w:pPr>
          </w:p>
        </w:tc>
      </w:tr>
    </w:tbl>
    <w:p w14:paraId="97010000">
      <w:pPr>
        <w:widowControl w:val="1"/>
        <w:ind/>
        <w:jc w:val="right"/>
        <w:rPr>
          <w:rFonts w:ascii="PT Astra Serif" w:hAnsi="PT Astra Serif"/>
        </w:rPr>
      </w:pPr>
    </w:p>
    <w:p w14:paraId="98010000">
      <w:pPr>
        <w:widowControl w:val="1"/>
        <w:ind/>
        <w:jc w:val="right"/>
        <w:rPr>
          <w:rFonts w:ascii="PT Astra Serif" w:hAnsi="PT Astra Serif"/>
        </w:rPr>
      </w:pPr>
    </w:p>
    <w:p w14:paraId="99010000">
      <w:pPr>
        <w:widowControl w:val="1"/>
        <w:ind/>
        <w:jc w:val="right"/>
        <w:rPr>
          <w:rFonts w:ascii="PT Astra Serif" w:hAnsi="PT Astra Serif"/>
        </w:rPr>
      </w:pPr>
    </w:p>
    <w:p w14:paraId="9A010000">
      <w:pPr>
        <w:widowControl w:val="1"/>
        <w:ind/>
        <w:jc w:val="right"/>
        <w:rPr>
          <w:rFonts w:ascii="PT Astra Serif" w:hAnsi="PT Astra Serif"/>
        </w:rPr>
      </w:pPr>
    </w:p>
    <w:p w14:paraId="9B010000">
      <w:pPr>
        <w:widowControl w:val="1"/>
        <w:ind/>
        <w:jc w:val="right"/>
        <w:rPr>
          <w:rFonts w:ascii="PT Astra Serif" w:hAnsi="PT Astra Serif"/>
        </w:rPr>
      </w:pPr>
    </w:p>
    <w:p w14:paraId="9C010000">
      <w:pPr>
        <w:widowControl w:val="1"/>
        <w:ind/>
        <w:jc w:val="right"/>
        <w:rPr>
          <w:rFonts w:ascii="PT Astra Serif" w:hAnsi="PT Astra Serif"/>
        </w:rPr>
      </w:pPr>
    </w:p>
    <w:p w14:paraId="9D010000">
      <w:pPr>
        <w:widowControl w:val="1"/>
        <w:ind/>
        <w:jc w:val="right"/>
        <w:rPr>
          <w:rFonts w:ascii="PT Astra Serif" w:hAnsi="PT Astra Serif"/>
        </w:rPr>
      </w:pPr>
    </w:p>
    <w:p w14:paraId="9E010000">
      <w:pPr>
        <w:widowControl w:val="1"/>
        <w:ind/>
        <w:jc w:val="right"/>
        <w:rPr>
          <w:rFonts w:ascii="PT Astra Serif" w:hAnsi="PT Astra Serif"/>
        </w:rPr>
      </w:pPr>
    </w:p>
    <w:p w14:paraId="9F010000">
      <w:pPr>
        <w:widowControl w:val="1"/>
        <w:ind/>
        <w:jc w:val="right"/>
        <w:rPr>
          <w:rFonts w:ascii="PT Astra Serif" w:hAnsi="PT Astra Serif"/>
        </w:rPr>
      </w:pPr>
    </w:p>
    <w:p w14:paraId="A0010000">
      <w:pPr>
        <w:widowControl w:val="1"/>
        <w:ind/>
        <w:jc w:val="right"/>
        <w:rPr>
          <w:rFonts w:ascii="PT Astra Serif" w:hAnsi="PT Astra Serif"/>
        </w:rPr>
      </w:pPr>
    </w:p>
    <w:p w14:paraId="A1010000">
      <w:pPr>
        <w:widowControl w:val="1"/>
        <w:ind/>
        <w:jc w:val="right"/>
        <w:rPr>
          <w:rFonts w:ascii="PT Astra Serif" w:hAnsi="PT Astra Serif"/>
        </w:rPr>
      </w:pPr>
    </w:p>
    <w:p w14:paraId="A2010000">
      <w:pPr>
        <w:widowControl w:val="1"/>
        <w:ind/>
        <w:jc w:val="right"/>
        <w:rPr>
          <w:rFonts w:ascii="PT Astra Serif" w:hAnsi="PT Astra Serif"/>
        </w:rPr>
      </w:pPr>
    </w:p>
    <w:p w14:paraId="A3010000">
      <w:pPr>
        <w:widowControl w:val="1"/>
        <w:ind/>
        <w:jc w:val="right"/>
        <w:rPr>
          <w:rFonts w:ascii="PT Astra Serif" w:hAnsi="PT Astra Serif"/>
        </w:rPr>
      </w:pPr>
    </w:p>
    <w:p w14:paraId="A4010000">
      <w:pPr>
        <w:widowControl w:val="1"/>
        <w:ind/>
        <w:jc w:val="right"/>
        <w:rPr>
          <w:rFonts w:ascii="PT Astra Serif" w:hAnsi="PT Astra Serif"/>
        </w:rPr>
      </w:pPr>
    </w:p>
    <w:p w14:paraId="A5010000">
      <w:pPr>
        <w:widowControl w:val="1"/>
        <w:ind/>
        <w:jc w:val="right"/>
        <w:rPr>
          <w:rFonts w:ascii="PT Astra Serif" w:hAnsi="PT Astra Serif"/>
        </w:rPr>
      </w:pPr>
    </w:p>
    <w:p w14:paraId="A6010000">
      <w:pPr>
        <w:widowControl w:val="1"/>
        <w:ind/>
        <w:jc w:val="right"/>
        <w:rPr>
          <w:rFonts w:ascii="PT Astra Serif" w:hAnsi="PT Astra Serif"/>
        </w:rPr>
      </w:pPr>
    </w:p>
    <w:p w14:paraId="A7010000">
      <w:pPr>
        <w:widowControl w:val="1"/>
        <w:ind/>
        <w:jc w:val="right"/>
        <w:rPr>
          <w:rFonts w:ascii="PT Astra Serif" w:hAnsi="PT Astra Serif"/>
        </w:rPr>
      </w:pPr>
    </w:p>
    <w:p w14:paraId="A8010000">
      <w:pPr>
        <w:widowControl w:val="1"/>
        <w:ind/>
        <w:jc w:val="right"/>
        <w:rPr>
          <w:rFonts w:ascii="PT Astra Serif" w:hAnsi="PT Astra Serif"/>
        </w:rPr>
      </w:pPr>
    </w:p>
    <w:p w14:paraId="A9010000">
      <w:pPr>
        <w:widowControl w:val="1"/>
        <w:ind/>
        <w:jc w:val="right"/>
        <w:rPr>
          <w:rFonts w:ascii="PT Astra Serif" w:hAnsi="PT Astra Serif"/>
        </w:rPr>
      </w:pPr>
    </w:p>
    <w:p w14:paraId="AA010000">
      <w:pPr>
        <w:widowControl w:val="1"/>
        <w:ind/>
        <w:jc w:val="right"/>
        <w:rPr>
          <w:rFonts w:ascii="PT Astra Serif" w:hAnsi="PT Astra Serif"/>
        </w:rPr>
      </w:pPr>
    </w:p>
    <w:p w14:paraId="AB010000">
      <w:pPr>
        <w:widowControl w:val="1"/>
        <w:ind/>
        <w:jc w:val="right"/>
        <w:rPr>
          <w:rFonts w:ascii="PT Astra Serif" w:hAnsi="PT Astra Serif"/>
        </w:rPr>
      </w:pPr>
    </w:p>
    <w:p w14:paraId="AC010000">
      <w:pPr>
        <w:widowControl w:val="1"/>
        <w:ind/>
        <w:jc w:val="right"/>
        <w:rPr>
          <w:rFonts w:ascii="PT Astra Serif" w:hAnsi="PT Astra Serif"/>
        </w:rPr>
      </w:pPr>
    </w:p>
    <w:tbl>
      <w:tblPr>
        <w:tblStyle w:val="Style_2"/>
        <w:tblW w:type="auto" w:w="0"/>
        <w:jc w:val="right"/>
        <w:tblInd w:type="dxa" w:w="0"/>
        <w:tblLayout w:type="fixed"/>
      </w:tblPr>
      <w:tblGrid>
        <w:gridCol w:w="4766"/>
      </w:tblGrid>
      <w:tr>
        <w:trPr>
          <w:trHeight w:hRule="atLeast" w:val="1846"/>
        </w:trPr>
        <w:tc>
          <w:tcPr>
            <w:tcW w:type="dxa" w:w="4766"/>
          </w:tcPr>
          <w:p w14:paraId="AD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rPr>
              <w:t>5</w:t>
            </w:r>
            <w:bookmarkStart w:id="1" w:name="_GoBack"/>
            <w:bookmarkEnd w:id="1"/>
          </w:p>
          <w:p w14:paraId="AE010000">
            <w:pPr>
              <w:widowControl w:val="1"/>
              <w:ind/>
              <w:jc w:val="center"/>
              <w:rPr>
                <w:rFonts w:ascii="PT Astra Serif" w:hAnsi="PT Astra Serif"/>
              </w:rPr>
            </w:pPr>
            <w:r>
              <w:rPr>
                <w:rFonts w:ascii="PT Astra Serif" w:hAnsi="PT Astra Serif"/>
              </w:rPr>
              <w:t>к административному регламенту</w:t>
            </w:r>
          </w:p>
          <w:p w14:paraId="AF010000">
            <w:pPr>
              <w:widowControl w:val="1"/>
              <w:ind/>
              <w:jc w:val="center"/>
              <w:rPr>
                <w:rFonts w:ascii="PT Astra Serif" w:hAnsi="PT Astra Serif"/>
              </w:rPr>
            </w:pPr>
            <w:r>
              <w:rPr>
                <w:rFonts w:ascii="PT Astra Serif" w:hAnsi="PT Astra Serif"/>
              </w:rPr>
              <w:t>предоставления муниципальной услуги</w:t>
            </w:r>
          </w:p>
          <w:p w14:paraId="B0010000">
            <w:pPr>
              <w:widowControl w:val="1"/>
              <w:ind/>
              <w:jc w:val="center"/>
              <w:rPr>
                <w:rFonts w:ascii="PT Astra Serif" w:hAnsi="PT Astra Serif"/>
              </w:rPr>
            </w:pP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 представлений,</w:t>
            </w:r>
            <w:r>
              <w:rPr>
                <w:rFonts w:ascii="PT Astra Serif" w:hAnsi="PT Astra Serif"/>
              </w:rPr>
              <w:t xml:space="preserve"> </w:t>
            </w:r>
            <w:r>
              <w:rPr>
                <w:rFonts w:ascii="PT Astra Serif" w:hAnsi="PT Astra Serif"/>
              </w:rPr>
              <w:t>филармонических и эстрадных концертов</w:t>
            </w:r>
            <w:r>
              <w:rPr>
                <w:rFonts w:ascii="PT Astra Serif" w:hAnsi="PT Astra Serif"/>
              </w:rPr>
              <w:t xml:space="preserve"> </w:t>
            </w:r>
            <w:r>
              <w:rPr>
                <w:rFonts w:ascii="PT Astra Serif" w:hAnsi="PT Astra Serif"/>
              </w:rPr>
              <w:t>и гастрольных мероприятий театров и филармоний,</w:t>
            </w:r>
          </w:p>
          <w:p w14:paraId="B1010000">
            <w:pPr>
              <w:widowControl w:val="1"/>
              <w:ind/>
              <w:jc w:val="center"/>
              <w:rPr>
                <w:rFonts w:ascii="PT Astra Serif" w:hAnsi="PT Astra Serif"/>
                <w:sz w:val="28"/>
              </w:rPr>
            </w:pPr>
            <w:r>
              <w:rPr>
                <w:rFonts w:ascii="PT Astra Serif" w:hAnsi="PT Astra Serif"/>
              </w:rPr>
              <w:t>киносеансов, анонсы данных мероприятий»</w:t>
            </w:r>
          </w:p>
        </w:tc>
      </w:tr>
    </w:tbl>
    <w:p w14:paraId="B2010000">
      <w:pPr>
        <w:widowControl w:val="0"/>
        <w:ind w:left="6372"/>
        <w:rPr>
          <w:rFonts w:ascii="PT Astra Serif" w:hAnsi="PT Astra Serif"/>
          <w:sz w:val="28"/>
        </w:rPr>
      </w:pPr>
    </w:p>
    <w:p w14:paraId="B3010000">
      <w:pPr>
        <w:widowControl w:val="1"/>
        <w:spacing w:after="160"/>
        <w:ind/>
        <w:rPr>
          <w:rFonts w:ascii="PT Astra Serif" w:hAnsi="PT Astra Serif"/>
          <w:sz w:val="28"/>
        </w:rPr>
      </w:pPr>
    </w:p>
    <w:p w14:paraId="B4010000">
      <w:pPr>
        <w:widowControl w:val="1"/>
        <w:spacing w:after="160"/>
        <w:ind/>
        <w:jc w:val="center"/>
        <w:rPr>
          <w:rFonts w:ascii="PT Astra Serif" w:hAnsi="PT Astra Serif"/>
          <w:b w:val="1"/>
        </w:rPr>
      </w:pPr>
      <w:r>
        <w:rPr>
          <w:rFonts w:ascii="PT Astra Serif" w:hAnsi="PT Astra Serif"/>
          <w:b w:val="1"/>
        </w:rPr>
        <w:t>Перечень условных обозначений и сокращений</w:t>
      </w:r>
    </w:p>
    <w:tbl>
      <w:tblPr>
        <w:tblStyle w:val="Style_4"/>
        <w:tblW w:type="auto" w:w="0"/>
        <w:tblLayout w:type="fixed"/>
      </w:tblPr>
      <w:tblGrid>
        <w:gridCol w:w="4785"/>
        <w:gridCol w:w="4786"/>
      </w:tblGrid>
      <w:tr>
        <w:tc>
          <w:tcPr>
            <w:tcW w:type="dxa" w:w="4785"/>
          </w:tcPr>
          <w:p w14:paraId="B5010000">
            <w:pPr>
              <w:widowControl w:val="1"/>
              <w:spacing w:after="160"/>
              <w:ind/>
              <w:jc w:val="center"/>
              <w:rPr>
                <w:rFonts w:ascii="PT Astra Serif" w:hAnsi="PT Astra Serif"/>
                <w:b w:val="1"/>
              </w:rPr>
            </w:pPr>
            <w:r>
              <w:rPr>
                <w:rFonts w:ascii="PT Astra Serif" w:hAnsi="PT Astra Serif"/>
                <w:b w:val="1"/>
              </w:rPr>
              <w:t xml:space="preserve">Полное наименование </w:t>
            </w:r>
          </w:p>
        </w:tc>
        <w:tc>
          <w:tcPr>
            <w:tcW w:type="dxa" w:w="4786"/>
          </w:tcPr>
          <w:p w14:paraId="B6010000">
            <w:pPr>
              <w:widowControl w:val="1"/>
              <w:spacing w:after="160"/>
              <w:ind/>
              <w:jc w:val="center"/>
              <w:rPr>
                <w:rFonts w:ascii="PT Astra Serif" w:hAnsi="PT Astra Serif"/>
                <w:b w:val="1"/>
              </w:rPr>
            </w:pPr>
            <w:r>
              <w:rPr>
                <w:rFonts w:ascii="PT Astra Serif" w:hAnsi="PT Astra Serif"/>
                <w:b w:val="1"/>
              </w:rPr>
              <w:t>Сокращенное обозначение</w:t>
            </w:r>
          </w:p>
        </w:tc>
      </w:tr>
      <w:tr>
        <w:tc>
          <w:tcPr>
            <w:tcW w:type="dxa" w:w="4785"/>
          </w:tcPr>
          <w:p w14:paraId="B7010000">
            <w:pPr>
              <w:widowControl w:val="1"/>
              <w:ind/>
              <w:jc w:val="center"/>
              <w:rPr>
                <w:rFonts w:ascii="PT Astra Serif" w:hAnsi="PT Astra Serif"/>
              </w:rPr>
            </w:pPr>
            <w:r>
              <w:rPr>
                <w:rFonts w:ascii="PT Astra Serif" w:hAnsi="PT Astra Serif"/>
              </w:rPr>
              <w:t>Государственная услуга «</w:t>
            </w:r>
            <w:r>
              <w:rPr>
                <w:rFonts w:ascii="PT Astra Serif" w:hAnsi="PT Astra Serif"/>
              </w:rPr>
              <w:t>Предоставление информации о времени</w:t>
            </w:r>
            <w:r>
              <w:rPr>
                <w:rFonts w:ascii="PT Astra Serif" w:hAnsi="PT Astra Serif"/>
              </w:rPr>
              <w:t xml:space="preserve"> </w:t>
            </w:r>
            <w:r>
              <w:rPr>
                <w:rFonts w:ascii="PT Astra Serif" w:hAnsi="PT Astra Serif"/>
              </w:rPr>
              <w:t>и месте проведения театральных</w:t>
            </w:r>
            <w:r>
              <w:rPr>
                <w:rFonts w:ascii="PT Astra Serif" w:hAnsi="PT Astra Serif"/>
              </w:rPr>
              <w:t xml:space="preserve"> </w:t>
            </w:r>
            <w:r>
              <w:rPr>
                <w:rFonts w:ascii="PT Astra Serif" w:hAnsi="PT Astra Serif"/>
              </w:rPr>
              <w:t>представлений, филармонических и эстрадных</w:t>
            </w:r>
            <w:r>
              <w:rPr>
                <w:rFonts w:ascii="PT Astra Serif" w:hAnsi="PT Astra Serif"/>
              </w:rPr>
              <w:t xml:space="preserve"> </w:t>
            </w:r>
            <w:r>
              <w:rPr>
                <w:rFonts w:ascii="PT Astra Serif" w:hAnsi="PT Astra Serif"/>
              </w:rPr>
              <w:t>концер</w:t>
            </w:r>
            <w:r>
              <w:rPr>
                <w:rFonts w:ascii="PT Astra Serif" w:hAnsi="PT Astra Serif"/>
              </w:rPr>
              <w:t xml:space="preserve">тов  и гастрольных мероприятий </w:t>
            </w:r>
            <w:r>
              <w:rPr>
                <w:rFonts w:ascii="PT Astra Serif" w:hAnsi="PT Astra Serif"/>
              </w:rPr>
              <w:t>теат</w:t>
            </w:r>
            <w:r>
              <w:rPr>
                <w:rFonts w:ascii="PT Astra Serif" w:hAnsi="PT Astra Serif"/>
              </w:rPr>
              <w:t xml:space="preserve">ров и филармоний, киносеансов, </w:t>
            </w:r>
            <w:r>
              <w:rPr>
                <w:rFonts w:ascii="PT Astra Serif" w:hAnsi="PT Astra Serif"/>
              </w:rPr>
              <w:t>анонсы данных мероприятий</w:t>
            </w:r>
            <w:r>
              <w:rPr>
                <w:rFonts w:ascii="PT Astra Serif" w:hAnsi="PT Astra Serif"/>
              </w:rPr>
              <w:t>»</w:t>
            </w:r>
          </w:p>
        </w:tc>
        <w:tc>
          <w:tcPr>
            <w:tcW w:type="dxa" w:w="4786"/>
          </w:tcPr>
          <w:p w14:paraId="B8010000">
            <w:pPr>
              <w:widowControl w:val="1"/>
              <w:spacing w:after="160"/>
              <w:ind/>
              <w:jc w:val="center"/>
              <w:rPr>
                <w:rFonts w:ascii="PT Astra Serif" w:hAnsi="PT Astra Serif"/>
              </w:rPr>
            </w:pPr>
            <w:r>
              <w:rPr>
                <w:rFonts w:ascii="PT Astra Serif" w:hAnsi="PT Astra Serif"/>
              </w:rPr>
              <w:t>Услуга</w:t>
            </w:r>
          </w:p>
        </w:tc>
      </w:tr>
      <w:tr>
        <w:tc>
          <w:tcPr>
            <w:tcW w:type="dxa" w:w="4785"/>
          </w:tcPr>
          <w:p w14:paraId="B9010000">
            <w:pPr>
              <w:widowControl w:val="1"/>
              <w:spacing w:after="160"/>
              <w:ind/>
              <w:jc w:val="center"/>
              <w:rPr>
                <w:rFonts w:ascii="PT Astra Serif" w:hAnsi="PT Astra Serif"/>
              </w:rPr>
            </w:pPr>
            <w:r>
              <w:rPr>
                <w:rFonts w:ascii="PT Astra Serif" w:hAnsi="PT Astra Serif"/>
              </w:rPr>
              <w:t>Муниципальное учреждение культуры «Щекинский досуговый комплекс»</w:t>
            </w:r>
          </w:p>
        </w:tc>
        <w:tc>
          <w:tcPr>
            <w:tcW w:type="dxa" w:w="4786"/>
          </w:tcPr>
          <w:p w14:paraId="BA010000">
            <w:pPr>
              <w:widowControl w:val="1"/>
              <w:spacing w:after="160"/>
              <w:ind/>
              <w:jc w:val="center"/>
              <w:rPr>
                <w:rFonts w:ascii="PT Astra Serif" w:hAnsi="PT Astra Serif"/>
              </w:rPr>
            </w:pPr>
            <w:r>
              <w:rPr>
                <w:rFonts w:ascii="PT Astra Serif" w:hAnsi="PT Astra Serif"/>
              </w:rPr>
              <w:t>Учреждение, МУК «ЩДК»</w:t>
            </w:r>
          </w:p>
        </w:tc>
      </w:tr>
      <w:tr>
        <w:tc>
          <w:tcPr>
            <w:tcW w:type="dxa" w:w="4785"/>
          </w:tcPr>
          <w:p w14:paraId="BB010000">
            <w:pPr>
              <w:widowControl w:val="1"/>
              <w:spacing w:after="160"/>
              <w:ind/>
              <w:jc w:val="center"/>
              <w:rPr>
                <w:rFonts w:ascii="PT Astra Serif" w:hAnsi="PT Astra Serif"/>
              </w:rPr>
            </w:pPr>
            <w:r>
              <w:rPr>
                <w:rFonts w:ascii="PT Astra Serif" w:hAnsi="PT Astra Serif"/>
              </w:rPr>
              <w:t>Физические лица, юридические лица</w:t>
            </w:r>
          </w:p>
        </w:tc>
        <w:tc>
          <w:tcPr>
            <w:tcW w:type="dxa" w:w="4786"/>
          </w:tcPr>
          <w:p w14:paraId="BC010000">
            <w:pPr>
              <w:widowControl w:val="1"/>
              <w:spacing w:after="160"/>
              <w:ind/>
              <w:jc w:val="center"/>
              <w:rPr>
                <w:rFonts w:ascii="PT Astra Serif" w:hAnsi="PT Astra Serif"/>
              </w:rPr>
            </w:pPr>
            <w:r>
              <w:rPr>
                <w:rFonts w:ascii="PT Astra Serif" w:hAnsi="PT Astra Serif"/>
              </w:rPr>
              <w:t>Заявители</w:t>
            </w:r>
            <w:r>
              <w:rPr>
                <w:rFonts w:ascii="PT Astra Serif" w:hAnsi="PT Astra Serif"/>
              </w:rPr>
              <w:t xml:space="preserve"> </w:t>
            </w:r>
          </w:p>
        </w:tc>
      </w:tr>
    </w:tbl>
    <w:p w14:paraId="BD010000">
      <w:pPr>
        <w:widowControl w:val="1"/>
        <w:spacing w:after="160"/>
        <w:ind/>
        <w:jc w:val="center"/>
        <w:rPr>
          <w:rFonts w:ascii="PT Astra Serif" w:hAnsi="PT Astra Serif"/>
          <w:b w:val="1"/>
        </w:rPr>
      </w:pPr>
    </w:p>
    <w:p w14:paraId="BE010000">
      <w:pPr>
        <w:widowControl w:val="1"/>
        <w:spacing w:after="160"/>
        <w:ind/>
        <w:rPr>
          <w:rFonts w:ascii="PT Astra Serif" w:hAnsi="PT Astra Serif"/>
          <w:sz w:val="28"/>
        </w:rPr>
      </w:pPr>
    </w:p>
    <w:p w14:paraId="BF010000">
      <w:pPr>
        <w:widowControl w:val="1"/>
        <w:ind/>
        <w:jc w:val="right"/>
        <w:rPr>
          <w:rFonts w:ascii="PT Astra Serif" w:hAnsi="PT Astra Serif"/>
        </w:rPr>
      </w:pPr>
    </w:p>
    <w:sectPr>
      <w:headerReference r:id="rId7" w:type="default"/>
      <w:headerReference r:id="rId4" w:type="first"/>
      <w:pgSz w:h="16838" w:orient="portrait" w:w="11906"/>
      <w:pgMar w:bottom="1134" w:footer="720" w:gutter="0" w:header="567"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rPr>
        <w:rFonts w:ascii="PT Astra Serif" w:hAnsi="PT Astra Serif"/>
        <w:sz w:val="28"/>
      </w:rPr>
      <w:t>2</w:t>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p>
  <w:p w14:paraId="07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p>
  <w:p w14:paraId="09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pPr>
  </w:p>
  <w:p w14:paraId="0B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D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2"/>
      <w:numFmt w:val="decimal"/>
      <w:lvlText w:val="%1."/>
      <w:lvlJc w:val="left"/>
      <w:pPr>
        <w:widowControl w:val="1"/>
        <w:ind w:hanging="375" w:left="659"/>
      </w:pPr>
    </w:lvl>
    <w:lvl w:ilvl="1">
      <w:start w:val="1"/>
      <w:numFmt w:val="lowerLetter"/>
      <w:lvlText w:val="%2."/>
      <w:lvlJc w:val="left"/>
      <w:pPr>
        <w:widowControl w:val="1"/>
        <w:ind w:hanging="360" w:left="1364"/>
      </w:pPr>
    </w:lvl>
    <w:lvl w:ilvl="2">
      <w:start w:val="1"/>
      <w:numFmt w:val="lowerRoman"/>
      <w:lvlText w:val="%3."/>
      <w:lvlJc w:val="right"/>
      <w:pPr>
        <w:widowControl w:val="1"/>
        <w:ind w:hanging="180" w:left="2084"/>
      </w:pPr>
    </w:lvl>
    <w:lvl w:ilvl="3">
      <w:start w:val="1"/>
      <w:numFmt w:val="decimal"/>
      <w:lvlText w:val="%4."/>
      <w:lvlJc w:val="left"/>
      <w:pPr>
        <w:widowControl w:val="1"/>
        <w:ind w:hanging="360" w:left="2804"/>
      </w:pPr>
    </w:lvl>
    <w:lvl w:ilvl="4">
      <w:start w:val="1"/>
      <w:numFmt w:val="lowerLetter"/>
      <w:lvlText w:val="%5."/>
      <w:lvlJc w:val="left"/>
      <w:pPr>
        <w:widowControl w:val="1"/>
        <w:ind w:hanging="360" w:left="3524"/>
      </w:pPr>
    </w:lvl>
    <w:lvl w:ilvl="5">
      <w:start w:val="1"/>
      <w:numFmt w:val="lowerRoman"/>
      <w:lvlText w:val="%6."/>
      <w:lvlJc w:val="right"/>
      <w:pPr>
        <w:widowControl w:val="1"/>
        <w:ind w:hanging="180" w:left="4244"/>
      </w:pPr>
    </w:lvl>
    <w:lvl w:ilvl="6">
      <w:start w:val="1"/>
      <w:numFmt w:val="decimal"/>
      <w:lvlText w:val="%7."/>
      <w:lvlJc w:val="left"/>
      <w:pPr>
        <w:widowControl w:val="1"/>
        <w:ind w:hanging="360" w:left="4964"/>
      </w:pPr>
    </w:lvl>
    <w:lvl w:ilvl="7">
      <w:start w:val="1"/>
      <w:numFmt w:val="lowerLetter"/>
      <w:lvlText w:val="%8."/>
      <w:lvlJc w:val="left"/>
      <w:pPr>
        <w:widowControl w:val="1"/>
        <w:ind w:hanging="360" w:left="5684"/>
      </w:pPr>
    </w:lvl>
    <w:lvl w:ilvl="8">
      <w:start w:val="1"/>
      <w:numFmt w:val="lowerRoman"/>
      <w:lvlText w:val="%9."/>
      <w:lvlJc w:val="right"/>
      <w:pPr>
        <w:widowControl w:val="1"/>
        <w:ind w:hanging="180" w:left="6404"/>
      </w:pPr>
    </w:lvl>
  </w:abstractNum>
  <w:abstractNum w:abstractNumId="1">
    <w:lvl w:ilvl="0">
      <w:start w:val="18"/>
      <w:numFmt w:val="decimal"/>
      <w:lvlText w:val="%1."/>
      <w:lvlJc w:val="left"/>
      <w:pPr>
        <w:widowControl w:val="1"/>
        <w:ind w:hanging="375" w:left="659"/>
      </w:pPr>
    </w:lvl>
    <w:lvl w:ilvl="1">
      <w:start w:val="1"/>
      <w:numFmt w:val="lowerLetter"/>
      <w:lvlText w:val="%2."/>
      <w:lvlJc w:val="left"/>
      <w:pPr>
        <w:widowControl w:val="1"/>
        <w:ind w:hanging="360" w:left="1364"/>
      </w:pPr>
    </w:lvl>
    <w:lvl w:ilvl="2">
      <w:start w:val="1"/>
      <w:numFmt w:val="lowerRoman"/>
      <w:lvlText w:val="%3."/>
      <w:lvlJc w:val="right"/>
      <w:pPr>
        <w:widowControl w:val="1"/>
        <w:ind w:hanging="180" w:left="2084"/>
      </w:pPr>
    </w:lvl>
    <w:lvl w:ilvl="3">
      <w:start w:val="1"/>
      <w:numFmt w:val="decimal"/>
      <w:lvlText w:val="%4."/>
      <w:lvlJc w:val="left"/>
      <w:pPr>
        <w:widowControl w:val="1"/>
        <w:ind w:hanging="360" w:left="2804"/>
      </w:pPr>
    </w:lvl>
    <w:lvl w:ilvl="4">
      <w:start w:val="1"/>
      <w:numFmt w:val="lowerLetter"/>
      <w:lvlText w:val="%5."/>
      <w:lvlJc w:val="left"/>
      <w:pPr>
        <w:widowControl w:val="1"/>
        <w:ind w:hanging="360" w:left="3524"/>
      </w:pPr>
    </w:lvl>
    <w:lvl w:ilvl="5">
      <w:start w:val="1"/>
      <w:numFmt w:val="lowerRoman"/>
      <w:lvlText w:val="%6."/>
      <w:lvlJc w:val="right"/>
      <w:pPr>
        <w:widowControl w:val="1"/>
        <w:ind w:hanging="180" w:left="4244"/>
      </w:pPr>
    </w:lvl>
    <w:lvl w:ilvl="6">
      <w:start w:val="1"/>
      <w:numFmt w:val="decimal"/>
      <w:lvlText w:val="%7."/>
      <w:lvlJc w:val="left"/>
      <w:pPr>
        <w:widowControl w:val="1"/>
        <w:ind w:hanging="360" w:left="4964"/>
      </w:pPr>
    </w:lvl>
    <w:lvl w:ilvl="7">
      <w:start w:val="1"/>
      <w:numFmt w:val="lowerLetter"/>
      <w:lvlText w:val="%8."/>
      <w:lvlJc w:val="left"/>
      <w:pPr>
        <w:widowControl w:val="1"/>
        <w:ind w:hanging="360" w:left="5684"/>
      </w:pPr>
    </w:lvl>
    <w:lvl w:ilvl="8">
      <w:start w:val="1"/>
      <w:numFmt w:val="lowerRoman"/>
      <w:lvlText w:val="%9."/>
      <w:lvlJc w:val="right"/>
      <w:pPr>
        <w:widowControl w:val="1"/>
        <w:ind w:hanging="180" w:left="6404"/>
      </w:pPr>
    </w:lvl>
  </w:abstractNum>
  <w:abstractNum w:abstractNumId="2">
    <w:lvl w:ilvl="0">
      <w:start w:val="1"/>
      <w:numFmt w:val="decimal"/>
      <w:pStyle w:val="Style_201"/>
      <w:lvlText w:val=""/>
      <w:lvlJc w:val="left"/>
      <w:pPr>
        <w:widowControl w:val="1"/>
        <w:tabs>
          <w:tab w:leader="none" w:pos="0" w:val="left"/>
        </w:tabs>
        <w:ind w:firstLine="0" w:left="0"/>
      </w:pPr>
    </w:lvl>
    <w:lvl w:ilvl="1">
      <w:start w:val="1"/>
      <w:numFmt w:val="decimal"/>
      <w:pStyle w:val="Style_361"/>
      <w:lvlText w:val=""/>
      <w:lvlJc w:val="left"/>
      <w:pPr>
        <w:widowControl w:val="1"/>
        <w:tabs>
          <w:tab w:leader="none" w:pos="0" w:val="left"/>
        </w:tabs>
        <w:ind w:firstLine="0" w:left="0"/>
      </w:pPr>
    </w:lvl>
    <w:lvl w:ilvl="2">
      <w:start w:val="1"/>
      <w:numFmt w:val="decimal"/>
      <w:pStyle w:val="Style_62"/>
      <w:lvlText w:val=""/>
      <w:lvlJc w:val="left"/>
      <w:pPr>
        <w:widowControl w:val="1"/>
        <w:tabs>
          <w:tab w:leader="none" w:pos="0" w:val="left"/>
        </w:tabs>
        <w:ind w:firstLine="0" w:left="0"/>
      </w:pPr>
    </w:lvl>
    <w:lvl w:ilvl="3">
      <w:start w:val="1"/>
      <w:numFmt w:val="decimal"/>
      <w:pStyle w:val="Style_349"/>
      <w:lvlText w:val=""/>
      <w:lvlJc w:val="left"/>
      <w:pPr>
        <w:widowControl w:val="1"/>
        <w:tabs>
          <w:tab w:leader="none" w:pos="0" w:val="left"/>
        </w:tabs>
        <w:ind w:firstLine="0" w:left="0"/>
      </w:pPr>
    </w:lvl>
    <w:lvl w:ilvl="4">
      <w:start w:val="1"/>
      <w:numFmt w:val="decimal"/>
      <w:pStyle w:val="Style_188"/>
      <w:lvlText w:val=""/>
      <w:lvlJc w:val="left"/>
      <w:pPr>
        <w:widowControl w:val="1"/>
        <w:tabs>
          <w:tab w:leader="none" w:pos="0" w:val="left"/>
        </w:tabs>
        <w:ind w:firstLine="0" w:left="0"/>
      </w:pPr>
    </w:lvl>
    <w:lvl w:ilvl="5">
      <w:start w:val="1"/>
      <w:numFmt w:val="decimal"/>
      <w:pStyle w:val="Style_373"/>
      <w:lvlText w:val=""/>
      <w:lvlJc w:val="left"/>
      <w:pPr>
        <w:widowControl w:val="1"/>
        <w:tabs>
          <w:tab w:leader="none" w:pos="0" w:val="left"/>
        </w:tabs>
        <w:ind w:firstLine="0" w:left="0"/>
      </w:pPr>
    </w:lvl>
    <w:lvl w:ilvl="6">
      <w:start w:val="1"/>
      <w:numFmt w:val="decimal"/>
      <w:pStyle w:val="Style_28"/>
      <w:lvlText w:val=""/>
      <w:lvlJc w:val="left"/>
      <w:pPr>
        <w:widowControl w:val="1"/>
        <w:tabs>
          <w:tab w:leader="none" w:pos="0" w:val="left"/>
        </w:tabs>
        <w:ind w:firstLine="0" w:left="0"/>
      </w:pPr>
    </w:lvl>
    <w:lvl w:ilvl="7">
      <w:start w:val="1"/>
      <w:numFmt w:val="decimal"/>
      <w:pStyle w:val="Style_216"/>
      <w:lvlText w:val=""/>
      <w:lvlJc w:val="left"/>
      <w:pPr>
        <w:widowControl w:val="1"/>
        <w:tabs>
          <w:tab w:leader="none" w:pos="0" w:val="left"/>
        </w:tabs>
        <w:ind w:firstLine="0" w:left="0"/>
      </w:pPr>
    </w:lvl>
    <w:lvl w:ilvl="8">
      <w:start w:val="1"/>
      <w:numFmt w:val="decimal"/>
      <w:pStyle w:val="Style_95"/>
      <w:lvlText w:val=""/>
      <w:lvlJc w:val="left"/>
      <w:pPr>
        <w:widowControl w:val="1"/>
        <w:tabs>
          <w:tab w:leader="none" w:pos="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WW8Num28z8"/>
    <w:link w:val="Style_9_ch"/>
  </w:style>
  <w:style w:styleId="Style_9_ch" w:type="character">
    <w:name w:val="WW8Num28z8"/>
    <w:link w:val="Style_9"/>
  </w:style>
  <w:style w:styleId="Style_10" w:type="paragraph">
    <w:name w:val="WW8Num20z2"/>
    <w:link w:val="Style_10_ch"/>
  </w:style>
  <w:style w:styleId="Style_10_ch" w:type="character">
    <w:name w:val="WW8Num20z2"/>
    <w:link w:val="Style_10"/>
  </w:style>
  <w:style w:styleId="Style_11" w:type="paragraph">
    <w:name w:val="WW8Num10z5"/>
    <w:link w:val="Style_11_ch"/>
  </w:style>
  <w:style w:styleId="Style_11_ch" w:type="character">
    <w:name w:val="WW8Num10z5"/>
    <w:link w:val="Style_11"/>
  </w:style>
  <w:style w:styleId="Style_12" w:type="paragraph">
    <w:name w:val="WW8Num19z8"/>
    <w:link w:val="Style_12_ch"/>
  </w:style>
  <w:style w:styleId="Style_12_ch" w:type="character">
    <w:name w:val="WW8Num19z8"/>
    <w:link w:val="Style_12"/>
  </w:style>
  <w:style w:styleId="Style_13" w:type="paragraph">
    <w:name w:val="WW8Num10z0"/>
    <w:link w:val="Style_13_ch"/>
  </w:style>
  <w:style w:styleId="Style_13_ch" w:type="character">
    <w:name w:val="WW8Num10z0"/>
    <w:link w:val="Style_13"/>
  </w:style>
  <w:style w:styleId="Style_14" w:type="paragraph">
    <w:name w:val="WW8Num32z3"/>
    <w:link w:val="Style_14_ch"/>
  </w:style>
  <w:style w:styleId="Style_14_ch" w:type="character">
    <w:name w:val="WW8Num32z3"/>
    <w:link w:val="Style_14"/>
  </w:style>
  <w:style w:styleId="Style_15" w:type="paragraph">
    <w:name w:val="WW8Num30z4"/>
    <w:link w:val="Style_15_ch"/>
  </w:style>
  <w:style w:styleId="Style_15_ch" w:type="character">
    <w:name w:val="WW8Num30z4"/>
    <w:link w:val="Style_15"/>
  </w:style>
  <w:style w:styleId="Style_16" w:type="paragraph">
    <w:name w:val="toc 2"/>
    <w:next w:val="Style_8"/>
    <w:link w:val="Style_16_ch"/>
    <w:uiPriority w:val="39"/>
    <w:pPr>
      <w:widowControl w:val="1"/>
      <w:ind w:firstLine="0" w:left="200"/>
      <w:jc w:val="left"/>
    </w:pPr>
    <w:rPr>
      <w:rFonts w:ascii="XO Thames" w:hAnsi="XO Thames"/>
      <w:sz w:val="28"/>
    </w:rPr>
  </w:style>
  <w:style w:styleId="Style_16_ch" w:type="character">
    <w:name w:val="toc 2"/>
    <w:link w:val="Style_16"/>
    <w:rPr>
      <w:rFonts w:ascii="XO Thames" w:hAnsi="XO Thames"/>
      <w:sz w:val="28"/>
    </w:rPr>
  </w:style>
  <w:style w:styleId="Style_17" w:type="paragraph">
    <w:name w:val="WW8Num34z6"/>
    <w:link w:val="Style_17_ch"/>
  </w:style>
  <w:style w:styleId="Style_17_ch" w:type="character">
    <w:name w:val="WW8Num34z6"/>
    <w:link w:val="Style_17"/>
  </w:style>
  <w:style w:styleId="Style_18" w:type="paragraph">
    <w:name w:val="WW8Num21z3"/>
    <w:link w:val="Style_18_ch"/>
  </w:style>
  <w:style w:styleId="Style_18_ch" w:type="character">
    <w:name w:val="WW8Num21z3"/>
    <w:link w:val="Style_18"/>
  </w:style>
  <w:style w:styleId="Style_19" w:type="paragraph">
    <w:name w:val="WW8Num4z7"/>
    <w:link w:val="Style_19_ch"/>
  </w:style>
  <w:style w:styleId="Style_19_ch" w:type="character">
    <w:name w:val="WW8Num4z7"/>
    <w:link w:val="Style_19"/>
  </w:style>
  <w:style w:styleId="Style_20" w:type="paragraph">
    <w:name w:val="WW8Num21z2"/>
    <w:link w:val="Style_20_ch"/>
  </w:style>
  <w:style w:styleId="Style_20_ch" w:type="character">
    <w:name w:val="WW8Num21z2"/>
    <w:link w:val="Style_20"/>
  </w:style>
  <w:style w:styleId="Style_21" w:type="paragraph">
    <w:name w:val="WW8Num31z0"/>
    <w:link w:val="Style_21_ch"/>
  </w:style>
  <w:style w:styleId="Style_21_ch" w:type="character">
    <w:name w:val="WW8Num31z0"/>
    <w:link w:val="Style_21"/>
  </w:style>
  <w:style w:styleId="Style_22" w:type="paragraph">
    <w:name w:val="WW8Num28z5"/>
    <w:link w:val="Style_22_ch"/>
  </w:style>
  <w:style w:styleId="Style_22_ch" w:type="character">
    <w:name w:val="WW8Num28z5"/>
    <w:link w:val="Style_22"/>
  </w:style>
  <w:style w:styleId="Style_1" w:type="paragraph">
    <w:name w:val="header"/>
    <w:basedOn w:val="Style_8"/>
    <w:link w:val="Style_1_ch"/>
  </w:style>
  <w:style w:styleId="Style_1_ch" w:type="character">
    <w:name w:val="header"/>
    <w:basedOn w:val="Style_8_ch"/>
    <w:link w:val="Style_1"/>
  </w:style>
  <w:style w:styleId="Style_23" w:type="paragraph">
    <w:name w:val="WW8Num22z0"/>
    <w:link w:val="Style_23_ch"/>
  </w:style>
  <w:style w:styleId="Style_23_ch" w:type="character">
    <w:name w:val="WW8Num22z0"/>
    <w:link w:val="Style_23"/>
  </w:style>
  <w:style w:styleId="Style_24" w:type="paragraph">
    <w:name w:val="WW8Num28z4"/>
    <w:link w:val="Style_24_ch"/>
  </w:style>
  <w:style w:styleId="Style_24_ch" w:type="character">
    <w:name w:val="WW8Num28z4"/>
    <w:link w:val="Style_24"/>
  </w:style>
  <w:style w:styleId="Style_25" w:type="paragraph">
    <w:name w:val="WW8Num30z3"/>
    <w:link w:val="Style_25_ch"/>
  </w:style>
  <w:style w:styleId="Style_25_ch" w:type="character">
    <w:name w:val="WW8Num30z3"/>
    <w:link w:val="Style_25"/>
  </w:style>
  <w:style w:styleId="Style_26" w:type="paragraph">
    <w:name w:val="toc 4"/>
    <w:next w:val="Style_8"/>
    <w:link w:val="Style_26_ch"/>
    <w:uiPriority w:val="39"/>
    <w:pPr>
      <w:widowControl w:val="1"/>
      <w:ind w:firstLine="0" w:left="600"/>
      <w:jc w:val="left"/>
    </w:pPr>
    <w:rPr>
      <w:rFonts w:ascii="XO Thames" w:hAnsi="XO Thames"/>
      <w:sz w:val="28"/>
    </w:rPr>
  </w:style>
  <w:style w:styleId="Style_26_ch" w:type="character">
    <w:name w:val="toc 4"/>
    <w:link w:val="Style_26"/>
    <w:rPr>
      <w:rFonts w:ascii="XO Thames" w:hAnsi="XO Thames"/>
      <w:sz w:val="28"/>
    </w:rPr>
  </w:style>
  <w:style w:styleId="Style_27" w:type="paragraph">
    <w:name w:val="Знак Знак21"/>
    <w:basedOn w:val="Style_8"/>
    <w:link w:val="Style_27_ch"/>
    <w:rPr>
      <w:rFonts w:ascii="Verdana" w:hAnsi="Verdana"/>
      <w:sz w:val="20"/>
    </w:rPr>
  </w:style>
  <w:style w:styleId="Style_27_ch" w:type="character">
    <w:name w:val="Знак Знак21"/>
    <w:basedOn w:val="Style_8_ch"/>
    <w:link w:val="Style_27"/>
    <w:rPr>
      <w:rFonts w:ascii="Verdana" w:hAnsi="Verdana"/>
      <w:sz w:val="20"/>
    </w:rPr>
  </w:style>
  <w:style w:styleId="Style_28" w:type="paragraph">
    <w:name w:val="heading 7"/>
    <w:basedOn w:val="Style_8"/>
    <w:next w:val="Style_8"/>
    <w:link w:val="Style_28_ch"/>
    <w:uiPriority w:val="9"/>
    <w:qFormat/>
    <w:pPr>
      <w:keepNext w:val="1"/>
      <w:widowControl w:val="1"/>
      <w:numPr>
        <w:ilvl w:val="6"/>
        <w:numId w:val="3"/>
      </w:numPr>
      <w:ind/>
      <w:outlineLvl w:val="6"/>
    </w:pPr>
    <w:rPr>
      <w:b w:val="1"/>
      <w:sz w:val="28"/>
    </w:rPr>
  </w:style>
  <w:style w:styleId="Style_28_ch" w:type="character">
    <w:name w:val="heading 7"/>
    <w:basedOn w:val="Style_8_ch"/>
    <w:link w:val="Style_28"/>
    <w:rPr>
      <w:b w:val="1"/>
      <w:sz w:val="28"/>
    </w:rPr>
  </w:style>
  <w:style w:styleId="Style_29" w:type="paragraph">
    <w:name w:val="WW8Num26z1"/>
    <w:link w:val="Style_29_ch"/>
  </w:style>
  <w:style w:styleId="Style_29_ch" w:type="character">
    <w:name w:val="WW8Num26z1"/>
    <w:link w:val="Style_29"/>
  </w:style>
  <w:style w:styleId="Style_30" w:type="paragraph">
    <w:name w:val="WW8Num16z2"/>
    <w:link w:val="Style_30_ch"/>
  </w:style>
  <w:style w:styleId="Style_30_ch" w:type="character">
    <w:name w:val="WW8Num16z2"/>
    <w:link w:val="Style_30"/>
  </w:style>
  <w:style w:styleId="Style_31" w:type="paragraph">
    <w:name w:val="WW8Num32z6"/>
    <w:link w:val="Style_31_ch"/>
  </w:style>
  <w:style w:styleId="Style_31_ch" w:type="character">
    <w:name w:val="WW8Num32z6"/>
    <w:link w:val="Style_31"/>
  </w:style>
  <w:style w:styleId="Style_32" w:type="paragraph">
    <w:name w:val="WW8Num4z4"/>
    <w:link w:val="Style_32_ch"/>
  </w:style>
  <w:style w:styleId="Style_32_ch" w:type="character">
    <w:name w:val="WW8Num4z4"/>
    <w:link w:val="Style_32"/>
  </w:style>
  <w:style w:styleId="Style_33" w:type="paragraph">
    <w:name w:val="WW8Num13z3"/>
    <w:link w:val="Style_33_ch"/>
  </w:style>
  <w:style w:styleId="Style_33_ch" w:type="character">
    <w:name w:val="WW8Num13z3"/>
    <w:link w:val="Style_33"/>
  </w:style>
  <w:style w:styleId="Style_34" w:type="paragraph">
    <w:name w:val="WW8Num28z7"/>
    <w:link w:val="Style_34_ch"/>
  </w:style>
  <w:style w:styleId="Style_34_ch" w:type="character">
    <w:name w:val="WW8Num28z7"/>
    <w:link w:val="Style_34"/>
  </w:style>
  <w:style w:styleId="Style_35" w:type="paragraph">
    <w:name w:val="WW8Num3z2"/>
    <w:link w:val="Style_35_ch"/>
  </w:style>
  <w:style w:styleId="Style_35_ch" w:type="character">
    <w:name w:val="WW8Num3z2"/>
    <w:link w:val="Style_35"/>
  </w:style>
  <w:style w:styleId="Style_36" w:type="paragraph">
    <w:name w:val="toc 6"/>
    <w:next w:val="Style_8"/>
    <w:link w:val="Style_36_ch"/>
    <w:uiPriority w:val="39"/>
    <w:pPr>
      <w:widowControl w:val="1"/>
      <w:ind w:firstLine="0" w:left="1000"/>
      <w:jc w:val="left"/>
    </w:pPr>
    <w:rPr>
      <w:rFonts w:ascii="XO Thames" w:hAnsi="XO Thames"/>
      <w:sz w:val="28"/>
    </w:rPr>
  </w:style>
  <w:style w:styleId="Style_36_ch" w:type="character">
    <w:name w:val="toc 6"/>
    <w:link w:val="Style_36"/>
    <w:rPr>
      <w:rFonts w:ascii="XO Thames" w:hAnsi="XO Thames"/>
      <w:sz w:val="28"/>
    </w:rPr>
  </w:style>
  <w:style w:styleId="Style_37" w:type="paragraph">
    <w:name w:val="WW8Num31z7"/>
    <w:link w:val="Style_37_ch"/>
  </w:style>
  <w:style w:styleId="Style_37_ch" w:type="character">
    <w:name w:val="WW8Num31z7"/>
    <w:link w:val="Style_37"/>
  </w:style>
  <w:style w:styleId="Style_38" w:type="paragraph">
    <w:name w:val="Normal (Web)"/>
    <w:basedOn w:val="Style_8"/>
    <w:link w:val="Style_38_ch"/>
    <w:pPr>
      <w:widowControl w:val="1"/>
      <w:spacing w:after="119" w:beforeAutospacing="on"/>
      <w:ind/>
    </w:pPr>
  </w:style>
  <w:style w:styleId="Style_38_ch" w:type="character">
    <w:name w:val="Normal (Web)"/>
    <w:basedOn w:val="Style_8_ch"/>
    <w:link w:val="Style_38"/>
  </w:style>
  <w:style w:styleId="Style_39" w:type="paragraph">
    <w:name w:val="WW8Num20z8"/>
    <w:link w:val="Style_39_ch"/>
  </w:style>
  <w:style w:styleId="Style_39_ch" w:type="character">
    <w:name w:val="WW8Num20z8"/>
    <w:link w:val="Style_39"/>
  </w:style>
  <w:style w:styleId="Style_40" w:type="paragraph">
    <w:name w:val="WW8Num34z1"/>
    <w:link w:val="Style_40_ch"/>
  </w:style>
  <w:style w:styleId="Style_40_ch" w:type="character">
    <w:name w:val="WW8Num34z1"/>
    <w:link w:val="Style_40"/>
  </w:style>
  <w:style w:styleId="Style_41" w:type="paragraph">
    <w:name w:val="WW8Num30z7"/>
    <w:link w:val="Style_41_ch"/>
  </w:style>
  <w:style w:styleId="Style_41_ch" w:type="character">
    <w:name w:val="WW8Num30z7"/>
    <w:link w:val="Style_41"/>
  </w:style>
  <w:style w:styleId="Style_42" w:type="paragraph">
    <w:name w:val="WW8Num10z8"/>
    <w:link w:val="Style_42_ch"/>
  </w:style>
  <w:style w:styleId="Style_42_ch" w:type="character">
    <w:name w:val="WW8Num10z8"/>
    <w:link w:val="Style_42"/>
  </w:style>
  <w:style w:styleId="Style_43" w:type="paragraph">
    <w:name w:val="toc 7"/>
    <w:next w:val="Style_8"/>
    <w:link w:val="Style_43_ch"/>
    <w:uiPriority w:val="39"/>
    <w:pPr>
      <w:widowControl w:val="1"/>
      <w:ind w:firstLine="0" w:left="1200"/>
      <w:jc w:val="left"/>
    </w:pPr>
    <w:rPr>
      <w:rFonts w:ascii="XO Thames" w:hAnsi="XO Thames"/>
      <w:sz w:val="28"/>
    </w:rPr>
  </w:style>
  <w:style w:styleId="Style_43_ch" w:type="character">
    <w:name w:val="toc 7"/>
    <w:link w:val="Style_43"/>
    <w:rPr>
      <w:rFonts w:ascii="XO Thames" w:hAnsi="XO Thames"/>
      <w:sz w:val="28"/>
    </w:rPr>
  </w:style>
  <w:style w:styleId="Style_44" w:type="paragraph">
    <w:name w:val="WW8Num18z1"/>
    <w:link w:val="Style_44_ch"/>
  </w:style>
  <w:style w:styleId="Style_44_ch" w:type="character">
    <w:name w:val="WW8Num18z1"/>
    <w:link w:val="Style_44"/>
  </w:style>
  <w:style w:styleId="Style_45" w:type="paragraph">
    <w:name w:val="WW8Num10z6"/>
    <w:link w:val="Style_45_ch"/>
  </w:style>
  <w:style w:styleId="Style_45_ch" w:type="character">
    <w:name w:val="WW8Num10z6"/>
    <w:link w:val="Style_45"/>
  </w:style>
  <w:style w:styleId="Style_46" w:type="paragraph">
    <w:name w:val="WW8Num5z6"/>
    <w:link w:val="Style_46_ch"/>
  </w:style>
  <w:style w:styleId="Style_46_ch" w:type="character">
    <w:name w:val="WW8Num5z6"/>
    <w:link w:val="Style_46"/>
  </w:style>
  <w:style w:styleId="Style_47" w:type="paragraph">
    <w:name w:val="WW8Num16z7"/>
    <w:link w:val="Style_47_ch"/>
  </w:style>
  <w:style w:styleId="Style_47_ch" w:type="character">
    <w:name w:val="WW8Num16z7"/>
    <w:link w:val="Style_47"/>
  </w:style>
  <w:style w:styleId="Style_48" w:type="paragraph">
    <w:name w:val="WW8Num23z2"/>
    <w:link w:val="Style_48_ch"/>
  </w:style>
  <w:style w:styleId="Style_48_ch" w:type="character">
    <w:name w:val="WW8Num23z2"/>
    <w:link w:val="Style_48"/>
  </w:style>
  <w:style w:styleId="Style_49" w:type="paragraph">
    <w:name w:val="Верхний и нижний колонтитулы"/>
    <w:basedOn w:val="Style_8"/>
    <w:link w:val="Style_49_ch"/>
    <w:pPr>
      <w:widowControl w:val="1"/>
      <w:tabs>
        <w:tab w:leader="none" w:pos="4819" w:val="center"/>
        <w:tab w:leader="none" w:pos="9638" w:val="right"/>
      </w:tabs>
      <w:ind/>
    </w:pPr>
  </w:style>
  <w:style w:styleId="Style_49_ch" w:type="character">
    <w:name w:val="Верхний и нижний колонтитулы"/>
    <w:basedOn w:val="Style_8_ch"/>
    <w:link w:val="Style_49"/>
  </w:style>
  <w:style w:styleId="Style_50" w:type="paragraph">
    <w:name w:val="WW8Num11z6"/>
    <w:link w:val="Style_50_ch"/>
  </w:style>
  <w:style w:styleId="Style_50_ch" w:type="character">
    <w:name w:val="WW8Num11z6"/>
    <w:link w:val="Style_50"/>
  </w:style>
  <w:style w:styleId="Style_51" w:type="paragraph">
    <w:name w:val="WW8Num4z2"/>
    <w:link w:val="Style_51_ch"/>
  </w:style>
  <w:style w:styleId="Style_51_ch" w:type="character">
    <w:name w:val="WW8Num4z2"/>
    <w:link w:val="Style_51"/>
  </w:style>
  <w:style w:styleId="Style_52" w:type="paragraph">
    <w:name w:val="WW8Num6z0"/>
    <w:link w:val="Style_52_ch"/>
    <w:rPr>
      <w:rFonts w:ascii="Times New Roman" w:hAnsi="Times New Roman"/>
    </w:rPr>
  </w:style>
  <w:style w:styleId="Style_52_ch" w:type="character">
    <w:name w:val="WW8Num6z0"/>
    <w:link w:val="Style_52"/>
    <w:rPr>
      <w:rFonts w:ascii="Times New Roman" w:hAnsi="Times New Roman"/>
    </w:rPr>
  </w:style>
  <w:style w:styleId="Style_53" w:type="paragraph">
    <w:name w:val="WW8Num7z4"/>
    <w:link w:val="Style_53_ch"/>
  </w:style>
  <w:style w:styleId="Style_53_ch" w:type="character">
    <w:name w:val="WW8Num7z4"/>
    <w:link w:val="Style_53"/>
  </w:style>
  <w:style w:styleId="Style_54" w:type="paragraph">
    <w:name w:val="WW8Num15z2"/>
    <w:link w:val="Style_54_ch"/>
  </w:style>
  <w:style w:styleId="Style_54_ch" w:type="character">
    <w:name w:val="WW8Num15z2"/>
    <w:link w:val="Style_54"/>
  </w:style>
  <w:style w:styleId="Style_55" w:type="paragraph">
    <w:name w:val="WW8Num25z3"/>
    <w:link w:val="Style_55_ch"/>
  </w:style>
  <w:style w:styleId="Style_55_ch" w:type="character">
    <w:name w:val="WW8Num25z3"/>
    <w:link w:val="Style_55"/>
  </w:style>
  <w:style w:styleId="Style_56" w:type="paragraph">
    <w:name w:val="WW8Num29z7"/>
    <w:link w:val="Style_56_ch"/>
  </w:style>
  <w:style w:styleId="Style_56_ch" w:type="character">
    <w:name w:val="WW8Num29z7"/>
    <w:link w:val="Style_56"/>
  </w:style>
  <w:style w:styleId="Style_57" w:type="paragraph">
    <w:name w:val="WW8Num27z5"/>
    <w:link w:val="Style_57_ch"/>
  </w:style>
  <w:style w:styleId="Style_57_ch" w:type="character">
    <w:name w:val="WW8Num27z5"/>
    <w:link w:val="Style_57"/>
  </w:style>
  <w:style w:styleId="Style_58" w:type="paragraph">
    <w:name w:val="WW8Num7z8"/>
    <w:link w:val="Style_58_ch"/>
  </w:style>
  <w:style w:styleId="Style_58_ch" w:type="character">
    <w:name w:val="WW8Num7z8"/>
    <w:link w:val="Style_58"/>
  </w:style>
  <w:style w:styleId="Style_59" w:type="paragraph">
    <w:name w:val="WW8Num15z1"/>
    <w:link w:val="Style_59_ch"/>
  </w:style>
  <w:style w:styleId="Style_59_ch" w:type="character">
    <w:name w:val="WW8Num15z1"/>
    <w:link w:val="Style_59"/>
  </w:style>
  <w:style w:styleId="Style_60" w:type="paragraph">
    <w:name w:val="WW8Num17z3"/>
    <w:link w:val="Style_60_ch"/>
  </w:style>
  <w:style w:styleId="Style_60_ch" w:type="character">
    <w:name w:val="WW8Num17z3"/>
    <w:link w:val="Style_60"/>
  </w:style>
  <w:style w:styleId="Style_61" w:type="paragraph">
    <w:name w:val="Endnote"/>
    <w:link w:val="Style_61_ch"/>
    <w:pPr>
      <w:widowControl w:val="1"/>
      <w:ind w:firstLine="851" w:left="0"/>
      <w:jc w:val="both"/>
    </w:pPr>
    <w:rPr>
      <w:rFonts w:ascii="XO Thames" w:hAnsi="XO Thames"/>
      <w:sz w:val="22"/>
    </w:rPr>
  </w:style>
  <w:style w:styleId="Style_61_ch" w:type="character">
    <w:name w:val="Endnote"/>
    <w:link w:val="Style_61"/>
    <w:rPr>
      <w:rFonts w:ascii="XO Thames" w:hAnsi="XO Thames"/>
      <w:sz w:val="22"/>
    </w:rPr>
  </w:style>
  <w:style w:styleId="Style_62" w:type="paragraph">
    <w:name w:val="heading 3"/>
    <w:basedOn w:val="Style_8"/>
    <w:next w:val="Style_8"/>
    <w:link w:val="Style_62_ch"/>
    <w:uiPriority w:val="9"/>
    <w:qFormat/>
    <w:pPr>
      <w:keepNext w:val="1"/>
      <w:widowControl w:val="1"/>
      <w:numPr>
        <w:ilvl w:val="2"/>
        <w:numId w:val="3"/>
      </w:numPr>
      <w:ind/>
      <w:jc w:val="both"/>
      <w:outlineLvl w:val="2"/>
    </w:pPr>
    <w:rPr>
      <w:sz w:val="28"/>
    </w:rPr>
  </w:style>
  <w:style w:styleId="Style_62_ch" w:type="character">
    <w:name w:val="heading 3"/>
    <w:basedOn w:val="Style_8_ch"/>
    <w:link w:val="Style_62"/>
    <w:rPr>
      <w:sz w:val="28"/>
    </w:rPr>
  </w:style>
  <w:style w:styleId="Style_63" w:type="paragraph">
    <w:name w:val="Содержимое таблицы"/>
    <w:basedOn w:val="Style_8"/>
    <w:link w:val="Style_63_ch"/>
  </w:style>
  <w:style w:styleId="Style_63_ch" w:type="character">
    <w:name w:val="Содержимое таблицы"/>
    <w:basedOn w:val="Style_8_ch"/>
    <w:link w:val="Style_63"/>
  </w:style>
  <w:style w:styleId="Style_64" w:type="paragraph">
    <w:name w:val="WW8Num23z7"/>
    <w:link w:val="Style_64_ch"/>
  </w:style>
  <w:style w:styleId="Style_64_ch" w:type="character">
    <w:name w:val="WW8Num23z7"/>
    <w:link w:val="Style_64"/>
  </w:style>
  <w:style w:styleId="Style_65" w:type="paragraph">
    <w:name w:val="WW8Num24z0"/>
    <w:link w:val="Style_65_ch"/>
  </w:style>
  <w:style w:styleId="Style_65_ch" w:type="character">
    <w:name w:val="WW8Num24z0"/>
    <w:link w:val="Style_65"/>
  </w:style>
  <w:style w:styleId="Style_66" w:type="paragraph">
    <w:name w:val="WW8Num20z0"/>
    <w:link w:val="Style_66_ch"/>
  </w:style>
  <w:style w:styleId="Style_66_ch" w:type="character">
    <w:name w:val="WW8Num20z0"/>
    <w:link w:val="Style_66"/>
  </w:style>
  <w:style w:styleId="Style_67" w:type="paragraph">
    <w:name w:val="WW8Num14z8"/>
    <w:link w:val="Style_67_ch"/>
  </w:style>
  <w:style w:styleId="Style_67_ch" w:type="character">
    <w:name w:val="WW8Num14z8"/>
    <w:link w:val="Style_67"/>
  </w:style>
  <w:style w:styleId="Style_68" w:type="paragraph">
    <w:name w:val="WW8Num33z3"/>
    <w:link w:val="Style_68_ch"/>
  </w:style>
  <w:style w:styleId="Style_68_ch" w:type="character">
    <w:name w:val="WW8Num33z3"/>
    <w:link w:val="Style_68"/>
  </w:style>
  <w:style w:styleId="Style_69" w:type="paragraph">
    <w:name w:val="WW8Num12z5"/>
    <w:link w:val="Style_69_ch"/>
  </w:style>
  <w:style w:styleId="Style_69_ch" w:type="character">
    <w:name w:val="WW8Num12z5"/>
    <w:link w:val="Style_69"/>
  </w:style>
  <w:style w:styleId="Style_70" w:type="paragraph">
    <w:name w:val="WW8Num19z4"/>
    <w:link w:val="Style_70_ch"/>
  </w:style>
  <w:style w:styleId="Style_70_ch" w:type="character">
    <w:name w:val="WW8Num19z4"/>
    <w:link w:val="Style_70"/>
  </w:style>
  <w:style w:styleId="Style_71" w:type="paragraph">
    <w:name w:val="WW8Num25z1"/>
    <w:link w:val="Style_71_ch"/>
  </w:style>
  <w:style w:styleId="Style_71_ch" w:type="character">
    <w:name w:val="WW8Num25z1"/>
    <w:link w:val="Style_71"/>
  </w:style>
  <w:style w:styleId="Style_72" w:type="paragraph">
    <w:name w:val="WW8Num34z8"/>
    <w:link w:val="Style_72_ch"/>
  </w:style>
  <w:style w:styleId="Style_72_ch" w:type="character">
    <w:name w:val="WW8Num34z8"/>
    <w:link w:val="Style_72"/>
  </w:style>
  <w:style w:styleId="Style_73" w:type="paragraph">
    <w:name w:val="WW8Num33z6"/>
    <w:link w:val="Style_73_ch"/>
  </w:style>
  <w:style w:styleId="Style_73_ch" w:type="character">
    <w:name w:val="WW8Num33z6"/>
    <w:link w:val="Style_73"/>
  </w:style>
  <w:style w:styleId="Style_74" w:type="paragraph">
    <w:name w:val="WW8Num32z8"/>
    <w:link w:val="Style_74_ch"/>
  </w:style>
  <w:style w:styleId="Style_74_ch" w:type="character">
    <w:name w:val="WW8Num32z8"/>
    <w:link w:val="Style_74"/>
  </w:style>
  <w:style w:styleId="Style_3" w:type="paragraph">
    <w:name w:val="No Spacing"/>
    <w:link w:val="Style_3_ch"/>
    <w:rPr>
      <w:sz w:val="24"/>
    </w:rPr>
  </w:style>
  <w:style w:styleId="Style_3_ch" w:type="character">
    <w:name w:val="No Spacing"/>
    <w:link w:val="Style_3"/>
    <w:rPr>
      <w:sz w:val="24"/>
    </w:rPr>
  </w:style>
  <w:style w:styleId="Style_75" w:type="paragraph">
    <w:name w:val="Указатель3"/>
    <w:basedOn w:val="Style_8"/>
    <w:link w:val="Style_75_ch"/>
  </w:style>
  <w:style w:styleId="Style_75_ch" w:type="character">
    <w:name w:val="Указатель3"/>
    <w:basedOn w:val="Style_8_ch"/>
    <w:link w:val="Style_75"/>
  </w:style>
  <w:style w:styleId="Style_76" w:type="paragraph">
    <w:name w:val="WW8Num22z8"/>
    <w:link w:val="Style_76_ch"/>
  </w:style>
  <w:style w:styleId="Style_76_ch" w:type="character">
    <w:name w:val="WW8Num22z8"/>
    <w:link w:val="Style_76"/>
  </w:style>
  <w:style w:styleId="Style_77" w:type="paragraph">
    <w:name w:val="WW8Num33z7"/>
    <w:link w:val="Style_77_ch"/>
  </w:style>
  <w:style w:styleId="Style_77_ch" w:type="character">
    <w:name w:val="WW8Num33z7"/>
    <w:link w:val="Style_77"/>
  </w:style>
  <w:style w:styleId="Style_78" w:type="paragraph">
    <w:name w:val="WW8Num29z8"/>
    <w:link w:val="Style_78_ch"/>
  </w:style>
  <w:style w:styleId="Style_78_ch" w:type="character">
    <w:name w:val="WW8Num29z8"/>
    <w:link w:val="Style_78"/>
  </w:style>
  <w:style w:styleId="Style_79" w:type="paragraph">
    <w:name w:val="WW8Num8z7"/>
    <w:link w:val="Style_79_ch"/>
  </w:style>
  <w:style w:styleId="Style_79_ch" w:type="character">
    <w:name w:val="WW8Num8z7"/>
    <w:link w:val="Style_79"/>
  </w:style>
  <w:style w:styleId="Style_80" w:type="paragraph">
    <w:name w:val="WW8Num8z5"/>
    <w:link w:val="Style_80_ch"/>
  </w:style>
  <w:style w:styleId="Style_80_ch" w:type="character">
    <w:name w:val="WW8Num8z5"/>
    <w:link w:val="Style_80"/>
  </w:style>
  <w:style w:styleId="Style_81" w:type="paragraph">
    <w:name w:val="ConsPlusNormal"/>
    <w:link w:val="Style_81_ch"/>
    <w:pPr>
      <w:widowControl w:val="0"/>
      <w:ind/>
    </w:pPr>
    <w:rPr>
      <w:rFonts w:ascii="Arial" w:hAnsi="Arial"/>
    </w:rPr>
  </w:style>
  <w:style w:styleId="Style_81_ch" w:type="character">
    <w:name w:val="ConsPlusNormal"/>
    <w:link w:val="Style_81"/>
    <w:rPr>
      <w:rFonts w:ascii="Arial" w:hAnsi="Arial"/>
    </w:rPr>
  </w:style>
  <w:style w:styleId="Style_82" w:type="paragraph">
    <w:name w:val="Тема примечания Знак"/>
    <w:link w:val="Style_82_ch"/>
    <w:rPr>
      <w:b w:val="1"/>
    </w:rPr>
  </w:style>
  <w:style w:styleId="Style_82_ch" w:type="character">
    <w:name w:val="Тема примечания Знак"/>
    <w:link w:val="Style_82"/>
    <w:rPr>
      <w:b w:val="1"/>
    </w:rPr>
  </w:style>
  <w:style w:styleId="Style_83" w:type="paragraph">
    <w:name w:val="WW8Num20z4"/>
    <w:link w:val="Style_83_ch"/>
  </w:style>
  <w:style w:styleId="Style_83_ch" w:type="character">
    <w:name w:val="WW8Num20z4"/>
    <w:link w:val="Style_83"/>
  </w:style>
  <w:style w:styleId="Style_84" w:type="paragraph">
    <w:name w:val="WW8Num13z4"/>
    <w:link w:val="Style_84_ch"/>
  </w:style>
  <w:style w:styleId="Style_84_ch" w:type="character">
    <w:name w:val="WW8Num13z4"/>
    <w:link w:val="Style_84"/>
  </w:style>
  <w:style w:styleId="Style_85" w:type="paragraph">
    <w:name w:val="Знак Знак2"/>
    <w:basedOn w:val="Style_8"/>
    <w:link w:val="Style_85_ch"/>
    <w:rPr>
      <w:rFonts w:ascii="Verdana" w:hAnsi="Verdana"/>
      <w:sz w:val="20"/>
    </w:rPr>
  </w:style>
  <w:style w:styleId="Style_85_ch" w:type="character">
    <w:name w:val="Знак Знак2"/>
    <w:basedOn w:val="Style_8_ch"/>
    <w:link w:val="Style_85"/>
    <w:rPr>
      <w:rFonts w:ascii="Verdana" w:hAnsi="Verdana"/>
      <w:sz w:val="20"/>
    </w:rPr>
  </w:style>
  <w:style w:styleId="Style_86" w:type="paragraph">
    <w:name w:val="WW8Num32z1"/>
    <w:link w:val="Style_86_ch"/>
  </w:style>
  <w:style w:styleId="Style_86_ch" w:type="character">
    <w:name w:val="WW8Num32z1"/>
    <w:link w:val="Style_86"/>
  </w:style>
  <w:style w:styleId="Style_87" w:type="paragraph">
    <w:name w:val="WW8Num21z6"/>
    <w:link w:val="Style_87_ch"/>
  </w:style>
  <w:style w:styleId="Style_87_ch" w:type="character">
    <w:name w:val="WW8Num21z6"/>
    <w:link w:val="Style_87"/>
  </w:style>
  <w:style w:styleId="Style_88" w:type="paragraph">
    <w:name w:val="WW8Num12z7"/>
    <w:link w:val="Style_88_ch"/>
  </w:style>
  <w:style w:styleId="Style_88_ch" w:type="character">
    <w:name w:val="WW8Num12z7"/>
    <w:link w:val="Style_88"/>
  </w:style>
  <w:style w:styleId="Style_89" w:type="paragraph">
    <w:name w:val="Body Text"/>
    <w:basedOn w:val="Style_8"/>
    <w:link w:val="Style_89_ch"/>
    <w:pPr>
      <w:widowControl w:val="1"/>
      <w:ind/>
      <w:jc w:val="both"/>
    </w:pPr>
    <w:rPr>
      <w:sz w:val="28"/>
    </w:rPr>
  </w:style>
  <w:style w:styleId="Style_89_ch" w:type="character">
    <w:name w:val="Body Text"/>
    <w:basedOn w:val="Style_8_ch"/>
    <w:link w:val="Style_89"/>
    <w:rPr>
      <w:sz w:val="28"/>
    </w:rPr>
  </w:style>
  <w:style w:styleId="Style_90" w:type="paragraph">
    <w:name w:val="WW8Num3z0"/>
    <w:link w:val="Style_90_ch"/>
  </w:style>
  <w:style w:styleId="Style_90_ch" w:type="character">
    <w:name w:val="WW8Num3z0"/>
    <w:link w:val="Style_90"/>
  </w:style>
  <w:style w:styleId="Style_91" w:type="paragraph">
    <w:name w:val="WW8Num1z7"/>
    <w:link w:val="Style_91_ch"/>
  </w:style>
  <w:style w:styleId="Style_91_ch" w:type="character">
    <w:name w:val="WW8Num1z7"/>
    <w:link w:val="Style_91"/>
  </w:style>
  <w:style w:styleId="Style_92" w:type="paragraph">
    <w:name w:val="WW8Num22z2"/>
    <w:link w:val="Style_92_ch"/>
  </w:style>
  <w:style w:styleId="Style_92_ch" w:type="character">
    <w:name w:val="WW8Num22z2"/>
    <w:link w:val="Style_92"/>
  </w:style>
  <w:style w:styleId="Style_93" w:type="paragraph">
    <w:name w:val="WW8Num22z7"/>
    <w:link w:val="Style_93_ch"/>
  </w:style>
  <w:style w:styleId="Style_93_ch" w:type="character">
    <w:name w:val="WW8Num22z7"/>
    <w:link w:val="Style_93"/>
  </w:style>
  <w:style w:styleId="Style_94" w:type="paragraph">
    <w:name w:val="WW8Num1z1"/>
    <w:link w:val="Style_94_ch"/>
  </w:style>
  <w:style w:styleId="Style_94_ch" w:type="character">
    <w:name w:val="WW8Num1z1"/>
    <w:link w:val="Style_94"/>
  </w:style>
  <w:style w:styleId="Style_95" w:type="paragraph">
    <w:name w:val="heading 9"/>
    <w:basedOn w:val="Style_8"/>
    <w:next w:val="Style_8"/>
    <w:link w:val="Style_95_ch"/>
    <w:uiPriority w:val="9"/>
    <w:qFormat/>
    <w:pPr>
      <w:keepNext w:val="1"/>
      <w:widowControl w:val="1"/>
      <w:numPr>
        <w:ilvl w:val="8"/>
        <w:numId w:val="3"/>
      </w:numPr>
      <w:ind/>
      <w:outlineLvl w:val="8"/>
    </w:pPr>
    <w:rPr>
      <w:b w:val="1"/>
      <w:sz w:val="26"/>
    </w:rPr>
  </w:style>
  <w:style w:styleId="Style_95_ch" w:type="character">
    <w:name w:val="heading 9"/>
    <w:basedOn w:val="Style_8_ch"/>
    <w:link w:val="Style_95"/>
    <w:rPr>
      <w:b w:val="1"/>
      <w:sz w:val="26"/>
    </w:rPr>
  </w:style>
  <w:style w:styleId="Style_96" w:type="paragraph">
    <w:name w:val="WW8Num14z7"/>
    <w:link w:val="Style_96_ch"/>
  </w:style>
  <w:style w:styleId="Style_96_ch" w:type="character">
    <w:name w:val="WW8Num14z7"/>
    <w:link w:val="Style_96"/>
  </w:style>
  <w:style w:styleId="Style_97" w:type="paragraph">
    <w:name w:val="WW8Num30z6"/>
    <w:link w:val="Style_97_ch"/>
  </w:style>
  <w:style w:styleId="Style_97_ch" w:type="character">
    <w:name w:val="WW8Num30z6"/>
    <w:link w:val="Style_97"/>
  </w:style>
  <w:style w:styleId="Style_98" w:type="paragraph">
    <w:name w:val="WW8Num14z0"/>
    <w:link w:val="Style_98_ch"/>
  </w:style>
  <w:style w:styleId="Style_98_ch" w:type="character">
    <w:name w:val="WW8Num14z0"/>
    <w:link w:val="Style_98"/>
  </w:style>
  <w:style w:styleId="Style_99" w:type="paragraph">
    <w:name w:val="WW8Num20z6"/>
    <w:link w:val="Style_99_ch"/>
  </w:style>
  <w:style w:styleId="Style_99_ch" w:type="character">
    <w:name w:val="WW8Num20z6"/>
    <w:link w:val="Style_99"/>
  </w:style>
  <w:style w:styleId="Style_100" w:type="paragraph">
    <w:name w:val="WW8Num5z0"/>
    <w:link w:val="Style_100_ch"/>
  </w:style>
  <w:style w:styleId="Style_100_ch" w:type="character">
    <w:name w:val="WW8Num5z0"/>
    <w:link w:val="Style_100"/>
  </w:style>
  <w:style w:styleId="Style_101" w:type="paragraph">
    <w:name w:val="WW8Num9z3"/>
    <w:link w:val="Style_101_ch"/>
  </w:style>
  <w:style w:styleId="Style_101_ch" w:type="character">
    <w:name w:val="WW8Num9z3"/>
    <w:link w:val="Style_101"/>
  </w:style>
  <w:style w:styleId="Style_102" w:type="paragraph">
    <w:name w:val="WW8Num18z8"/>
    <w:link w:val="Style_102_ch"/>
  </w:style>
  <w:style w:styleId="Style_102_ch" w:type="character">
    <w:name w:val="WW8Num18z8"/>
    <w:link w:val="Style_102"/>
  </w:style>
  <w:style w:styleId="Style_103" w:type="paragraph">
    <w:name w:val="WW8Num17z5"/>
    <w:link w:val="Style_103_ch"/>
  </w:style>
  <w:style w:styleId="Style_103_ch" w:type="character">
    <w:name w:val="WW8Num17z5"/>
    <w:link w:val="Style_103"/>
  </w:style>
  <w:style w:styleId="Style_104" w:type="paragraph">
    <w:name w:val="WW8Num24z5"/>
    <w:link w:val="Style_104_ch"/>
  </w:style>
  <w:style w:styleId="Style_104_ch" w:type="character">
    <w:name w:val="WW8Num24z5"/>
    <w:link w:val="Style_104"/>
  </w:style>
  <w:style w:styleId="Style_105" w:type="paragraph">
    <w:name w:val="WW8Num10z2"/>
    <w:link w:val="Style_105_ch"/>
  </w:style>
  <w:style w:styleId="Style_105_ch" w:type="character">
    <w:name w:val="WW8Num10z2"/>
    <w:link w:val="Style_105"/>
  </w:style>
  <w:style w:styleId="Style_106" w:type="paragraph">
    <w:name w:val="WW8Num1z3"/>
    <w:link w:val="Style_106_ch"/>
  </w:style>
  <w:style w:styleId="Style_106_ch" w:type="character">
    <w:name w:val="WW8Num1z3"/>
    <w:link w:val="Style_106"/>
  </w:style>
  <w:style w:styleId="Style_107" w:type="paragraph">
    <w:name w:val="WW8Num19z6"/>
    <w:link w:val="Style_107_ch"/>
  </w:style>
  <w:style w:styleId="Style_107_ch" w:type="character">
    <w:name w:val="WW8Num19z6"/>
    <w:link w:val="Style_107"/>
  </w:style>
  <w:style w:styleId="Style_108" w:type="paragraph">
    <w:name w:val="WW8Num25z2"/>
    <w:link w:val="Style_108_ch"/>
  </w:style>
  <w:style w:styleId="Style_108_ch" w:type="character">
    <w:name w:val="WW8Num25z2"/>
    <w:link w:val="Style_108"/>
  </w:style>
  <w:style w:styleId="Style_109" w:type="paragraph">
    <w:name w:val="WW8Num19z7"/>
    <w:link w:val="Style_109_ch"/>
  </w:style>
  <w:style w:styleId="Style_109_ch" w:type="character">
    <w:name w:val="WW8Num19z7"/>
    <w:link w:val="Style_109"/>
  </w:style>
  <w:style w:styleId="Style_110" w:type="paragraph">
    <w:name w:val="WW8Num27z3"/>
    <w:link w:val="Style_110_ch"/>
  </w:style>
  <w:style w:styleId="Style_110_ch" w:type="character">
    <w:name w:val="WW8Num27z3"/>
    <w:link w:val="Style_110"/>
  </w:style>
  <w:style w:styleId="Style_111" w:type="paragraph">
    <w:name w:val="WW8Num25z4"/>
    <w:link w:val="Style_111_ch"/>
  </w:style>
  <w:style w:styleId="Style_111_ch" w:type="character">
    <w:name w:val="WW8Num25z4"/>
    <w:link w:val="Style_111"/>
  </w:style>
  <w:style w:styleId="Style_112" w:type="paragraph">
    <w:name w:val="WW8Num20z7"/>
    <w:link w:val="Style_112_ch"/>
  </w:style>
  <w:style w:styleId="Style_112_ch" w:type="character">
    <w:name w:val="WW8Num20z7"/>
    <w:link w:val="Style_112"/>
  </w:style>
  <w:style w:styleId="Style_113" w:type="paragraph">
    <w:name w:val="Верхний колонтитул1"/>
    <w:basedOn w:val="Style_8"/>
    <w:link w:val="Style_113_ch"/>
    <w:pPr>
      <w:widowControl w:val="1"/>
      <w:tabs>
        <w:tab w:leader="none" w:pos="4153" w:val="center"/>
        <w:tab w:leader="none" w:pos="8306" w:val="right"/>
      </w:tabs>
      <w:ind/>
    </w:pPr>
    <w:rPr>
      <w:color w:val="000000"/>
    </w:rPr>
  </w:style>
  <w:style w:styleId="Style_113_ch" w:type="character">
    <w:name w:val="Верхний колонтитул1"/>
    <w:basedOn w:val="Style_8_ch"/>
    <w:link w:val="Style_113"/>
    <w:rPr>
      <w:color w:val="000000"/>
    </w:rPr>
  </w:style>
  <w:style w:styleId="Style_114" w:type="paragraph">
    <w:name w:val="WW8Num33z4"/>
    <w:link w:val="Style_114_ch"/>
  </w:style>
  <w:style w:styleId="Style_114_ch" w:type="character">
    <w:name w:val="WW8Num33z4"/>
    <w:link w:val="Style_114"/>
  </w:style>
  <w:style w:styleId="Style_115" w:type="paragraph">
    <w:name w:val="WW8Num11z7"/>
    <w:link w:val="Style_115_ch"/>
  </w:style>
  <w:style w:styleId="Style_115_ch" w:type="character">
    <w:name w:val="WW8Num11z7"/>
    <w:link w:val="Style_115"/>
  </w:style>
  <w:style w:styleId="Style_116" w:type="paragraph">
    <w:name w:val="WW8Num20z5"/>
    <w:link w:val="Style_116_ch"/>
  </w:style>
  <w:style w:styleId="Style_116_ch" w:type="character">
    <w:name w:val="WW8Num20z5"/>
    <w:link w:val="Style_116"/>
  </w:style>
  <w:style w:styleId="Style_117" w:type="paragraph">
    <w:name w:val="WW8Num10z3"/>
    <w:link w:val="Style_117_ch"/>
  </w:style>
  <w:style w:styleId="Style_117_ch" w:type="character">
    <w:name w:val="WW8Num10z3"/>
    <w:link w:val="Style_117"/>
  </w:style>
  <w:style w:styleId="Style_118" w:type="paragraph">
    <w:name w:val="Стандартный HTML Знак1"/>
    <w:link w:val="Style_118_ch"/>
    <w:rPr>
      <w:rFonts w:ascii="Consolas" w:hAnsi="Consolas"/>
    </w:rPr>
  </w:style>
  <w:style w:styleId="Style_118_ch" w:type="character">
    <w:name w:val="Стандартный HTML Знак1"/>
    <w:link w:val="Style_118"/>
    <w:rPr>
      <w:rFonts w:ascii="Consolas" w:hAnsi="Consolas"/>
    </w:rPr>
  </w:style>
  <w:style w:styleId="Style_119" w:type="paragraph">
    <w:name w:val="WW8Num31z4"/>
    <w:link w:val="Style_119_ch"/>
  </w:style>
  <w:style w:styleId="Style_119_ch" w:type="character">
    <w:name w:val="WW8Num31z4"/>
    <w:link w:val="Style_119"/>
  </w:style>
  <w:style w:styleId="Style_120" w:type="paragraph">
    <w:name w:val="Название объекта2"/>
    <w:basedOn w:val="Style_8"/>
    <w:link w:val="Style_120_ch"/>
    <w:pPr>
      <w:widowControl w:val="1"/>
      <w:spacing w:after="120" w:before="120"/>
      <w:ind/>
    </w:pPr>
    <w:rPr>
      <w:i w:val="1"/>
    </w:rPr>
  </w:style>
  <w:style w:styleId="Style_120_ch" w:type="character">
    <w:name w:val="Название объекта2"/>
    <w:basedOn w:val="Style_8_ch"/>
    <w:link w:val="Style_120"/>
    <w:rPr>
      <w:i w:val="1"/>
    </w:rPr>
  </w:style>
  <w:style w:styleId="Style_121" w:type="paragraph">
    <w:name w:val="WW8Num19z2"/>
    <w:link w:val="Style_121_ch"/>
  </w:style>
  <w:style w:styleId="Style_121_ch" w:type="character">
    <w:name w:val="WW8Num19z2"/>
    <w:link w:val="Style_121"/>
  </w:style>
  <w:style w:styleId="Style_122" w:type="paragraph">
    <w:name w:val="WW8Num24z2"/>
    <w:link w:val="Style_122_ch"/>
  </w:style>
  <w:style w:styleId="Style_122_ch" w:type="character">
    <w:name w:val="WW8Num24z2"/>
    <w:link w:val="Style_122"/>
  </w:style>
  <w:style w:styleId="Style_123" w:type="paragraph">
    <w:name w:val="WW8Num8z8"/>
    <w:link w:val="Style_123_ch"/>
  </w:style>
  <w:style w:styleId="Style_123_ch" w:type="character">
    <w:name w:val="WW8Num8z8"/>
    <w:link w:val="Style_123"/>
  </w:style>
  <w:style w:styleId="Style_124" w:type="paragraph">
    <w:name w:val="WW8Num34z0"/>
    <w:link w:val="Style_124_ch"/>
  </w:style>
  <w:style w:styleId="Style_124_ch" w:type="character">
    <w:name w:val="WW8Num34z0"/>
    <w:link w:val="Style_124"/>
  </w:style>
  <w:style w:styleId="Style_125" w:type="paragraph">
    <w:name w:val="WW8Num11z1"/>
    <w:link w:val="Style_125_ch"/>
  </w:style>
  <w:style w:styleId="Style_125_ch" w:type="character">
    <w:name w:val="WW8Num11z1"/>
    <w:link w:val="Style_125"/>
  </w:style>
  <w:style w:styleId="Style_126" w:type="paragraph">
    <w:name w:val="WW8Num10z1"/>
    <w:link w:val="Style_126_ch"/>
  </w:style>
  <w:style w:styleId="Style_126_ch" w:type="character">
    <w:name w:val="WW8Num10z1"/>
    <w:link w:val="Style_126"/>
  </w:style>
  <w:style w:styleId="Style_127" w:type="paragraph">
    <w:name w:val="WW8Num18z5"/>
    <w:link w:val="Style_127_ch"/>
  </w:style>
  <w:style w:styleId="Style_127_ch" w:type="character">
    <w:name w:val="WW8Num18z5"/>
    <w:link w:val="Style_127"/>
  </w:style>
  <w:style w:styleId="Style_128" w:type="paragraph">
    <w:name w:val="WW8Num29z3"/>
    <w:link w:val="Style_128_ch"/>
  </w:style>
  <w:style w:styleId="Style_128_ch" w:type="character">
    <w:name w:val="WW8Num29z3"/>
    <w:link w:val="Style_128"/>
  </w:style>
  <w:style w:styleId="Style_129" w:type="paragraph">
    <w:name w:val="WW8Num4z0"/>
    <w:link w:val="Style_129_ch"/>
  </w:style>
  <w:style w:styleId="Style_129_ch" w:type="character">
    <w:name w:val="WW8Num4z0"/>
    <w:link w:val="Style_129"/>
  </w:style>
  <w:style w:styleId="Style_130" w:type="paragraph">
    <w:name w:val="HTML Preformatted Char"/>
    <w:link w:val="Style_130_ch"/>
    <w:rPr>
      <w:rFonts w:ascii="Courier New" w:hAnsi="Courier New"/>
    </w:rPr>
  </w:style>
  <w:style w:styleId="Style_130_ch" w:type="character">
    <w:name w:val="HTML Preformatted Char"/>
    <w:link w:val="Style_130"/>
    <w:rPr>
      <w:rFonts w:ascii="Courier New" w:hAnsi="Courier New"/>
    </w:rPr>
  </w:style>
  <w:style w:styleId="Style_131" w:type="paragraph">
    <w:name w:val="WW8Num34z7"/>
    <w:link w:val="Style_131_ch"/>
  </w:style>
  <w:style w:styleId="Style_131_ch" w:type="character">
    <w:name w:val="WW8Num34z7"/>
    <w:link w:val="Style_131"/>
  </w:style>
  <w:style w:styleId="Style_132" w:type="paragraph">
    <w:name w:val="WW8Num16z8"/>
    <w:link w:val="Style_132_ch"/>
  </w:style>
  <w:style w:styleId="Style_132_ch" w:type="character">
    <w:name w:val="WW8Num16z8"/>
    <w:link w:val="Style_132"/>
  </w:style>
  <w:style w:styleId="Style_133" w:type="paragraph">
    <w:name w:val="WW8Num17z7"/>
    <w:link w:val="Style_133_ch"/>
  </w:style>
  <w:style w:styleId="Style_133_ch" w:type="character">
    <w:name w:val="WW8Num17z7"/>
    <w:link w:val="Style_133"/>
  </w:style>
  <w:style w:styleId="Style_134" w:type="paragraph">
    <w:name w:val="WW8Num31z5"/>
    <w:link w:val="Style_134_ch"/>
  </w:style>
  <w:style w:styleId="Style_134_ch" w:type="character">
    <w:name w:val="WW8Num31z5"/>
    <w:link w:val="Style_134"/>
  </w:style>
  <w:style w:styleId="Style_135" w:type="paragraph">
    <w:name w:val="WW8Num19z1"/>
    <w:link w:val="Style_135_ch"/>
  </w:style>
  <w:style w:styleId="Style_135_ch" w:type="character">
    <w:name w:val="WW8Num19z1"/>
    <w:link w:val="Style_135"/>
  </w:style>
  <w:style w:styleId="Style_136" w:type="paragraph">
    <w:name w:val="WW8Num23z0"/>
    <w:link w:val="Style_136_ch"/>
  </w:style>
  <w:style w:styleId="Style_136_ch" w:type="character">
    <w:name w:val="WW8Num23z0"/>
    <w:link w:val="Style_136"/>
  </w:style>
  <w:style w:styleId="Style_137" w:type="paragraph">
    <w:name w:val="WW8Num29z2"/>
    <w:link w:val="Style_137_ch"/>
  </w:style>
  <w:style w:styleId="Style_137_ch" w:type="character">
    <w:name w:val="WW8Num29z2"/>
    <w:link w:val="Style_137"/>
  </w:style>
  <w:style w:styleId="Style_138" w:type="paragraph">
    <w:name w:val="WW8Num29z1"/>
    <w:link w:val="Style_138_ch"/>
  </w:style>
  <w:style w:styleId="Style_138_ch" w:type="character">
    <w:name w:val="WW8Num29z1"/>
    <w:link w:val="Style_138"/>
  </w:style>
  <w:style w:styleId="Style_139" w:type="paragraph">
    <w:name w:val="WW8Num28z3"/>
    <w:link w:val="Style_139_ch"/>
  </w:style>
  <w:style w:styleId="Style_139_ch" w:type="character">
    <w:name w:val="WW8Num28z3"/>
    <w:link w:val="Style_139"/>
  </w:style>
  <w:style w:styleId="Style_140" w:type="paragraph">
    <w:name w:val="WW8Num29z6"/>
    <w:link w:val="Style_140_ch"/>
  </w:style>
  <w:style w:styleId="Style_140_ch" w:type="character">
    <w:name w:val="WW8Num29z6"/>
    <w:link w:val="Style_140"/>
  </w:style>
  <w:style w:styleId="Style_141" w:type="paragraph">
    <w:name w:val="WW8Num22z4"/>
    <w:link w:val="Style_141_ch"/>
  </w:style>
  <w:style w:styleId="Style_141_ch" w:type="character">
    <w:name w:val="WW8Num22z4"/>
    <w:link w:val="Style_141"/>
  </w:style>
  <w:style w:styleId="Style_142" w:type="paragraph">
    <w:name w:val="WW8Num34z2"/>
    <w:link w:val="Style_142_ch"/>
  </w:style>
  <w:style w:styleId="Style_142_ch" w:type="character">
    <w:name w:val="WW8Num34z2"/>
    <w:link w:val="Style_142"/>
  </w:style>
  <w:style w:styleId="Style_143" w:type="paragraph">
    <w:name w:val="WW8Num2z0"/>
    <w:link w:val="Style_143_ch"/>
    <w:rPr>
      <w:rFonts w:ascii="Times New Roman" w:hAnsi="Times New Roman"/>
    </w:rPr>
  </w:style>
  <w:style w:styleId="Style_143_ch" w:type="character">
    <w:name w:val="WW8Num2z0"/>
    <w:link w:val="Style_143"/>
    <w:rPr>
      <w:rFonts w:ascii="Times New Roman" w:hAnsi="Times New Roman"/>
    </w:rPr>
  </w:style>
  <w:style w:styleId="Style_144" w:type="paragraph">
    <w:name w:val="WW8Num5z7"/>
    <w:link w:val="Style_144_ch"/>
  </w:style>
  <w:style w:styleId="Style_144_ch" w:type="character">
    <w:name w:val="WW8Num5z7"/>
    <w:link w:val="Style_144"/>
  </w:style>
  <w:style w:styleId="Style_145" w:type="paragraph">
    <w:name w:val="Содержимое врезки"/>
    <w:basedOn w:val="Style_8"/>
    <w:link w:val="Style_145_ch"/>
  </w:style>
  <w:style w:styleId="Style_145_ch" w:type="character">
    <w:name w:val="Содержимое врезки"/>
    <w:basedOn w:val="Style_8_ch"/>
    <w:link w:val="Style_145"/>
  </w:style>
  <w:style w:styleId="Style_146" w:type="paragraph">
    <w:name w:val="WW8Num8z0"/>
    <w:link w:val="Style_146_ch"/>
  </w:style>
  <w:style w:styleId="Style_146_ch" w:type="character">
    <w:name w:val="WW8Num8z0"/>
    <w:link w:val="Style_146"/>
  </w:style>
  <w:style w:styleId="Style_147" w:type="paragraph">
    <w:name w:val="Default Paragraph Font"/>
    <w:link w:val="Style_147_ch"/>
  </w:style>
  <w:style w:styleId="Style_147_ch" w:type="character">
    <w:name w:val="Default Paragraph Font"/>
    <w:link w:val="Style_147"/>
  </w:style>
  <w:style w:styleId="Style_148" w:type="paragraph">
    <w:name w:val="WW8Num27z8"/>
    <w:link w:val="Style_148_ch"/>
  </w:style>
  <w:style w:styleId="Style_148_ch" w:type="character">
    <w:name w:val="WW8Num27z8"/>
    <w:link w:val="Style_148"/>
  </w:style>
  <w:style w:styleId="Style_149" w:type="paragraph">
    <w:name w:val="Текст примечания Знак"/>
    <w:basedOn w:val="Style_150"/>
    <w:link w:val="Style_149_ch"/>
  </w:style>
  <w:style w:styleId="Style_149_ch" w:type="character">
    <w:name w:val="Текст примечания Знак"/>
    <w:basedOn w:val="Style_150_ch"/>
    <w:link w:val="Style_149"/>
  </w:style>
  <w:style w:styleId="Style_151" w:type="paragraph">
    <w:name w:val="Основной текст 21"/>
    <w:basedOn w:val="Style_8"/>
    <w:link w:val="Style_151_ch"/>
    <w:pPr>
      <w:widowControl w:val="1"/>
      <w:ind/>
      <w:jc w:val="both"/>
    </w:pPr>
    <w:rPr>
      <w:sz w:val="32"/>
    </w:rPr>
  </w:style>
  <w:style w:styleId="Style_151_ch" w:type="character">
    <w:name w:val="Основной текст 21"/>
    <w:basedOn w:val="Style_8_ch"/>
    <w:link w:val="Style_151"/>
    <w:rPr>
      <w:sz w:val="32"/>
    </w:rPr>
  </w:style>
  <w:style w:styleId="Style_152" w:type="paragraph">
    <w:name w:val="WW8Num29z0"/>
    <w:link w:val="Style_152_ch"/>
  </w:style>
  <w:style w:styleId="Style_152_ch" w:type="character">
    <w:name w:val="WW8Num29z0"/>
    <w:link w:val="Style_152"/>
  </w:style>
  <w:style w:styleId="Style_153" w:type="paragraph">
    <w:name w:val="WW8Num15z5"/>
    <w:link w:val="Style_153_ch"/>
  </w:style>
  <w:style w:styleId="Style_153_ch" w:type="character">
    <w:name w:val="WW8Num15z5"/>
    <w:link w:val="Style_153"/>
  </w:style>
  <w:style w:styleId="Style_154" w:type="paragraph">
    <w:name w:val="WW8Num17z1"/>
    <w:link w:val="Style_154_ch"/>
  </w:style>
  <w:style w:styleId="Style_154_ch" w:type="character">
    <w:name w:val="WW8Num17z1"/>
    <w:link w:val="Style_154"/>
  </w:style>
  <w:style w:styleId="Style_155" w:type="paragraph">
    <w:name w:val="Знак Знак Знак Знак Знак Знак Знак"/>
    <w:basedOn w:val="Style_8"/>
    <w:link w:val="Style_155_ch"/>
    <w:pPr>
      <w:widowControl w:val="1"/>
      <w:spacing w:after="160" w:line="240" w:lineRule="exact"/>
      <w:ind/>
    </w:pPr>
    <w:rPr>
      <w:rFonts w:ascii="Arial" w:hAnsi="Arial"/>
      <w:sz w:val="20"/>
    </w:rPr>
  </w:style>
  <w:style w:styleId="Style_155_ch" w:type="character">
    <w:name w:val="Знак Знак Знак Знак Знак Знак Знак"/>
    <w:basedOn w:val="Style_8_ch"/>
    <w:link w:val="Style_155"/>
    <w:rPr>
      <w:rFonts w:ascii="Arial" w:hAnsi="Arial"/>
      <w:sz w:val="20"/>
    </w:rPr>
  </w:style>
  <w:style w:styleId="Style_156" w:type="paragraph">
    <w:name w:val="WW8Num26z7"/>
    <w:link w:val="Style_156_ch"/>
  </w:style>
  <w:style w:styleId="Style_156_ch" w:type="character">
    <w:name w:val="WW8Num26z7"/>
    <w:link w:val="Style_156"/>
  </w:style>
  <w:style w:styleId="Style_157" w:type="paragraph">
    <w:name w:val="toc 3"/>
    <w:next w:val="Style_8"/>
    <w:link w:val="Style_157_ch"/>
    <w:uiPriority w:val="39"/>
    <w:pPr>
      <w:widowControl w:val="1"/>
      <w:ind w:firstLine="0" w:left="400"/>
      <w:jc w:val="left"/>
    </w:pPr>
    <w:rPr>
      <w:rFonts w:ascii="XO Thames" w:hAnsi="XO Thames"/>
      <w:sz w:val="28"/>
    </w:rPr>
  </w:style>
  <w:style w:styleId="Style_157_ch" w:type="character">
    <w:name w:val="toc 3"/>
    <w:link w:val="Style_157"/>
    <w:rPr>
      <w:rFonts w:ascii="XO Thames" w:hAnsi="XO Thames"/>
      <w:sz w:val="28"/>
    </w:rPr>
  </w:style>
  <w:style w:styleId="Style_158" w:type="paragraph">
    <w:name w:val="WW8Num15z8"/>
    <w:link w:val="Style_158_ch"/>
  </w:style>
  <w:style w:styleId="Style_158_ch" w:type="character">
    <w:name w:val="WW8Num15z8"/>
    <w:link w:val="Style_158"/>
  </w:style>
  <w:style w:styleId="Style_159" w:type="paragraph">
    <w:name w:val="WW8Num3z5"/>
    <w:link w:val="Style_159_ch"/>
  </w:style>
  <w:style w:styleId="Style_159_ch" w:type="character">
    <w:name w:val="WW8Num3z5"/>
    <w:link w:val="Style_159"/>
  </w:style>
  <w:style w:styleId="Style_160" w:type="paragraph">
    <w:name w:val="WW8Num8z3"/>
    <w:link w:val="Style_160_ch"/>
  </w:style>
  <w:style w:styleId="Style_160_ch" w:type="character">
    <w:name w:val="WW8Num8z3"/>
    <w:link w:val="Style_160"/>
  </w:style>
  <w:style w:styleId="Style_161" w:type="paragraph">
    <w:name w:val="WW8Num3z1"/>
    <w:link w:val="Style_161_ch"/>
  </w:style>
  <w:style w:styleId="Style_161_ch" w:type="character">
    <w:name w:val="WW8Num3z1"/>
    <w:link w:val="Style_161"/>
  </w:style>
  <w:style w:styleId="Style_162" w:type="paragraph">
    <w:name w:val="WW8Num33z0"/>
    <w:link w:val="Style_162_ch"/>
  </w:style>
  <w:style w:styleId="Style_162_ch" w:type="character">
    <w:name w:val="WW8Num33z0"/>
    <w:link w:val="Style_162"/>
  </w:style>
  <w:style w:styleId="Style_5" w:type="paragraph">
    <w:name w:val="Текст2"/>
    <w:basedOn w:val="Style_8"/>
    <w:link w:val="Style_5_ch"/>
    <w:rPr>
      <w:rFonts w:ascii="Courier New" w:hAnsi="Courier New"/>
      <w:sz w:val="20"/>
    </w:rPr>
  </w:style>
  <w:style w:styleId="Style_5_ch" w:type="character">
    <w:name w:val="Текст2"/>
    <w:basedOn w:val="Style_8_ch"/>
    <w:link w:val="Style_5"/>
    <w:rPr>
      <w:rFonts w:ascii="Courier New" w:hAnsi="Courier New"/>
      <w:sz w:val="20"/>
    </w:rPr>
  </w:style>
  <w:style w:styleId="Style_163" w:type="paragraph">
    <w:name w:val="WW8Num16z1"/>
    <w:link w:val="Style_163_ch"/>
  </w:style>
  <w:style w:styleId="Style_163_ch" w:type="character">
    <w:name w:val="WW8Num16z1"/>
    <w:link w:val="Style_163"/>
  </w:style>
  <w:style w:styleId="Style_164" w:type="paragraph">
    <w:name w:val="WW8Num21z0"/>
    <w:link w:val="Style_164_ch"/>
  </w:style>
  <w:style w:styleId="Style_164_ch" w:type="character">
    <w:name w:val="WW8Num21z0"/>
    <w:link w:val="Style_164"/>
  </w:style>
  <w:style w:styleId="Style_165" w:type="paragraph">
    <w:name w:val="WW8Num7z3"/>
    <w:link w:val="Style_165_ch"/>
  </w:style>
  <w:style w:styleId="Style_165_ch" w:type="character">
    <w:name w:val="WW8Num7z3"/>
    <w:link w:val="Style_165"/>
  </w:style>
  <w:style w:styleId="Style_166" w:type="paragraph">
    <w:name w:val="WW8Num30z8"/>
    <w:link w:val="Style_166_ch"/>
  </w:style>
  <w:style w:styleId="Style_166_ch" w:type="character">
    <w:name w:val="WW8Num30z8"/>
    <w:link w:val="Style_166"/>
  </w:style>
  <w:style w:styleId="Style_167" w:type="paragraph">
    <w:name w:val="WW8Num31z2"/>
    <w:link w:val="Style_167_ch"/>
  </w:style>
  <w:style w:styleId="Style_167_ch" w:type="character">
    <w:name w:val="WW8Num31z2"/>
    <w:link w:val="Style_167"/>
  </w:style>
  <w:style w:styleId="Style_168" w:type="paragraph">
    <w:name w:val="WW8Num33z8"/>
    <w:link w:val="Style_168_ch"/>
  </w:style>
  <w:style w:styleId="Style_168_ch" w:type="character">
    <w:name w:val="WW8Num33z8"/>
    <w:link w:val="Style_168"/>
  </w:style>
  <w:style w:styleId="Style_169" w:type="paragraph">
    <w:name w:val="WW8Num6z3"/>
    <w:link w:val="Style_169_ch"/>
    <w:rPr>
      <w:rFonts w:ascii="Symbol" w:hAnsi="Symbol"/>
    </w:rPr>
  </w:style>
  <w:style w:styleId="Style_169_ch" w:type="character">
    <w:name w:val="WW8Num6z3"/>
    <w:link w:val="Style_169"/>
    <w:rPr>
      <w:rFonts w:ascii="Symbol" w:hAnsi="Symbol"/>
    </w:rPr>
  </w:style>
  <w:style w:styleId="Style_170" w:type="paragraph">
    <w:name w:val="WW8Num9z2"/>
    <w:link w:val="Style_170_ch"/>
  </w:style>
  <w:style w:styleId="Style_170_ch" w:type="character">
    <w:name w:val="WW8Num9z2"/>
    <w:link w:val="Style_170"/>
  </w:style>
  <w:style w:styleId="Style_171" w:type="paragraph">
    <w:name w:val="WW8Num27z2"/>
    <w:link w:val="Style_171_ch"/>
  </w:style>
  <w:style w:styleId="Style_171_ch" w:type="character">
    <w:name w:val="WW8Num27z2"/>
    <w:link w:val="Style_171"/>
  </w:style>
  <w:style w:styleId="Style_172" w:type="paragraph">
    <w:name w:val="WW8Num28z1"/>
    <w:link w:val="Style_172_ch"/>
  </w:style>
  <w:style w:styleId="Style_172_ch" w:type="character">
    <w:name w:val="WW8Num28z1"/>
    <w:link w:val="Style_172"/>
  </w:style>
  <w:style w:styleId="Style_173" w:type="paragraph">
    <w:name w:val="footer"/>
    <w:basedOn w:val="Style_8"/>
    <w:link w:val="Style_173_ch"/>
  </w:style>
  <w:style w:styleId="Style_173_ch" w:type="character">
    <w:name w:val="footer"/>
    <w:basedOn w:val="Style_8_ch"/>
    <w:link w:val="Style_173"/>
  </w:style>
  <w:style w:styleId="Style_174" w:type="paragraph">
    <w:name w:val="Body Text Indent"/>
    <w:basedOn w:val="Style_8"/>
    <w:link w:val="Style_174_ch"/>
    <w:pPr>
      <w:widowControl w:val="1"/>
      <w:ind w:left="510"/>
      <w:jc w:val="both"/>
    </w:pPr>
    <w:rPr>
      <w:sz w:val="32"/>
    </w:rPr>
  </w:style>
  <w:style w:styleId="Style_174_ch" w:type="character">
    <w:name w:val="Body Text Indent"/>
    <w:basedOn w:val="Style_8_ch"/>
    <w:link w:val="Style_174"/>
    <w:rPr>
      <w:sz w:val="32"/>
    </w:rPr>
  </w:style>
  <w:style w:styleId="Style_175" w:type="paragraph">
    <w:name w:val="FollowedHyperlink"/>
    <w:basedOn w:val="Style_147"/>
    <w:link w:val="Style_175_ch"/>
    <w:rPr>
      <w:color w:themeColor="followedHyperlink" w:val="954F72"/>
      <w:u w:val="single"/>
    </w:rPr>
  </w:style>
  <w:style w:styleId="Style_175_ch" w:type="character">
    <w:name w:val="FollowedHyperlink"/>
    <w:basedOn w:val="Style_147_ch"/>
    <w:link w:val="Style_175"/>
    <w:rPr>
      <w:color w:themeColor="followedHyperlink" w:val="954F72"/>
      <w:u w:val="single"/>
    </w:rPr>
  </w:style>
  <w:style w:styleId="Style_176" w:type="paragraph">
    <w:name w:val="WW8Num14z1"/>
    <w:link w:val="Style_176_ch"/>
  </w:style>
  <w:style w:styleId="Style_176_ch" w:type="character">
    <w:name w:val="WW8Num14z1"/>
    <w:link w:val="Style_176"/>
  </w:style>
  <w:style w:styleId="Style_177" w:type="paragraph">
    <w:name w:val="WW8Num16z5"/>
    <w:link w:val="Style_177_ch"/>
  </w:style>
  <w:style w:styleId="Style_177_ch" w:type="character">
    <w:name w:val="WW8Num16z5"/>
    <w:link w:val="Style_177"/>
  </w:style>
  <w:style w:styleId="Style_178" w:type="paragraph">
    <w:name w:val="WW8Num11z8"/>
    <w:link w:val="Style_178_ch"/>
  </w:style>
  <w:style w:styleId="Style_178_ch" w:type="character">
    <w:name w:val="WW8Num11z8"/>
    <w:link w:val="Style_178"/>
  </w:style>
  <w:style w:styleId="Style_179" w:type="paragraph">
    <w:name w:val="WW8Num13z6"/>
    <w:link w:val="Style_179_ch"/>
  </w:style>
  <w:style w:styleId="Style_179_ch" w:type="character">
    <w:name w:val="WW8Num13z6"/>
    <w:link w:val="Style_179"/>
  </w:style>
  <w:style w:styleId="Style_180" w:type="paragraph">
    <w:name w:val="WW8Num23z5"/>
    <w:link w:val="Style_180_ch"/>
  </w:style>
  <w:style w:styleId="Style_180_ch" w:type="character">
    <w:name w:val="WW8Num23z5"/>
    <w:link w:val="Style_180"/>
  </w:style>
  <w:style w:styleId="Style_181" w:type="paragraph">
    <w:name w:val="WW8Num34z4"/>
    <w:link w:val="Style_181_ch"/>
  </w:style>
  <w:style w:styleId="Style_181_ch" w:type="character">
    <w:name w:val="WW8Num34z4"/>
    <w:link w:val="Style_181"/>
  </w:style>
  <w:style w:styleId="Style_182" w:type="paragraph">
    <w:name w:val="WW8Num4z6"/>
    <w:link w:val="Style_182_ch"/>
  </w:style>
  <w:style w:styleId="Style_182_ch" w:type="character">
    <w:name w:val="WW8Num4z6"/>
    <w:link w:val="Style_182"/>
  </w:style>
  <w:style w:styleId="Style_183" w:type="paragraph">
    <w:name w:val="Revision"/>
    <w:link w:val="Style_183_ch"/>
    <w:rPr>
      <w:sz w:val="24"/>
    </w:rPr>
  </w:style>
  <w:style w:styleId="Style_183_ch" w:type="character">
    <w:name w:val="Revision"/>
    <w:link w:val="Style_183"/>
    <w:rPr>
      <w:sz w:val="24"/>
    </w:rPr>
  </w:style>
  <w:style w:styleId="Style_184" w:type="paragraph">
    <w:name w:val="WW8Num20z1"/>
    <w:link w:val="Style_184_ch"/>
  </w:style>
  <w:style w:styleId="Style_184_ch" w:type="character">
    <w:name w:val="WW8Num20z1"/>
    <w:link w:val="Style_184"/>
  </w:style>
  <w:style w:styleId="Style_185" w:type="paragraph">
    <w:name w:val="WW8Num15z4"/>
    <w:link w:val="Style_185_ch"/>
  </w:style>
  <w:style w:styleId="Style_185_ch" w:type="character">
    <w:name w:val="WW8Num15z4"/>
    <w:link w:val="Style_185"/>
  </w:style>
  <w:style w:styleId="Style_186" w:type="paragraph">
    <w:name w:val="WW8Num18z2"/>
    <w:link w:val="Style_186_ch"/>
  </w:style>
  <w:style w:styleId="Style_186_ch" w:type="character">
    <w:name w:val="WW8Num18z2"/>
    <w:link w:val="Style_186"/>
  </w:style>
  <w:style w:styleId="Style_187" w:type="paragraph">
    <w:name w:val="WW8Num23z3"/>
    <w:link w:val="Style_187_ch"/>
  </w:style>
  <w:style w:styleId="Style_187_ch" w:type="character">
    <w:name w:val="WW8Num23z3"/>
    <w:link w:val="Style_187"/>
  </w:style>
  <w:style w:styleId="Style_188" w:type="paragraph">
    <w:name w:val="heading 5"/>
    <w:basedOn w:val="Style_8"/>
    <w:next w:val="Style_8"/>
    <w:link w:val="Style_188_ch"/>
    <w:uiPriority w:val="9"/>
    <w:qFormat/>
    <w:pPr>
      <w:keepNext w:val="1"/>
      <w:widowControl w:val="1"/>
      <w:numPr>
        <w:ilvl w:val="4"/>
        <w:numId w:val="3"/>
      </w:numPr>
      <w:ind/>
      <w:outlineLvl w:val="4"/>
    </w:pPr>
    <w:rPr>
      <w:b w:val="1"/>
      <w:sz w:val="28"/>
    </w:rPr>
  </w:style>
  <w:style w:styleId="Style_188_ch" w:type="character">
    <w:name w:val="heading 5"/>
    <w:basedOn w:val="Style_8_ch"/>
    <w:link w:val="Style_188"/>
    <w:rPr>
      <w:b w:val="1"/>
      <w:sz w:val="28"/>
    </w:rPr>
  </w:style>
  <w:style w:styleId="Style_189" w:type="paragraph">
    <w:name w:val="Текст Знак"/>
    <w:link w:val="Style_189_ch"/>
    <w:rPr>
      <w:rFonts w:ascii="Courier New" w:hAnsi="Courier New"/>
    </w:rPr>
  </w:style>
  <w:style w:styleId="Style_189_ch" w:type="character">
    <w:name w:val="Текст Знак"/>
    <w:link w:val="Style_189"/>
    <w:rPr>
      <w:rFonts w:ascii="Courier New" w:hAnsi="Courier New"/>
    </w:rPr>
  </w:style>
  <w:style w:styleId="Style_190" w:type="paragraph">
    <w:name w:val="WW8Num17z8"/>
    <w:link w:val="Style_190_ch"/>
  </w:style>
  <w:style w:styleId="Style_190_ch" w:type="character">
    <w:name w:val="WW8Num17z8"/>
    <w:link w:val="Style_190"/>
  </w:style>
  <w:style w:styleId="Style_191" w:type="paragraph">
    <w:name w:val="WW8Num7z2"/>
    <w:link w:val="Style_191_ch"/>
  </w:style>
  <w:style w:styleId="Style_191_ch" w:type="character">
    <w:name w:val="WW8Num7z2"/>
    <w:link w:val="Style_191"/>
  </w:style>
  <w:style w:styleId="Style_192" w:type="paragraph">
    <w:name w:val="WW8Num28z6"/>
    <w:link w:val="Style_192_ch"/>
  </w:style>
  <w:style w:styleId="Style_192_ch" w:type="character">
    <w:name w:val="WW8Num28z6"/>
    <w:link w:val="Style_192"/>
  </w:style>
  <w:style w:styleId="Style_193" w:type="paragraph">
    <w:name w:val="WW8Num21z7"/>
    <w:link w:val="Style_193_ch"/>
  </w:style>
  <w:style w:styleId="Style_193_ch" w:type="character">
    <w:name w:val="WW8Num21z7"/>
    <w:link w:val="Style_193"/>
  </w:style>
  <w:style w:styleId="Style_194" w:type="paragraph">
    <w:name w:val="WW8Num9z6"/>
    <w:link w:val="Style_194_ch"/>
  </w:style>
  <w:style w:styleId="Style_194_ch" w:type="character">
    <w:name w:val="WW8Num9z6"/>
    <w:link w:val="Style_194"/>
  </w:style>
  <w:style w:styleId="Style_195" w:type="paragraph">
    <w:name w:val="WW8Num3z3"/>
    <w:link w:val="Style_195_ch"/>
  </w:style>
  <w:style w:styleId="Style_195_ch" w:type="character">
    <w:name w:val="WW8Num3z3"/>
    <w:link w:val="Style_195"/>
  </w:style>
  <w:style w:styleId="Style_196" w:type="paragraph">
    <w:name w:val="WW8Num16z4"/>
    <w:link w:val="Style_196_ch"/>
  </w:style>
  <w:style w:styleId="Style_196_ch" w:type="character">
    <w:name w:val="WW8Num16z4"/>
    <w:link w:val="Style_196"/>
  </w:style>
  <w:style w:styleId="Style_197" w:type="paragraph">
    <w:name w:val="WW8Num2z1"/>
    <w:link w:val="Style_197_ch"/>
    <w:rPr>
      <w:rFonts w:ascii="Courier New" w:hAnsi="Courier New"/>
    </w:rPr>
  </w:style>
  <w:style w:styleId="Style_197_ch" w:type="character">
    <w:name w:val="WW8Num2z1"/>
    <w:link w:val="Style_197"/>
    <w:rPr>
      <w:rFonts w:ascii="Courier New" w:hAnsi="Courier New"/>
    </w:rPr>
  </w:style>
  <w:style w:styleId="Style_6" w:type="paragraph">
    <w:name w:val="List Paragraph"/>
    <w:basedOn w:val="Style_8"/>
    <w:link w:val="Style_6_ch"/>
    <w:pPr>
      <w:widowControl w:val="1"/>
      <w:ind w:left="720"/>
      <w:contextualSpacing w:val="1"/>
    </w:pPr>
  </w:style>
  <w:style w:styleId="Style_6_ch" w:type="character">
    <w:name w:val="List Paragraph"/>
    <w:basedOn w:val="Style_8_ch"/>
    <w:link w:val="Style_6"/>
  </w:style>
  <w:style w:styleId="Style_198" w:type="paragraph">
    <w:name w:val="WW8Num8z2"/>
    <w:link w:val="Style_198_ch"/>
  </w:style>
  <w:style w:styleId="Style_198_ch" w:type="character">
    <w:name w:val="WW8Num8z2"/>
    <w:link w:val="Style_198"/>
  </w:style>
  <w:style w:styleId="Style_199" w:type="paragraph">
    <w:name w:val="Просмотренная гиперссылка1"/>
    <w:basedOn w:val="Style_147"/>
    <w:link w:val="Style_199_ch"/>
    <w:rPr>
      <w:color w:val="800080"/>
      <w:u w:val="single"/>
    </w:rPr>
  </w:style>
  <w:style w:styleId="Style_199_ch" w:type="character">
    <w:name w:val="Просмотренная гиперссылка1"/>
    <w:basedOn w:val="Style_147_ch"/>
    <w:link w:val="Style_199"/>
    <w:rPr>
      <w:color w:val="800080"/>
      <w:u w:val="single"/>
    </w:rPr>
  </w:style>
  <w:style w:styleId="Style_200" w:type="paragraph">
    <w:name w:val="WW8Num16z6"/>
    <w:link w:val="Style_200_ch"/>
  </w:style>
  <w:style w:styleId="Style_200_ch" w:type="character">
    <w:name w:val="WW8Num16z6"/>
    <w:link w:val="Style_200"/>
  </w:style>
  <w:style w:styleId="Style_201" w:type="paragraph">
    <w:name w:val="heading 1"/>
    <w:basedOn w:val="Style_8"/>
    <w:next w:val="Style_8"/>
    <w:link w:val="Style_201_ch"/>
    <w:uiPriority w:val="9"/>
    <w:qFormat/>
    <w:pPr>
      <w:keepNext w:val="1"/>
      <w:widowControl w:val="1"/>
      <w:numPr>
        <w:numId w:val="3"/>
      </w:numPr>
      <w:ind/>
      <w:jc w:val="center"/>
      <w:outlineLvl w:val="0"/>
    </w:pPr>
    <w:rPr>
      <w:sz w:val="28"/>
    </w:rPr>
  </w:style>
  <w:style w:styleId="Style_201_ch" w:type="character">
    <w:name w:val="heading 1"/>
    <w:basedOn w:val="Style_8_ch"/>
    <w:link w:val="Style_201"/>
    <w:rPr>
      <w:sz w:val="28"/>
    </w:rPr>
  </w:style>
  <w:style w:styleId="Style_202" w:type="paragraph">
    <w:name w:val="WW8Num8z1"/>
    <w:link w:val="Style_202_ch"/>
  </w:style>
  <w:style w:styleId="Style_202_ch" w:type="character">
    <w:name w:val="WW8Num8z1"/>
    <w:link w:val="Style_202"/>
  </w:style>
  <w:style w:styleId="Style_203" w:type="paragraph">
    <w:name w:val="WW8Num15z7"/>
    <w:link w:val="Style_203_ch"/>
  </w:style>
  <w:style w:styleId="Style_203_ch" w:type="character">
    <w:name w:val="WW8Num15z7"/>
    <w:link w:val="Style_203"/>
  </w:style>
  <w:style w:styleId="Style_204" w:type="paragraph">
    <w:name w:val="grame"/>
    <w:link w:val="Style_204_ch"/>
  </w:style>
  <w:style w:styleId="Style_204_ch" w:type="character">
    <w:name w:val="grame"/>
    <w:link w:val="Style_204"/>
  </w:style>
  <w:style w:styleId="Style_205" w:type="paragraph">
    <w:name w:val="WW8Num11z5"/>
    <w:link w:val="Style_205_ch"/>
  </w:style>
  <w:style w:styleId="Style_205_ch" w:type="character">
    <w:name w:val="WW8Num11z5"/>
    <w:link w:val="Style_205"/>
  </w:style>
  <w:style w:styleId="Style_206" w:type="paragraph">
    <w:name w:val="WW8Num9z5"/>
    <w:link w:val="Style_206_ch"/>
  </w:style>
  <w:style w:styleId="Style_206_ch" w:type="character">
    <w:name w:val="WW8Num9z5"/>
    <w:link w:val="Style_206"/>
  </w:style>
  <w:style w:styleId="Style_207" w:type="paragraph">
    <w:name w:val="WW8Num13z0"/>
    <w:link w:val="Style_207_ch"/>
  </w:style>
  <w:style w:styleId="Style_207_ch" w:type="character">
    <w:name w:val="WW8Num13z0"/>
    <w:link w:val="Style_207"/>
  </w:style>
  <w:style w:styleId="Style_208" w:type="paragraph">
    <w:name w:val="WW8Num32z5"/>
    <w:link w:val="Style_208_ch"/>
  </w:style>
  <w:style w:styleId="Style_208_ch" w:type="character">
    <w:name w:val="WW8Num32z5"/>
    <w:link w:val="Style_208"/>
  </w:style>
  <w:style w:styleId="Style_209" w:type="paragraph">
    <w:name w:val="WW8Num24z6"/>
    <w:link w:val="Style_209_ch"/>
  </w:style>
  <w:style w:styleId="Style_209_ch" w:type="character">
    <w:name w:val="WW8Num24z6"/>
    <w:link w:val="Style_209"/>
  </w:style>
  <w:style w:styleId="Style_210" w:type="paragraph">
    <w:name w:val="Заголовок таблицы"/>
    <w:basedOn w:val="Style_63"/>
    <w:link w:val="Style_210_ch"/>
    <w:pPr>
      <w:widowControl w:val="1"/>
      <w:ind/>
      <w:jc w:val="center"/>
    </w:pPr>
    <w:rPr>
      <w:b w:val="1"/>
    </w:rPr>
  </w:style>
  <w:style w:styleId="Style_210_ch" w:type="character">
    <w:name w:val="Заголовок таблицы"/>
    <w:basedOn w:val="Style_63_ch"/>
    <w:link w:val="Style_210"/>
    <w:rPr>
      <w:b w:val="1"/>
    </w:rPr>
  </w:style>
  <w:style w:styleId="Style_211" w:type="paragraph">
    <w:name w:val="Balloon Text"/>
    <w:basedOn w:val="Style_8"/>
    <w:link w:val="Style_211_ch"/>
    <w:rPr>
      <w:rFonts w:ascii="Tahoma" w:hAnsi="Tahoma"/>
      <w:sz w:val="16"/>
    </w:rPr>
  </w:style>
  <w:style w:styleId="Style_211_ch" w:type="character">
    <w:name w:val="Balloon Text"/>
    <w:basedOn w:val="Style_8_ch"/>
    <w:link w:val="Style_211"/>
    <w:rPr>
      <w:rFonts w:ascii="Tahoma" w:hAnsi="Tahoma"/>
      <w:sz w:val="16"/>
    </w:rPr>
  </w:style>
  <w:style w:styleId="Style_212" w:type="paragraph">
    <w:name w:val="WW8Num21z8"/>
    <w:link w:val="Style_212_ch"/>
  </w:style>
  <w:style w:styleId="Style_212_ch" w:type="character">
    <w:name w:val="WW8Num21z8"/>
    <w:link w:val="Style_212"/>
  </w:style>
  <w:style w:styleId="Style_213" w:type="paragraph">
    <w:name w:val="WW8Num16z0"/>
    <w:link w:val="Style_213_ch"/>
  </w:style>
  <w:style w:styleId="Style_213_ch" w:type="character">
    <w:name w:val="WW8Num16z0"/>
    <w:link w:val="Style_213"/>
  </w:style>
  <w:style w:styleId="Style_214" w:type="paragraph">
    <w:name w:val="WW8Num31z1"/>
    <w:link w:val="Style_214_ch"/>
  </w:style>
  <w:style w:styleId="Style_214_ch" w:type="character">
    <w:name w:val="WW8Num31z1"/>
    <w:link w:val="Style_214"/>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215" w:type="paragraph">
    <w:name w:val="Footnote"/>
    <w:link w:val="Style_215_ch"/>
    <w:pPr>
      <w:widowControl w:val="1"/>
      <w:ind w:firstLine="851" w:left="0"/>
      <w:jc w:val="both"/>
    </w:pPr>
    <w:rPr>
      <w:rFonts w:ascii="XO Thames" w:hAnsi="XO Thames"/>
      <w:sz w:val="22"/>
    </w:rPr>
  </w:style>
  <w:style w:styleId="Style_215_ch" w:type="character">
    <w:name w:val="Footnote"/>
    <w:link w:val="Style_215"/>
    <w:rPr>
      <w:rFonts w:ascii="XO Thames" w:hAnsi="XO Thames"/>
      <w:sz w:val="22"/>
    </w:rPr>
  </w:style>
  <w:style w:styleId="Style_216" w:type="paragraph">
    <w:name w:val="heading 8"/>
    <w:basedOn w:val="Style_8"/>
    <w:next w:val="Style_8"/>
    <w:link w:val="Style_216_ch"/>
    <w:uiPriority w:val="9"/>
    <w:qFormat/>
    <w:pPr>
      <w:keepNext w:val="1"/>
      <w:widowControl w:val="1"/>
      <w:numPr>
        <w:ilvl w:val="7"/>
        <w:numId w:val="3"/>
      </w:numPr>
      <w:ind/>
      <w:outlineLvl w:val="7"/>
    </w:pPr>
    <w:rPr>
      <w:sz w:val="28"/>
    </w:rPr>
  </w:style>
  <w:style w:styleId="Style_216_ch" w:type="character">
    <w:name w:val="heading 8"/>
    <w:basedOn w:val="Style_8_ch"/>
    <w:link w:val="Style_216"/>
    <w:rPr>
      <w:sz w:val="28"/>
    </w:rPr>
  </w:style>
  <w:style w:styleId="Style_217" w:type="paragraph">
    <w:name w:val="WW8Num27z4"/>
    <w:link w:val="Style_217_ch"/>
  </w:style>
  <w:style w:styleId="Style_217_ch" w:type="character">
    <w:name w:val="WW8Num27z4"/>
    <w:link w:val="Style_217"/>
  </w:style>
  <w:style w:styleId="Style_218" w:type="paragraph">
    <w:name w:val="WW8Num25z5"/>
    <w:link w:val="Style_218_ch"/>
  </w:style>
  <w:style w:styleId="Style_218_ch" w:type="character">
    <w:name w:val="WW8Num25z5"/>
    <w:link w:val="Style_218"/>
  </w:style>
  <w:style w:styleId="Style_219" w:type="paragraph">
    <w:name w:val="WW8Num19z3"/>
    <w:link w:val="Style_219_ch"/>
  </w:style>
  <w:style w:styleId="Style_219_ch" w:type="character">
    <w:name w:val="WW8Num19z3"/>
    <w:link w:val="Style_219"/>
  </w:style>
  <w:style w:styleId="Style_220" w:type="paragraph">
    <w:name w:val="Основной текст с отступом 21"/>
    <w:basedOn w:val="Style_8"/>
    <w:link w:val="Style_220_ch"/>
    <w:pPr>
      <w:widowControl w:val="1"/>
      <w:ind w:left="510"/>
      <w:jc w:val="both"/>
    </w:pPr>
    <w:rPr>
      <w:sz w:val="28"/>
    </w:rPr>
  </w:style>
  <w:style w:styleId="Style_220_ch" w:type="character">
    <w:name w:val="Основной текст с отступом 21"/>
    <w:basedOn w:val="Style_8_ch"/>
    <w:link w:val="Style_220"/>
    <w:rPr>
      <w:sz w:val="28"/>
    </w:rPr>
  </w:style>
  <w:style w:styleId="Style_221" w:type="paragraph">
    <w:name w:val="WW8Num7z0"/>
    <w:link w:val="Style_221_ch"/>
  </w:style>
  <w:style w:styleId="Style_221_ch" w:type="character">
    <w:name w:val="WW8Num7z0"/>
    <w:link w:val="Style_221"/>
  </w:style>
  <w:style w:styleId="Style_222" w:type="paragraph">
    <w:name w:val="WW8Num15z6"/>
    <w:link w:val="Style_222_ch"/>
  </w:style>
  <w:style w:styleId="Style_222_ch" w:type="character">
    <w:name w:val="WW8Num15z6"/>
    <w:link w:val="Style_222"/>
  </w:style>
  <w:style w:styleId="Style_223" w:type="paragraph">
    <w:name w:val="toc 1"/>
    <w:next w:val="Style_8"/>
    <w:link w:val="Style_223_ch"/>
    <w:uiPriority w:val="39"/>
    <w:pPr>
      <w:widowControl w:val="1"/>
      <w:ind w:firstLine="0" w:left="0"/>
      <w:jc w:val="left"/>
    </w:pPr>
    <w:rPr>
      <w:rFonts w:ascii="XO Thames" w:hAnsi="XO Thames"/>
      <w:b w:val="1"/>
      <w:sz w:val="28"/>
    </w:rPr>
  </w:style>
  <w:style w:styleId="Style_223_ch" w:type="character">
    <w:name w:val="toc 1"/>
    <w:link w:val="Style_223"/>
    <w:rPr>
      <w:rFonts w:ascii="XO Thames" w:hAnsi="XO Thames"/>
      <w:b w:val="1"/>
      <w:sz w:val="28"/>
    </w:rPr>
  </w:style>
  <w:style w:styleId="Style_224" w:type="paragraph">
    <w:name w:val="Placeholder Text"/>
    <w:link w:val="Style_224_ch"/>
    <w:rPr>
      <w:color w:val="808080"/>
    </w:rPr>
  </w:style>
  <w:style w:styleId="Style_224_ch" w:type="character">
    <w:name w:val="Placeholder Text"/>
    <w:link w:val="Style_224"/>
    <w:rPr>
      <w:color w:val="808080"/>
    </w:rPr>
  </w:style>
  <w:style w:styleId="Style_225" w:type="paragraph">
    <w:name w:val="WW8Num1z5"/>
    <w:link w:val="Style_225_ch"/>
  </w:style>
  <w:style w:styleId="Style_225_ch" w:type="character">
    <w:name w:val="WW8Num1z5"/>
    <w:link w:val="Style_225"/>
  </w:style>
  <w:style w:styleId="Style_226" w:type="paragraph">
    <w:name w:val="WW8Num13z5"/>
    <w:link w:val="Style_226_ch"/>
  </w:style>
  <w:style w:styleId="Style_226_ch" w:type="character">
    <w:name w:val="WW8Num13z5"/>
    <w:link w:val="Style_226"/>
  </w:style>
  <w:style w:styleId="Style_227" w:type="paragraph">
    <w:name w:val="WW8Num23z8"/>
    <w:link w:val="Style_227_ch"/>
  </w:style>
  <w:style w:styleId="Style_227_ch" w:type="character">
    <w:name w:val="WW8Num23z8"/>
    <w:link w:val="Style_227"/>
  </w:style>
  <w:style w:styleId="Style_228" w:type="paragraph">
    <w:name w:val="WW8Num1z4"/>
    <w:link w:val="Style_228_ch"/>
  </w:style>
  <w:style w:styleId="Style_228_ch" w:type="character">
    <w:name w:val="WW8Num1z4"/>
    <w:link w:val="Style_228"/>
  </w:style>
  <w:style w:styleId="Style_229" w:type="paragraph">
    <w:name w:val="WW8Num24z7"/>
    <w:link w:val="Style_229_ch"/>
  </w:style>
  <w:style w:styleId="Style_229_ch" w:type="character">
    <w:name w:val="WW8Num24z7"/>
    <w:link w:val="Style_229"/>
  </w:style>
  <w:style w:styleId="Style_230" w:type="paragraph">
    <w:name w:val="WW8Num17z0"/>
    <w:link w:val="Style_230_ch"/>
  </w:style>
  <w:style w:styleId="Style_230_ch" w:type="character">
    <w:name w:val="WW8Num17z0"/>
    <w:link w:val="Style_230"/>
  </w:style>
  <w:style w:styleId="Style_231" w:type="paragraph">
    <w:name w:val="WW8Num9z8"/>
    <w:link w:val="Style_231_ch"/>
  </w:style>
  <w:style w:styleId="Style_231_ch" w:type="character">
    <w:name w:val="WW8Num9z8"/>
    <w:link w:val="Style_231"/>
  </w:style>
  <w:style w:styleId="Style_232" w:type="paragraph">
    <w:name w:val="WW8Num11z2"/>
    <w:link w:val="Style_232_ch"/>
  </w:style>
  <w:style w:styleId="Style_232_ch" w:type="character">
    <w:name w:val="WW8Num11z2"/>
    <w:link w:val="Style_232"/>
  </w:style>
  <w:style w:styleId="Style_233" w:type="paragraph">
    <w:name w:val="WW8Num1z0"/>
    <w:link w:val="Style_233_ch"/>
  </w:style>
  <w:style w:styleId="Style_233_ch" w:type="character">
    <w:name w:val="WW8Num1z0"/>
    <w:link w:val="Style_233"/>
  </w:style>
  <w:style w:styleId="Style_234" w:type="paragraph">
    <w:name w:val="WW8Num14z4"/>
    <w:link w:val="Style_234_ch"/>
  </w:style>
  <w:style w:styleId="Style_234_ch" w:type="character">
    <w:name w:val="WW8Num14z4"/>
    <w:link w:val="Style_234"/>
  </w:style>
  <w:style w:styleId="Style_235" w:type="paragraph">
    <w:name w:val="WW8Num13z1"/>
    <w:link w:val="Style_235_ch"/>
  </w:style>
  <w:style w:styleId="Style_235_ch" w:type="character">
    <w:name w:val="WW8Num13z1"/>
    <w:link w:val="Style_235"/>
  </w:style>
  <w:style w:styleId="Style_236" w:type="paragraph">
    <w:name w:val="WW8Num12z4"/>
    <w:link w:val="Style_236_ch"/>
  </w:style>
  <w:style w:styleId="Style_236_ch" w:type="character">
    <w:name w:val="WW8Num12z4"/>
    <w:link w:val="Style_236"/>
  </w:style>
  <w:style w:styleId="Style_237" w:type="paragraph">
    <w:name w:val="WW8Num25z6"/>
    <w:link w:val="Style_237_ch"/>
  </w:style>
  <w:style w:styleId="Style_237_ch" w:type="character">
    <w:name w:val="WW8Num25z6"/>
    <w:link w:val="Style_237"/>
  </w:style>
  <w:style w:styleId="Style_238" w:type="paragraph">
    <w:name w:val="Header and Footer"/>
    <w:link w:val="Style_238_ch"/>
    <w:pPr>
      <w:widowControl w:val="1"/>
      <w:spacing w:line="240" w:lineRule="auto"/>
      <w:ind/>
      <w:jc w:val="both"/>
    </w:pPr>
    <w:rPr>
      <w:rFonts w:ascii="XO Thames" w:hAnsi="XO Thames"/>
      <w:sz w:val="28"/>
    </w:rPr>
  </w:style>
  <w:style w:styleId="Style_238_ch" w:type="character">
    <w:name w:val="Header and Footer"/>
    <w:link w:val="Style_238"/>
    <w:rPr>
      <w:rFonts w:ascii="XO Thames" w:hAnsi="XO Thames"/>
      <w:sz w:val="28"/>
    </w:rPr>
  </w:style>
  <w:style w:styleId="Style_239" w:type="paragraph">
    <w:name w:val="WW8Num1z6"/>
    <w:link w:val="Style_239_ch"/>
  </w:style>
  <w:style w:styleId="Style_239_ch" w:type="character">
    <w:name w:val="WW8Num1z6"/>
    <w:link w:val="Style_239"/>
  </w:style>
  <w:style w:styleId="Style_240" w:type="paragraph">
    <w:name w:val="WW8Num1z8"/>
    <w:link w:val="Style_240_ch"/>
  </w:style>
  <w:style w:styleId="Style_240_ch" w:type="character">
    <w:name w:val="WW8Num1z8"/>
    <w:link w:val="Style_240"/>
  </w:style>
  <w:style w:styleId="Style_241" w:type="paragraph">
    <w:name w:val="WW8Num18z3"/>
    <w:link w:val="Style_241_ch"/>
  </w:style>
  <w:style w:styleId="Style_241_ch" w:type="character">
    <w:name w:val="WW8Num18z3"/>
    <w:link w:val="Style_241"/>
  </w:style>
  <w:style w:styleId="Style_242" w:type="paragraph">
    <w:name w:val="WW8Num25z7"/>
    <w:link w:val="Style_242_ch"/>
  </w:style>
  <w:style w:styleId="Style_242_ch" w:type="character">
    <w:name w:val="WW8Num25z7"/>
    <w:link w:val="Style_242"/>
  </w:style>
  <w:style w:styleId="Style_243" w:type="paragraph">
    <w:name w:val="WW8Num24z4"/>
    <w:link w:val="Style_243_ch"/>
  </w:style>
  <w:style w:styleId="Style_243_ch" w:type="character">
    <w:name w:val="WW8Num24z4"/>
    <w:link w:val="Style_243"/>
  </w:style>
  <w:style w:styleId="Style_244" w:type="paragraph">
    <w:name w:val="WW8Num13z2"/>
    <w:link w:val="Style_244_ch"/>
  </w:style>
  <w:style w:styleId="Style_244_ch" w:type="character">
    <w:name w:val="WW8Num13z2"/>
    <w:link w:val="Style_244"/>
  </w:style>
  <w:style w:styleId="Style_245" w:type="paragraph">
    <w:name w:val="WW8Num20z3"/>
    <w:link w:val="Style_245_ch"/>
  </w:style>
  <w:style w:styleId="Style_245_ch" w:type="character">
    <w:name w:val="WW8Num20z3"/>
    <w:link w:val="Style_245"/>
  </w:style>
  <w:style w:styleId="Style_246" w:type="paragraph">
    <w:name w:val="Текст1"/>
    <w:basedOn w:val="Style_8"/>
    <w:link w:val="Style_246_ch"/>
    <w:rPr>
      <w:rFonts w:ascii="Courier New" w:hAnsi="Courier New"/>
      <w:sz w:val="20"/>
    </w:rPr>
  </w:style>
  <w:style w:styleId="Style_246_ch" w:type="character">
    <w:name w:val="Текст1"/>
    <w:basedOn w:val="Style_8_ch"/>
    <w:link w:val="Style_246"/>
    <w:rPr>
      <w:rFonts w:ascii="Courier New" w:hAnsi="Courier New"/>
      <w:sz w:val="20"/>
    </w:rPr>
  </w:style>
  <w:style w:styleId="Style_247" w:type="paragraph">
    <w:name w:val="caption"/>
    <w:basedOn w:val="Style_8"/>
    <w:link w:val="Style_247_ch"/>
    <w:pPr>
      <w:widowControl w:val="1"/>
      <w:spacing w:after="120" w:before="120"/>
      <w:ind/>
    </w:pPr>
    <w:rPr>
      <w:i w:val="1"/>
    </w:rPr>
  </w:style>
  <w:style w:styleId="Style_247_ch" w:type="character">
    <w:name w:val="caption"/>
    <w:basedOn w:val="Style_8_ch"/>
    <w:link w:val="Style_247"/>
    <w:rPr>
      <w:i w:val="1"/>
    </w:rPr>
  </w:style>
  <w:style w:styleId="Style_248" w:type="paragraph">
    <w:name w:val="WW8Num12z3"/>
    <w:link w:val="Style_248_ch"/>
  </w:style>
  <w:style w:styleId="Style_248_ch" w:type="character">
    <w:name w:val="WW8Num12z3"/>
    <w:link w:val="Style_248"/>
  </w:style>
  <w:style w:styleId="Style_249" w:type="paragraph">
    <w:name w:val="WW8Num7z7"/>
    <w:link w:val="Style_249_ch"/>
  </w:style>
  <w:style w:styleId="Style_249_ch" w:type="character">
    <w:name w:val="WW8Num7z7"/>
    <w:link w:val="Style_249"/>
  </w:style>
  <w:style w:styleId="Style_250" w:type="paragraph">
    <w:name w:val="WW8Num5z4"/>
    <w:link w:val="Style_250_ch"/>
  </w:style>
  <w:style w:styleId="Style_250_ch" w:type="character">
    <w:name w:val="WW8Num5z4"/>
    <w:link w:val="Style_250"/>
  </w:style>
  <w:style w:styleId="Style_251" w:type="paragraph">
    <w:name w:val="WW8Num12z6"/>
    <w:link w:val="Style_251_ch"/>
  </w:style>
  <w:style w:styleId="Style_251_ch" w:type="character">
    <w:name w:val="WW8Num12z6"/>
    <w:link w:val="Style_251"/>
  </w:style>
  <w:style w:styleId="Style_252" w:type="paragraph">
    <w:name w:val="Указатель1"/>
    <w:basedOn w:val="Style_8"/>
    <w:link w:val="Style_252_ch"/>
  </w:style>
  <w:style w:styleId="Style_252_ch" w:type="character">
    <w:name w:val="Указатель1"/>
    <w:basedOn w:val="Style_8_ch"/>
    <w:link w:val="Style_252"/>
  </w:style>
  <w:style w:styleId="Style_253" w:type="paragraph">
    <w:name w:val="toc 9"/>
    <w:next w:val="Style_8"/>
    <w:link w:val="Style_253_ch"/>
    <w:uiPriority w:val="39"/>
    <w:pPr>
      <w:widowControl w:val="1"/>
      <w:ind w:firstLine="0" w:left="1600"/>
      <w:jc w:val="left"/>
    </w:pPr>
    <w:rPr>
      <w:rFonts w:ascii="XO Thames" w:hAnsi="XO Thames"/>
      <w:sz w:val="28"/>
    </w:rPr>
  </w:style>
  <w:style w:styleId="Style_253_ch" w:type="character">
    <w:name w:val="toc 9"/>
    <w:link w:val="Style_253"/>
    <w:rPr>
      <w:rFonts w:ascii="XO Thames" w:hAnsi="XO Thames"/>
      <w:sz w:val="28"/>
    </w:rPr>
  </w:style>
  <w:style w:styleId="Style_254" w:type="paragraph">
    <w:name w:val="WW8Num11z0"/>
    <w:link w:val="Style_254_ch"/>
  </w:style>
  <w:style w:styleId="Style_254_ch" w:type="character">
    <w:name w:val="WW8Num11z0"/>
    <w:link w:val="Style_254"/>
  </w:style>
  <w:style w:styleId="Style_255" w:type="paragraph">
    <w:name w:val="WW8Num33z2"/>
    <w:link w:val="Style_255_ch"/>
  </w:style>
  <w:style w:styleId="Style_255_ch" w:type="character">
    <w:name w:val="WW8Num33z2"/>
    <w:link w:val="Style_255"/>
  </w:style>
  <w:style w:styleId="Style_256" w:type="paragraph">
    <w:name w:val="WW8Num23z4"/>
    <w:link w:val="Style_256_ch"/>
  </w:style>
  <w:style w:styleId="Style_256_ch" w:type="character">
    <w:name w:val="WW8Num23z4"/>
    <w:link w:val="Style_256"/>
  </w:style>
  <w:style w:styleId="Style_257" w:type="paragraph">
    <w:name w:val="WW8Num32z7"/>
    <w:link w:val="Style_257_ch"/>
  </w:style>
  <w:style w:styleId="Style_257_ch" w:type="character">
    <w:name w:val="WW8Num32z7"/>
    <w:link w:val="Style_257"/>
  </w:style>
  <w:style w:styleId="Style_258" w:type="paragraph">
    <w:name w:val="WW8Num14z2"/>
    <w:link w:val="Style_258_ch"/>
  </w:style>
  <w:style w:styleId="Style_258_ch" w:type="character">
    <w:name w:val="WW8Num14z2"/>
    <w:link w:val="Style_258"/>
  </w:style>
  <w:style w:styleId="Style_259" w:type="paragraph">
    <w:name w:val="WW8Num25z8"/>
    <w:link w:val="Style_259_ch"/>
  </w:style>
  <w:style w:styleId="Style_259_ch" w:type="character">
    <w:name w:val="WW8Num25z8"/>
    <w:link w:val="Style_259"/>
  </w:style>
  <w:style w:styleId="Style_260" w:type="paragraph">
    <w:name w:val="WW8Num11z4"/>
    <w:link w:val="Style_260_ch"/>
  </w:style>
  <w:style w:styleId="Style_260_ch" w:type="character">
    <w:name w:val="WW8Num11z4"/>
    <w:link w:val="Style_260"/>
  </w:style>
  <w:style w:styleId="Style_261" w:type="paragraph">
    <w:name w:val="WW8Num30z5"/>
    <w:link w:val="Style_261_ch"/>
  </w:style>
  <w:style w:styleId="Style_261_ch" w:type="character">
    <w:name w:val="WW8Num30z5"/>
    <w:link w:val="Style_261"/>
  </w:style>
  <w:style w:styleId="Style_262" w:type="paragraph">
    <w:name w:val="Название объекта1"/>
    <w:basedOn w:val="Style_8"/>
    <w:link w:val="Style_262_ch"/>
    <w:pPr>
      <w:widowControl w:val="1"/>
      <w:spacing w:after="120" w:before="120"/>
      <w:ind/>
    </w:pPr>
    <w:rPr>
      <w:i w:val="1"/>
    </w:rPr>
  </w:style>
  <w:style w:styleId="Style_262_ch" w:type="character">
    <w:name w:val="Название объекта1"/>
    <w:basedOn w:val="Style_8_ch"/>
    <w:link w:val="Style_262"/>
    <w:rPr>
      <w:i w:val="1"/>
    </w:rPr>
  </w:style>
  <w:style w:styleId="Style_263" w:type="paragraph">
    <w:name w:val="Знак примечания1"/>
    <w:link w:val="Style_263_ch"/>
    <w:rPr>
      <w:sz w:val="16"/>
    </w:rPr>
  </w:style>
  <w:style w:styleId="Style_263_ch" w:type="character">
    <w:name w:val="Знак примечания1"/>
    <w:link w:val="Style_263"/>
    <w:rPr>
      <w:sz w:val="16"/>
    </w:rPr>
  </w:style>
  <w:style w:styleId="Style_264" w:type="paragraph">
    <w:name w:val="WW8Num7z5"/>
    <w:link w:val="Style_264_ch"/>
  </w:style>
  <w:style w:styleId="Style_264_ch" w:type="character">
    <w:name w:val="WW8Num7z5"/>
    <w:link w:val="Style_264"/>
  </w:style>
  <w:style w:styleId="Style_265" w:type="paragraph">
    <w:name w:val="Текст выноски Знак"/>
    <w:link w:val="Style_265_ch"/>
    <w:rPr>
      <w:rFonts w:ascii="Tahoma" w:hAnsi="Tahoma"/>
      <w:sz w:val="16"/>
    </w:rPr>
  </w:style>
  <w:style w:styleId="Style_265_ch" w:type="character">
    <w:name w:val="Текст выноски Знак"/>
    <w:link w:val="Style_265"/>
    <w:rPr>
      <w:rFonts w:ascii="Tahoma" w:hAnsi="Tahoma"/>
      <w:sz w:val="16"/>
    </w:rPr>
  </w:style>
  <w:style w:styleId="Style_266" w:type="paragraph">
    <w:name w:val="WW8Num23z6"/>
    <w:link w:val="Style_266_ch"/>
  </w:style>
  <w:style w:styleId="Style_266_ch" w:type="character">
    <w:name w:val="WW8Num23z6"/>
    <w:link w:val="Style_266"/>
  </w:style>
  <w:style w:styleId="Style_267" w:type="paragraph">
    <w:name w:val="WW8Num5z5"/>
    <w:link w:val="Style_267_ch"/>
  </w:style>
  <w:style w:styleId="Style_267_ch" w:type="character">
    <w:name w:val="WW8Num5z5"/>
    <w:link w:val="Style_267"/>
  </w:style>
  <w:style w:styleId="Style_268" w:type="paragraph">
    <w:name w:val="WW8Num12z0"/>
    <w:link w:val="Style_268_ch"/>
  </w:style>
  <w:style w:styleId="Style_268_ch" w:type="character">
    <w:name w:val="WW8Num12z0"/>
    <w:link w:val="Style_268"/>
  </w:style>
  <w:style w:styleId="Style_269" w:type="paragraph">
    <w:name w:val="WW8Num22z6"/>
    <w:link w:val="Style_269_ch"/>
  </w:style>
  <w:style w:styleId="Style_269_ch" w:type="character">
    <w:name w:val="WW8Num22z6"/>
    <w:link w:val="Style_269"/>
  </w:style>
  <w:style w:styleId="Style_270" w:type="paragraph">
    <w:name w:val="WW8Num5z2"/>
    <w:link w:val="Style_270_ch"/>
  </w:style>
  <w:style w:styleId="Style_270_ch" w:type="character">
    <w:name w:val="WW8Num5z2"/>
    <w:link w:val="Style_270"/>
  </w:style>
  <w:style w:styleId="Style_271" w:type="paragraph">
    <w:name w:val="WW8Num7z6"/>
    <w:link w:val="Style_271_ch"/>
  </w:style>
  <w:style w:styleId="Style_271_ch" w:type="character">
    <w:name w:val="WW8Num7z6"/>
    <w:link w:val="Style_271"/>
  </w:style>
  <w:style w:styleId="Style_272" w:type="paragraph">
    <w:name w:val="WW8Num9z0"/>
    <w:link w:val="Style_272_ch"/>
  </w:style>
  <w:style w:styleId="Style_272_ch" w:type="character">
    <w:name w:val="WW8Num9z0"/>
    <w:link w:val="Style_272"/>
  </w:style>
  <w:style w:styleId="Style_273" w:type="paragraph">
    <w:name w:val="WW8Num14z5"/>
    <w:link w:val="Style_273_ch"/>
  </w:style>
  <w:style w:styleId="Style_273_ch" w:type="character">
    <w:name w:val="WW8Num14z5"/>
    <w:link w:val="Style_273"/>
  </w:style>
  <w:style w:styleId="Style_274" w:type="paragraph">
    <w:name w:val="WW8Num22z5"/>
    <w:link w:val="Style_274_ch"/>
  </w:style>
  <w:style w:styleId="Style_274_ch" w:type="character">
    <w:name w:val="WW8Num22z5"/>
    <w:link w:val="Style_274"/>
  </w:style>
  <w:style w:styleId="Style_275" w:type="paragraph">
    <w:name w:val="WW8Num17z2"/>
    <w:link w:val="Style_275_ch"/>
  </w:style>
  <w:style w:styleId="Style_275_ch" w:type="character">
    <w:name w:val="WW8Num17z2"/>
    <w:link w:val="Style_275"/>
  </w:style>
  <w:style w:styleId="Style_276" w:type="paragraph">
    <w:name w:val="annotation subject"/>
    <w:basedOn w:val="Style_277"/>
    <w:next w:val="Style_277"/>
    <w:link w:val="Style_276_ch"/>
    <w:rPr>
      <w:b w:val="1"/>
    </w:rPr>
  </w:style>
  <w:style w:styleId="Style_276_ch" w:type="character">
    <w:name w:val="annotation subject"/>
    <w:basedOn w:val="Style_277_ch"/>
    <w:link w:val="Style_276"/>
    <w:rPr>
      <w:b w:val="1"/>
    </w:rPr>
  </w:style>
  <w:style w:styleId="Style_278" w:type="paragraph">
    <w:name w:val="WW8Num17z4"/>
    <w:link w:val="Style_278_ch"/>
  </w:style>
  <w:style w:styleId="Style_278_ch" w:type="character">
    <w:name w:val="WW8Num17z4"/>
    <w:link w:val="Style_278"/>
  </w:style>
  <w:style w:styleId="Style_279" w:type="paragraph">
    <w:name w:val="WW8Num3z6"/>
    <w:link w:val="Style_279_ch"/>
  </w:style>
  <w:style w:styleId="Style_279_ch" w:type="character">
    <w:name w:val="WW8Num3z6"/>
    <w:link w:val="Style_279"/>
  </w:style>
  <w:style w:styleId="Style_280" w:type="paragraph">
    <w:name w:val="WW8Num18z4"/>
    <w:link w:val="Style_280_ch"/>
  </w:style>
  <w:style w:styleId="Style_280_ch" w:type="character">
    <w:name w:val="WW8Num18z4"/>
    <w:link w:val="Style_280"/>
  </w:style>
  <w:style w:styleId="Style_281" w:type="paragraph">
    <w:name w:val="WW8Num26z0"/>
    <w:link w:val="Style_281_ch"/>
  </w:style>
  <w:style w:styleId="Style_281_ch" w:type="character">
    <w:name w:val="WW8Num26z0"/>
    <w:link w:val="Style_281"/>
  </w:style>
  <w:style w:styleId="Style_282" w:type="paragraph">
    <w:name w:val="WW8Num29z5"/>
    <w:link w:val="Style_282_ch"/>
  </w:style>
  <w:style w:styleId="Style_282_ch" w:type="character">
    <w:name w:val="WW8Num29z5"/>
    <w:link w:val="Style_282"/>
  </w:style>
  <w:style w:styleId="Style_283" w:type="paragraph">
    <w:name w:val="toc 8"/>
    <w:next w:val="Style_8"/>
    <w:link w:val="Style_283_ch"/>
    <w:uiPriority w:val="39"/>
    <w:pPr>
      <w:widowControl w:val="1"/>
      <w:ind w:firstLine="0" w:left="1400"/>
      <w:jc w:val="left"/>
    </w:pPr>
    <w:rPr>
      <w:rFonts w:ascii="XO Thames" w:hAnsi="XO Thames"/>
      <w:sz w:val="28"/>
    </w:rPr>
  </w:style>
  <w:style w:styleId="Style_283_ch" w:type="character">
    <w:name w:val="toc 8"/>
    <w:link w:val="Style_283"/>
    <w:rPr>
      <w:rFonts w:ascii="XO Thames" w:hAnsi="XO Thames"/>
      <w:sz w:val="28"/>
    </w:rPr>
  </w:style>
  <w:style w:styleId="Style_284" w:type="paragraph">
    <w:name w:val="WW8Num18z0"/>
    <w:link w:val="Style_284_ch"/>
  </w:style>
  <w:style w:styleId="Style_284_ch" w:type="character">
    <w:name w:val="WW8Num18z0"/>
    <w:link w:val="Style_284"/>
  </w:style>
  <w:style w:styleId="Style_285" w:type="paragraph">
    <w:name w:val="WW8Num29z4"/>
    <w:link w:val="Style_285_ch"/>
  </w:style>
  <w:style w:styleId="Style_285_ch" w:type="character">
    <w:name w:val="WW8Num29z4"/>
    <w:link w:val="Style_285"/>
  </w:style>
  <w:style w:styleId="Style_286" w:type="paragraph">
    <w:name w:val="WW8Num22z3"/>
    <w:link w:val="Style_286_ch"/>
  </w:style>
  <w:style w:styleId="Style_286_ch" w:type="character">
    <w:name w:val="WW8Num22z3"/>
    <w:link w:val="Style_286"/>
  </w:style>
  <w:style w:styleId="Style_287" w:type="paragraph">
    <w:name w:val="WW8Num13z8"/>
    <w:link w:val="Style_287_ch"/>
  </w:style>
  <w:style w:styleId="Style_287_ch" w:type="character">
    <w:name w:val="WW8Num13z8"/>
    <w:link w:val="Style_287"/>
  </w:style>
  <w:style w:styleId="Style_288" w:type="paragraph">
    <w:name w:val="WW8Num12z8"/>
    <w:link w:val="Style_288_ch"/>
  </w:style>
  <w:style w:styleId="Style_288_ch" w:type="character">
    <w:name w:val="WW8Num12z8"/>
    <w:link w:val="Style_288"/>
  </w:style>
  <w:style w:styleId="Style_289" w:type="paragraph">
    <w:name w:val="Body Text 2"/>
    <w:basedOn w:val="Style_8"/>
    <w:link w:val="Style_289_ch"/>
    <w:pPr>
      <w:widowControl w:val="1"/>
      <w:spacing w:after="120" w:line="480" w:lineRule="auto"/>
      <w:ind/>
    </w:pPr>
  </w:style>
  <w:style w:styleId="Style_289_ch" w:type="character">
    <w:name w:val="Body Text 2"/>
    <w:basedOn w:val="Style_8_ch"/>
    <w:link w:val="Style_289"/>
  </w:style>
  <w:style w:styleId="Style_290" w:type="paragraph">
    <w:name w:val="WW8Num33z1"/>
    <w:link w:val="Style_290_ch"/>
  </w:style>
  <w:style w:styleId="Style_290_ch" w:type="character">
    <w:name w:val="WW8Num33z1"/>
    <w:link w:val="Style_290"/>
  </w:style>
  <w:style w:styleId="Style_291" w:type="paragraph">
    <w:name w:val="WW8Num27z1"/>
    <w:link w:val="Style_291_ch"/>
  </w:style>
  <w:style w:styleId="Style_291_ch" w:type="character">
    <w:name w:val="WW8Num27z1"/>
    <w:link w:val="Style_291"/>
  </w:style>
  <w:style w:styleId="Style_292" w:type="paragraph">
    <w:name w:val="WW8Num24z8"/>
    <w:link w:val="Style_292_ch"/>
  </w:style>
  <w:style w:styleId="Style_292_ch" w:type="character">
    <w:name w:val="WW8Num24z8"/>
    <w:link w:val="Style_292"/>
  </w:style>
  <w:style w:styleId="Style_293" w:type="paragraph">
    <w:name w:val="WW8Num18z7"/>
    <w:link w:val="Style_293_ch"/>
  </w:style>
  <w:style w:styleId="Style_293_ch" w:type="character">
    <w:name w:val="WW8Num18z7"/>
    <w:link w:val="Style_293"/>
  </w:style>
  <w:style w:styleId="Style_294" w:type="paragraph">
    <w:name w:val="WW8Num14z3"/>
    <w:link w:val="Style_294_ch"/>
  </w:style>
  <w:style w:styleId="Style_294_ch" w:type="character">
    <w:name w:val="WW8Num14z3"/>
    <w:link w:val="Style_294"/>
  </w:style>
  <w:style w:styleId="Style_295" w:type="paragraph">
    <w:name w:val="WW8Num34z3"/>
    <w:link w:val="Style_295_ch"/>
  </w:style>
  <w:style w:styleId="Style_295_ch" w:type="character">
    <w:name w:val="WW8Num34z3"/>
    <w:link w:val="Style_295"/>
  </w:style>
  <w:style w:styleId="Style_296" w:type="paragraph">
    <w:name w:val="WW8Num27z6"/>
    <w:link w:val="Style_296_ch"/>
  </w:style>
  <w:style w:styleId="Style_296_ch" w:type="character">
    <w:name w:val="WW8Num27z6"/>
    <w:link w:val="Style_296"/>
  </w:style>
  <w:style w:styleId="Style_297" w:type="paragraph">
    <w:name w:val="WW8Num16z3"/>
    <w:link w:val="Style_297_ch"/>
  </w:style>
  <w:style w:styleId="Style_297_ch" w:type="character">
    <w:name w:val="WW8Num16z3"/>
    <w:link w:val="Style_297"/>
  </w:style>
  <w:style w:styleId="Style_298" w:type="paragraph">
    <w:name w:val="WW8Num22z1"/>
    <w:link w:val="Style_298_ch"/>
  </w:style>
  <w:style w:styleId="Style_298_ch" w:type="character">
    <w:name w:val="WW8Num22z1"/>
    <w:link w:val="Style_298"/>
  </w:style>
  <w:style w:styleId="Style_299" w:type="paragraph">
    <w:name w:val="WW8Num6z1"/>
    <w:link w:val="Style_299_ch"/>
    <w:rPr>
      <w:rFonts w:ascii="Courier New" w:hAnsi="Courier New"/>
    </w:rPr>
  </w:style>
  <w:style w:styleId="Style_299_ch" w:type="character">
    <w:name w:val="WW8Num6z1"/>
    <w:link w:val="Style_299"/>
    <w:rPr>
      <w:rFonts w:ascii="Courier New" w:hAnsi="Courier New"/>
    </w:rPr>
  </w:style>
  <w:style w:styleId="Style_300" w:type="paragraph">
    <w:name w:val="WW8Num10z7"/>
    <w:link w:val="Style_300_ch"/>
  </w:style>
  <w:style w:styleId="Style_300_ch" w:type="character">
    <w:name w:val="WW8Num10z7"/>
    <w:link w:val="Style_300"/>
  </w:style>
  <w:style w:styleId="Style_301" w:type="paragraph">
    <w:name w:val="WW8Num27z0"/>
    <w:link w:val="Style_301_ch"/>
  </w:style>
  <w:style w:styleId="Style_301_ch" w:type="character">
    <w:name w:val="WW8Num27z0"/>
    <w:link w:val="Style_301"/>
  </w:style>
  <w:style w:styleId="Style_302" w:type="paragraph">
    <w:name w:val="WW8Num17z6"/>
    <w:link w:val="Style_302_ch"/>
  </w:style>
  <w:style w:styleId="Style_302_ch" w:type="character">
    <w:name w:val="WW8Num17z6"/>
    <w:link w:val="Style_302"/>
  </w:style>
  <w:style w:styleId="Style_303" w:type="paragraph">
    <w:name w:val="WW8Num1z2"/>
    <w:link w:val="Style_303_ch"/>
  </w:style>
  <w:style w:styleId="Style_303_ch" w:type="character">
    <w:name w:val="WW8Num1z2"/>
    <w:link w:val="Style_303"/>
  </w:style>
  <w:style w:styleId="Style_304" w:type="paragraph">
    <w:name w:val="Указатель2"/>
    <w:basedOn w:val="Style_8"/>
    <w:link w:val="Style_304_ch"/>
  </w:style>
  <w:style w:styleId="Style_304_ch" w:type="character">
    <w:name w:val="Указатель2"/>
    <w:basedOn w:val="Style_8_ch"/>
    <w:link w:val="Style_304"/>
  </w:style>
  <w:style w:styleId="Style_305" w:type="paragraph">
    <w:name w:val="WW8Num28z2"/>
    <w:link w:val="Style_305_ch"/>
  </w:style>
  <w:style w:styleId="Style_305_ch" w:type="character">
    <w:name w:val="WW8Num28z2"/>
    <w:link w:val="Style_305"/>
  </w:style>
  <w:style w:styleId="Style_306" w:type="paragraph">
    <w:name w:val="WW8Num24z3"/>
    <w:link w:val="Style_306_ch"/>
  </w:style>
  <w:style w:styleId="Style_306_ch" w:type="character">
    <w:name w:val="WW8Num24z3"/>
    <w:link w:val="Style_306"/>
  </w:style>
  <w:style w:styleId="Style_307" w:type="paragraph">
    <w:name w:val="WW8Num2z3"/>
    <w:link w:val="Style_307_ch"/>
    <w:rPr>
      <w:rFonts w:ascii="Symbol" w:hAnsi="Symbol"/>
    </w:rPr>
  </w:style>
  <w:style w:styleId="Style_307_ch" w:type="character">
    <w:name w:val="WW8Num2z3"/>
    <w:link w:val="Style_307"/>
    <w:rPr>
      <w:rFonts w:ascii="Symbol" w:hAnsi="Symbol"/>
    </w:rPr>
  </w:style>
  <w:style w:styleId="Style_308" w:type="paragraph">
    <w:name w:val="Основной шрифт абзаца2"/>
    <w:link w:val="Style_308_ch"/>
  </w:style>
  <w:style w:styleId="Style_308_ch" w:type="character">
    <w:name w:val="Основной шрифт абзаца2"/>
    <w:link w:val="Style_308"/>
  </w:style>
  <w:style w:styleId="Style_309" w:type="paragraph">
    <w:name w:val="WW8Num34z5"/>
    <w:link w:val="Style_309_ch"/>
  </w:style>
  <w:style w:styleId="Style_309_ch" w:type="character">
    <w:name w:val="WW8Num34z5"/>
    <w:link w:val="Style_309"/>
  </w:style>
  <w:style w:styleId="Style_277" w:type="paragraph">
    <w:name w:val="Текст примечания1"/>
    <w:basedOn w:val="Style_8"/>
    <w:link w:val="Style_277_ch"/>
    <w:rPr>
      <w:sz w:val="20"/>
    </w:rPr>
  </w:style>
  <w:style w:styleId="Style_277_ch" w:type="character">
    <w:name w:val="Текст примечания1"/>
    <w:basedOn w:val="Style_8_ch"/>
    <w:link w:val="Style_277"/>
    <w:rPr>
      <w:sz w:val="20"/>
    </w:rPr>
  </w:style>
  <w:style w:styleId="Style_310" w:type="paragraph">
    <w:name w:val="WW8Num19z0"/>
    <w:link w:val="Style_310_ch"/>
  </w:style>
  <w:style w:styleId="Style_310_ch" w:type="character">
    <w:name w:val="WW8Num19z0"/>
    <w:link w:val="Style_310"/>
  </w:style>
  <w:style w:styleId="Style_311" w:type="paragraph">
    <w:name w:val="toc 5"/>
    <w:next w:val="Style_8"/>
    <w:link w:val="Style_311_ch"/>
    <w:uiPriority w:val="39"/>
    <w:pPr>
      <w:widowControl w:val="1"/>
      <w:ind w:firstLine="0" w:left="800"/>
      <w:jc w:val="left"/>
    </w:pPr>
    <w:rPr>
      <w:rFonts w:ascii="XO Thames" w:hAnsi="XO Thames"/>
      <w:sz w:val="28"/>
    </w:rPr>
  </w:style>
  <w:style w:styleId="Style_311_ch" w:type="character">
    <w:name w:val="toc 5"/>
    <w:link w:val="Style_311"/>
    <w:rPr>
      <w:rFonts w:ascii="XO Thames" w:hAnsi="XO Thames"/>
      <w:sz w:val="28"/>
    </w:rPr>
  </w:style>
  <w:style w:styleId="Style_312" w:type="paragraph">
    <w:name w:val="WW8Num11z3"/>
    <w:link w:val="Style_312_ch"/>
  </w:style>
  <w:style w:styleId="Style_312_ch" w:type="character">
    <w:name w:val="WW8Num11z3"/>
    <w:link w:val="Style_312"/>
  </w:style>
  <w:style w:styleId="Style_313" w:type="paragraph">
    <w:name w:val="WW8Num18z6"/>
    <w:link w:val="Style_313_ch"/>
  </w:style>
  <w:style w:styleId="Style_313_ch" w:type="character">
    <w:name w:val="WW8Num18z6"/>
    <w:link w:val="Style_313"/>
  </w:style>
  <w:style w:styleId="Style_314" w:type="paragraph">
    <w:name w:val="WW8Num24z1"/>
    <w:link w:val="Style_314_ch"/>
  </w:style>
  <w:style w:styleId="Style_314_ch" w:type="character">
    <w:name w:val="WW8Num24z1"/>
    <w:link w:val="Style_314"/>
  </w:style>
  <w:style w:styleId="Style_315" w:type="paragraph">
    <w:name w:val="Основной шрифт абзаца3"/>
    <w:link w:val="Style_315_ch"/>
  </w:style>
  <w:style w:styleId="Style_315_ch" w:type="character">
    <w:name w:val="Основной шрифт абзаца3"/>
    <w:link w:val="Style_315"/>
  </w:style>
  <w:style w:styleId="Style_150" w:type="paragraph">
    <w:name w:val="Основной шрифт абзаца1"/>
    <w:link w:val="Style_150_ch"/>
  </w:style>
  <w:style w:styleId="Style_150_ch" w:type="character">
    <w:name w:val="Основной шрифт абзаца1"/>
    <w:link w:val="Style_150"/>
  </w:style>
  <w:style w:styleId="Style_316" w:type="paragraph">
    <w:name w:val="WW8Num31z3"/>
    <w:link w:val="Style_316_ch"/>
  </w:style>
  <w:style w:styleId="Style_316_ch" w:type="character">
    <w:name w:val="WW8Num31z3"/>
    <w:link w:val="Style_316"/>
  </w:style>
  <w:style w:styleId="Style_317" w:type="paragraph">
    <w:name w:val="WW8Num3z4"/>
    <w:link w:val="Style_317_ch"/>
  </w:style>
  <w:style w:styleId="Style_317_ch" w:type="character">
    <w:name w:val="WW8Num3z4"/>
    <w:link w:val="Style_317"/>
  </w:style>
  <w:style w:styleId="Style_318" w:type="paragraph">
    <w:name w:val="WW8Num21z1"/>
    <w:link w:val="Style_318_ch"/>
  </w:style>
  <w:style w:styleId="Style_318_ch" w:type="character">
    <w:name w:val="WW8Num21z1"/>
    <w:link w:val="Style_318"/>
  </w:style>
  <w:style w:styleId="Style_319" w:type="paragraph">
    <w:name w:val="WW8Num4z5"/>
    <w:link w:val="Style_319_ch"/>
  </w:style>
  <w:style w:styleId="Style_319_ch" w:type="character">
    <w:name w:val="WW8Num4z5"/>
    <w:link w:val="Style_319"/>
  </w:style>
  <w:style w:styleId="Style_320" w:type="paragraph">
    <w:name w:val="WW8Num32z2"/>
    <w:link w:val="Style_320_ch"/>
  </w:style>
  <w:style w:styleId="Style_320_ch" w:type="character">
    <w:name w:val="WW8Num32z2"/>
    <w:link w:val="Style_320"/>
  </w:style>
  <w:style w:styleId="Style_321" w:type="paragraph">
    <w:name w:val="WW8Num26z8"/>
    <w:link w:val="Style_321_ch"/>
  </w:style>
  <w:style w:styleId="Style_321_ch" w:type="character">
    <w:name w:val="WW8Num26z8"/>
    <w:link w:val="Style_321"/>
  </w:style>
  <w:style w:styleId="Style_322" w:type="paragraph">
    <w:name w:val="WW8Num30z1"/>
    <w:link w:val="Style_322_ch"/>
  </w:style>
  <w:style w:styleId="Style_322_ch" w:type="character">
    <w:name w:val="WW8Num30z1"/>
    <w:link w:val="Style_322"/>
  </w:style>
  <w:style w:styleId="Style_323" w:type="paragraph">
    <w:name w:val="WW8Num31z8"/>
    <w:link w:val="Style_323_ch"/>
  </w:style>
  <w:style w:styleId="Style_323_ch" w:type="character">
    <w:name w:val="WW8Num31z8"/>
    <w:link w:val="Style_323"/>
  </w:style>
  <w:style w:styleId="Style_324" w:type="paragraph">
    <w:name w:val="WW8Num5z3"/>
    <w:link w:val="Style_324_ch"/>
  </w:style>
  <w:style w:styleId="Style_324_ch" w:type="character">
    <w:name w:val="WW8Num5z3"/>
    <w:link w:val="Style_324"/>
  </w:style>
  <w:style w:styleId="Style_325" w:type="paragraph">
    <w:name w:val="WW8Num26z5"/>
    <w:link w:val="Style_325_ch"/>
  </w:style>
  <w:style w:styleId="Style_325_ch" w:type="character">
    <w:name w:val="WW8Num26z5"/>
    <w:link w:val="Style_325"/>
  </w:style>
  <w:style w:styleId="Style_326" w:type="paragraph">
    <w:name w:val="WW8Num9z7"/>
    <w:link w:val="Style_326_ch"/>
  </w:style>
  <w:style w:styleId="Style_326_ch" w:type="character">
    <w:name w:val="WW8Num9z7"/>
    <w:link w:val="Style_326"/>
  </w:style>
  <w:style w:styleId="Style_327" w:type="paragraph">
    <w:name w:val="WW8Num33z5"/>
    <w:link w:val="Style_327_ch"/>
  </w:style>
  <w:style w:styleId="Style_327_ch" w:type="character">
    <w:name w:val="WW8Num33z5"/>
    <w:link w:val="Style_327"/>
  </w:style>
  <w:style w:styleId="Style_328" w:type="paragraph">
    <w:name w:val="WW8Num21z5"/>
    <w:link w:val="Style_328_ch"/>
  </w:style>
  <w:style w:styleId="Style_328_ch" w:type="character">
    <w:name w:val="WW8Num21z5"/>
    <w:link w:val="Style_328"/>
  </w:style>
  <w:style w:styleId="Style_329" w:type="paragraph">
    <w:name w:val="WW8Num9z4"/>
    <w:link w:val="Style_329_ch"/>
  </w:style>
  <w:style w:styleId="Style_329_ch" w:type="character">
    <w:name w:val="WW8Num9z4"/>
    <w:link w:val="Style_329"/>
  </w:style>
  <w:style w:styleId="Style_330" w:type="paragraph">
    <w:name w:val="page number"/>
    <w:basedOn w:val="Style_150"/>
    <w:link w:val="Style_330_ch"/>
  </w:style>
  <w:style w:styleId="Style_330_ch" w:type="character">
    <w:name w:val="page number"/>
    <w:basedOn w:val="Style_150_ch"/>
    <w:link w:val="Style_330"/>
  </w:style>
  <w:style w:styleId="Style_331" w:type="paragraph">
    <w:name w:val="WW8Num31z6"/>
    <w:link w:val="Style_331_ch"/>
  </w:style>
  <w:style w:styleId="Style_331_ch" w:type="character">
    <w:name w:val="WW8Num31z6"/>
    <w:link w:val="Style_331"/>
  </w:style>
  <w:style w:styleId="Style_332" w:type="paragraph">
    <w:name w:val="Standard"/>
    <w:link w:val="Style_332_ch"/>
    <w:rPr>
      <w:sz w:val="24"/>
    </w:rPr>
  </w:style>
  <w:style w:styleId="Style_332_ch" w:type="character">
    <w:name w:val="Standard"/>
    <w:link w:val="Style_332"/>
    <w:rPr>
      <w:sz w:val="24"/>
    </w:rPr>
  </w:style>
  <w:style w:styleId="Style_333" w:type="paragraph">
    <w:name w:val="List"/>
    <w:basedOn w:val="Style_89"/>
    <w:link w:val="Style_333_ch"/>
  </w:style>
  <w:style w:styleId="Style_333_ch" w:type="character">
    <w:name w:val="List"/>
    <w:basedOn w:val="Style_89_ch"/>
    <w:link w:val="Style_333"/>
  </w:style>
  <w:style w:styleId="Style_334" w:type="paragraph">
    <w:name w:val="WW8Num5z1"/>
    <w:link w:val="Style_334_ch"/>
  </w:style>
  <w:style w:styleId="Style_334_ch" w:type="character">
    <w:name w:val="WW8Num5z1"/>
    <w:link w:val="Style_334"/>
  </w:style>
  <w:style w:styleId="Style_335" w:type="paragraph">
    <w:name w:val="Subtitle"/>
    <w:next w:val="Style_8"/>
    <w:link w:val="Style_335_ch"/>
    <w:uiPriority w:val="11"/>
    <w:qFormat/>
    <w:pPr>
      <w:widowControl w:val="1"/>
      <w:ind/>
      <w:jc w:val="both"/>
    </w:pPr>
    <w:rPr>
      <w:rFonts w:ascii="XO Thames" w:hAnsi="XO Thames"/>
      <w:i w:val="1"/>
      <w:sz w:val="24"/>
    </w:rPr>
  </w:style>
  <w:style w:styleId="Style_335_ch" w:type="character">
    <w:name w:val="Subtitle"/>
    <w:link w:val="Style_335"/>
    <w:rPr>
      <w:rFonts w:ascii="XO Thames" w:hAnsi="XO Thames"/>
      <w:i w:val="1"/>
      <w:sz w:val="24"/>
    </w:rPr>
  </w:style>
  <w:style w:styleId="Style_336" w:type="paragraph">
    <w:name w:val="WW8Num15z3"/>
    <w:link w:val="Style_336_ch"/>
  </w:style>
  <w:style w:styleId="Style_336_ch" w:type="character">
    <w:name w:val="WW8Num15z3"/>
    <w:link w:val="Style_336"/>
  </w:style>
  <w:style w:styleId="Style_337" w:type="paragraph">
    <w:name w:val="WW8Num28z0"/>
    <w:link w:val="Style_337_ch"/>
  </w:style>
  <w:style w:styleId="Style_337_ch" w:type="character">
    <w:name w:val="WW8Num28z0"/>
    <w:link w:val="Style_337"/>
  </w:style>
  <w:style w:styleId="Style_338" w:type="paragraph">
    <w:name w:val="WW8Num4z1"/>
    <w:link w:val="Style_338_ch"/>
  </w:style>
  <w:style w:styleId="Style_338_ch" w:type="character">
    <w:name w:val="WW8Num4z1"/>
    <w:link w:val="Style_338"/>
  </w:style>
  <w:style w:styleId="Style_339" w:type="paragraph">
    <w:name w:val="WW8Num19z5"/>
    <w:link w:val="Style_339_ch"/>
  </w:style>
  <w:style w:styleId="Style_339_ch" w:type="character">
    <w:name w:val="WW8Num19z5"/>
    <w:link w:val="Style_339"/>
  </w:style>
  <w:style w:styleId="Style_340" w:type="paragraph">
    <w:name w:val="WW8Num13z7"/>
    <w:link w:val="Style_340_ch"/>
  </w:style>
  <w:style w:styleId="Style_340_ch" w:type="character">
    <w:name w:val="WW8Num13z7"/>
    <w:link w:val="Style_340"/>
  </w:style>
  <w:style w:styleId="Style_341" w:type="paragraph">
    <w:name w:val="ConsPlusTitle"/>
    <w:link w:val="Style_341_ch"/>
    <w:pPr>
      <w:widowControl w:val="0"/>
      <w:ind/>
    </w:pPr>
    <w:rPr>
      <w:rFonts w:ascii="Arial" w:hAnsi="Arial"/>
      <w:b w:val="1"/>
    </w:rPr>
  </w:style>
  <w:style w:styleId="Style_341_ch" w:type="character">
    <w:name w:val="ConsPlusTitle"/>
    <w:link w:val="Style_341"/>
    <w:rPr>
      <w:rFonts w:ascii="Arial" w:hAnsi="Arial"/>
      <w:b w:val="1"/>
    </w:rPr>
  </w:style>
  <w:style w:styleId="Style_342" w:type="paragraph">
    <w:name w:val="WW8Num15z0"/>
    <w:link w:val="Style_342_ch"/>
  </w:style>
  <w:style w:styleId="Style_342_ch" w:type="character">
    <w:name w:val="WW8Num15z0"/>
    <w:link w:val="Style_342"/>
  </w:style>
  <w:style w:styleId="Style_343" w:type="paragraph">
    <w:name w:val="WW8Num26z6"/>
    <w:link w:val="Style_343_ch"/>
  </w:style>
  <w:style w:styleId="Style_343_ch" w:type="character">
    <w:name w:val="WW8Num26z6"/>
    <w:link w:val="Style_343"/>
  </w:style>
  <w:style w:styleId="Style_344" w:type="paragraph">
    <w:name w:val="WW8Num10z4"/>
    <w:link w:val="Style_344_ch"/>
  </w:style>
  <w:style w:styleId="Style_344_ch" w:type="character">
    <w:name w:val="WW8Num10z4"/>
    <w:link w:val="Style_344"/>
  </w:style>
  <w:style w:styleId="Style_345" w:type="paragraph">
    <w:name w:val="WW8Num5z8"/>
    <w:link w:val="Style_345_ch"/>
  </w:style>
  <w:style w:styleId="Style_345_ch" w:type="character">
    <w:name w:val="WW8Num5z8"/>
    <w:link w:val="Style_345"/>
  </w:style>
  <w:style w:styleId="Style_346" w:type="paragraph">
    <w:name w:val="WW8Num26z3"/>
    <w:link w:val="Style_346_ch"/>
  </w:style>
  <w:style w:styleId="Style_346_ch" w:type="character">
    <w:name w:val="WW8Num26z3"/>
    <w:link w:val="Style_346"/>
  </w:style>
  <w:style w:styleId="Style_347" w:type="paragraph">
    <w:name w:val="Title"/>
    <w:next w:val="Style_8"/>
    <w:link w:val="Style_347_ch"/>
    <w:uiPriority w:val="10"/>
    <w:qFormat/>
    <w:pPr>
      <w:widowControl w:val="1"/>
      <w:spacing w:after="567" w:before="567"/>
      <w:ind/>
      <w:jc w:val="center"/>
    </w:pPr>
    <w:rPr>
      <w:rFonts w:ascii="XO Thames" w:hAnsi="XO Thames"/>
      <w:b w:val="1"/>
      <w:caps w:val="1"/>
      <w:sz w:val="40"/>
    </w:rPr>
  </w:style>
  <w:style w:styleId="Style_347_ch" w:type="character">
    <w:name w:val="Title"/>
    <w:link w:val="Style_347"/>
    <w:rPr>
      <w:rFonts w:ascii="XO Thames" w:hAnsi="XO Thames"/>
      <w:b w:val="1"/>
      <w:caps w:val="1"/>
      <w:sz w:val="40"/>
    </w:rPr>
  </w:style>
  <w:style w:styleId="Style_348" w:type="paragraph">
    <w:name w:val="WW8Num3z7"/>
    <w:link w:val="Style_348_ch"/>
  </w:style>
  <w:style w:styleId="Style_348_ch" w:type="character">
    <w:name w:val="WW8Num3z7"/>
    <w:link w:val="Style_348"/>
  </w:style>
  <w:style w:styleId="Style_349" w:type="paragraph">
    <w:name w:val="heading 4"/>
    <w:basedOn w:val="Style_8"/>
    <w:next w:val="Style_8"/>
    <w:link w:val="Style_349_ch"/>
    <w:uiPriority w:val="9"/>
    <w:qFormat/>
    <w:pPr>
      <w:keepNext w:val="1"/>
      <w:widowControl w:val="1"/>
      <w:numPr>
        <w:ilvl w:val="3"/>
        <w:numId w:val="3"/>
      </w:numPr>
      <w:ind/>
      <w:jc w:val="both"/>
      <w:outlineLvl w:val="3"/>
    </w:pPr>
    <w:rPr>
      <w:sz w:val="32"/>
    </w:rPr>
  </w:style>
  <w:style w:styleId="Style_349_ch" w:type="character">
    <w:name w:val="heading 4"/>
    <w:basedOn w:val="Style_8_ch"/>
    <w:link w:val="Style_349"/>
    <w:rPr>
      <w:sz w:val="32"/>
    </w:rPr>
  </w:style>
  <w:style w:styleId="Style_350" w:type="paragraph">
    <w:name w:val="WW8Num9z1"/>
    <w:link w:val="Style_350_ch"/>
  </w:style>
  <w:style w:styleId="Style_350_ch" w:type="character">
    <w:name w:val="WW8Num9z1"/>
    <w:link w:val="Style_350"/>
  </w:style>
  <w:style w:styleId="Style_351" w:type="paragraph">
    <w:name w:val="WW8Num26z4"/>
    <w:link w:val="Style_351_ch"/>
  </w:style>
  <w:style w:styleId="Style_351_ch" w:type="character">
    <w:name w:val="WW8Num26z4"/>
    <w:link w:val="Style_351"/>
  </w:style>
  <w:style w:styleId="Style_352" w:type="paragraph">
    <w:name w:val="WW8Num7z1"/>
    <w:link w:val="Style_352_ch"/>
  </w:style>
  <w:style w:styleId="Style_352_ch" w:type="character">
    <w:name w:val="WW8Num7z1"/>
    <w:link w:val="Style_352"/>
  </w:style>
  <w:style w:styleId="Style_353" w:type="paragraph">
    <w:name w:val="WW8Num26z2"/>
    <w:link w:val="Style_353_ch"/>
  </w:style>
  <w:style w:styleId="Style_353_ch" w:type="character">
    <w:name w:val="WW8Num26z2"/>
    <w:link w:val="Style_353"/>
  </w:style>
  <w:style w:styleId="Style_354" w:type="paragraph">
    <w:name w:val="WW8Num25z0"/>
    <w:link w:val="Style_354_ch"/>
  </w:style>
  <w:style w:styleId="Style_354_ch" w:type="character">
    <w:name w:val="WW8Num25z0"/>
    <w:link w:val="Style_354"/>
  </w:style>
  <w:style w:styleId="Style_355" w:type="paragraph">
    <w:name w:val="WW8Num14z6"/>
    <w:link w:val="Style_355_ch"/>
  </w:style>
  <w:style w:styleId="Style_355_ch" w:type="character">
    <w:name w:val="WW8Num14z6"/>
    <w:link w:val="Style_355"/>
  </w:style>
  <w:style w:styleId="Style_356" w:type="paragraph">
    <w:name w:val="WW8Num12z1"/>
    <w:link w:val="Style_356_ch"/>
  </w:style>
  <w:style w:styleId="Style_356_ch" w:type="character">
    <w:name w:val="WW8Num12z1"/>
    <w:link w:val="Style_356"/>
  </w:style>
  <w:style w:styleId="Style_357" w:type="paragraph">
    <w:name w:val="WW8Num12z2"/>
    <w:link w:val="Style_357_ch"/>
  </w:style>
  <w:style w:styleId="Style_357_ch" w:type="character">
    <w:name w:val="WW8Num12z2"/>
    <w:link w:val="Style_357"/>
  </w:style>
  <w:style w:styleId="Style_358" w:type="paragraph">
    <w:name w:val="WW8Num2z2"/>
    <w:link w:val="Style_358_ch"/>
    <w:rPr>
      <w:rFonts w:ascii="Wingdings" w:hAnsi="Wingdings"/>
    </w:rPr>
  </w:style>
  <w:style w:styleId="Style_358_ch" w:type="character">
    <w:name w:val="WW8Num2z2"/>
    <w:link w:val="Style_358"/>
    <w:rPr>
      <w:rFonts w:ascii="Wingdings" w:hAnsi="Wingdings"/>
    </w:rPr>
  </w:style>
  <w:style w:styleId="Style_359" w:type="paragraph">
    <w:name w:val="HTML Preformatted"/>
    <w:basedOn w:val="Style_8"/>
    <w:link w:val="Style_359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59_ch" w:type="character">
    <w:name w:val="HTML Preformatted"/>
    <w:basedOn w:val="Style_8_ch"/>
    <w:link w:val="Style_359"/>
    <w:rPr>
      <w:rFonts w:ascii="Courier New" w:hAnsi="Courier New"/>
      <w:sz w:val="20"/>
    </w:rPr>
  </w:style>
  <w:style w:styleId="Style_360" w:type="paragraph">
    <w:name w:val="ConsPlusCell"/>
    <w:link w:val="Style_360_ch"/>
    <w:pPr>
      <w:widowControl w:val="0"/>
      <w:ind/>
    </w:pPr>
    <w:rPr>
      <w:rFonts w:ascii="Arial" w:hAnsi="Arial"/>
    </w:rPr>
  </w:style>
  <w:style w:styleId="Style_360_ch" w:type="character">
    <w:name w:val="ConsPlusCell"/>
    <w:link w:val="Style_360"/>
    <w:rPr>
      <w:rFonts w:ascii="Arial" w:hAnsi="Arial"/>
    </w:rPr>
  </w:style>
  <w:style w:styleId="Style_361" w:type="paragraph">
    <w:name w:val="heading 2"/>
    <w:basedOn w:val="Style_8"/>
    <w:next w:val="Style_8"/>
    <w:link w:val="Style_361_ch"/>
    <w:uiPriority w:val="9"/>
    <w:qFormat/>
    <w:pPr>
      <w:keepNext w:val="1"/>
      <w:widowControl w:val="1"/>
      <w:numPr>
        <w:ilvl w:val="1"/>
        <w:numId w:val="3"/>
      </w:numPr>
      <w:ind/>
      <w:jc w:val="center"/>
      <w:outlineLvl w:val="1"/>
    </w:pPr>
    <w:rPr>
      <w:sz w:val="36"/>
    </w:rPr>
  </w:style>
  <w:style w:styleId="Style_361_ch" w:type="character">
    <w:name w:val="heading 2"/>
    <w:basedOn w:val="Style_8_ch"/>
    <w:link w:val="Style_361"/>
    <w:rPr>
      <w:sz w:val="36"/>
    </w:rPr>
  </w:style>
  <w:style w:styleId="Style_362" w:type="paragraph">
    <w:name w:val="Знак Знак1 Знак"/>
    <w:basedOn w:val="Style_8"/>
    <w:link w:val="Style_362_ch"/>
    <w:pPr>
      <w:widowControl w:val="1"/>
      <w:spacing w:after="160" w:line="240" w:lineRule="exact"/>
      <w:ind/>
    </w:pPr>
    <w:rPr>
      <w:rFonts w:ascii="Verdana" w:hAnsi="Verdana"/>
      <w:sz w:val="20"/>
    </w:rPr>
  </w:style>
  <w:style w:styleId="Style_362_ch" w:type="character">
    <w:name w:val="Знак Знак1 Знак"/>
    <w:basedOn w:val="Style_8_ch"/>
    <w:link w:val="Style_362"/>
    <w:rPr>
      <w:rFonts w:ascii="Verdana" w:hAnsi="Verdana"/>
      <w:sz w:val="20"/>
    </w:rPr>
  </w:style>
  <w:style w:styleId="Style_363" w:type="paragraph">
    <w:name w:val="WW8Num27z7"/>
    <w:link w:val="Style_363_ch"/>
  </w:style>
  <w:style w:styleId="Style_363_ch" w:type="character">
    <w:name w:val="WW8Num27z7"/>
    <w:link w:val="Style_363"/>
  </w:style>
  <w:style w:styleId="Style_364" w:type="paragraph">
    <w:name w:val="ConsPlusNonformat"/>
    <w:link w:val="Style_364_ch"/>
    <w:pPr>
      <w:widowControl w:val="0"/>
      <w:ind/>
    </w:pPr>
    <w:rPr>
      <w:rFonts w:ascii="Courier New" w:hAnsi="Courier New"/>
    </w:rPr>
  </w:style>
  <w:style w:styleId="Style_364_ch" w:type="character">
    <w:name w:val="ConsPlusNonformat"/>
    <w:link w:val="Style_364"/>
    <w:rPr>
      <w:rFonts w:ascii="Courier New" w:hAnsi="Courier New"/>
    </w:rPr>
  </w:style>
  <w:style w:styleId="Style_365" w:type="paragraph">
    <w:name w:val="WW8Num32z4"/>
    <w:link w:val="Style_365_ch"/>
  </w:style>
  <w:style w:styleId="Style_365_ch" w:type="character">
    <w:name w:val="WW8Num32z4"/>
    <w:link w:val="Style_365"/>
  </w:style>
  <w:style w:styleId="Style_366" w:type="paragraph">
    <w:name w:val="WW8Num30z2"/>
    <w:link w:val="Style_366_ch"/>
  </w:style>
  <w:style w:styleId="Style_366_ch" w:type="character">
    <w:name w:val="WW8Num30z2"/>
    <w:link w:val="Style_366"/>
  </w:style>
  <w:style w:styleId="Style_367" w:type="paragraph">
    <w:name w:val="WW8Num4z3"/>
    <w:link w:val="Style_367_ch"/>
  </w:style>
  <w:style w:styleId="Style_367_ch" w:type="character">
    <w:name w:val="WW8Num4z3"/>
    <w:link w:val="Style_367"/>
  </w:style>
  <w:style w:styleId="Style_368" w:type="paragraph">
    <w:name w:val="WW8Num8z6"/>
    <w:link w:val="Style_368_ch"/>
  </w:style>
  <w:style w:styleId="Style_368_ch" w:type="character">
    <w:name w:val="WW8Num8z6"/>
    <w:link w:val="Style_368"/>
  </w:style>
  <w:style w:styleId="Style_369" w:type="paragraph">
    <w:name w:val="WW8Num21z4"/>
    <w:link w:val="Style_369_ch"/>
  </w:style>
  <w:style w:styleId="Style_369_ch" w:type="character">
    <w:name w:val="WW8Num21z4"/>
    <w:link w:val="Style_369"/>
  </w:style>
  <w:style w:styleId="Style_370" w:type="paragraph">
    <w:name w:val="WW8Num30z0"/>
    <w:link w:val="Style_370_ch"/>
  </w:style>
  <w:style w:styleId="Style_370_ch" w:type="character">
    <w:name w:val="WW8Num30z0"/>
    <w:link w:val="Style_370"/>
  </w:style>
  <w:style w:styleId="Style_371" w:type="paragraph">
    <w:name w:val="WW8Num4z8"/>
    <w:link w:val="Style_371_ch"/>
  </w:style>
  <w:style w:styleId="Style_371_ch" w:type="character">
    <w:name w:val="WW8Num4z8"/>
    <w:link w:val="Style_371"/>
  </w:style>
  <w:style w:styleId="Style_372" w:type="paragraph">
    <w:name w:val="WW8Num3z8"/>
    <w:link w:val="Style_372_ch"/>
  </w:style>
  <w:style w:styleId="Style_372_ch" w:type="character">
    <w:name w:val="WW8Num3z8"/>
    <w:link w:val="Style_372"/>
  </w:style>
  <w:style w:styleId="Style_373" w:type="paragraph">
    <w:name w:val="heading 6"/>
    <w:basedOn w:val="Style_8"/>
    <w:next w:val="Style_8"/>
    <w:link w:val="Style_373_ch"/>
    <w:uiPriority w:val="9"/>
    <w:qFormat/>
    <w:pPr>
      <w:keepNext w:val="1"/>
      <w:widowControl w:val="1"/>
      <w:numPr>
        <w:ilvl w:val="5"/>
        <w:numId w:val="3"/>
      </w:numPr>
      <w:ind/>
      <w:outlineLvl w:val="5"/>
    </w:pPr>
    <w:rPr>
      <w:sz w:val="28"/>
    </w:rPr>
  </w:style>
  <w:style w:styleId="Style_373_ch" w:type="character">
    <w:name w:val="heading 6"/>
    <w:basedOn w:val="Style_8_ch"/>
    <w:link w:val="Style_373"/>
    <w:rPr>
      <w:sz w:val="28"/>
    </w:rPr>
  </w:style>
  <w:style w:styleId="Style_374" w:type="paragraph">
    <w:name w:val="Заголовок1"/>
    <w:basedOn w:val="Style_8"/>
    <w:next w:val="Style_89"/>
    <w:link w:val="Style_374_ch"/>
    <w:pPr>
      <w:keepNext w:val="1"/>
      <w:widowControl w:val="1"/>
      <w:spacing w:after="120" w:before="240"/>
      <w:ind/>
    </w:pPr>
    <w:rPr>
      <w:rFonts w:ascii="Liberation Sans" w:hAnsi="Liberation Sans"/>
      <w:sz w:val="28"/>
    </w:rPr>
  </w:style>
  <w:style w:styleId="Style_374_ch" w:type="character">
    <w:name w:val="Заголовок1"/>
    <w:basedOn w:val="Style_8_ch"/>
    <w:link w:val="Style_374"/>
    <w:rPr>
      <w:rFonts w:ascii="Liberation Sans" w:hAnsi="Liberation Sans"/>
      <w:sz w:val="28"/>
    </w:rPr>
  </w:style>
  <w:style w:styleId="Style_375" w:type="paragraph">
    <w:name w:val="WW8Num6z2"/>
    <w:link w:val="Style_375_ch"/>
    <w:rPr>
      <w:rFonts w:ascii="Wingdings" w:hAnsi="Wingdings"/>
    </w:rPr>
  </w:style>
  <w:style w:styleId="Style_375_ch" w:type="character">
    <w:name w:val="WW8Num6z2"/>
    <w:link w:val="Style_375"/>
    <w:rPr>
      <w:rFonts w:ascii="Wingdings" w:hAnsi="Wingdings"/>
    </w:rPr>
  </w:style>
  <w:style w:styleId="Style_376" w:type="paragraph">
    <w:name w:val="WW8Num32z0"/>
    <w:link w:val="Style_376_ch"/>
  </w:style>
  <w:style w:styleId="Style_376_ch" w:type="character">
    <w:name w:val="WW8Num32z0"/>
    <w:link w:val="Style_376"/>
  </w:style>
  <w:style w:styleId="Style_377" w:type="paragraph">
    <w:name w:val="WW8Num8z4"/>
    <w:link w:val="Style_377_ch"/>
  </w:style>
  <w:style w:styleId="Style_377_ch" w:type="character">
    <w:name w:val="WW8Num8z4"/>
    <w:link w:val="Style_377"/>
  </w:style>
  <w:style w:styleId="Style_378" w:type="paragraph">
    <w:name w:val="WW8Num23z1"/>
    <w:link w:val="Style_378_ch"/>
  </w:style>
  <w:style w:styleId="Style_378_ch" w:type="character">
    <w:name w:val="WW8Num23z1"/>
    <w:link w:val="Style_378"/>
  </w:style>
  <w:style w:styleId="Style_4"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9" w:type="table">
    <w:name w:val="Сетка таблицы2"/>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380" w:type="table">
    <w:name w:val="Сетка таблицы11"/>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81" w:type="table">
    <w:name w:val="Сетка таблицы1"/>
    <w:basedOn w:val="Style_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1.png" Type="http://schemas.openxmlformats.org/officeDocument/2006/relationships/image"/>
  <Relationship Id="rId2" Target="header2.xml" Type="http://schemas.openxmlformats.org/officeDocument/2006/relationships/head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2025-11-18T07:18:26Z</dcterms:created>
  <dcterms:modified xsi:type="dcterms:W3CDTF">2025-11-18T08:04:00Z</dcterms:modified>
</cp:coreProperties>
</file>