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68" w:rsidRDefault="004D5468" w:rsidP="004D5468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03F39633" wp14:editId="32D5D182">
            <wp:extent cx="883122" cy="105156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5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468" w:rsidRPr="002121C5" w:rsidRDefault="004D5468" w:rsidP="004D5468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4D5468" w:rsidRPr="002121C5" w:rsidRDefault="004D5468" w:rsidP="004D5468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4D5468" w:rsidRPr="002121C5" w:rsidRDefault="004D5468" w:rsidP="004D5468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4D5468" w:rsidRPr="002121C5" w:rsidRDefault="004D5468" w:rsidP="004D5468">
      <w:pPr>
        <w:spacing w:line="120" w:lineRule="exact"/>
        <w:jc w:val="center"/>
        <w:rPr>
          <w:b/>
        </w:rPr>
      </w:pPr>
    </w:p>
    <w:p w:rsidR="004D5468" w:rsidRPr="002121C5" w:rsidRDefault="004D5468" w:rsidP="004D5468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4D5468" w:rsidRPr="002E1E92" w:rsidRDefault="004D5468" w:rsidP="004D5468">
      <w:pPr>
        <w:spacing w:line="120" w:lineRule="exact"/>
        <w:jc w:val="center"/>
        <w:rPr>
          <w:sz w:val="20"/>
        </w:rPr>
      </w:pPr>
    </w:p>
    <w:p w:rsidR="004D5468" w:rsidRPr="005416FE" w:rsidRDefault="00997FEF" w:rsidP="004D546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23"/>
          <w:sz w:val="28"/>
          <w:szCs w:val="28"/>
        </w:rPr>
      </w:pPr>
      <w:r>
        <w:rPr>
          <w:rFonts w:ascii="Tahoma" w:hAnsi="Tahoma" w:cs="Tahoma"/>
          <w:b/>
          <w:spacing w:val="23"/>
          <w:sz w:val="28"/>
          <w:szCs w:val="28"/>
        </w:rPr>
        <w:t>П О С Т А Н О В Л Е Н И Е</w:t>
      </w:r>
    </w:p>
    <w:p w:rsidR="004D5468" w:rsidRPr="003E7370" w:rsidRDefault="004D5468" w:rsidP="004D5468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D5468" w:rsidRPr="00582871" w:rsidRDefault="004D5468" w:rsidP="004D5468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33DCB" wp14:editId="75F67F37">
                <wp:simplePos x="0" y="0"/>
                <wp:positionH relativeFrom="column">
                  <wp:posOffset>55245</wp:posOffset>
                </wp:positionH>
                <wp:positionV relativeFrom="paragraph">
                  <wp:posOffset>16510</wp:posOffset>
                </wp:positionV>
                <wp:extent cx="3810000" cy="236220"/>
                <wp:effectExtent l="0" t="0" r="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468" w:rsidRPr="002E1E92" w:rsidRDefault="00081B28" w:rsidP="004D546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081B28">
                              <w:rPr>
                                <w:rFonts w:ascii="Arial" w:hAnsi="Arial"/>
                                <w:u w:val="single"/>
                              </w:rPr>
                              <w:t>от 10.07.2017</w:t>
                            </w:r>
                            <w:r w:rsidR="004D546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4D5468">
                              <w:rPr>
                                <w:rFonts w:ascii="Arial" w:hAnsi="Arial"/>
                              </w:rPr>
                              <w:tab/>
                            </w:r>
                            <w:r w:rsidR="004D5468"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081B28">
                              <w:rPr>
                                <w:rFonts w:ascii="Arial" w:hAnsi="Arial"/>
                                <w:u w:val="single"/>
                              </w:rPr>
                              <w:t>7-866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5pt;margin-top:1.3pt;width:300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" filled="f" stroked="f">
                <v:textbox inset="0,0,0,0">
                  <w:txbxContent>
                    <w:p w:rsidR="004D5468" w:rsidRPr="002E1E92" w:rsidRDefault="00081B28" w:rsidP="004D5468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081B28">
                        <w:rPr>
                          <w:rFonts w:ascii="Arial" w:hAnsi="Arial"/>
                          <w:u w:val="single"/>
                        </w:rPr>
                        <w:t>от 10.07.2017</w:t>
                      </w:r>
                      <w:r w:rsidR="004D5468">
                        <w:rPr>
                          <w:rFonts w:ascii="Arial" w:hAnsi="Arial"/>
                        </w:rPr>
                        <w:t xml:space="preserve"> </w:t>
                      </w:r>
                      <w:r w:rsidR="004D5468">
                        <w:rPr>
                          <w:rFonts w:ascii="Arial" w:hAnsi="Arial"/>
                        </w:rPr>
                        <w:tab/>
                      </w:r>
                      <w:r w:rsidR="004D5468"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081B28">
                        <w:rPr>
                          <w:rFonts w:ascii="Arial" w:hAnsi="Arial"/>
                          <w:u w:val="single"/>
                        </w:rPr>
                        <w:t>7-866</w:t>
                      </w:r>
                    </w:p>
                  </w:txbxContent>
                </v:textbox>
              </v:shape>
            </w:pict>
          </mc:Fallback>
        </mc:AlternateContent>
      </w:r>
    </w:p>
    <w:p w:rsidR="00323AE6" w:rsidRDefault="00323AE6" w:rsidP="004D5468">
      <w:pPr>
        <w:pStyle w:val="a5"/>
        <w:jc w:val="center"/>
        <w:rPr>
          <w:b/>
        </w:rPr>
      </w:pPr>
    </w:p>
    <w:p w:rsidR="006668FF" w:rsidRDefault="006668FF" w:rsidP="008E24CC">
      <w:pPr>
        <w:ind w:firstLine="539"/>
        <w:jc w:val="both"/>
        <w:rPr>
          <w:sz w:val="28"/>
          <w:szCs w:val="28"/>
        </w:rPr>
      </w:pPr>
    </w:p>
    <w:p w:rsidR="00EB0CBC" w:rsidRDefault="00EB0CBC" w:rsidP="008E24CC">
      <w:pPr>
        <w:ind w:firstLine="539"/>
        <w:jc w:val="both"/>
        <w:rPr>
          <w:sz w:val="28"/>
          <w:szCs w:val="28"/>
        </w:rPr>
      </w:pPr>
    </w:p>
    <w:p w:rsidR="00EB0CBC" w:rsidRDefault="00EB0CBC" w:rsidP="00EB0CBC">
      <w:pPr>
        <w:jc w:val="center"/>
        <w:rPr>
          <w:b/>
          <w:sz w:val="28"/>
        </w:rPr>
      </w:pPr>
      <w:r w:rsidRPr="00EB0CBC">
        <w:rPr>
          <w:b/>
          <w:sz w:val="28"/>
        </w:rPr>
        <w:t xml:space="preserve">Об утверждении распределения дотации, </w:t>
      </w:r>
    </w:p>
    <w:p w:rsidR="00EB0CBC" w:rsidRDefault="00EB0CBC" w:rsidP="00EB0CBC">
      <w:pPr>
        <w:jc w:val="center"/>
        <w:rPr>
          <w:b/>
          <w:sz w:val="28"/>
        </w:rPr>
      </w:pPr>
      <w:r w:rsidRPr="00EB0CBC">
        <w:rPr>
          <w:b/>
          <w:sz w:val="28"/>
        </w:rPr>
        <w:t>выделенной из бюджета Тульской области  на</w:t>
      </w:r>
    </w:p>
    <w:p w:rsidR="00EB0CBC" w:rsidRDefault="00EB0CBC" w:rsidP="00EB0CBC">
      <w:pPr>
        <w:jc w:val="center"/>
        <w:rPr>
          <w:b/>
          <w:sz w:val="28"/>
        </w:rPr>
      </w:pPr>
      <w:r w:rsidRPr="00EB0CBC">
        <w:rPr>
          <w:b/>
          <w:sz w:val="28"/>
        </w:rPr>
        <w:t xml:space="preserve"> стимулирование муниципальных районов и городских</w:t>
      </w:r>
    </w:p>
    <w:p w:rsidR="00EB0CBC" w:rsidRDefault="00EB0CBC" w:rsidP="00EB0CBC">
      <w:pPr>
        <w:jc w:val="center"/>
        <w:rPr>
          <w:b/>
          <w:sz w:val="28"/>
        </w:rPr>
      </w:pPr>
      <w:r w:rsidRPr="00EB0CBC">
        <w:rPr>
          <w:b/>
          <w:sz w:val="28"/>
        </w:rPr>
        <w:t xml:space="preserve"> округов по улучшению качества управления</w:t>
      </w:r>
    </w:p>
    <w:p w:rsidR="00EB0CBC" w:rsidRPr="00EB0CBC" w:rsidRDefault="00EB0CBC" w:rsidP="00EB0CBC">
      <w:pPr>
        <w:jc w:val="center"/>
        <w:rPr>
          <w:b/>
          <w:sz w:val="28"/>
        </w:rPr>
      </w:pPr>
      <w:r w:rsidRPr="00EB0CBC">
        <w:rPr>
          <w:b/>
          <w:sz w:val="28"/>
        </w:rPr>
        <w:t xml:space="preserve"> муниципальными финансами    </w:t>
      </w:r>
    </w:p>
    <w:p w:rsidR="00EB0CBC" w:rsidRPr="00EB0CBC" w:rsidRDefault="00EB0CBC" w:rsidP="00EB0CBC">
      <w:pPr>
        <w:jc w:val="center"/>
        <w:rPr>
          <w:sz w:val="28"/>
        </w:rPr>
      </w:pPr>
    </w:p>
    <w:p w:rsidR="00EB0CBC" w:rsidRPr="00EB0CBC" w:rsidRDefault="00EB0CBC" w:rsidP="00EB0CBC">
      <w:pPr>
        <w:jc w:val="center"/>
        <w:rPr>
          <w:sz w:val="28"/>
        </w:rPr>
      </w:pPr>
    </w:p>
    <w:p w:rsidR="00EB0CBC" w:rsidRPr="00EB0CBC" w:rsidRDefault="00EB0CBC" w:rsidP="00EB0CBC">
      <w:pPr>
        <w:spacing w:line="360" w:lineRule="auto"/>
        <w:ind w:firstLine="709"/>
        <w:jc w:val="both"/>
        <w:rPr>
          <w:sz w:val="28"/>
        </w:rPr>
      </w:pPr>
      <w:r w:rsidRPr="00EB0CBC">
        <w:rPr>
          <w:sz w:val="28"/>
        </w:rPr>
        <w:t xml:space="preserve">В соответствии с распоряжением Правительства Тульской области  от </w:t>
      </w:r>
      <w:r w:rsidR="0000214F" w:rsidRPr="0000214F">
        <w:rPr>
          <w:sz w:val="28"/>
          <w:shd w:val="clear" w:color="auto" w:fill="FFFFFF" w:themeFill="background1"/>
        </w:rPr>
        <w:t>2</w:t>
      </w:r>
      <w:r w:rsidR="004657CE">
        <w:rPr>
          <w:sz w:val="28"/>
          <w:shd w:val="clear" w:color="auto" w:fill="FFFFFF" w:themeFill="background1"/>
        </w:rPr>
        <w:t>1</w:t>
      </w:r>
      <w:r w:rsidRPr="0000214F">
        <w:rPr>
          <w:sz w:val="28"/>
          <w:shd w:val="clear" w:color="auto" w:fill="FFFFFF" w:themeFill="background1"/>
        </w:rPr>
        <w:t>.04.201</w:t>
      </w:r>
      <w:r w:rsidR="004657CE">
        <w:rPr>
          <w:sz w:val="28"/>
          <w:shd w:val="clear" w:color="auto" w:fill="FFFFFF" w:themeFill="background1"/>
        </w:rPr>
        <w:t>7</w:t>
      </w:r>
      <w:r w:rsidR="00504A30">
        <w:rPr>
          <w:sz w:val="28"/>
          <w:shd w:val="clear" w:color="auto" w:fill="FFFFFF" w:themeFill="background1"/>
        </w:rPr>
        <w:t xml:space="preserve"> </w:t>
      </w:r>
      <w:r w:rsidR="0000214F" w:rsidRPr="0000214F">
        <w:rPr>
          <w:sz w:val="28"/>
          <w:shd w:val="clear" w:color="auto" w:fill="FFFFFF" w:themeFill="background1"/>
        </w:rPr>
        <w:t xml:space="preserve">№ </w:t>
      </w:r>
      <w:r w:rsidR="004657CE">
        <w:rPr>
          <w:sz w:val="28"/>
          <w:shd w:val="clear" w:color="auto" w:fill="FFFFFF" w:themeFill="background1"/>
        </w:rPr>
        <w:t>195</w:t>
      </w:r>
      <w:r w:rsidR="0000214F" w:rsidRPr="0000214F">
        <w:rPr>
          <w:sz w:val="28"/>
          <w:shd w:val="clear" w:color="auto" w:fill="FFFFFF" w:themeFill="background1"/>
        </w:rPr>
        <w:t>-р</w:t>
      </w:r>
      <w:r w:rsidRPr="0000214F">
        <w:rPr>
          <w:sz w:val="28"/>
          <w:shd w:val="clear" w:color="auto" w:fill="FFFFFF" w:themeFill="background1"/>
        </w:rPr>
        <w:t xml:space="preserve"> «</w:t>
      </w:r>
      <w:r w:rsidRPr="00EB0CBC">
        <w:rPr>
          <w:sz w:val="28"/>
        </w:rPr>
        <w:t xml:space="preserve">Об утверждении распределения дотации на  стимулирование муниципальных районов и городских округов по улучшению качества управления муниципальными финансами» и присвоением муниципальному образованию Щекинский район </w:t>
      </w:r>
      <w:r w:rsidR="00706306">
        <w:rPr>
          <w:sz w:val="28"/>
        </w:rPr>
        <w:t>второго</w:t>
      </w:r>
      <w:r w:rsidRPr="00EB0CBC">
        <w:rPr>
          <w:sz w:val="28"/>
        </w:rPr>
        <w:t xml:space="preserve"> места   среди муниципальных образований Тульской области</w:t>
      </w:r>
      <w:r w:rsidR="00943E46">
        <w:rPr>
          <w:sz w:val="28"/>
        </w:rPr>
        <w:t xml:space="preserve"> </w:t>
      </w:r>
      <w:r w:rsidR="00706306">
        <w:rPr>
          <w:sz w:val="28"/>
        </w:rPr>
        <w:t>администрация муниципального образования Щекинский район  ПОСТАНОВЛЯЕТ:</w:t>
      </w:r>
    </w:p>
    <w:p w:rsidR="00EB0CBC" w:rsidRPr="00EB0CBC" w:rsidRDefault="00EB0CBC" w:rsidP="00EB0CBC">
      <w:pPr>
        <w:spacing w:line="360" w:lineRule="auto"/>
        <w:ind w:firstLine="709"/>
        <w:jc w:val="both"/>
        <w:rPr>
          <w:sz w:val="10"/>
          <w:szCs w:val="10"/>
        </w:rPr>
      </w:pPr>
    </w:p>
    <w:p w:rsidR="00EB0CBC" w:rsidRPr="00EB0CBC" w:rsidRDefault="00EB0CBC" w:rsidP="00EB0CBC">
      <w:pPr>
        <w:spacing w:line="360" w:lineRule="auto"/>
        <w:ind w:firstLine="709"/>
        <w:jc w:val="both"/>
        <w:rPr>
          <w:sz w:val="28"/>
        </w:rPr>
      </w:pPr>
      <w:r w:rsidRPr="00EB0CBC">
        <w:rPr>
          <w:sz w:val="28"/>
        </w:rPr>
        <w:t>1.</w:t>
      </w:r>
      <w:r>
        <w:rPr>
          <w:sz w:val="28"/>
        </w:rPr>
        <w:t xml:space="preserve"> </w:t>
      </w:r>
      <w:r w:rsidRPr="00EB0CBC">
        <w:rPr>
          <w:sz w:val="28"/>
        </w:rPr>
        <w:t xml:space="preserve">Распределить выделенную из бюджета Тульской области дотацию на стимулирование муниципальных районов и городских округов Тульской области по улучшению качества управления муниципальными финансами в сумме </w:t>
      </w:r>
      <w:r w:rsidR="0000214F">
        <w:rPr>
          <w:sz w:val="28"/>
        </w:rPr>
        <w:t>6</w:t>
      </w:r>
      <w:r w:rsidR="006668FF">
        <w:rPr>
          <w:sz w:val="28"/>
        </w:rPr>
        <w:t>5</w:t>
      </w:r>
      <w:r w:rsidRPr="00EB0CBC">
        <w:rPr>
          <w:sz w:val="28"/>
        </w:rPr>
        <w:t>0,0 тыс. руб. (</w:t>
      </w:r>
      <w:r w:rsidR="003934F6">
        <w:rPr>
          <w:sz w:val="28"/>
        </w:rPr>
        <w:t>Шестьсот</w:t>
      </w:r>
      <w:r w:rsidR="006668FF">
        <w:rPr>
          <w:sz w:val="28"/>
        </w:rPr>
        <w:t xml:space="preserve"> пятьдесят</w:t>
      </w:r>
      <w:r w:rsidRPr="00EB0CBC">
        <w:rPr>
          <w:sz w:val="28"/>
        </w:rPr>
        <w:t xml:space="preserve"> тысяч рублей) на развитие и укрепление материальной базы, в том числе:</w:t>
      </w:r>
    </w:p>
    <w:p w:rsidR="00EB0CBC" w:rsidRDefault="000849A2" w:rsidP="004657CE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515.6pt;margin-top:787.45pt;width:56.8pt;height:37.3pt;z-index:-251651072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31" DrawAspect="Content" ObjectID="_1561382317" r:id="rId10"/>
        </w:pict>
      </w:r>
      <w:r w:rsidR="00EB0CBC">
        <w:rPr>
          <w:sz w:val="28"/>
        </w:rPr>
        <w:t>1.1 Ф</w:t>
      </w:r>
      <w:r w:rsidR="00EB0CBC" w:rsidRPr="00EB0CBC">
        <w:rPr>
          <w:sz w:val="28"/>
        </w:rPr>
        <w:t xml:space="preserve">инансовому управлению администрации Щекинского района                  –  </w:t>
      </w:r>
      <w:r w:rsidR="004657CE">
        <w:rPr>
          <w:sz w:val="28"/>
        </w:rPr>
        <w:t>25</w:t>
      </w:r>
      <w:r w:rsidR="00EB0CBC">
        <w:rPr>
          <w:sz w:val="28"/>
        </w:rPr>
        <w:t>0</w:t>
      </w:r>
      <w:r w:rsidR="00EB0CBC" w:rsidRPr="00EB0CBC">
        <w:rPr>
          <w:sz w:val="28"/>
        </w:rPr>
        <w:t>,0 тыс. руб.</w:t>
      </w:r>
      <w:r w:rsidR="00EB0CBC">
        <w:rPr>
          <w:sz w:val="28"/>
        </w:rPr>
        <w:t xml:space="preserve">  (</w:t>
      </w:r>
      <w:r w:rsidR="004657CE">
        <w:rPr>
          <w:sz w:val="28"/>
        </w:rPr>
        <w:t>Двести</w:t>
      </w:r>
      <w:r w:rsidR="00695517">
        <w:rPr>
          <w:sz w:val="28"/>
        </w:rPr>
        <w:t xml:space="preserve"> пятьдесят</w:t>
      </w:r>
      <w:r w:rsidR="004657CE">
        <w:rPr>
          <w:sz w:val="28"/>
        </w:rPr>
        <w:t xml:space="preserve"> тысяч рублей) </w:t>
      </w:r>
      <w:r w:rsidR="00EB0CBC">
        <w:rPr>
          <w:sz w:val="28"/>
        </w:rPr>
        <w:t xml:space="preserve"> на приобретение </w:t>
      </w:r>
      <w:r w:rsidR="004657CE">
        <w:rPr>
          <w:sz w:val="28"/>
        </w:rPr>
        <w:t>оргтехники.</w:t>
      </w:r>
    </w:p>
    <w:p w:rsidR="00EB0CBC" w:rsidRDefault="00EB0CBC" w:rsidP="00EB0CB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1.2.</w:t>
      </w:r>
      <w:r w:rsidRPr="00EB0CBC">
        <w:rPr>
          <w:sz w:val="28"/>
        </w:rPr>
        <w:t xml:space="preserve"> </w:t>
      </w:r>
      <w:r>
        <w:rPr>
          <w:sz w:val="28"/>
        </w:rPr>
        <w:t>А</w:t>
      </w:r>
      <w:r w:rsidRPr="00EB0CBC">
        <w:rPr>
          <w:sz w:val="28"/>
        </w:rPr>
        <w:t xml:space="preserve">дминистрации </w:t>
      </w:r>
      <w:r>
        <w:rPr>
          <w:sz w:val="28"/>
        </w:rPr>
        <w:t xml:space="preserve"> муниципального образования </w:t>
      </w:r>
      <w:r w:rsidRPr="00EB0CBC">
        <w:rPr>
          <w:sz w:val="28"/>
        </w:rPr>
        <w:t>Щекинск</w:t>
      </w:r>
      <w:r>
        <w:rPr>
          <w:sz w:val="28"/>
        </w:rPr>
        <w:t>ий</w:t>
      </w:r>
      <w:r w:rsidRPr="00EB0CBC">
        <w:rPr>
          <w:sz w:val="28"/>
        </w:rPr>
        <w:t xml:space="preserve"> район – </w:t>
      </w:r>
      <w:r w:rsidR="004657CE">
        <w:rPr>
          <w:sz w:val="28"/>
        </w:rPr>
        <w:t>40</w:t>
      </w:r>
      <w:r w:rsidRPr="00EB0CBC">
        <w:rPr>
          <w:sz w:val="28"/>
        </w:rPr>
        <w:t>0,0 тыс. руб.</w:t>
      </w:r>
      <w:r>
        <w:rPr>
          <w:sz w:val="28"/>
        </w:rPr>
        <w:t xml:space="preserve"> (</w:t>
      </w:r>
      <w:r w:rsidR="004657CE">
        <w:rPr>
          <w:sz w:val="28"/>
        </w:rPr>
        <w:t>Четыреста</w:t>
      </w:r>
      <w:r>
        <w:rPr>
          <w:sz w:val="28"/>
        </w:rPr>
        <w:t xml:space="preserve"> тысяч рублей)</w:t>
      </w:r>
      <w:r w:rsidR="006668FF">
        <w:rPr>
          <w:sz w:val="28"/>
        </w:rPr>
        <w:t xml:space="preserve"> на приобретение оргтехники и обновление программных продуктов в рамках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район».</w:t>
      </w:r>
    </w:p>
    <w:p w:rsidR="006668FF" w:rsidRPr="00EB0CBC" w:rsidRDefault="006668FF" w:rsidP="00EB0CB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Постановление вступает в силу со дня подписания.</w:t>
      </w:r>
    </w:p>
    <w:p w:rsidR="00EB0CBC" w:rsidRDefault="00EB0CBC" w:rsidP="008E24CC">
      <w:pPr>
        <w:ind w:firstLine="539"/>
        <w:jc w:val="both"/>
        <w:rPr>
          <w:sz w:val="28"/>
          <w:szCs w:val="28"/>
        </w:rPr>
      </w:pPr>
    </w:p>
    <w:p w:rsidR="00EB0CBC" w:rsidRDefault="00EB0CBC" w:rsidP="008E24CC">
      <w:pPr>
        <w:ind w:firstLine="539"/>
        <w:jc w:val="both"/>
        <w:rPr>
          <w:sz w:val="28"/>
          <w:szCs w:val="28"/>
        </w:rPr>
      </w:pPr>
    </w:p>
    <w:p w:rsidR="004D5468" w:rsidRPr="00711257" w:rsidRDefault="00A30D2E" w:rsidP="008E24C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4D5468" w:rsidRPr="00711257">
        <w:rPr>
          <w:b/>
          <w:sz w:val="28"/>
        </w:rPr>
        <w:t xml:space="preserve"> администрации </w:t>
      </w:r>
    </w:p>
    <w:p w:rsidR="002D4B48" w:rsidRPr="00711257" w:rsidRDefault="00BA0B1D" w:rsidP="008E24C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муниципального образования        </w:t>
      </w:r>
      <w:r w:rsidR="004D5468" w:rsidRPr="00711257">
        <w:rPr>
          <w:b/>
          <w:sz w:val="28"/>
        </w:rPr>
        <w:tab/>
      </w:r>
      <w:r w:rsidR="004D5468" w:rsidRPr="00711257">
        <w:rPr>
          <w:b/>
          <w:sz w:val="28"/>
        </w:rPr>
        <w:tab/>
      </w:r>
      <w:r w:rsidR="004D5468" w:rsidRPr="00711257">
        <w:rPr>
          <w:b/>
          <w:sz w:val="28"/>
        </w:rPr>
        <w:tab/>
      </w:r>
      <w:r w:rsidR="004D5468" w:rsidRPr="00711257">
        <w:rPr>
          <w:b/>
          <w:sz w:val="28"/>
        </w:rPr>
        <w:tab/>
      </w:r>
      <w:r>
        <w:rPr>
          <w:b/>
          <w:sz w:val="28"/>
        </w:rPr>
        <w:t xml:space="preserve"> </w:t>
      </w:r>
      <w:r w:rsidR="00A64EAC">
        <w:rPr>
          <w:b/>
          <w:sz w:val="28"/>
        </w:rPr>
        <w:t xml:space="preserve">    </w:t>
      </w:r>
    </w:p>
    <w:p w:rsidR="00A30D2E" w:rsidRPr="006A6C32" w:rsidRDefault="00BA0B1D" w:rsidP="008E24CC">
      <w:pPr>
        <w:ind w:firstLine="709"/>
        <w:jc w:val="both"/>
        <w:rPr>
          <w:b/>
          <w:sz w:val="28"/>
          <w:szCs w:val="28"/>
        </w:rPr>
      </w:pPr>
      <w:r w:rsidRPr="00BA0B1D">
        <w:rPr>
          <w:b/>
          <w:sz w:val="28"/>
          <w:szCs w:val="28"/>
        </w:rPr>
        <w:t>Щекинский район</w:t>
      </w:r>
      <w:r w:rsidR="00B774FA">
        <w:rPr>
          <w:b/>
          <w:sz w:val="28"/>
          <w:szCs w:val="28"/>
        </w:rPr>
        <w:t xml:space="preserve">                                                               </w:t>
      </w:r>
      <w:r w:rsidR="008E24CC">
        <w:rPr>
          <w:b/>
          <w:sz w:val="28"/>
          <w:szCs w:val="28"/>
        </w:rPr>
        <w:t xml:space="preserve">  </w:t>
      </w:r>
      <w:r w:rsidR="00B774FA">
        <w:rPr>
          <w:b/>
          <w:sz w:val="28"/>
          <w:szCs w:val="28"/>
        </w:rPr>
        <w:t>О.А.</w:t>
      </w:r>
      <w:r w:rsidR="008E24CC">
        <w:rPr>
          <w:b/>
          <w:sz w:val="28"/>
          <w:szCs w:val="28"/>
        </w:rPr>
        <w:t xml:space="preserve"> </w:t>
      </w:r>
      <w:r w:rsidR="00B774FA">
        <w:rPr>
          <w:b/>
          <w:sz w:val="28"/>
          <w:szCs w:val="28"/>
        </w:rPr>
        <w:t xml:space="preserve">Федосов              </w:t>
      </w:r>
    </w:p>
    <w:p w:rsidR="00D12C3E" w:rsidRPr="007E126F" w:rsidRDefault="00D12C3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323AE6" w:rsidRPr="007E126F" w:rsidRDefault="00323AE6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323AE6" w:rsidRPr="007E126F" w:rsidRDefault="00323AE6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D12C3E" w:rsidRPr="007E126F" w:rsidRDefault="00D12C3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181222" w:rsidRDefault="00181222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181222" w:rsidRDefault="00181222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181222" w:rsidRDefault="00181222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E24ED" w:rsidRDefault="002E24ED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E24ED" w:rsidRDefault="002E24ED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653E9F" w:rsidRDefault="00653E9F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C038A5" w:rsidRPr="00C038A5" w:rsidRDefault="00D12C3E" w:rsidP="00144D2B">
      <w:pPr>
        <w:jc w:val="both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lastRenderedPageBreak/>
        <w:t>И</w:t>
      </w:r>
      <w:r w:rsidR="003545E6" w:rsidRPr="00C038A5">
        <w:rPr>
          <w:color w:val="000000" w:themeColor="text1"/>
        </w:rPr>
        <w:t xml:space="preserve">сп. </w:t>
      </w:r>
      <w:r w:rsidR="005C7A9E">
        <w:rPr>
          <w:color w:val="000000" w:themeColor="text1"/>
        </w:rPr>
        <w:t>Афанасьева</w:t>
      </w:r>
      <w:r w:rsidR="00AF6B42">
        <w:rPr>
          <w:color w:val="000000" w:themeColor="text1"/>
        </w:rPr>
        <w:t xml:space="preserve"> Е.Н.</w:t>
      </w:r>
    </w:p>
    <w:p w:rsidR="00F34E95" w:rsidRDefault="000849A2" w:rsidP="00F34E95">
      <w:pPr>
        <w:jc w:val="both"/>
        <w:rPr>
          <w:color w:val="000000"/>
        </w:rPr>
      </w:pPr>
      <w:r>
        <w:rPr>
          <w:color w:val="000000"/>
        </w:rPr>
        <w:pict>
          <v:shape id="_x0000_s1029" type="#_x0000_t75" style="position:absolute;left:0;text-align:left;margin-left:519.4pt;margin-top:804pt;width:58.5pt;height:33.55pt;z-index:-25165312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9" DrawAspect="Content" ObjectID="_1561382318" r:id="rId12"/>
        </w:pict>
      </w:r>
      <w:r w:rsidR="003545E6" w:rsidRPr="00F227A4">
        <w:rPr>
          <w:color w:val="000000"/>
        </w:rPr>
        <w:t>тел. 5-</w:t>
      </w:r>
      <w:r w:rsidR="005C7A9E">
        <w:rPr>
          <w:color w:val="000000"/>
        </w:rPr>
        <w:t xml:space="preserve"> 25-60</w:t>
      </w:r>
      <w:r w:rsidR="00F34E95">
        <w:rPr>
          <w:color w:val="000000"/>
        </w:rPr>
        <w:t xml:space="preserve"> </w:t>
      </w:r>
    </w:p>
    <w:p w:rsidR="00F02F34" w:rsidRPr="00F02F34" w:rsidRDefault="000849A2" w:rsidP="00144D2B">
      <w:pPr>
        <w:jc w:val="both"/>
      </w:pPr>
      <w:r>
        <w:rPr>
          <w:noProof/>
        </w:rPr>
        <w:pict>
          <v:shape id="_x0000_s1030" type="#_x0000_t75" style="position:absolute;left:0;text-align:left;margin-left:519.4pt;margin-top:794.8pt;width:56.8pt;height:37.3pt;z-index:-251652096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30" DrawAspect="Content" ObjectID="_1561382319" r:id="rId13"/>
        </w:pict>
      </w:r>
      <w:r w:rsidR="00F34E95">
        <w:rPr>
          <w:color w:val="000000"/>
        </w:rPr>
        <w:t xml:space="preserve"> </w:t>
      </w:r>
      <w:r w:rsidR="00F34E95" w:rsidRPr="00F34E95">
        <w:rPr>
          <w:sz w:val="22"/>
          <w:szCs w:val="22"/>
        </w:rPr>
        <w:t xml:space="preserve">Об утверждении распределения дотации, выделенной из бюджета Тульской области  на стимулирование муниципальных районов и городских округов по улучшению качества управления муниципальными финансами    </w:t>
      </w:r>
    </w:p>
    <w:sectPr w:rsidR="00F02F34" w:rsidRPr="00F02F34" w:rsidSect="00630C1D">
      <w:headerReference w:type="default" r:id="rId1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A2" w:rsidRDefault="000849A2" w:rsidP="00B774FA">
      <w:r>
        <w:separator/>
      </w:r>
    </w:p>
  </w:endnote>
  <w:endnote w:type="continuationSeparator" w:id="0">
    <w:p w:rsidR="000849A2" w:rsidRDefault="000849A2" w:rsidP="00B7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A2" w:rsidRDefault="000849A2" w:rsidP="00B774FA">
      <w:r>
        <w:separator/>
      </w:r>
    </w:p>
  </w:footnote>
  <w:footnote w:type="continuationSeparator" w:id="0">
    <w:p w:rsidR="000849A2" w:rsidRDefault="000849A2" w:rsidP="00B7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839223"/>
      <w:docPartObj>
        <w:docPartGallery w:val="Page Numbers (Top of Page)"/>
        <w:docPartUnique/>
      </w:docPartObj>
    </w:sdtPr>
    <w:sdtEndPr/>
    <w:sdtContent>
      <w:p w:rsidR="00B774FA" w:rsidRDefault="00B774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554">
          <w:rPr>
            <w:noProof/>
          </w:rPr>
          <w:t>3</w:t>
        </w:r>
        <w:r>
          <w:fldChar w:fldCharType="end"/>
        </w:r>
      </w:p>
    </w:sdtContent>
  </w:sdt>
  <w:p w:rsidR="00B774FA" w:rsidRDefault="00B774F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2"/>
    <w:rsid w:val="0000214F"/>
    <w:rsid w:val="0000476E"/>
    <w:rsid w:val="00055BFA"/>
    <w:rsid w:val="0006773C"/>
    <w:rsid w:val="00081B28"/>
    <w:rsid w:val="000849A2"/>
    <w:rsid w:val="000B7DE4"/>
    <w:rsid w:val="000E3710"/>
    <w:rsid w:val="000F6708"/>
    <w:rsid w:val="001035BE"/>
    <w:rsid w:val="00120F9C"/>
    <w:rsid w:val="00136C8A"/>
    <w:rsid w:val="00144D2B"/>
    <w:rsid w:val="00181222"/>
    <w:rsid w:val="001C32C6"/>
    <w:rsid w:val="001F2024"/>
    <w:rsid w:val="00215FC7"/>
    <w:rsid w:val="002368EF"/>
    <w:rsid w:val="00237643"/>
    <w:rsid w:val="00256EF1"/>
    <w:rsid w:val="002937CF"/>
    <w:rsid w:val="002D4B48"/>
    <w:rsid w:val="002E09A1"/>
    <w:rsid w:val="002E24ED"/>
    <w:rsid w:val="002E672C"/>
    <w:rsid w:val="002E70E2"/>
    <w:rsid w:val="00320302"/>
    <w:rsid w:val="0032297D"/>
    <w:rsid w:val="003229EC"/>
    <w:rsid w:val="00323AE6"/>
    <w:rsid w:val="0034026C"/>
    <w:rsid w:val="003545E6"/>
    <w:rsid w:val="003611CB"/>
    <w:rsid w:val="00373B3D"/>
    <w:rsid w:val="003821F8"/>
    <w:rsid w:val="003934F6"/>
    <w:rsid w:val="00394DCF"/>
    <w:rsid w:val="003B263A"/>
    <w:rsid w:val="003B64BE"/>
    <w:rsid w:val="003C307B"/>
    <w:rsid w:val="003C3D46"/>
    <w:rsid w:val="003C584E"/>
    <w:rsid w:val="00416245"/>
    <w:rsid w:val="0043392F"/>
    <w:rsid w:val="004657CE"/>
    <w:rsid w:val="00485FBB"/>
    <w:rsid w:val="004C6431"/>
    <w:rsid w:val="004D5468"/>
    <w:rsid w:val="004F15CE"/>
    <w:rsid w:val="004F2CF9"/>
    <w:rsid w:val="00504A30"/>
    <w:rsid w:val="0052464B"/>
    <w:rsid w:val="00541782"/>
    <w:rsid w:val="00544353"/>
    <w:rsid w:val="005531EB"/>
    <w:rsid w:val="005B119B"/>
    <w:rsid w:val="005C769B"/>
    <w:rsid w:val="005C7A9E"/>
    <w:rsid w:val="005C7B8C"/>
    <w:rsid w:val="005D503F"/>
    <w:rsid w:val="00630C1D"/>
    <w:rsid w:val="00637E67"/>
    <w:rsid w:val="006533EC"/>
    <w:rsid w:val="00653E9F"/>
    <w:rsid w:val="00661218"/>
    <w:rsid w:val="006668FF"/>
    <w:rsid w:val="006845B6"/>
    <w:rsid w:val="00695517"/>
    <w:rsid w:val="006A6C32"/>
    <w:rsid w:val="006F2883"/>
    <w:rsid w:val="00706306"/>
    <w:rsid w:val="007150D2"/>
    <w:rsid w:val="00720370"/>
    <w:rsid w:val="007524ED"/>
    <w:rsid w:val="00753985"/>
    <w:rsid w:val="00763859"/>
    <w:rsid w:val="00797675"/>
    <w:rsid w:val="007A2049"/>
    <w:rsid w:val="007D03AA"/>
    <w:rsid w:val="007E126F"/>
    <w:rsid w:val="007E4FB5"/>
    <w:rsid w:val="008261FA"/>
    <w:rsid w:val="00870E3D"/>
    <w:rsid w:val="008C429C"/>
    <w:rsid w:val="008C47CE"/>
    <w:rsid w:val="008E24CC"/>
    <w:rsid w:val="008F4B4E"/>
    <w:rsid w:val="0090204E"/>
    <w:rsid w:val="009064C7"/>
    <w:rsid w:val="009126FD"/>
    <w:rsid w:val="00923A2E"/>
    <w:rsid w:val="00943E46"/>
    <w:rsid w:val="0095458F"/>
    <w:rsid w:val="00992D66"/>
    <w:rsid w:val="00996ADE"/>
    <w:rsid w:val="00997FEF"/>
    <w:rsid w:val="009C0965"/>
    <w:rsid w:val="009D0DB2"/>
    <w:rsid w:val="009E1DBE"/>
    <w:rsid w:val="00A14902"/>
    <w:rsid w:val="00A30D2E"/>
    <w:rsid w:val="00A64EAC"/>
    <w:rsid w:val="00AF5CC0"/>
    <w:rsid w:val="00AF6B42"/>
    <w:rsid w:val="00B0204F"/>
    <w:rsid w:val="00B158DE"/>
    <w:rsid w:val="00B61EED"/>
    <w:rsid w:val="00B620DD"/>
    <w:rsid w:val="00B774FA"/>
    <w:rsid w:val="00B9157B"/>
    <w:rsid w:val="00BA0B1D"/>
    <w:rsid w:val="00BD23EE"/>
    <w:rsid w:val="00C038A5"/>
    <w:rsid w:val="00C07F4A"/>
    <w:rsid w:val="00C10F82"/>
    <w:rsid w:val="00C40F8C"/>
    <w:rsid w:val="00C4671E"/>
    <w:rsid w:val="00C50548"/>
    <w:rsid w:val="00C75B0C"/>
    <w:rsid w:val="00C85ED8"/>
    <w:rsid w:val="00C91BC3"/>
    <w:rsid w:val="00C94803"/>
    <w:rsid w:val="00CC074D"/>
    <w:rsid w:val="00CF3954"/>
    <w:rsid w:val="00D12C3E"/>
    <w:rsid w:val="00D84F92"/>
    <w:rsid w:val="00D93EF2"/>
    <w:rsid w:val="00D95696"/>
    <w:rsid w:val="00E150F3"/>
    <w:rsid w:val="00E26FB3"/>
    <w:rsid w:val="00E315F8"/>
    <w:rsid w:val="00E42068"/>
    <w:rsid w:val="00E57AE8"/>
    <w:rsid w:val="00E63075"/>
    <w:rsid w:val="00E74A85"/>
    <w:rsid w:val="00EA7E0A"/>
    <w:rsid w:val="00EB0CBC"/>
    <w:rsid w:val="00EB14BD"/>
    <w:rsid w:val="00EB7C9F"/>
    <w:rsid w:val="00EF38DA"/>
    <w:rsid w:val="00F02F34"/>
    <w:rsid w:val="00F0469F"/>
    <w:rsid w:val="00F1275D"/>
    <w:rsid w:val="00F15C19"/>
    <w:rsid w:val="00F21913"/>
    <w:rsid w:val="00F34E95"/>
    <w:rsid w:val="00F36F16"/>
    <w:rsid w:val="00F60060"/>
    <w:rsid w:val="00F65643"/>
    <w:rsid w:val="00F85E98"/>
    <w:rsid w:val="00FB6554"/>
    <w:rsid w:val="00FB68C6"/>
    <w:rsid w:val="00FC3A7A"/>
    <w:rsid w:val="00FC5F30"/>
    <w:rsid w:val="00FE20F4"/>
    <w:rsid w:val="00FE46A8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F207-5D56-488E-BA07-DE5C9A84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42</cp:revision>
  <cp:lastPrinted>2017-07-11T13:54:00Z</cp:lastPrinted>
  <dcterms:created xsi:type="dcterms:W3CDTF">2016-03-10T06:59:00Z</dcterms:created>
  <dcterms:modified xsi:type="dcterms:W3CDTF">2017-07-12T13:32:00Z</dcterms:modified>
</cp:coreProperties>
</file>