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635B" w:rsidRPr="000963E4" w:rsidRDefault="009B635B" w:rsidP="009B635B">
      <w:pPr>
        <w:suppressAutoHyphens/>
        <w:jc w:val="center"/>
        <w:rPr>
          <w:rFonts w:ascii="PT Astra Serif" w:eastAsia="Times New Roman" w:hAnsi="PT Astra Serif" w:cs="Times New Roman"/>
          <w:sz w:val="24"/>
          <w:szCs w:val="24"/>
          <w:lang w:eastAsia="zh-CN"/>
        </w:rPr>
      </w:pPr>
      <w:r w:rsidRPr="000963E4">
        <w:rPr>
          <w:rFonts w:ascii="PT Astra Serif" w:eastAsia="Lucida Sans Unicode" w:hAnsi="PT Astra Serif" w:cs="Times New Roman"/>
          <w:b/>
          <w:noProof/>
          <w:kern w:val="1"/>
          <w:sz w:val="24"/>
          <w:szCs w:val="24"/>
          <w:lang w:eastAsia="ru-RU"/>
        </w:rPr>
        <w:drawing>
          <wp:inline distT="0" distB="0" distL="0" distR="0" wp14:anchorId="447D2F7F" wp14:editId="1193FB59">
            <wp:extent cx="614529" cy="771525"/>
            <wp:effectExtent l="0" t="0" r="0" b="0"/>
            <wp:docPr id="2" name="Рисунок 2" descr="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0560" cy="7916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635B" w:rsidRPr="000963E4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963E4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АДМИНИСТРАЦИЯ </w:t>
      </w:r>
    </w:p>
    <w:p w:rsidR="009B635B" w:rsidRPr="000963E4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963E4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МУНИЦИПАЛЬНОГО ОБРАЗОВАНИЯ </w:t>
      </w:r>
    </w:p>
    <w:p w:rsidR="009B635B" w:rsidRPr="000963E4" w:rsidRDefault="009B635B" w:rsidP="009B635B">
      <w:pPr>
        <w:suppressAutoHyphens/>
        <w:jc w:val="center"/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</w:pPr>
      <w:r w:rsidRPr="000963E4">
        <w:rPr>
          <w:rFonts w:ascii="PT Astra Serif" w:eastAsia="Times New Roman" w:hAnsi="PT Astra Serif" w:cs="Times New Roman"/>
          <w:b/>
          <w:sz w:val="34"/>
          <w:szCs w:val="24"/>
          <w:lang w:eastAsia="zh-CN"/>
        </w:rPr>
        <w:t xml:space="preserve">ЩЁКИНСКИЙ РАЙОН </w:t>
      </w:r>
    </w:p>
    <w:p w:rsidR="009B635B" w:rsidRPr="000963E4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</w:p>
    <w:p w:rsidR="009B635B" w:rsidRPr="000963E4" w:rsidRDefault="009B635B" w:rsidP="009B635B">
      <w:pPr>
        <w:suppressAutoHyphens/>
        <w:spacing w:before="200" w:line="200" w:lineRule="exact"/>
        <w:jc w:val="center"/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</w:pPr>
      <w:r w:rsidRPr="000963E4">
        <w:rPr>
          <w:rFonts w:ascii="PT Astra Serif" w:eastAsia="Times New Roman" w:hAnsi="PT Astra Serif" w:cs="Times New Roman"/>
          <w:b/>
          <w:sz w:val="33"/>
          <w:szCs w:val="33"/>
          <w:lang w:eastAsia="zh-CN"/>
        </w:rPr>
        <w:t>ПОСТАНОВЛЕНИЕ</w:t>
      </w:r>
    </w:p>
    <w:p w:rsidR="009B635B" w:rsidRPr="000963E4" w:rsidRDefault="009B635B" w:rsidP="009B635B">
      <w:pPr>
        <w:suppressAutoHyphens/>
        <w:spacing w:before="600" w:line="200" w:lineRule="exact"/>
        <w:jc w:val="center"/>
        <w:rPr>
          <w:rFonts w:ascii="PT Astra Serif" w:eastAsia="Times New Roman" w:hAnsi="PT Astra Serif" w:cs="Times New Roman"/>
          <w:b/>
          <w:sz w:val="32"/>
          <w:szCs w:val="24"/>
          <w:lang w:eastAsia="zh-CN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9B635B" w:rsidRPr="000963E4" w:rsidTr="000C352A">
        <w:trPr>
          <w:trHeight w:val="146"/>
        </w:trPr>
        <w:tc>
          <w:tcPr>
            <w:tcW w:w="5846" w:type="dxa"/>
            <w:shd w:val="clear" w:color="auto" w:fill="auto"/>
          </w:tcPr>
          <w:p w:rsidR="009B635B" w:rsidRPr="000963E4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963E4">
              <w:rPr>
                <w:rFonts w:ascii="PT Astra Serif" w:eastAsia="Calibri" w:hAnsi="PT Astra Serif" w:cs="Times New Roman"/>
                <w:sz w:val="28"/>
                <w:szCs w:val="28"/>
              </w:rPr>
              <w:t>от</w:t>
            </w:r>
            <w:r w:rsidR="002F07B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12.09.2023</w:t>
            </w:r>
            <w:r w:rsidRPr="000963E4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9B635B" w:rsidRPr="000963E4" w:rsidRDefault="009B635B" w:rsidP="00C84B3C">
            <w:pPr>
              <w:jc w:val="left"/>
              <w:rPr>
                <w:rFonts w:ascii="PT Astra Serif" w:eastAsia="Calibri" w:hAnsi="PT Astra Serif" w:cs="Times New Roman"/>
                <w:sz w:val="28"/>
                <w:szCs w:val="28"/>
              </w:rPr>
            </w:pPr>
            <w:r w:rsidRPr="000963E4">
              <w:rPr>
                <w:rFonts w:ascii="PT Astra Serif" w:eastAsia="Calibri" w:hAnsi="PT Astra Serif" w:cs="Times New Roman"/>
                <w:sz w:val="28"/>
                <w:szCs w:val="28"/>
              </w:rPr>
              <w:t>№</w:t>
            </w:r>
            <w:r w:rsidR="002F07BA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 9 – 1216</w:t>
            </w:r>
            <w:r w:rsidRPr="000963E4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  <w:r w:rsidR="00BD2E03" w:rsidRPr="000963E4">
              <w:rPr>
                <w:rFonts w:ascii="PT Astra Serif" w:eastAsia="Calibri" w:hAnsi="PT Astra Serif" w:cs="Times New Roman"/>
                <w:sz w:val="28"/>
                <w:szCs w:val="28"/>
              </w:rPr>
              <w:t xml:space="preserve"> </w:t>
            </w:r>
          </w:p>
        </w:tc>
      </w:tr>
    </w:tbl>
    <w:p w:rsidR="009B635B" w:rsidRPr="000963E4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9B635B" w:rsidRPr="000963E4" w:rsidRDefault="009B635B" w:rsidP="009B635B">
      <w:pPr>
        <w:suppressAutoHyphens/>
        <w:jc w:val="left"/>
        <w:rPr>
          <w:rFonts w:ascii="PT Astra Serif" w:eastAsia="Times New Roman" w:hAnsi="PT Astra Serif" w:cs="PT Astra Serif"/>
          <w:sz w:val="32"/>
          <w:szCs w:val="32"/>
          <w:lang w:eastAsia="zh-CN"/>
        </w:rPr>
      </w:pPr>
    </w:p>
    <w:p w:rsidR="007371E4" w:rsidRPr="000963E4" w:rsidRDefault="007371E4" w:rsidP="007371E4">
      <w:pPr>
        <w:tabs>
          <w:tab w:val="left" w:pos="567"/>
          <w:tab w:val="left" w:pos="5387"/>
        </w:tabs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О внесении изменений в постановление администрации</w:t>
      </w:r>
    </w:p>
    <w:p w:rsidR="007371E4" w:rsidRPr="000963E4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Щекинского района от 10.01.2022 № 1-17 «Об утверждении муниципальной программы муниципального образования город Щекино Щекинского района «Организация содержания, благоустройства и озеленения территорий муниципального образования </w:t>
      </w:r>
    </w:p>
    <w:p w:rsidR="007371E4" w:rsidRPr="000963E4" w:rsidRDefault="007371E4" w:rsidP="007371E4">
      <w:pPr>
        <w:widowControl w:val="0"/>
        <w:tabs>
          <w:tab w:val="center" w:pos="4677"/>
        </w:tabs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город Щекино Щекинского района»</w:t>
      </w:r>
    </w:p>
    <w:p w:rsidR="007371E4" w:rsidRPr="000963E4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0963E4" w:rsidRDefault="007371E4" w:rsidP="007371E4">
      <w:pPr>
        <w:rPr>
          <w:rFonts w:ascii="PT Astra Serif" w:hAnsi="PT Astra Serif" w:cs="PT Astra Serif"/>
          <w:sz w:val="32"/>
          <w:szCs w:val="32"/>
        </w:rPr>
      </w:pPr>
    </w:p>
    <w:p w:rsidR="007371E4" w:rsidRPr="000963E4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</w:pPr>
      <w:proofErr w:type="gramStart"/>
      <w:r w:rsidRPr="000963E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В соответствии с Федеральным законом от 06.10.2003 № 131-ФЗ «Об общих принципах организации местного самоуправления в Российской Федерации»,</w:t>
      </w:r>
      <w:r w:rsidRPr="000963E4">
        <w:rPr>
          <w:rFonts w:ascii="PT Astra Serif" w:hAnsi="PT Astra Serif"/>
        </w:rPr>
        <w:t xml:space="preserve"> </w:t>
      </w:r>
      <w:r w:rsidR="00C84B3C" w:rsidRPr="000963E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решением Собрания депутатов муниципального образования город Щекино Щекинского района от 16.08.2023 № 71-320 «О внесении изменений в решение Собрания депутатов муниципального образования город Щекино Щекинского района от 16.12.2022 № 64-279 «О бюджете муниципального образования город Щекино Щекинского района на 2023 год и на плановый период</w:t>
      </w:r>
      <w:proofErr w:type="gramEnd"/>
      <w:r w:rsidR="00C84B3C" w:rsidRPr="000963E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 xml:space="preserve"> 2024 и 2025 годов», </w:t>
      </w:r>
      <w:r w:rsidRPr="000963E4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постановлением администрации Щекинского района от 01.12.2021 № 12-1551 «О Порядке разработки, реализации и оценки эффективности муниципальных программ муниципального образования город Щекино Щекинского района», на основании Устава муниципального образования Щекинский район, Устава муниципального образования город Щекино Щекинского района администрация муниципального образования Щекинский район ПОСТАНОВЛЯЕТ:</w:t>
      </w:r>
    </w:p>
    <w:p w:rsidR="007371E4" w:rsidRPr="000963E4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1. Внести изменение в постановление администрации Щекинского района от 10.01.2022 № 1-17 «Об утверждении муниципальной программы муниципального образования город Щекино Щекинского района </w:t>
      </w:r>
      <w:r w:rsidRPr="000963E4">
        <w:rPr>
          <w:rFonts w:ascii="PT Astra Serif" w:eastAsia="Times New Roman" w:hAnsi="PT Astra Serif" w:cs="Times New Roman"/>
          <w:sz w:val="28"/>
          <w:szCs w:val="28"/>
          <w:lang w:eastAsia="ru-RU"/>
        </w:rPr>
        <w:lastRenderedPageBreak/>
        <w:t>«Организация содержания, благоустройства и озеленения территорий муниципального образования город Щекино Щекинского района», изложив приложение в новой редакции (приложение).</w:t>
      </w:r>
    </w:p>
    <w:p w:rsidR="007371E4" w:rsidRPr="000963E4" w:rsidRDefault="007371E4" w:rsidP="00E54BB9">
      <w:pPr>
        <w:widowControl w:val="0"/>
        <w:tabs>
          <w:tab w:val="center" w:pos="0"/>
        </w:tabs>
        <w:autoSpaceDE w:val="0"/>
        <w:autoSpaceDN w:val="0"/>
        <w:adjustRightInd w:val="0"/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sz w:val="28"/>
          <w:szCs w:val="28"/>
          <w:lang w:eastAsia="ru-RU"/>
        </w:rPr>
        <w:t>2. Настоящее постановление обнародовать путем размещения на официальном Портале муниципального образования Щекинский район и на</w:t>
      </w:r>
      <w:r w:rsidR="000F34A2" w:rsidRPr="000963E4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0963E4">
        <w:rPr>
          <w:rFonts w:ascii="PT Astra Serif" w:eastAsia="Times New Roman" w:hAnsi="PT Astra Serif" w:cs="Times New Roman"/>
          <w:sz w:val="28"/>
          <w:szCs w:val="28"/>
          <w:lang w:eastAsia="ru-RU"/>
        </w:rPr>
        <w:t>информационном стенде администрации Щекинского района по адресу: Ленина пл., д.1, г. Щекино, Тульская область.</w:t>
      </w:r>
    </w:p>
    <w:p w:rsidR="007371E4" w:rsidRPr="000963E4" w:rsidRDefault="007371E4" w:rsidP="00E54BB9">
      <w:pPr>
        <w:spacing w:line="38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sz w:val="28"/>
          <w:szCs w:val="28"/>
          <w:lang w:eastAsia="ru-RU"/>
        </w:rPr>
        <w:t>3. Настоящее постановление вступает в силу со дня официального обнародования.</w:t>
      </w:r>
    </w:p>
    <w:p w:rsidR="007371E4" w:rsidRPr="000963E4" w:rsidRDefault="007371E4" w:rsidP="00A30546">
      <w:pPr>
        <w:spacing w:line="400" w:lineRule="exact"/>
        <w:ind w:firstLine="709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A30546" w:rsidRPr="000963E4" w:rsidRDefault="00A30546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p w:rsidR="000F34A2" w:rsidRPr="000963E4" w:rsidRDefault="000F34A2" w:rsidP="00A30546">
      <w:pPr>
        <w:shd w:val="clear" w:color="auto" w:fill="FFFFFF"/>
        <w:autoSpaceDE w:val="0"/>
        <w:autoSpaceDN w:val="0"/>
        <w:adjustRightInd w:val="0"/>
        <w:ind w:firstLine="709"/>
        <w:rPr>
          <w:rFonts w:ascii="PT Astra Serif" w:hAnsi="PT Astra Serif"/>
          <w:sz w:val="28"/>
          <w:szCs w:val="28"/>
        </w:rPr>
      </w:pPr>
    </w:p>
    <w:tbl>
      <w:tblPr>
        <w:tblStyle w:val="a8"/>
        <w:tblW w:w="5018" w:type="pct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A30546" w:rsidRPr="000963E4" w:rsidTr="000C352A">
        <w:trPr>
          <w:trHeight w:val="229"/>
        </w:trPr>
        <w:tc>
          <w:tcPr>
            <w:tcW w:w="2288" w:type="pct"/>
          </w:tcPr>
          <w:p w:rsidR="00A30546" w:rsidRPr="000963E4" w:rsidRDefault="000C352A" w:rsidP="000C352A">
            <w:pPr>
              <w:pStyle w:val="ad"/>
              <w:jc w:val="center"/>
              <w:rPr>
                <w:rFonts w:ascii="PT Astra Serif" w:hAnsi="PT Astra Serif"/>
                <w:b/>
                <w:sz w:val="28"/>
                <w:szCs w:val="28"/>
              </w:rPr>
            </w:pPr>
            <w:r w:rsidRPr="000963E4">
              <w:rPr>
                <w:rFonts w:ascii="PT Astra Serif" w:hAnsi="PT Astra Serif"/>
                <w:b/>
                <w:sz w:val="28"/>
                <w:szCs w:val="28"/>
              </w:rPr>
              <w:t>Г</w:t>
            </w:r>
            <w:r w:rsidR="00A30546" w:rsidRPr="000963E4">
              <w:rPr>
                <w:rFonts w:ascii="PT Astra Serif" w:hAnsi="PT Astra Serif"/>
                <w:b/>
                <w:sz w:val="28"/>
                <w:szCs w:val="28"/>
              </w:rPr>
              <w:t>лав</w:t>
            </w:r>
            <w:r w:rsidRPr="000963E4">
              <w:rPr>
                <w:rFonts w:ascii="PT Astra Serif" w:hAnsi="PT Astra Serif"/>
                <w:b/>
                <w:sz w:val="28"/>
                <w:szCs w:val="28"/>
              </w:rPr>
              <w:t>а</w:t>
            </w:r>
            <w:r w:rsidR="00A30546" w:rsidRPr="000963E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0963E4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A30546" w:rsidRPr="000963E4">
              <w:rPr>
                <w:rFonts w:ascii="PT Astra Serif" w:hAnsi="PT Astra Serif"/>
                <w:b/>
                <w:sz w:val="28"/>
                <w:szCs w:val="28"/>
              </w:rPr>
              <w:t xml:space="preserve"> </w:t>
            </w:r>
            <w:r w:rsidR="00A30546" w:rsidRPr="000963E4">
              <w:rPr>
                <w:rFonts w:ascii="PT Astra Serif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vAlign w:val="center"/>
          </w:tcPr>
          <w:p w:rsidR="00A30546" w:rsidRPr="000963E4" w:rsidRDefault="00A30546" w:rsidP="000C352A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  <w:tc>
          <w:tcPr>
            <w:tcW w:w="1538" w:type="pct"/>
            <w:vAlign w:val="bottom"/>
          </w:tcPr>
          <w:p w:rsidR="00A30546" w:rsidRPr="000963E4" w:rsidRDefault="000C352A" w:rsidP="000C352A">
            <w:pPr>
              <w:jc w:val="right"/>
              <w:rPr>
                <w:rFonts w:ascii="PT Astra Serif" w:hAnsi="PT Astra Serif"/>
                <w:sz w:val="28"/>
                <w:szCs w:val="28"/>
              </w:rPr>
            </w:pPr>
            <w:r w:rsidRPr="000963E4">
              <w:rPr>
                <w:rFonts w:ascii="PT Astra Serif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7371E4" w:rsidRPr="000963E4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0963E4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7371E4" w:rsidRPr="000963E4" w:rsidRDefault="007371E4" w:rsidP="007371E4">
      <w:pPr>
        <w:rPr>
          <w:rFonts w:ascii="PT Astra Serif" w:hAnsi="PT Astra Serif" w:cs="PT Astra Serif"/>
          <w:sz w:val="28"/>
          <w:szCs w:val="28"/>
        </w:rPr>
      </w:pPr>
    </w:p>
    <w:p w:rsidR="008C5F78" w:rsidRPr="000963E4" w:rsidRDefault="008C5F78" w:rsidP="000474F6">
      <w:pPr>
        <w:widowControl w:val="0"/>
        <w:tabs>
          <w:tab w:val="center" w:pos="4677"/>
        </w:tabs>
        <w:autoSpaceDE w:val="0"/>
        <w:autoSpaceDN w:val="0"/>
        <w:adjustRightInd w:val="0"/>
        <w:rPr>
          <w:rFonts w:ascii="PT Astra Serif" w:eastAsia="Times New Roman" w:hAnsi="PT Astra Serif" w:cs="Times New Roman"/>
          <w:bCs/>
          <w:sz w:val="24"/>
          <w:szCs w:val="24"/>
          <w:lang w:eastAsia="ru-RU"/>
        </w:rPr>
        <w:sectPr w:rsidR="008C5F78" w:rsidRPr="000963E4" w:rsidSect="00A60AE4">
          <w:headerReference w:type="default" r:id="rId10"/>
          <w:headerReference w:type="first" r:id="rId11"/>
          <w:pgSz w:w="11906" w:h="16838" w:code="9"/>
          <w:pgMar w:top="1134" w:right="850" w:bottom="1134" w:left="1701" w:header="567" w:footer="709" w:gutter="0"/>
          <w:cols w:space="708"/>
          <w:titlePg/>
          <w:docGrid w:linePitch="360"/>
        </w:sectPr>
      </w:pPr>
    </w:p>
    <w:tbl>
      <w:tblPr>
        <w:tblpPr w:leftFromText="180" w:rightFromText="180" w:vertAnchor="text" w:tblpX="10256" w:tblpY="1"/>
        <w:tblOverlap w:val="never"/>
        <w:tblW w:w="0" w:type="auto"/>
        <w:tblLook w:val="0000" w:firstRow="0" w:lastRow="0" w:firstColumn="0" w:lastColumn="0" w:noHBand="0" w:noVBand="0"/>
      </w:tblPr>
      <w:tblGrid>
        <w:gridCol w:w="4482"/>
      </w:tblGrid>
      <w:tr w:rsidR="001872F7" w:rsidRPr="000963E4" w:rsidTr="00A60AE4">
        <w:trPr>
          <w:trHeight w:val="1846"/>
        </w:trPr>
        <w:tc>
          <w:tcPr>
            <w:tcW w:w="4482" w:type="dxa"/>
          </w:tcPr>
          <w:p w:rsidR="001872F7" w:rsidRPr="000963E4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63E4">
              <w:rPr>
                <w:rFonts w:ascii="PT Astra Serif" w:hAnsi="PT Astra Serif"/>
                <w:sz w:val="28"/>
                <w:szCs w:val="28"/>
              </w:rPr>
              <w:t>Приложение</w:t>
            </w:r>
          </w:p>
          <w:p w:rsidR="001872F7" w:rsidRPr="000963E4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63E4">
              <w:rPr>
                <w:rFonts w:ascii="PT Astra Serif" w:hAnsi="PT Astra Serif"/>
                <w:sz w:val="28"/>
                <w:szCs w:val="28"/>
              </w:rPr>
              <w:t>к постановлению администрации</w:t>
            </w:r>
          </w:p>
          <w:p w:rsidR="001872F7" w:rsidRPr="000963E4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63E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0963E4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63E4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0963E4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0963E4" w:rsidRDefault="001872F7" w:rsidP="00C84B3C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63E4">
              <w:rPr>
                <w:rFonts w:ascii="PT Astra Serif" w:hAnsi="PT Astra Serif"/>
                <w:sz w:val="28"/>
                <w:szCs w:val="28"/>
              </w:rPr>
              <w:t>от</w:t>
            </w:r>
            <w:r w:rsidR="00BE76D6" w:rsidRPr="000963E4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r w:rsidR="002F07BA" w:rsidRPr="002F07BA">
              <w:rPr>
                <w:rFonts w:ascii="PT Astra Serif" w:hAnsi="PT Astra Serif"/>
                <w:sz w:val="28"/>
                <w:szCs w:val="28"/>
              </w:rPr>
              <w:t xml:space="preserve">12.09.2023 </w:t>
            </w:r>
            <w:r w:rsidR="00BE76D6" w:rsidRPr="000963E4">
              <w:rPr>
                <w:rFonts w:ascii="PT Astra Serif" w:hAnsi="PT Astra Serif"/>
                <w:sz w:val="28"/>
                <w:szCs w:val="28"/>
              </w:rPr>
              <w:t xml:space="preserve">  </w:t>
            </w:r>
            <w:r w:rsidRPr="000963E4">
              <w:rPr>
                <w:rFonts w:ascii="PT Astra Serif" w:hAnsi="PT Astra Serif"/>
                <w:sz w:val="28"/>
                <w:szCs w:val="28"/>
              </w:rPr>
              <w:t>№</w:t>
            </w:r>
            <w:r w:rsidR="002F07BA">
              <w:rPr>
                <w:rFonts w:ascii="PT Astra Serif" w:hAnsi="PT Astra Serif"/>
                <w:sz w:val="28"/>
                <w:szCs w:val="28"/>
              </w:rPr>
              <w:t xml:space="preserve"> </w:t>
            </w:r>
            <w:bookmarkStart w:id="0" w:name="_GoBack"/>
            <w:bookmarkEnd w:id="0"/>
            <w:r w:rsidR="002F07BA" w:rsidRPr="002F07BA">
              <w:rPr>
                <w:rFonts w:ascii="PT Astra Serif" w:hAnsi="PT Astra Serif"/>
                <w:sz w:val="28"/>
                <w:szCs w:val="28"/>
              </w:rPr>
              <w:t xml:space="preserve">9 – 1216  </w:t>
            </w:r>
          </w:p>
        </w:tc>
      </w:tr>
      <w:tr w:rsidR="001872F7" w:rsidRPr="000963E4" w:rsidTr="00A60AE4">
        <w:trPr>
          <w:trHeight w:val="303"/>
        </w:trPr>
        <w:tc>
          <w:tcPr>
            <w:tcW w:w="4482" w:type="dxa"/>
          </w:tcPr>
          <w:p w:rsidR="001872F7" w:rsidRPr="000963E4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</w:p>
        </w:tc>
      </w:tr>
      <w:tr w:rsidR="001872F7" w:rsidRPr="000963E4" w:rsidTr="00A60AE4">
        <w:trPr>
          <w:trHeight w:val="1846"/>
        </w:trPr>
        <w:tc>
          <w:tcPr>
            <w:tcW w:w="4482" w:type="dxa"/>
          </w:tcPr>
          <w:p w:rsidR="001872F7" w:rsidRPr="000963E4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63E4">
              <w:rPr>
                <w:rFonts w:ascii="PT Astra Serif" w:hAnsi="PT Astra Serif"/>
                <w:sz w:val="28"/>
                <w:szCs w:val="28"/>
              </w:rPr>
              <w:t>УТВЕРЖДЕНА</w:t>
            </w:r>
          </w:p>
          <w:p w:rsidR="001872F7" w:rsidRPr="000963E4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63E4">
              <w:rPr>
                <w:rFonts w:ascii="PT Astra Serif" w:hAnsi="PT Astra Serif"/>
                <w:sz w:val="28"/>
                <w:szCs w:val="28"/>
              </w:rPr>
              <w:t>постановлением администрации</w:t>
            </w:r>
          </w:p>
          <w:p w:rsidR="001872F7" w:rsidRPr="000963E4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63E4">
              <w:rPr>
                <w:rFonts w:ascii="PT Astra Serif" w:hAnsi="PT Astra Serif"/>
                <w:sz w:val="28"/>
                <w:szCs w:val="28"/>
              </w:rPr>
              <w:t>муниципального образования</w:t>
            </w:r>
          </w:p>
          <w:p w:rsidR="001872F7" w:rsidRPr="000963E4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63E4">
              <w:rPr>
                <w:rFonts w:ascii="PT Astra Serif" w:hAnsi="PT Astra Serif"/>
                <w:sz w:val="28"/>
                <w:szCs w:val="28"/>
              </w:rPr>
              <w:t>Щекинский район</w:t>
            </w:r>
          </w:p>
          <w:p w:rsidR="001872F7" w:rsidRPr="000963E4" w:rsidRDefault="001872F7" w:rsidP="00A60AE4">
            <w:pPr>
              <w:pStyle w:val="2"/>
              <w:jc w:val="center"/>
              <w:rPr>
                <w:rFonts w:ascii="PT Astra Serif" w:hAnsi="PT Astra Serif"/>
                <w:sz w:val="10"/>
                <w:szCs w:val="10"/>
              </w:rPr>
            </w:pPr>
          </w:p>
          <w:p w:rsidR="001872F7" w:rsidRPr="000963E4" w:rsidRDefault="001872F7" w:rsidP="00A60AE4">
            <w:pPr>
              <w:pStyle w:val="2"/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963E4">
              <w:rPr>
                <w:rFonts w:ascii="PT Astra Serif" w:hAnsi="PT Astra Serif"/>
                <w:sz w:val="28"/>
                <w:szCs w:val="28"/>
              </w:rPr>
              <w:t>от 10.01.2022 № 1- 17</w:t>
            </w:r>
          </w:p>
        </w:tc>
      </w:tr>
    </w:tbl>
    <w:p w:rsidR="008C5F78" w:rsidRPr="000963E4" w:rsidRDefault="00A60AE4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br w:type="textWrapping" w:clear="all"/>
      </w:r>
    </w:p>
    <w:p w:rsidR="008C5F78" w:rsidRPr="000963E4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</w:p>
    <w:p w:rsidR="008C5F78" w:rsidRPr="000963E4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МУНИЦИПАЛЬНАЯ ПРОГРАММА </w:t>
      </w:r>
    </w:p>
    <w:p w:rsidR="007371E4" w:rsidRPr="000963E4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муниципального образования город Щекино Щекинского района </w:t>
      </w:r>
    </w:p>
    <w:p w:rsidR="007371E4" w:rsidRPr="000963E4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>«Организация содержания, благоустройства и озеленения территорий</w:t>
      </w:r>
    </w:p>
    <w:p w:rsidR="008C5F78" w:rsidRPr="000963E4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bCs/>
          <w:sz w:val="28"/>
          <w:szCs w:val="28"/>
          <w:lang w:eastAsia="ru-RU"/>
        </w:rPr>
        <w:t xml:space="preserve"> муниципального образования город Щекино Щекинского района» </w:t>
      </w:r>
    </w:p>
    <w:p w:rsidR="008C5F78" w:rsidRPr="000963E4" w:rsidRDefault="008C5F78" w:rsidP="008C5F78">
      <w:pPr>
        <w:spacing w:line="360" w:lineRule="auto"/>
        <w:jc w:val="center"/>
        <w:rPr>
          <w:rFonts w:ascii="PT Astra Serif" w:hAnsi="PT Astra Serif"/>
          <w:sz w:val="28"/>
          <w:szCs w:val="28"/>
        </w:rPr>
      </w:pPr>
    </w:p>
    <w:p w:rsidR="008C5F78" w:rsidRPr="000963E4" w:rsidRDefault="008C5F78" w:rsidP="008C5F78">
      <w:pPr>
        <w:ind w:firstLine="709"/>
        <w:rPr>
          <w:rFonts w:ascii="PT Astra Serif" w:hAnsi="PT Astra Serif"/>
          <w:sz w:val="28"/>
          <w:szCs w:val="28"/>
        </w:rPr>
      </w:pPr>
    </w:p>
    <w:p w:rsidR="008C5F78" w:rsidRPr="000963E4" w:rsidRDefault="008C5F78" w:rsidP="008C5F78">
      <w:pPr>
        <w:widowControl w:val="0"/>
        <w:autoSpaceDE w:val="0"/>
        <w:autoSpaceDN w:val="0"/>
        <w:adjustRightInd w:val="0"/>
        <w:jc w:val="center"/>
        <w:rPr>
          <w:rFonts w:ascii="PT Astra Serif" w:hAnsi="PT Astra Serif"/>
          <w:b/>
          <w:sz w:val="28"/>
          <w:szCs w:val="28"/>
        </w:rPr>
      </w:pPr>
    </w:p>
    <w:p w:rsidR="008C5F78" w:rsidRPr="000963E4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8C5F78" w:rsidRPr="000963E4" w:rsidRDefault="008C5F78" w:rsidP="008C5F78">
      <w:pPr>
        <w:spacing w:line="360" w:lineRule="exact"/>
        <w:rPr>
          <w:rFonts w:ascii="PT Astra Serif" w:hAnsi="PT Astra Serif"/>
        </w:rPr>
      </w:pPr>
    </w:p>
    <w:p w:rsidR="008C5F78" w:rsidRPr="000963E4" w:rsidRDefault="008C5F78" w:rsidP="008C5F78">
      <w:pPr>
        <w:autoSpaceDE w:val="0"/>
        <w:autoSpaceDN w:val="0"/>
        <w:adjustRightInd w:val="0"/>
        <w:spacing w:line="370" w:lineRule="exact"/>
        <w:ind w:firstLine="709"/>
        <w:rPr>
          <w:rFonts w:ascii="PT Astra Serif" w:hAnsi="PT Astra Serif"/>
          <w:sz w:val="28"/>
          <w:szCs w:val="28"/>
        </w:rPr>
      </w:pPr>
    </w:p>
    <w:p w:rsidR="000F37F7" w:rsidRPr="000963E4" w:rsidRDefault="000F37F7" w:rsidP="004D226E">
      <w:pPr>
        <w:ind w:firstLine="851"/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0963E4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963E4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963E4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963E4" w:rsidRDefault="000F37F7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72E7B" w:rsidRPr="000963E4" w:rsidRDefault="00872E7B" w:rsidP="000F37F7">
      <w:pPr>
        <w:ind w:firstLine="851"/>
        <w:rPr>
          <w:rFonts w:ascii="PT Astra Serif" w:eastAsia="Times New Roman" w:hAnsi="PT Astra Serif" w:cs="Times New Roman"/>
          <w:sz w:val="28"/>
          <w:szCs w:val="28"/>
          <w:lang w:eastAsia="ru-RU"/>
        </w:rPr>
        <w:sectPr w:rsidR="00872E7B" w:rsidRPr="000963E4" w:rsidSect="00504EA1">
          <w:pgSz w:w="16838" w:h="11905" w:orient="landscape"/>
          <w:pgMar w:top="1134" w:right="992" w:bottom="851" w:left="1134" w:header="709" w:footer="709" w:gutter="0"/>
          <w:pgNumType w:start="1"/>
          <w:cols w:space="708"/>
          <w:titlePg/>
          <w:docGrid w:linePitch="360"/>
        </w:sectPr>
      </w:pPr>
    </w:p>
    <w:p w:rsidR="000F37F7" w:rsidRPr="000963E4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proofErr w:type="gramStart"/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</w:t>
      </w:r>
      <w:proofErr w:type="gramEnd"/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А С П О Р Т</w:t>
      </w:r>
    </w:p>
    <w:p w:rsidR="000F37F7" w:rsidRPr="000963E4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муниципальной программы </w:t>
      </w:r>
    </w:p>
    <w:p w:rsidR="000F37F7" w:rsidRPr="000963E4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4B29E3"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Организация содержания, благоустройства и озеленения территорий муниципального образования город Щекино Щекинского района</w:t>
      </w: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0963E4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0F37F7" w:rsidRPr="000963E4" w:rsidRDefault="000F37F7" w:rsidP="000F37F7">
      <w:pPr>
        <w:numPr>
          <w:ilvl w:val="0"/>
          <w:numId w:val="1"/>
        </w:numPr>
        <w:contextualSpacing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Основные положения</w:t>
      </w:r>
    </w:p>
    <w:p w:rsidR="000F37F7" w:rsidRPr="000963E4" w:rsidRDefault="000F37F7" w:rsidP="000F37F7">
      <w:pPr>
        <w:ind w:left="360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763"/>
        <w:gridCol w:w="7165"/>
      </w:tblGrid>
      <w:tr w:rsidR="000F37F7" w:rsidRPr="000963E4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963E4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963E4" w:rsidRDefault="000F37F7" w:rsidP="000C352A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Администрация Щекинского района (</w:t>
            </w:r>
            <w:r w:rsidR="000C352A"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комитет по</w:t>
            </w:r>
            <w:r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благоустройств</w:t>
            </w:r>
            <w:r w:rsidR="000C352A"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у</w:t>
            </w:r>
            <w:r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</w:tr>
      <w:tr w:rsidR="000F37F7" w:rsidRPr="000963E4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963E4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>Период реализации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963E4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36"/>
                <w:szCs w:val="36"/>
                <w:vertAlign w:val="superscript"/>
                <w:lang w:eastAsia="ru-RU"/>
              </w:rPr>
              <w:t>2022-2030 годы.</w:t>
            </w:r>
          </w:p>
        </w:tc>
      </w:tr>
      <w:tr w:rsidR="000F37F7" w:rsidRPr="000963E4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F37F7" w:rsidRPr="000963E4" w:rsidRDefault="000F37F7" w:rsidP="000F37F7">
            <w:pPr>
              <w:jc w:val="left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  <w:t xml:space="preserve">Цели муниципальной программы 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5AB" w:rsidRPr="000963E4" w:rsidRDefault="000F37F7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1.</w:t>
            </w:r>
            <w:r w:rsidR="002055AB" w:rsidRPr="000963E4">
              <w:rPr>
                <w:rFonts w:ascii="PT Astra Serif" w:hAnsi="PT Astra Serif"/>
              </w:rPr>
              <w:t xml:space="preserve"> </w:t>
            </w:r>
            <w:r w:rsidR="002055AB"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Комплексное решение проблем благоустройства и улучшение внешнего вида территории  муниципального образования город Щекино Щекинского района. </w:t>
            </w:r>
          </w:p>
          <w:p w:rsidR="000F37F7" w:rsidRPr="000963E4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2. Повышение качества и комфорта жизни населения.</w:t>
            </w:r>
          </w:p>
        </w:tc>
      </w:tr>
      <w:tr w:rsidR="000F37F7" w:rsidRPr="000963E4" w:rsidTr="000F37F7">
        <w:trPr>
          <w:cantSplit/>
          <w:trHeight w:val="70"/>
        </w:trPr>
        <w:tc>
          <w:tcPr>
            <w:tcW w:w="26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963E4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2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F37F7" w:rsidRPr="000963E4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Всего: </w:t>
            </w:r>
            <w:r w:rsidR="001E2172" w:rsidRPr="000963E4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9</w:t>
            </w:r>
            <w:r w:rsidR="00C84B3C" w:rsidRPr="000963E4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>74 918,7</w:t>
            </w:r>
            <w:r w:rsidR="00D27E45" w:rsidRPr="000963E4">
              <w:rPr>
                <w:rFonts w:ascii="PT Astra Serif" w:eastAsia="Arial Unicode MS" w:hAnsi="PT Astra Serif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тыс. руб., </w:t>
            </w:r>
          </w:p>
          <w:p w:rsidR="000F37F7" w:rsidRPr="000963E4" w:rsidRDefault="000F37F7" w:rsidP="000F37F7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 в том числе по годам:</w:t>
            </w:r>
          </w:p>
          <w:p w:rsidR="002055AB" w:rsidRPr="000963E4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2022 год – </w:t>
            </w:r>
            <w:r w:rsidR="00D27E45"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117</w:t>
            </w:r>
            <w:r w:rsidR="00225BC4"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 </w:t>
            </w:r>
            <w:r w:rsidR="004862DF"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5</w:t>
            </w:r>
            <w:r w:rsidR="00225BC4"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39,4</w:t>
            </w:r>
            <w:r w:rsidR="0026387A"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</w:t>
            </w:r>
            <w:r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тыс. руб.;</w:t>
            </w:r>
          </w:p>
          <w:p w:rsidR="002055AB" w:rsidRPr="000963E4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2023 год – </w:t>
            </w:r>
            <w:r w:rsidR="00390BF1"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</w:t>
            </w:r>
            <w:r w:rsidR="00C84B3C"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9 170,9</w:t>
            </w:r>
            <w:r w:rsidR="002055AB"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0963E4" w:rsidRDefault="00F4015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2024 год – </w:t>
            </w:r>
            <w:r w:rsidR="000244C1"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133 644,0</w:t>
            </w:r>
            <w:r w:rsidR="002055AB"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0963E4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2025 год – </w:t>
            </w:r>
            <w:r w:rsidR="000244C1"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137 650,4</w:t>
            </w:r>
            <w:r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 тыс. руб.;</w:t>
            </w:r>
          </w:p>
          <w:p w:rsidR="002055AB" w:rsidRPr="000963E4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2026 год – 89 382,8 тыс. руб.;</w:t>
            </w:r>
          </w:p>
          <w:p w:rsidR="002055AB" w:rsidRPr="000963E4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2027 год – 89 382,8 тыс. руб.;</w:t>
            </w:r>
          </w:p>
          <w:p w:rsidR="002055AB" w:rsidRPr="000963E4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2028 год – 89 382,8 тыс. руб.;</w:t>
            </w:r>
          </w:p>
          <w:p w:rsidR="002055AB" w:rsidRPr="000963E4" w:rsidRDefault="002055AB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2029 год – 89 382,8 тыс. руб.;</w:t>
            </w:r>
          </w:p>
          <w:p w:rsidR="000F37F7" w:rsidRPr="000963E4" w:rsidRDefault="007B2821" w:rsidP="002055AB">
            <w:pPr>
              <w:jc w:val="left"/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 xml:space="preserve">2030 год - </w:t>
            </w:r>
            <w:r w:rsidR="002055AB" w:rsidRPr="000963E4">
              <w:rPr>
                <w:rFonts w:ascii="PT Astra Serif" w:eastAsia="Arial Unicode MS" w:hAnsi="PT Astra Serif" w:cs="Times New Roman"/>
                <w:sz w:val="24"/>
                <w:szCs w:val="24"/>
                <w:lang w:eastAsia="ru-RU"/>
              </w:rPr>
              <w:t>89 382,8 тыс. руб.</w:t>
            </w:r>
          </w:p>
        </w:tc>
      </w:tr>
    </w:tbl>
    <w:p w:rsidR="000F37F7" w:rsidRPr="000963E4" w:rsidRDefault="000F37F7" w:rsidP="000F37F7">
      <w:pPr>
        <w:ind w:left="720"/>
        <w:contextualSpacing/>
        <w:jc w:val="left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963E4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br w:type="page"/>
        <w:t>2. Показатели муниципальной программы</w:t>
      </w:r>
    </w:p>
    <w:p w:rsidR="000F37F7" w:rsidRPr="000963E4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tbl>
      <w:tblPr>
        <w:tblW w:w="5104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5"/>
        <w:gridCol w:w="2695"/>
        <w:gridCol w:w="2127"/>
        <w:gridCol w:w="18"/>
        <w:gridCol w:w="547"/>
        <w:gridCol w:w="27"/>
        <w:gridCol w:w="683"/>
        <w:gridCol w:w="33"/>
        <w:gridCol w:w="677"/>
        <w:gridCol w:w="30"/>
        <w:gridCol w:w="604"/>
        <w:gridCol w:w="72"/>
        <w:gridCol w:w="505"/>
        <w:gridCol w:w="63"/>
        <w:gridCol w:w="520"/>
        <w:gridCol w:w="45"/>
        <w:gridCol w:w="520"/>
        <w:gridCol w:w="45"/>
        <w:gridCol w:w="538"/>
        <w:gridCol w:w="33"/>
        <w:gridCol w:w="532"/>
        <w:gridCol w:w="33"/>
        <w:gridCol w:w="556"/>
        <w:gridCol w:w="9"/>
        <w:gridCol w:w="24"/>
        <w:gridCol w:w="544"/>
        <w:gridCol w:w="27"/>
        <w:gridCol w:w="24"/>
        <w:gridCol w:w="517"/>
        <w:gridCol w:w="36"/>
        <w:gridCol w:w="1164"/>
        <w:gridCol w:w="219"/>
        <w:gridCol w:w="15"/>
        <w:gridCol w:w="977"/>
      </w:tblGrid>
      <w:tr w:rsidR="003D257D" w:rsidRPr="000963E4" w:rsidTr="0014142E">
        <w:trPr>
          <w:trHeight w:val="65"/>
          <w:tblHeader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</w:t>
            </w:r>
            <w:proofErr w:type="gramEnd"/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896" w:type="pct"/>
            <w:vMerge w:val="restart"/>
            <w:tcBorders>
              <w:top w:val="single" w:sz="6" w:space="0" w:color="000000"/>
              <w:left w:val="single" w:sz="4" w:space="0" w:color="auto"/>
              <w:right w:val="single" w:sz="4" w:space="0" w:color="auto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структурного элемента программы/</w:t>
            </w:r>
          </w:p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Задачи структурного элемента программы</w:t>
            </w:r>
          </w:p>
        </w:tc>
        <w:tc>
          <w:tcPr>
            <w:tcW w:w="713" w:type="pct"/>
            <w:gridSpan w:val="2"/>
            <w:vMerge w:val="restar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Наименование показателя</w:t>
            </w:r>
          </w:p>
        </w:tc>
        <w:tc>
          <w:tcPr>
            <w:tcW w:w="191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238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Вес целевого показателя</w:t>
            </w:r>
          </w:p>
        </w:tc>
        <w:tc>
          <w:tcPr>
            <w:tcW w:w="235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Базовое значение показателя</w:t>
            </w:r>
          </w:p>
        </w:tc>
        <w:tc>
          <w:tcPr>
            <w:tcW w:w="1745" w:type="pct"/>
            <w:gridSpan w:val="20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Целевые значения показателей</w:t>
            </w:r>
          </w:p>
        </w:tc>
        <w:tc>
          <w:tcPr>
            <w:tcW w:w="387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Ответственный</w:t>
            </w:r>
            <w:proofErr w:type="gramEnd"/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br/>
              <w:t>за достижение показателя*</w:t>
            </w:r>
          </w:p>
        </w:tc>
        <w:tc>
          <w:tcPr>
            <w:tcW w:w="403" w:type="pct"/>
            <w:gridSpan w:val="3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ind w:left="62" w:right="142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Плановое значение показателя на день окончания действия программы</w:t>
            </w:r>
          </w:p>
        </w:tc>
      </w:tr>
      <w:tr w:rsidR="003D257D" w:rsidRPr="000963E4" w:rsidTr="0014142E">
        <w:trPr>
          <w:trHeight w:val="65"/>
        </w:trPr>
        <w:tc>
          <w:tcPr>
            <w:tcW w:w="191" w:type="pct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vMerge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8" w:type="pct"/>
            <w:gridSpan w:val="2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35" w:type="pct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963E4" w:rsidRDefault="003D257D" w:rsidP="003D257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val="en-US"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3D257D" w:rsidRPr="000963E4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2028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2029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widowControl w:val="0"/>
              <w:autoSpaceDE w:val="0"/>
              <w:autoSpaceDN w:val="0"/>
              <w:adjustRightInd w:val="0"/>
              <w:ind w:left="-3" w:right="144"/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2030</w:t>
            </w:r>
          </w:p>
        </w:tc>
        <w:tc>
          <w:tcPr>
            <w:tcW w:w="387" w:type="pct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403" w:type="pct"/>
            <w:gridSpan w:val="3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</w:tr>
      <w:tr w:rsidR="003D257D" w:rsidRPr="000963E4" w:rsidTr="0014142E">
        <w:trPr>
          <w:trHeight w:val="244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hideMark/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896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1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38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207" w:type="pct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14</w:t>
            </w:r>
          </w:p>
        </w:tc>
        <w:tc>
          <w:tcPr>
            <w:tcW w:w="192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387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403" w:type="pct"/>
            <w:gridSpan w:val="3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17</w:t>
            </w:r>
          </w:p>
        </w:tc>
      </w:tr>
      <w:tr w:rsidR="003D257D" w:rsidRPr="000963E4" w:rsidTr="003D257D">
        <w:trPr>
          <w:trHeight w:val="65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B12CA4">
            <w:pPr>
              <w:jc w:val="center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z w:val="20"/>
                <w:szCs w:val="20"/>
                <w:lang w:eastAsia="ru-RU"/>
              </w:rPr>
              <w:t>Цель</w:t>
            </w: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: </w:t>
            </w:r>
            <w:r w:rsidR="00B12CA4"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Повышение уровня и качества жизни граждан, проживающих на территории города Щекино муниципального образования Щекинский район. Комплексное решение проблем благоустройства и улучшение внешнего вида города, повышения качества и комфорта городской среды.</w:t>
            </w:r>
          </w:p>
        </w:tc>
      </w:tr>
      <w:tr w:rsidR="003D257D" w:rsidRPr="000963E4" w:rsidTr="003D257D">
        <w:trPr>
          <w:trHeight w:val="20"/>
        </w:trPr>
        <w:tc>
          <w:tcPr>
            <w:tcW w:w="19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</w:t>
            </w:r>
          </w:p>
        </w:tc>
        <w:tc>
          <w:tcPr>
            <w:tcW w:w="4809" w:type="pct"/>
            <w:gridSpan w:val="33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D257D" w:rsidP="002055AB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«</w:t>
            </w:r>
            <w:r w:rsidR="002055AB"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Организация благоустройства и озеленения территорий города Щекино</w:t>
            </w:r>
            <w:r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»</w:t>
            </w:r>
          </w:p>
        </w:tc>
      </w:tr>
      <w:tr w:rsidR="003D257D" w:rsidRPr="000963E4" w:rsidTr="00057CD2">
        <w:trPr>
          <w:trHeight w:val="943"/>
        </w:trPr>
        <w:tc>
          <w:tcPr>
            <w:tcW w:w="191" w:type="pct"/>
            <w:vMerge w:val="restart"/>
            <w:tcBorders>
              <w:top w:val="single" w:sz="6" w:space="0" w:color="000000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1.1.1.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0963E4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</w:t>
            </w:r>
            <w:r w:rsidR="00B12CA4"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 1.</w:t>
            </w:r>
          </w:p>
          <w:p w:rsidR="00B12CA4" w:rsidRPr="000963E4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Организация освещения улиц, дорог города Щекино Щекинского района.</w:t>
            </w:r>
          </w:p>
          <w:p w:rsidR="003D257D" w:rsidRPr="000963E4" w:rsidRDefault="003D257D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963E4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963E4" w:rsidRDefault="00B12CA4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83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963E4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963E4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963E4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87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  <w:tc>
          <w:tcPr>
            <w:tcW w:w="460" w:type="pct"/>
            <w:gridSpan w:val="2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963E4" w:rsidRDefault="000C352A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Председатель комитета по </w:t>
            </w:r>
            <w:r w:rsidR="003D257D"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благоустройств</w:t>
            </w: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</w:t>
            </w:r>
            <w:r w:rsidR="003D257D"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и дорожно-транспортному хозяйству </w:t>
            </w:r>
            <w:proofErr w:type="spellStart"/>
            <w:r w:rsidR="00A45D65"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Евсюкова</w:t>
            </w:r>
            <w:proofErr w:type="spellEnd"/>
            <w:r w:rsidR="00A45D65"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Е.С.</w:t>
            </w: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89</w:t>
            </w:r>
          </w:p>
        </w:tc>
      </w:tr>
      <w:tr w:rsidR="003D257D" w:rsidRPr="000963E4" w:rsidTr="00057CD2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0963E4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2.</w:t>
            </w:r>
          </w:p>
          <w:p w:rsidR="00B12CA4" w:rsidRPr="000963E4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963E4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города</w:t>
            </w:r>
            <w:proofErr w:type="gramEnd"/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B12CA4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963E4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963E4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963E4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963E4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E21593" w:rsidP="00E2159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D257D" w:rsidRPr="000963E4" w:rsidTr="00A30546">
        <w:trPr>
          <w:trHeight w:val="20"/>
        </w:trPr>
        <w:tc>
          <w:tcPr>
            <w:tcW w:w="191" w:type="pct"/>
            <w:vMerge/>
            <w:tcBorders>
              <w:left w:val="single" w:sz="6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2CA4" w:rsidRPr="000963E4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3.</w:t>
            </w:r>
          </w:p>
          <w:p w:rsidR="003D257D" w:rsidRPr="000963E4" w:rsidRDefault="00B12CA4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D257D" w:rsidRPr="000963E4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участков </w:t>
            </w:r>
            <w:r w:rsidR="000C352A"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благоустраиваемой</w:t>
            </w: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AC51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963E4" w:rsidRDefault="00E21593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963E4" w:rsidRDefault="00AC12E9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963E4" w:rsidRDefault="00E21593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963E4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E2159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60" w:type="pct"/>
            <w:gridSpan w:val="2"/>
            <w:vMerge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D257D" w:rsidRPr="000963E4" w:rsidRDefault="003D257D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D257D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</w:t>
            </w:r>
          </w:p>
        </w:tc>
      </w:tr>
      <w:tr w:rsidR="003735F0" w:rsidRPr="000963E4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0963E4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Задача 4.</w:t>
            </w:r>
          </w:p>
          <w:p w:rsidR="003735F0" w:rsidRPr="000963E4" w:rsidRDefault="003735F0" w:rsidP="00B12CA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85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86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963E4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88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92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96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98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99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3735F0" w:rsidRPr="000963E4" w:rsidTr="00A30546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 м3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C86013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740845"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963E4" w:rsidRDefault="003735F0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13500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121500</w:t>
            </w:r>
          </w:p>
        </w:tc>
      </w:tr>
      <w:tr w:rsidR="00DB6D8C" w:rsidRPr="000963E4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spellStart"/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Коэф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</w:tr>
      <w:tr w:rsidR="00DB6D8C" w:rsidRPr="000963E4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proofErr w:type="gramStart"/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кг</w:t>
            </w:r>
            <w:proofErr w:type="gramEnd"/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/год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0,1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484</w:t>
            </w:r>
          </w:p>
        </w:tc>
      </w:tr>
      <w:tr w:rsidR="00DB6D8C" w:rsidRPr="000963E4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рекламных конструкций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DB6D8C" w:rsidRPr="000963E4" w:rsidTr="00057CD2">
        <w:trPr>
          <w:trHeight w:val="20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,0</w:t>
            </w:r>
            <w:r w:rsidR="006418B3"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4</w:t>
            </w:r>
          </w:p>
        </w:tc>
      </w:tr>
      <w:tr w:rsidR="00DB6D8C" w:rsidRPr="000963E4" w:rsidTr="00A30546">
        <w:trPr>
          <w:trHeight w:val="81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  <w:r w:rsidR="00740845"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,</w:t>
            </w:r>
            <w:r w:rsidR="006418B3"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326A88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B6D8C" w:rsidRPr="000963E4" w:rsidRDefault="00DB6D8C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5</w:t>
            </w:r>
          </w:p>
        </w:tc>
      </w:tr>
      <w:tr w:rsidR="00042D6B" w:rsidRPr="000963E4" w:rsidTr="00A30546">
        <w:trPr>
          <w:trHeight w:val="1023"/>
        </w:trPr>
        <w:tc>
          <w:tcPr>
            <w:tcW w:w="191" w:type="pct"/>
            <w:tcBorders>
              <w:left w:val="single" w:sz="6" w:space="0" w:color="000000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0963E4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896" w:type="pct"/>
            <w:tcBorders>
              <w:left w:val="single" w:sz="4" w:space="0" w:color="auto"/>
              <w:right w:val="single" w:sz="4" w:space="0" w:color="auto"/>
            </w:tcBorders>
          </w:tcPr>
          <w:p w:rsidR="00042D6B" w:rsidRPr="000963E4" w:rsidRDefault="00042D6B" w:rsidP="003D257D">
            <w:pPr>
              <w:jc w:val="center"/>
              <w:rPr>
                <w:rFonts w:ascii="PT Astra Serif" w:eastAsia="Times New Roman" w:hAnsi="PT Astra Serif" w:cs="Times New Roman"/>
                <w:i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713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042D6B" w:rsidRPr="000963E4" w:rsidRDefault="00CF108E" w:rsidP="00CF108E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 xml:space="preserve">Количество установленных </w:t>
            </w:r>
            <w:r w:rsidR="00DA164B"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флагштоков</w:t>
            </w:r>
          </w:p>
        </w:tc>
        <w:tc>
          <w:tcPr>
            <w:tcW w:w="191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963E4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Ед.</w:t>
            </w:r>
          </w:p>
        </w:tc>
        <w:tc>
          <w:tcPr>
            <w:tcW w:w="23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963E4" w:rsidRDefault="00CF108E" w:rsidP="006418B3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</w:t>
            </w:r>
            <w:r w:rsidR="006418B3"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235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0963E4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20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0963E4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</w:t>
            </w:r>
            <w:r w:rsidR="00042D6B"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0963E4" w:rsidRDefault="00CF108E" w:rsidP="00CD10A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0963E4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963E4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963E4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963E4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963E4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209" w:type="pct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963E4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4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963E4" w:rsidRDefault="00CF108E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60" w:type="pct"/>
            <w:gridSpan w:val="2"/>
            <w:tcBorders>
              <w:left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042D6B" w:rsidRPr="000963E4" w:rsidRDefault="00042D6B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</w:p>
        </w:tc>
        <w:tc>
          <w:tcPr>
            <w:tcW w:w="33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042D6B" w:rsidRPr="000963E4" w:rsidRDefault="00CF108E" w:rsidP="003D257D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300</w:t>
            </w:r>
          </w:p>
        </w:tc>
      </w:tr>
      <w:tr w:rsidR="007D116F" w:rsidRPr="000963E4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963E4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0963E4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0963E4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963E4" w:rsidRDefault="007D116F" w:rsidP="003735F0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0963E4" w:rsidRDefault="007D116F" w:rsidP="003735F0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)»</w:t>
            </w:r>
          </w:p>
        </w:tc>
      </w:tr>
      <w:tr w:rsidR="003735F0" w:rsidRPr="000963E4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0963E4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2.1.1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35F0" w:rsidRPr="000963E4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3735F0" w:rsidRPr="000963E4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963E4" w:rsidRDefault="003735F0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963E4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963E4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963E4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3735F0" w:rsidRPr="000963E4" w:rsidRDefault="003735F0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3735F0" w:rsidRPr="000963E4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ЩГУЖиБ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3735F0" w:rsidRPr="000963E4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  <w:tr w:rsidR="007D116F" w:rsidRPr="000963E4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0963E4" w:rsidRDefault="007D116F" w:rsidP="006F1004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0963E4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Цель</w:t>
            </w: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:</w:t>
            </w:r>
            <w:r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 xml:space="preserve"> </w:t>
            </w: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</w:tr>
      <w:tr w:rsidR="007D116F" w:rsidRPr="000963E4" w:rsidTr="007D116F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0963E4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</w:t>
            </w:r>
          </w:p>
        </w:tc>
        <w:tc>
          <w:tcPr>
            <w:tcW w:w="4809" w:type="pct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7D116F" w:rsidRPr="000963E4" w:rsidRDefault="007D116F" w:rsidP="007D116F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Комплекс процессных мероприятий  «Обеспечение деятельности муниципальных учреждений (МКУ «Щекино-Ритуал»)</w:t>
            </w:r>
          </w:p>
        </w:tc>
      </w:tr>
      <w:tr w:rsidR="007D116F" w:rsidRPr="000963E4" w:rsidTr="00057CD2">
        <w:trPr>
          <w:trHeight w:val="20"/>
        </w:trPr>
        <w:tc>
          <w:tcPr>
            <w:tcW w:w="19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0963E4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3.1.1</w:t>
            </w:r>
          </w:p>
        </w:tc>
        <w:tc>
          <w:tcPr>
            <w:tcW w:w="8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116F" w:rsidRPr="000963E4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707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72" w:type="dxa"/>
              <w:bottom w:w="0" w:type="dxa"/>
              <w:right w:w="72" w:type="dxa"/>
            </w:tcMar>
          </w:tcPr>
          <w:p w:rsidR="007D116F" w:rsidRPr="000963E4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963E4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%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963E4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0,05</w:t>
            </w:r>
          </w:p>
        </w:tc>
        <w:tc>
          <w:tcPr>
            <w:tcW w:w="236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963E4" w:rsidRDefault="007D116F" w:rsidP="00C74276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235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963E4" w:rsidRDefault="007D116F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963E4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963E4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963E4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90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963E4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963E4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8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963E4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116F" w:rsidRPr="000963E4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89" w:type="pct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7D116F" w:rsidRPr="000963E4" w:rsidRDefault="004E5FA0" w:rsidP="00C74276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47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0" w:type="dxa"/>
              <w:bottom w:w="0" w:type="dxa"/>
              <w:right w:w="0" w:type="dxa"/>
            </w:tcMar>
          </w:tcPr>
          <w:p w:rsidR="007D116F" w:rsidRPr="000963E4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МКУ «Щекино-Ритуал»</w:t>
            </w:r>
          </w:p>
        </w:tc>
        <w:tc>
          <w:tcPr>
            <w:tcW w:w="325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D116F" w:rsidRPr="000963E4" w:rsidRDefault="007D116F" w:rsidP="006F1004">
            <w:pPr>
              <w:jc w:val="center"/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sz w:val="20"/>
                <w:szCs w:val="20"/>
                <w:lang w:eastAsia="ru-RU"/>
              </w:rPr>
              <w:t>100</w:t>
            </w:r>
          </w:p>
        </w:tc>
      </w:tr>
    </w:tbl>
    <w:p w:rsidR="000F37F7" w:rsidRPr="000963E4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194423" w:rsidRPr="000963E4" w:rsidRDefault="00194423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194423" w:rsidRPr="000963E4" w:rsidSect="00A60AE4">
          <w:pgSz w:w="16838" w:h="11905" w:orient="landscape"/>
          <w:pgMar w:top="1134" w:right="992" w:bottom="851" w:left="1134" w:header="567" w:footer="709" w:gutter="0"/>
          <w:pgNumType w:start="2"/>
          <w:cols w:space="708"/>
          <w:docGrid w:linePitch="360"/>
        </w:sectPr>
      </w:pPr>
    </w:p>
    <w:p w:rsidR="000F37F7" w:rsidRPr="000963E4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3. Структура муниципальной программы</w:t>
      </w:r>
    </w:p>
    <w:p w:rsidR="000F37F7" w:rsidRPr="000963E4" w:rsidRDefault="000F37F7" w:rsidP="000F37F7">
      <w:pPr>
        <w:ind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4882" w:type="pct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70"/>
        <w:gridCol w:w="2455"/>
        <w:gridCol w:w="58"/>
        <w:gridCol w:w="3519"/>
        <w:gridCol w:w="3574"/>
      </w:tblGrid>
      <w:tr w:rsidR="000F37F7" w:rsidRPr="000963E4" w:rsidTr="003D257D">
        <w:trPr>
          <w:trHeight w:val="562"/>
        </w:trPr>
        <w:tc>
          <w:tcPr>
            <w:tcW w:w="1705" w:type="pct"/>
            <w:shd w:val="clear" w:color="auto" w:fill="auto"/>
            <w:hideMark/>
          </w:tcPr>
          <w:p w:rsidR="000F37F7" w:rsidRPr="000963E4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Задачи структурного элемента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0963E4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1226" w:type="pct"/>
            <w:shd w:val="clear" w:color="auto" w:fill="auto"/>
          </w:tcPr>
          <w:p w:rsidR="000F37F7" w:rsidRPr="000963E4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 xml:space="preserve">Связь с показателями </w:t>
            </w:r>
          </w:p>
        </w:tc>
      </w:tr>
      <w:tr w:rsidR="000F37F7" w:rsidRPr="000963E4" w:rsidTr="003D257D">
        <w:trPr>
          <w:trHeight w:val="170"/>
        </w:trPr>
        <w:tc>
          <w:tcPr>
            <w:tcW w:w="1705" w:type="pct"/>
            <w:shd w:val="clear" w:color="auto" w:fill="auto"/>
          </w:tcPr>
          <w:p w:rsidR="000F37F7" w:rsidRPr="000963E4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0963E4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0F37F7" w:rsidRPr="000963E4" w:rsidRDefault="000F37F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0F37F7" w:rsidRPr="000963E4" w:rsidTr="00A43C81">
        <w:trPr>
          <w:trHeight w:val="363"/>
        </w:trPr>
        <w:tc>
          <w:tcPr>
            <w:tcW w:w="5000" w:type="pct"/>
            <w:gridSpan w:val="5"/>
            <w:shd w:val="clear" w:color="auto" w:fill="auto"/>
          </w:tcPr>
          <w:p w:rsidR="000F37F7" w:rsidRPr="000963E4" w:rsidRDefault="00CF6830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</w:t>
            </w:r>
            <w:r w:rsidR="004D6ACA"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Организация благоустройства и озеленения территорий города Щекино</w:t>
            </w: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0F37F7" w:rsidRPr="000963E4" w:rsidTr="003D257D">
        <w:trPr>
          <w:trHeight w:val="108"/>
        </w:trPr>
        <w:tc>
          <w:tcPr>
            <w:tcW w:w="2547" w:type="pct"/>
            <w:gridSpan w:val="2"/>
            <w:shd w:val="clear" w:color="auto" w:fill="auto"/>
          </w:tcPr>
          <w:p w:rsidR="000F37F7" w:rsidRPr="000963E4" w:rsidRDefault="000C352A" w:rsidP="000C352A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дорожно-транспортному хозяйству </w:t>
            </w:r>
            <w:proofErr w:type="spellStart"/>
            <w:r w:rsidR="00A45D65" w:rsidRPr="000963E4">
              <w:rPr>
                <w:rFonts w:ascii="PT Astra Serif" w:eastAsia="Times New Roman" w:hAnsi="PT Astra Serif" w:cs="Times New Roman"/>
                <w:lang w:eastAsia="ru-RU"/>
              </w:rPr>
              <w:t>Евсюкова</w:t>
            </w:r>
            <w:proofErr w:type="spellEnd"/>
            <w:r w:rsidR="00A45D65" w:rsidRPr="000963E4">
              <w:rPr>
                <w:rFonts w:ascii="PT Astra Serif" w:eastAsia="Times New Roman" w:hAnsi="PT Astra Serif" w:cs="Times New Roman"/>
                <w:lang w:eastAsia="ru-RU"/>
              </w:rPr>
              <w:t xml:space="preserve"> Е.С.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0F37F7" w:rsidRPr="000963E4" w:rsidRDefault="00CF6830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C90387" w:rsidRPr="000963E4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4D6ACA" w:rsidRPr="000963E4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Задача: 1.</w:t>
            </w:r>
          </w:p>
          <w:p w:rsidR="00C90387" w:rsidRPr="000963E4" w:rsidRDefault="004D6ACA" w:rsidP="004D6AC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Организация освещения улиц, дорог города Щекино Щекинского района.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0963E4" w:rsidRDefault="004D6ACA" w:rsidP="004D6ACA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Повышение процента освещенных улиц и дорог в соответствии с нормативами</w:t>
            </w:r>
          </w:p>
        </w:tc>
        <w:tc>
          <w:tcPr>
            <w:tcW w:w="1226" w:type="pct"/>
            <w:shd w:val="clear" w:color="auto" w:fill="auto"/>
          </w:tcPr>
          <w:p w:rsidR="00C90387" w:rsidRPr="000963E4" w:rsidRDefault="0034327D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</w:tr>
      <w:tr w:rsidR="00C90387" w:rsidRPr="000963E4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0963E4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Задача 2.</w:t>
            </w:r>
          </w:p>
          <w:p w:rsidR="00C90387" w:rsidRPr="000963E4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Обустройство дворовых территорий для отдыха жителей и физического развития детей.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0963E4" w:rsidRDefault="00460026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Создание и восстановление зон отдыха на придомовых территориях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0963E4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благоустроенной территории города к общей площади территории города, подлежащей благоустройству</w:t>
            </w:r>
          </w:p>
        </w:tc>
      </w:tr>
      <w:tr w:rsidR="00C90387" w:rsidRPr="000963E4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460026" w:rsidRPr="000963E4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Задача 3.</w:t>
            </w:r>
          </w:p>
          <w:p w:rsidR="00C90387" w:rsidRPr="000963E4" w:rsidRDefault="00460026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Содержание и обустройство мест массового отдыха населения.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C90387" w:rsidRPr="000963E4" w:rsidRDefault="00460026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Благоустройство парков и скверов на территории города Щекино.</w:t>
            </w:r>
          </w:p>
        </w:tc>
        <w:tc>
          <w:tcPr>
            <w:tcW w:w="1226" w:type="pct"/>
            <w:shd w:val="clear" w:color="auto" w:fill="auto"/>
          </w:tcPr>
          <w:p w:rsidR="00C90387" w:rsidRPr="000963E4" w:rsidRDefault="00523469" w:rsidP="009205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Количество участков благоустра</w:t>
            </w:r>
            <w:r w:rsidR="0092056F" w:rsidRPr="000963E4">
              <w:rPr>
                <w:rFonts w:ascii="PT Astra Serif" w:eastAsia="Times New Roman" w:hAnsi="PT Astra Serif" w:cs="Times New Roman"/>
                <w:lang w:eastAsia="ru-RU"/>
              </w:rPr>
              <w:t>и</w:t>
            </w: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ваемой территории в рамках проекта «Народный бюджет»</w:t>
            </w:r>
          </w:p>
        </w:tc>
      </w:tr>
      <w:tr w:rsidR="00523469" w:rsidRPr="000963E4" w:rsidTr="00523469">
        <w:trPr>
          <w:trHeight w:val="252"/>
        </w:trPr>
        <w:tc>
          <w:tcPr>
            <w:tcW w:w="1705" w:type="pct"/>
            <w:vMerge w:val="restart"/>
            <w:shd w:val="clear" w:color="auto" w:fill="auto"/>
          </w:tcPr>
          <w:p w:rsidR="00523469" w:rsidRPr="000963E4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Задача 4.</w:t>
            </w:r>
          </w:p>
          <w:p w:rsidR="00523469" w:rsidRPr="000963E4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Улучшение санитарного состояния города Щекино муниципального образования Щекинский район.</w:t>
            </w: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523469" w:rsidRPr="000963E4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Комплекс работ и мероприятий, направленных на поддержание в надлежащем состоянии</w:t>
            </w:r>
            <w:r w:rsidRPr="000963E4">
              <w:rPr>
                <w:rFonts w:ascii="PT Astra Serif" w:hAnsi="PT Astra Serif"/>
              </w:rPr>
              <w:t xml:space="preserve"> </w:t>
            </w: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и соответствии санитарным нормам улиц и общественных пространств города.</w:t>
            </w:r>
          </w:p>
        </w:tc>
        <w:tc>
          <w:tcPr>
            <w:tcW w:w="1226" w:type="pct"/>
            <w:shd w:val="clear" w:color="auto" w:fill="auto"/>
          </w:tcPr>
          <w:p w:rsidR="00523469" w:rsidRPr="000963E4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</w:tr>
      <w:tr w:rsidR="00523469" w:rsidRPr="000963E4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0963E4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0963E4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0963E4" w:rsidRDefault="00523469" w:rsidP="00CF10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Объем мусора, ежегодно вывезенного с территории несанкционированных свалок</w:t>
            </w:r>
          </w:p>
        </w:tc>
      </w:tr>
      <w:tr w:rsidR="00523469" w:rsidRPr="000963E4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0963E4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0963E4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0963E4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</w:t>
            </w:r>
          </w:p>
        </w:tc>
      </w:tr>
      <w:tr w:rsidR="00523469" w:rsidRPr="000963E4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523469" w:rsidRPr="000963E4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523469" w:rsidRPr="000963E4" w:rsidRDefault="00523469" w:rsidP="00460026">
            <w:pPr>
              <w:widowControl w:val="0"/>
              <w:autoSpaceDE w:val="0"/>
              <w:autoSpaceDN w:val="0"/>
              <w:adjustRightInd w:val="0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523469" w:rsidRPr="000963E4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</w:tr>
      <w:tr w:rsidR="00523469" w:rsidRPr="000963E4" w:rsidTr="003D257D">
        <w:trPr>
          <w:trHeight w:val="251"/>
        </w:trPr>
        <w:tc>
          <w:tcPr>
            <w:tcW w:w="1705" w:type="pct"/>
            <w:shd w:val="clear" w:color="auto" w:fill="auto"/>
          </w:tcPr>
          <w:p w:rsidR="00523469" w:rsidRPr="000963E4" w:rsidRDefault="00523469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523469" w:rsidRPr="000963E4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226" w:type="pct"/>
            <w:shd w:val="clear" w:color="auto" w:fill="auto"/>
          </w:tcPr>
          <w:p w:rsidR="00523469" w:rsidRPr="000963E4" w:rsidRDefault="00523469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</w:tr>
      <w:tr w:rsidR="00E37648" w:rsidRPr="000963E4" w:rsidTr="003D257D">
        <w:trPr>
          <w:trHeight w:val="251"/>
        </w:trPr>
        <w:tc>
          <w:tcPr>
            <w:tcW w:w="1705" w:type="pct"/>
            <w:vMerge w:val="restart"/>
            <w:shd w:val="clear" w:color="auto" w:fill="auto"/>
          </w:tcPr>
          <w:p w:rsidR="00E37648" w:rsidRPr="000963E4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 w:val="restart"/>
            <w:shd w:val="clear" w:color="auto" w:fill="auto"/>
          </w:tcPr>
          <w:p w:rsidR="00E37648" w:rsidRPr="000963E4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0963E4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рекламных конструкций</w:t>
            </w:r>
          </w:p>
        </w:tc>
      </w:tr>
      <w:tr w:rsidR="00E37648" w:rsidRPr="000963E4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0963E4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0963E4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0963E4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</w:tr>
      <w:tr w:rsidR="00E37648" w:rsidRPr="000963E4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0963E4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0963E4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0963E4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Количество эвакуированных транспортных средств</w:t>
            </w:r>
          </w:p>
        </w:tc>
      </w:tr>
      <w:tr w:rsidR="00E37648" w:rsidRPr="000963E4" w:rsidTr="003D257D">
        <w:trPr>
          <w:trHeight w:val="251"/>
        </w:trPr>
        <w:tc>
          <w:tcPr>
            <w:tcW w:w="1705" w:type="pct"/>
            <w:vMerge/>
            <w:shd w:val="clear" w:color="auto" w:fill="auto"/>
          </w:tcPr>
          <w:p w:rsidR="00E37648" w:rsidRPr="000963E4" w:rsidRDefault="00E37648" w:rsidP="0046002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069" w:type="pct"/>
            <w:gridSpan w:val="3"/>
            <w:vMerge/>
            <w:shd w:val="clear" w:color="auto" w:fill="auto"/>
          </w:tcPr>
          <w:p w:rsidR="00E37648" w:rsidRPr="000963E4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6" w:type="pct"/>
            <w:shd w:val="clear" w:color="auto" w:fill="auto"/>
          </w:tcPr>
          <w:p w:rsidR="00E37648" w:rsidRPr="000963E4" w:rsidRDefault="00E37648" w:rsidP="00523469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 xml:space="preserve">Количество </w:t>
            </w:r>
            <w:proofErr w:type="gramStart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установленных</w:t>
            </w:r>
            <w:proofErr w:type="gramEnd"/>
          </w:p>
          <w:p w:rsidR="00E37648" w:rsidRPr="000963E4" w:rsidRDefault="00E37648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флагштоков</w:t>
            </w:r>
          </w:p>
        </w:tc>
      </w:tr>
      <w:tr w:rsidR="00D53CA1" w:rsidRPr="000963E4" w:rsidTr="00D53CA1">
        <w:trPr>
          <w:trHeight w:val="264"/>
        </w:trPr>
        <w:tc>
          <w:tcPr>
            <w:tcW w:w="5000" w:type="pct"/>
            <w:gridSpan w:val="5"/>
            <w:shd w:val="clear" w:color="auto" w:fill="auto"/>
          </w:tcPr>
          <w:p w:rsidR="00D53CA1" w:rsidRPr="000963E4" w:rsidRDefault="00D53CA1" w:rsidP="00D53CA1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  <w:r w:rsidR="007512B6"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7512B6" w:rsidRPr="000963E4" w:rsidTr="00B84F37">
        <w:trPr>
          <w:trHeight w:val="264"/>
        </w:trPr>
        <w:tc>
          <w:tcPr>
            <w:tcW w:w="2567" w:type="pct"/>
            <w:gridSpan w:val="3"/>
            <w:shd w:val="clear" w:color="auto" w:fill="auto"/>
            <w:vAlign w:val="center"/>
          </w:tcPr>
          <w:p w:rsidR="007512B6" w:rsidRPr="000963E4" w:rsidRDefault="000C352A" w:rsidP="00B84F3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 xml:space="preserve">Председатель комитета по благоустройству и </w:t>
            </w:r>
            <w:r w:rsidR="00B84F37" w:rsidRPr="000963E4">
              <w:rPr>
                <w:rFonts w:ascii="PT Astra Serif" w:eastAsia="Times New Roman" w:hAnsi="PT Astra Serif" w:cs="Times New Roman"/>
                <w:lang w:eastAsia="ru-RU"/>
              </w:rPr>
              <w:t>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33" w:type="pct"/>
            <w:gridSpan w:val="2"/>
            <w:shd w:val="clear" w:color="auto" w:fill="auto"/>
          </w:tcPr>
          <w:p w:rsidR="007512B6" w:rsidRPr="000963E4" w:rsidRDefault="00914DEF" w:rsidP="00914DEF">
            <w:pPr>
              <w:widowControl w:val="0"/>
              <w:autoSpaceDE w:val="0"/>
              <w:autoSpaceDN w:val="0"/>
              <w:adjustRightInd w:val="0"/>
              <w:ind w:firstLine="85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D53CA1" w:rsidRPr="000963E4" w:rsidTr="003D257D">
        <w:trPr>
          <w:trHeight w:val="264"/>
        </w:trPr>
        <w:tc>
          <w:tcPr>
            <w:tcW w:w="1705" w:type="pct"/>
            <w:shd w:val="clear" w:color="auto" w:fill="auto"/>
          </w:tcPr>
          <w:p w:rsidR="00D53CA1" w:rsidRPr="000963E4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D53CA1" w:rsidRPr="000963E4" w:rsidRDefault="00D53CA1" w:rsidP="00C90387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D53CA1" w:rsidRPr="000963E4" w:rsidRDefault="00523469" w:rsidP="00523469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  <w:tr w:rsidR="000F37F7" w:rsidRPr="000963E4" w:rsidTr="003D257D">
        <w:trPr>
          <w:trHeight w:val="70"/>
        </w:trPr>
        <w:tc>
          <w:tcPr>
            <w:tcW w:w="5000" w:type="pct"/>
            <w:gridSpan w:val="5"/>
            <w:shd w:val="clear" w:color="auto" w:fill="auto"/>
          </w:tcPr>
          <w:p w:rsidR="000F37F7" w:rsidRPr="000963E4" w:rsidRDefault="00D53CA1" w:rsidP="00A45D6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 (МКУ «Щекино-Ритуал»)</w:t>
            </w:r>
            <w:r w:rsidR="007512B6"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»</w:t>
            </w:r>
          </w:p>
        </w:tc>
      </w:tr>
      <w:tr w:rsidR="00B84F37" w:rsidRPr="000963E4" w:rsidTr="000963E4">
        <w:trPr>
          <w:trHeight w:val="108"/>
        </w:trPr>
        <w:tc>
          <w:tcPr>
            <w:tcW w:w="2547" w:type="pct"/>
            <w:gridSpan w:val="2"/>
            <w:shd w:val="clear" w:color="auto" w:fill="auto"/>
            <w:vAlign w:val="center"/>
          </w:tcPr>
          <w:p w:rsidR="00B84F37" w:rsidRPr="000963E4" w:rsidRDefault="00B84F37" w:rsidP="000963E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Председатель комитета по благоустройству и дорожно-транспортному хозяйству администрации муниципального образования Щекинский район.</w:t>
            </w:r>
          </w:p>
        </w:tc>
        <w:tc>
          <w:tcPr>
            <w:tcW w:w="2453" w:type="pct"/>
            <w:gridSpan w:val="3"/>
            <w:shd w:val="clear" w:color="auto" w:fill="auto"/>
          </w:tcPr>
          <w:p w:rsidR="00B84F37" w:rsidRPr="000963E4" w:rsidRDefault="00B84F37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2022-2030</w:t>
            </w:r>
          </w:p>
        </w:tc>
      </w:tr>
      <w:tr w:rsidR="000F37F7" w:rsidRPr="000963E4" w:rsidTr="003D257D">
        <w:trPr>
          <w:trHeight w:val="302"/>
        </w:trPr>
        <w:tc>
          <w:tcPr>
            <w:tcW w:w="1705" w:type="pct"/>
            <w:shd w:val="clear" w:color="auto" w:fill="auto"/>
          </w:tcPr>
          <w:p w:rsidR="000F37F7" w:rsidRPr="000963E4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Обеспечение деятельности муниципальных учреждений</w:t>
            </w:r>
          </w:p>
        </w:tc>
        <w:tc>
          <w:tcPr>
            <w:tcW w:w="2069" w:type="pct"/>
            <w:gridSpan w:val="3"/>
            <w:shd w:val="clear" w:color="auto" w:fill="auto"/>
          </w:tcPr>
          <w:p w:rsidR="000F37F7" w:rsidRPr="000963E4" w:rsidRDefault="00D53CA1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Обеспечение выполнения обязательств органа местного самоуправления перед подведомственными ему организациями.</w:t>
            </w:r>
          </w:p>
        </w:tc>
        <w:tc>
          <w:tcPr>
            <w:tcW w:w="1226" w:type="pct"/>
            <w:shd w:val="clear" w:color="auto" w:fill="auto"/>
          </w:tcPr>
          <w:p w:rsidR="000F37F7" w:rsidRPr="000963E4" w:rsidRDefault="00523469" w:rsidP="000F37F7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Доля своевременно исполненных обязательств</w:t>
            </w:r>
          </w:p>
        </w:tc>
      </w:tr>
    </w:tbl>
    <w:p w:rsidR="000F37F7" w:rsidRPr="000963E4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0963E4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8C5F78" w:rsidRPr="000963E4" w:rsidRDefault="008C5F78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7B2821" w:rsidRPr="000963E4" w:rsidRDefault="007B2821" w:rsidP="008C5F78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sectPr w:rsidR="007B2821" w:rsidRPr="000963E4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p w:rsidR="000F37F7" w:rsidRPr="000963E4" w:rsidRDefault="000F37F7" w:rsidP="008C5F78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4. Финансовое обеспечение муниципальной программы</w:t>
      </w:r>
    </w:p>
    <w:p w:rsidR="000F37F7" w:rsidRPr="000963E4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503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67"/>
        <w:gridCol w:w="1121"/>
        <w:gridCol w:w="1096"/>
        <w:gridCol w:w="1096"/>
        <w:gridCol w:w="1096"/>
        <w:gridCol w:w="1005"/>
        <w:gridCol w:w="1005"/>
        <w:gridCol w:w="1005"/>
        <w:gridCol w:w="1005"/>
        <w:gridCol w:w="1005"/>
        <w:gridCol w:w="1143"/>
      </w:tblGrid>
      <w:tr w:rsidR="00D65788" w:rsidRPr="000963E4" w:rsidTr="007B2821">
        <w:trPr>
          <w:tblHeader/>
        </w:trPr>
        <w:tc>
          <w:tcPr>
            <w:tcW w:w="1485" w:type="pct"/>
            <w:vMerge w:val="restar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 xml:space="preserve">Наименование структурного элемента </w:t>
            </w: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муниципальной программы</w:t>
            </w:r>
            <w:r w:rsidRPr="000963E4">
              <w:rPr>
                <w:rFonts w:ascii="PT Astra Serif" w:eastAsia="Calibri" w:hAnsi="PT Astra Serif" w:cs="Times New Roman"/>
                <w:lang w:eastAsia="ru-RU"/>
              </w:rPr>
              <w:t>, источников финансового обеспечения</w:t>
            </w:r>
          </w:p>
        </w:tc>
        <w:tc>
          <w:tcPr>
            <w:tcW w:w="3515" w:type="pct"/>
            <w:gridSpan w:val="10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Объем финансового обеспечения по годам реализации, тыс. рублей</w:t>
            </w:r>
          </w:p>
        </w:tc>
      </w:tr>
      <w:tr w:rsidR="00D65788" w:rsidRPr="000963E4" w:rsidTr="00DB0C8D">
        <w:trPr>
          <w:trHeight w:val="448"/>
          <w:tblHeader/>
        </w:trPr>
        <w:tc>
          <w:tcPr>
            <w:tcW w:w="1485" w:type="pct"/>
            <w:vMerge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val="en-US"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2022</w:t>
            </w:r>
          </w:p>
        </w:tc>
        <w:tc>
          <w:tcPr>
            <w:tcW w:w="364" w:type="pc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2023</w:t>
            </w:r>
          </w:p>
        </w:tc>
        <w:tc>
          <w:tcPr>
            <w:tcW w:w="364" w:type="pc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2024</w:t>
            </w:r>
          </w:p>
        </w:tc>
        <w:tc>
          <w:tcPr>
            <w:tcW w:w="364" w:type="pc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2025</w:t>
            </w:r>
          </w:p>
        </w:tc>
        <w:tc>
          <w:tcPr>
            <w:tcW w:w="334" w:type="pc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2026</w:t>
            </w:r>
          </w:p>
        </w:tc>
        <w:tc>
          <w:tcPr>
            <w:tcW w:w="334" w:type="pc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2027</w:t>
            </w:r>
          </w:p>
        </w:tc>
        <w:tc>
          <w:tcPr>
            <w:tcW w:w="334" w:type="pc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2028</w:t>
            </w:r>
          </w:p>
        </w:tc>
        <w:tc>
          <w:tcPr>
            <w:tcW w:w="334" w:type="pc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2029</w:t>
            </w:r>
          </w:p>
        </w:tc>
        <w:tc>
          <w:tcPr>
            <w:tcW w:w="334" w:type="pc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2030</w:t>
            </w:r>
          </w:p>
        </w:tc>
        <w:tc>
          <w:tcPr>
            <w:tcW w:w="380" w:type="pc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Всего</w:t>
            </w:r>
          </w:p>
        </w:tc>
      </w:tr>
      <w:tr w:rsidR="00D65788" w:rsidRPr="000963E4" w:rsidTr="00DB0C8D">
        <w:trPr>
          <w:trHeight w:val="282"/>
          <w:tblHeader/>
        </w:trPr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1</w:t>
            </w:r>
          </w:p>
        </w:tc>
        <w:tc>
          <w:tcPr>
            <w:tcW w:w="373" w:type="pc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</w:t>
            </w:r>
          </w:p>
        </w:tc>
        <w:tc>
          <w:tcPr>
            <w:tcW w:w="364" w:type="pc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</w:t>
            </w:r>
          </w:p>
        </w:tc>
        <w:tc>
          <w:tcPr>
            <w:tcW w:w="364" w:type="pc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</w:p>
        </w:tc>
        <w:tc>
          <w:tcPr>
            <w:tcW w:w="364" w:type="pc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</w:p>
        </w:tc>
        <w:tc>
          <w:tcPr>
            <w:tcW w:w="334" w:type="pc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</w:t>
            </w:r>
          </w:p>
        </w:tc>
        <w:tc>
          <w:tcPr>
            <w:tcW w:w="334" w:type="pc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</w:p>
        </w:tc>
        <w:tc>
          <w:tcPr>
            <w:tcW w:w="334" w:type="pc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</w:t>
            </w:r>
          </w:p>
        </w:tc>
        <w:tc>
          <w:tcPr>
            <w:tcW w:w="334" w:type="pc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</w:p>
        </w:tc>
        <w:tc>
          <w:tcPr>
            <w:tcW w:w="334" w:type="pc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10</w:t>
            </w:r>
          </w:p>
        </w:tc>
        <w:tc>
          <w:tcPr>
            <w:tcW w:w="380" w:type="pct"/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11</w:t>
            </w:r>
          </w:p>
        </w:tc>
      </w:tr>
      <w:tr w:rsidR="0016729B" w:rsidRPr="000963E4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16729B" w:rsidRPr="000963E4" w:rsidRDefault="0016729B" w:rsidP="000C352A">
            <w:pPr>
              <w:jc w:val="left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Всего по муниципальной программе</w:t>
            </w:r>
            <w:r w:rsidRPr="000963E4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,</w:t>
            </w:r>
          </w:p>
          <w:p w:rsidR="0016729B" w:rsidRPr="000963E4" w:rsidRDefault="0016729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0963E4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117 539,4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0963E4" w:rsidRDefault="00390BF1" w:rsidP="00C84B3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13</w:t>
            </w:r>
            <w:r w:rsidR="00C84B3C" w:rsidRPr="000963E4">
              <w:rPr>
                <w:rFonts w:ascii="PT Astra Serif" w:eastAsia="Calibri" w:hAnsi="PT Astra Serif" w:cs="Times New Roman"/>
                <w:b/>
                <w:lang w:eastAsia="ru-RU"/>
              </w:rPr>
              <w:t>9 170,9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0963E4" w:rsidRDefault="0016729B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133 644,0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0963E4" w:rsidRDefault="0016729B" w:rsidP="00E54BB9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0963E4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0963E4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0963E4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0963E4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0963E4" w:rsidRDefault="0016729B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6729B" w:rsidRPr="000963E4" w:rsidRDefault="00C84B3C" w:rsidP="00C84B3C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974 918,7</w:t>
            </w:r>
          </w:p>
        </w:tc>
      </w:tr>
      <w:tr w:rsidR="00D65788" w:rsidRPr="000963E4" w:rsidTr="00DB0C8D">
        <w:trPr>
          <w:trHeight w:val="70"/>
        </w:trPr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ind w:firstLine="851"/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hAnsi="PT Astra Serif"/>
                <w:color w:val="000000"/>
              </w:rPr>
              <w:t>4 678,9</w:t>
            </w: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112 547,0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C84B3C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139 170,9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133 644,0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137 650,4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89 382,8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C84B3C" w:rsidP="00CB13DE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9</w:t>
            </w:r>
            <w:r w:rsidR="00CB13DE" w:rsidRPr="000963E4">
              <w:rPr>
                <w:rFonts w:ascii="PT Astra Serif" w:eastAsia="Calibri" w:hAnsi="PT Astra Serif" w:cs="Times New Roman"/>
                <w:lang w:eastAsia="ru-RU"/>
              </w:rPr>
              <w:t>69 926,3</w:t>
            </w: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7B2821" w:rsidRPr="000963E4" w:rsidTr="00DB0C8D">
        <w:tc>
          <w:tcPr>
            <w:tcW w:w="1485" w:type="pct"/>
            <w:shd w:val="clear" w:color="auto" w:fill="auto"/>
          </w:tcPr>
          <w:p w:rsidR="007B2821" w:rsidRPr="000963E4" w:rsidRDefault="007B2821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0963E4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0963E4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7B2821" w:rsidRPr="000963E4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7B2821" w:rsidRPr="000963E4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0963E4" w:rsidRDefault="007B2821" w:rsidP="007B2821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</w:tcPr>
          <w:p w:rsidR="007B2821" w:rsidRPr="000963E4" w:rsidRDefault="007B2821" w:rsidP="007B2821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0963E4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0963E4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0963E4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0963E4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7B2821" w:rsidRPr="000963E4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7B2821" w:rsidRPr="000963E4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«Организация благоустройства и озеленения территорий города Щекино»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CB13DE" w:rsidP="00480CF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99 885,7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16729B" w:rsidP="005B4061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9</w:t>
            </w:r>
            <w:r w:rsidR="005B4061" w:rsidRPr="000963E4">
              <w:rPr>
                <w:rFonts w:ascii="PT Astra Serif" w:eastAsia="Calibri" w:hAnsi="PT Astra Serif" w:cs="Times New Roman"/>
                <w:b/>
                <w:lang w:eastAsia="ru-RU"/>
              </w:rPr>
              <w:t>5</w:t>
            </w: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 073,5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390BF1" w:rsidRPr="000963E4" w:rsidRDefault="00390BF1" w:rsidP="00814D9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</w:t>
            </w:r>
            <w:r w:rsidR="00814D98" w:rsidRPr="000963E4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80 592,0</w:t>
            </w: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hAnsi="PT Astra Serif"/>
                <w:color w:val="000000"/>
              </w:rPr>
              <w:t>4 678,9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hAnsi="PT Astra Serif"/>
              </w:rPr>
              <w:t>4 678,9</w:t>
            </w:r>
          </w:p>
        </w:tc>
      </w:tr>
      <w:tr w:rsidR="0016729B" w:rsidRPr="000963E4" w:rsidTr="00DB0C8D">
        <w:tc>
          <w:tcPr>
            <w:tcW w:w="1485" w:type="pct"/>
            <w:shd w:val="clear" w:color="auto" w:fill="auto"/>
          </w:tcPr>
          <w:p w:rsidR="0016729B" w:rsidRPr="000963E4" w:rsidRDefault="0016729B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16729B" w:rsidRPr="000963E4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82 832,0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0963E4" w:rsidRDefault="00814D98" w:rsidP="00480CF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99 885,7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0963E4" w:rsidRDefault="0016729B" w:rsidP="00E54BB9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91 771,9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16729B" w:rsidRPr="000963E4" w:rsidRDefault="0016729B" w:rsidP="005B4061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9</w:t>
            </w:r>
            <w:r w:rsidR="005B4061" w:rsidRPr="000963E4">
              <w:rPr>
                <w:rFonts w:ascii="PT Astra Serif" w:eastAsia="Calibri" w:hAnsi="PT Astra Serif" w:cs="Times New Roman"/>
                <w:lang w:eastAsia="ru-RU"/>
              </w:rPr>
              <w:t>5</w:t>
            </w:r>
            <w:r w:rsidRPr="000963E4">
              <w:rPr>
                <w:rFonts w:ascii="PT Astra Serif" w:eastAsia="Calibri" w:hAnsi="PT Astra Serif" w:cs="Times New Roman"/>
                <w:lang w:eastAsia="ru-RU"/>
              </w:rPr>
              <w:t> 073,5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0963E4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0963E4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0963E4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0963E4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16729B" w:rsidRPr="000963E4" w:rsidRDefault="0016729B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61 270,0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16729B" w:rsidRPr="000963E4" w:rsidRDefault="00FE166C" w:rsidP="00814D98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67</w:t>
            </w:r>
            <w:r w:rsidR="00814D98" w:rsidRPr="000963E4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5 913,1</w:t>
            </w: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0963E4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0963E4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0963E4" w:rsidTr="00DB0C8D">
        <w:tc>
          <w:tcPr>
            <w:tcW w:w="1485" w:type="pct"/>
            <w:shd w:val="clear" w:color="auto" w:fill="auto"/>
          </w:tcPr>
          <w:p w:rsidR="00DB0C8D" w:rsidRPr="000963E4" w:rsidRDefault="00DB0C8D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</w:t>
            </w:r>
            <w:proofErr w:type="spellStart"/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ЩГУЖиБ</w:t>
            </w:r>
            <w:proofErr w:type="spellEnd"/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0963E4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27 945,9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963E4" w:rsidRDefault="00390BF1" w:rsidP="00814D98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39</w:t>
            </w:r>
            <w:r w:rsidR="00814D98" w:rsidRPr="000963E4">
              <w:rPr>
                <w:rFonts w:ascii="PT Astra Serif" w:eastAsia="Calibri" w:hAnsi="PT Astra Serif" w:cs="Times New Roman"/>
                <w:b/>
                <w:lang w:eastAsia="ru-RU"/>
              </w:rPr>
              <w:t> 285,2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963E4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41 872,1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963E4" w:rsidRDefault="00547040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42 576,9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963E4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FE166C" w:rsidRPr="000963E4" w:rsidRDefault="00814D98" w:rsidP="00480CF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292 244,1</w:t>
            </w: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547040" w:rsidRPr="000963E4" w:rsidTr="000244C1">
        <w:tc>
          <w:tcPr>
            <w:tcW w:w="1485" w:type="pct"/>
            <w:shd w:val="clear" w:color="auto" w:fill="auto"/>
          </w:tcPr>
          <w:p w:rsidR="00547040" w:rsidRPr="000963E4" w:rsidRDefault="00547040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547040" w:rsidRPr="000963E4" w:rsidRDefault="00547040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27 945,9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0963E4" w:rsidRDefault="00814D98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39 285,2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0963E4" w:rsidRDefault="00547040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41 872,1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547040" w:rsidRPr="000963E4" w:rsidRDefault="00547040" w:rsidP="00547040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42 576,9</w:t>
            </w:r>
          </w:p>
        </w:tc>
        <w:tc>
          <w:tcPr>
            <w:tcW w:w="334" w:type="pct"/>
            <w:shd w:val="clear" w:color="auto" w:fill="auto"/>
          </w:tcPr>
          <w:p w:rsidR="00547040" w:rsidRPr="000963E4" w:rsidRDefault="00547040">
            <w:pPr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0963E4" w:rsidRDefault="00547040">
            <w:pPr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0963E4" w:rsidRDefault="00547040">
            <w:pPr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0963E4" w:rsidRDefault="00547040">
            <w:pPr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34" w:type="pct"/>
            <w:shd w:val="clear" w:color="auto" w:fill="auto"/>
          </w:tcPr>
          <w:p w:rsidR="00547040" w:rsidRPr="000963E4" w:rsidRDefault="00547040">
            <w:pPr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28 112,8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547040" w:rsidRPr="000963E4" w:rsidRDefault="00814D98" w:rsidP="00433796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292 244,1</w:t>
            </w: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0963E4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0963E4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0963E4" w:rsidTr="00DB0C8D">
        <w:tc>
          <w:tcPr>
            <w:tcW w:w="1485" w:type="pct"/>
            <w:shd w:val="clear" w:color="auto" w:fill="auto"/>
          </w:tcPr>
          <w:p w:rsidR="00DB0C8D" w:rsidRPr="000963E4" w:rsidRDefault="00DB0C8D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Всего Комплекс процессных мероприятий «Обеспечение деятельности муниципальных учреждений (МКУ «Щекино-Ритуал»)»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0963E4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963E4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963E4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963E4" w:rsidRDefault="00DB0C8D" w:rsidP="00433796">
            <w:pPr>
              <w:jc w:val="center"/>
              <w:rPr>
                <w:rFonts w:ascii="PT Astra Serif" w:hAnsi="PT Astra Serif"/>
                <w:b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963E4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0963E4" w:rsidRDefault="00DB0C8D" w:rsidP="000C352A">
            <w:pPr>
              <w:jc w:val="center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b/>
                <w:lang w:eastAsia="ru-RU"/>
              </w:rPr>
              <w:t>2 082,6</w:t>
            </w: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в том числе: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средства федерального бюджета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средства бюджета Тульской области</w:t>
            </w:r>
          </w:p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B0C8D" w:rsidRPr="000963E4" w:rsidTr="00DB0C8D">
        <w:tc>
          <w:tcPr>
            <w:tcW w:w="1485" w:type="pct"/>
            <w:shd w:val="clear" w:color="auto" w:fill="auto"/>
          </w:tcPr>
          <w:p w:rsidR="00DB0C8D" w:rsidRPr="000963E4" w:rsidRDefault="00DB0C8D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 xml:space="preserve">бюджет муниципального образования город Щекино Щекинского района  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B0C8D" w:rsidRPr="000963E4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1 769,1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963E4" w:rsidRDefault="00DB0C8D" w:rsidP="007B2821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963E4" w:rsidRDefault="00DB0C8D" w:rsidP="007B2821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B0C8D" w:rsidRPr="000963E4" w:rsidRDefault="00DB0C8D" w:rsidP="007B2821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B0C8D" w:rsidRPr="000963E4" w:rsidRDefault="00DB0C8D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1 769,1</w:t>
            </w: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0963E4">
              <w:rPr>
                <w:rFonts w:ascii="PT Astra Serif" w:eastAsia="Calibri" w:hAnsi="PT Astra Serif" w:cs="Times New Roman"/>
                <w:lang w:eastAsia="ru-RU"/>
              </w:rPr>
              <w:t>р.п</w:t>
            </w:r>
            <w:proofErr w:type="spellEnd"/>
            <w:r w:rsidRPr="000963E4">
              <w:rPr>
                <w:rFonts w:ascii="PT Astra Serif" w:eastAsia="Calibri" w:hAnsi="PT Astra Serif" w:cs="Times New Roman"/>
                <w:lang w:eastAsia="ru-RU"/>
              </w:rPr>
              <w:t>. Первомайский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7B282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313,5</w:t>
            </w:r>
          </w:p>
        </w:tc>
      </w:tr>
      <w:tr w:rsidR="00D65788" w:rsidRPr="000963E4" w:rsidTr="00DB0C8D">
        <w:tc>
          <w:tcPr>
            <w:tcW w:w="1485" w:type="pct"/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внебюджетные источники</w:t>
            </w:r>
          </w:p>
        </w:tc>
        <w:tc>
          <w:tcPr>
            <w:tcW w:w="373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6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34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  <w:tc>
          <w:tcPr>
            <w:tcW w:w="380" w:type="pct"/>
            <w:shd w:val="clear" w:color="auto" w:fill="auto"/>
            <w:vAlign w:val="center"/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lang w:eastAsia="ru-RU"/>
              </w:rPr>
              <w:t>0,0</w:t>
            </w:r>
          </w:p>
        </w:tc>
      </w:tr>
    </w:tbl>
    <w:p w:rsidR="008C5F78" w:rsidRPr="000963E4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0963E4" w:rsidRDefault="008C5F78" w:rsidP="008C5F78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8C5F78" w:rsidRPr="000963E4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0963E4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E117A0" w:rsidRPr="000963E4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0963E4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E117A0" w:rsidRPr="000963E4" w:rsidRDefault="00E117A0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963E4" w:rsidRDefault="000F37F7" w:rsidP="000F37F7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963E4" w:rsidRDefault="000F37F7" w:rsidP="00194423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963E4" w:rsidRDefault="000F37F7" w:rsidP="000F37F7">
      <w:pPr>
        <w:jc w:val="left"/>
        <w:rPr>
          <w:rFonts w:ascii="PT Astra Serif" w:eastAsia="Times New Roman" w:hAnsi="PT Astra Serif" w:cs="Times New Roman"/>
          <w:sz w:val="18"/>
          <w:szCs w:val="18"/>
          <w:lang w:eastAsia="ru-RU"/>
        </w:rPr>
        <w:sectPr w:rsidR="000F37F7" w:rsidRPr="000963E4" w:rsidSect="00523469">
          <w:pgSz w:w="16838" w:h="11905" w:orient="landscape"/>
          <w:pgMar w:top="1134" w:right="992" w:bottom="426" w:left="1134" w:header="709" w:footer="709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0F37F7" w:rsidRPr="000963E4" w:rsidTr="003D257D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C521DD" w:rsidRPr="000963E4" w:rsidRDefault="000474F6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1</w:t>
            </w:r>
          </w:p>
          <w:p w:rsidR="000F37F7" w:rsidRPr="000963E4" w:rsidRDefault="000F37F7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к </w:t>
            </w:r>
            <w:r w:rsidR="00C96DDB"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>м</w:t>
            </w:r>
            <w:r w:rsidR="000474F6"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>униципальной программе</w:t>
            </w:r>
          </w:p>
          <w:p w:rsidR="000F37F7" w:rsidRPr="000963E4" w:rsidRDefault="00C96DDB" w:rsidP="00AB0CBA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715507"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>Организация содержания, благоустройства и озеленения территорий муниципального образования город Щекино Щекинского района</w:t>
            </w:r>
            <w:r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0F37F7" w:rsidRPr="000963E4" w:rsidRDefault="000F37F7" w:rsidP="00C96DDB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0F37F7" w:rsidRPr="000963E4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963E4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6F1004" w:rsidRPr="000963E4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мероприятий муниципальной программы</w:t>
      </w:r>
      <w:r w:rsidR="006F1004"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0963E4" w:rsidRDefault="006F1004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5411A9" w:rsidRPr="000963E4">
        <w:rPr>
          <w:rFonts w:ascii="PT Astra Serif" w:eastAsia="Times New Roman" w:hAnsi="PT Astra Serif" w:cs="Times New Roman"/>
          <w:b/>
          <w:sz w:val="28"/>
          <w:szCs w:val="28"/>
        </w:rPr>
        <w:t>Организация благоустройства и озеленения территорий</w:t>
      </w:r>
    </w:p>
    <w:p w:rsidR="000F37F7" w:rsidRPr="000963E4" w:rsidRDefault="005411A9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</w:rPr>
        <w:t>города Щекино</w:t>
      </w:r>
      <w:r w:rsidR="006F1004"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0F37F7" w:rsidRPr="000963E4" w:rsidRDefault="000F37F7" w:rsidP="000F37F7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0F37F7" w:rsidRPr="000963E4" w:rsidTr="003D257D">
        <w:tc>
          <w:tcPr>
            <w:tcW w:w="4503" w:type="dxa"/>
            <w:shd w:val="clear" w:color="auto" w:fill="auto"/>
          </w:tcPr>
          <w:p w:rsidR="000F37F7" w:rsidRPr="000963E4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0C352A" w:rsidRPr="000963E4" w:rsidRDefault="00891E7B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</w:t>
            </w:r>
            <w:r w:rsidR="000C352A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комитет по 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благоустройств</w:t>
            </w:r>
            <w:r w:rsidR="000C352A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и дорожно-транспортному хозяйству администрации Щекинского района</w:t>
            </w:r>
            <w:r w:rsidR="00624BE9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, </w:t>
            </w:r>
            <w:r w:rsidR="000C352A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комитет по административно-техническому надзору;</w:t>
            </w:r>
          </w:p>
          <w:p w:rsidR="000C352A" w:rsidRPr="000963E4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управление архитектуры, земельных и имущественных отношений администрации Щекинского района; муниципальное казенное учреждение «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</w:t>
            </w:r>
            <w:r w:rsidR="000C352A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лагоустройства» (МКУ «</w:t>
            </w:r>
            <w:proofErr w:type="spellStart"/>
            <w:r w:rsidR="000C352A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="000C352A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»);</w:t>
            </w:r>
          </w:p>
          <w:p w:rsidR="000F37F7" w:rsidRPr="000963E4" w:rsidRDefault="00624BE9" w:rsidP="000C352A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«Управление капитального строительства Щекинского района» (МКУ «УКС» Щекинского района»).</w:t>
            </w:r>
          </w:p>
        </w:tc>
      </w:tr>
      <w:tr w:rsidR="000F37F7" w:rsidRPr="000963E4" w:rsidTr="003D257D">
        <w:tc>
          <w:tcPr>
            <w:tcW w:w="4503" w:type="dxa"/>
            <w:shd w:val="clear" w:color="auto" w:fill="auto"/>
          </w:tcPr>
          <w:p w:rsidR="000F37F7" w:rsidRPr="000963E4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C74276" w:rsidRPr="000963E4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Организация освещения улиц, дорог города Щекино Щекинского района;</w:t>
            </w:r>
          </w:p>
          <w:p w:rsidR="00C74276" w:rsidRPr="000963E4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Обустройство дворовых территорий для отдыха жителей и физического развития детей;</w:t>
            </w:r>
          </w:p>
          <w:p w:rsidR="00C74276" w:rsidRPr="000963E4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Содержание и обустройство мест массового отдыха населения;</w:t>
            </w:r>
          </w:p>
          <w:p w:rsidR="006F1004" w:rsidRPr="000963E4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Улучшение санитарного состояния города Щекино муниципально</w:t>
            </w:r>
            <w:r w:rsidR="005411A9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го образования Щекинский район.</w:t>
            </w:r>
          </w:p>
        </w:tc>
      </w:tr>
      <w:tr w:rsidR="000F37F7" w:rsidRPr="000963E4" w:rsidTr="003D257D">
        <w:tc>
          <w:tcPr>
            <w:tcW w:w="4503" w:type="dxa"/>
            <w:shd w:val="clear" w:color="auto" w:fill="auto"/>
          </w:tcPr>
          <w:p w:rsidR="000F37F7" w:rsidRPr="000963E4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C74276" w:rsidRPr="000963E4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1.Повышение процента освещенных улиц и дорог в соответствии с нормативами;</w:t>
            </w:r>
          </w:p>
          <w:p w:rsidR="00C74276" w:rsidRPr="000963E4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2. Создание и восстановление зон отдыха на придомовых территориях города Щекино;</w:t>
            </w:r>
          </w:p>
          <w:p w:rsidR="00C74276" w:rsidRPr="000963E4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3. Благоустройство парков и скверов на территории города Щекино;</w:t>
            </w:r>
          </w:p>
          <w:p w:rsidR="000F37F7" w:rsidRPr="000963E4" w:rsidRDefault="00C74276" w:rsidP="00C74276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4. Комплекс работ и мероприятий, направленных на поддержание в надлежащем состоянии и соответствии санитарным нормам улиц и о</w:t>
            </w:r>
            <w:r w:rsidR="005411A9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бщественных пространств города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.</w:t>
            </w:r>
          </w:p>
        </w:tc>
      </w:tr>
      <w:tr w:rsidR="000F37F7" w:rsidRPr="000963E4" w:rsidTr="006F1004">
        <w:trPr>
          <w:trHeight w:val="842"/>
        </w:trPr>
        <w:tc>
          <w:tcPr>
            <w:tcW w:w="4503" w:type="dxa"/>
            <w:shd w:val="clear" w:color="auto" w:fill="auto"/>
          </w:tcPr>
          <w:p w:rsidR="000F37F7" w:rsidRPr="000963E4" w:rsidRDefault="000F37F7" w:rsidP="000F37F7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6F1004" w:rsidRPr="000963E4" w:rsidRDefault="006F1004" w:rsidP="006F1004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955A19"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680 592,0</w:t>
            </w:r>
            <w:r w:rsidR="00225BC4"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0F37F7" w:rsidRPr="000963E4" w:rsidRDefault="006F1004" w:rsidP="006F1004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BA56CF" w:rsidRPr="000963E4" w:rsidRDefault="0029146B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</w:t>
            </w:r>
            <w:r w:rsidR="003119C9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C5E9D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87 510,9</w:t>
            </w:r>
            <w:r w:rsidR="00225BC4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BA56CF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тыс. руб.;</w:t>
            </w:r>
          </w:p>
          <w:p w:rsidR="00BA56CF" w:rsidRPr="000963E4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955A19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99 885,7</w:t>
            </w:r>
            <w:r w:rsidR="00BA56CF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0963E4" w:rsidRDefault="00AD3B0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47040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91 771,9</w:t>
            </w:r>
            <w:r w:rsidR="00BA56CF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0963E4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547040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9</w:t>
            </w:r>
            <w:r w:rsidR="00FB1BA7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="00547040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073,5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0963E4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C5E9D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61 270,0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0963E4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C5E9D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0963E4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C5E9D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BA56CF" w:rsidRPr="000963E4" w:rsidRDefault="00BA56CF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C5E9D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61 270,0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6F1004" w:rsidRPr="000963E4" w:rsidRDefault="00DC5E9D" w:rsidP="00BA56CF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2030 год - 61 270,0</w:t>
            </w:r>
            <w:r w:rsidR="00BA56CF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0F37F7" w:rsidRPr="000963E4" w:rsidRDefault="000F37F7" w:rsidP="000F37F7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963E4" w:rsidRDefault="00DC5E9D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sz w:val="28"/>
          <w:szCs w:val="28"/>
          <w:lang w:eastAsia="ru-RU"/>
        </w:rPr>
        <w:t>____________________________________</w:t>
      </w:r>
    </w:p>
    <w:p w:rsidR="000F37F7" w:rsidRPr="000963E4" w:rsidRDefault="000F37F7" w:rsidP="005411A9">
      <w:pPr>
        <w:widowControl w:val="0"/>
        <w:autoSpaceDE w:val="0"/>
        <w:autoSpaceDN w:val="0"/>
        <w:adjustRightInd w:val="0"/>
        <w:ind w:right="-2" w:firstLine="851"/>
        <w:outlineLvl w:val="1"/>
        <w:rPr>
          <w:rFonts w:ascii="PT Astra Serif" w:eastAsia="Times New Roman" w:hAnsi="PT Astra Serif" w:cs="Times New Roman"/>
          <w:sz w:val="20"/>
          <w:lang w:eastAsia="ru-RU"/>
        </w:rPr>
      </w:pPr>
    </w:p>
    <w:p w:rsidR="000F37F7" w:rsidRPr="000963E4" w:rsidRDefault="000F37F7" w:rsidP="00504EA1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sz w:val="20"/>
          <w:lang w:eastAsia="ru-RU"/>
        </w:rPr>
        <w:sectPr w:rsidR="000F37F7" w:rsidRPr="000963E4" w:rsidSect="003D257D">
          <w:headerReference w:type="first" r:id="rId12"/>
          <w:pgSz w:w="11905" w:h="16838"/>
          <w:pgMar w:top="992" w:right="851" w:bottom="1134" w:left="1701" w:header="709" w:footer="709" w:gutter="0"/>
          <w:cols w:space="708"/>
          <w:docGrid w:linePitch="360"/>
        </w:sectPr>
      </w:pPr>
    </w:p>
    <w:p w:rsidR="000F37F7" w:rsidRPr="000963E4" w:rsidRDefault="000F37F7" w:rsidP="000F37F7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>Перечень мероприятий (результатов) комплекса процессных мероприятий</w:t>
      </w:r>
      <w:r w:rsidR="006F1004" w:rsidRPr="000963E4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 </w:t>
      </w:r>
    </w:p>
    <w:p w:rsidR="000F37F7" w:rsidRPr="000963E4" w:rsidRDefault="000F37F7" w:rsidP="000F37F7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963E4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6541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1604"/>
        <w:gridCol w:w="1276"/>
        <w:gridCol w:w="1373"/>
      </w:tblGrid>
      <w:tr w:rsidR="00D65788" w:rsidRPr="000963E4" w:rsidTr="000C352A">
        <w:trPr>
          <w:gridAfter w:val="1"/>
          <w:wAfter w:w="1373" w:type="dxa"/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D65788" w:rsidRPr="000963E4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D65788" w:rsidRPr="000963E4" w:rsidTr="000C352A">
        <w:trPr>
          <w:gridAfter w:val="1"/>
          <w:wAfter w:w="1373" w:type="dxa"/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D65788" w:rsidRPr="000963E4" w:rsidTr="000C352A">
        <w:trPr>
          <w:gridAfter w:val="1"/>
          <w:wAfter w:w="1373" w:type="dxa"/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D65788" w:rsidRPr="000963E4" w:rsidTr="000C352A">
        <w:trPr>
          <w:gridAfter w:val="1"/>
          <w:wAfter w:w="1373" w:type="dxa"/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D65788" w:rsidRPr="000963E4" w:rsidTr="000C352A">
        <w:trPr>
          <w:gridAfter w:val="1"/>
          <w:wAfter w:w="1373" w:type="dxa"/>
          <w:trHeight w:val="61"/>
        </w:trPr>
        <w:tc>
          <w:tcPr>
            <w:tcW w:w="1516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ind w:left="41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«Организация благоустройства и озеленения территорий города Щекино»</w:t>
            </w:r>
          </w:p>
        </w:tc>
      </w:tr>
      <w:tr w:rsidR="00D65788" w:rsidRPr="000963E4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1.1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Оплата потребленной электроэнергии на уличное освещение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14 650,0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963E4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955A1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</w:t>
            </w:r>
            <w:r w:rsidR="00955A19" w:rsidRPr="000963E4">
              <w:rPr>
                <w:rFonts w:ascii="PT Astra Serif" w:eastAsia="Times New Roman" w:hAnsi="PT Astra Serif" w:cs="Times New Roman"/>
                <w:lang w:eastAsia="ru-RU"/>
              </w:rPr>
              <w:t>6 5</w:t>
            </w: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89,</w:t>
            </w:r>
            <w:r w:rsidR="000244C1" w:rsidRPr="000963E4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955A19" w:rsidP="000244C1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16 589,8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963E4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15 504,1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491BC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15 504,1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963E4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7F56EB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15 721,7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491BC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15 721,7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55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F8741F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1.2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Техническое обслуживание и ремонт уличного освещения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6 864,6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963E4" w:rsidTr="00F8741F">
        <w:trPr>
          <w:gridAfter w:val="1"/>
          <w:wAfter w:w="1373" w:type="dxa"/>
          <w:trHeight w:val="95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</w:t>
            </w:r>
            <w:r w:rsidR="00955A19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</w:t>
            </w:r>
            <w:r w:rsidR="00955A19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</w:t>
            </w: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963E4" w:rsidTr="00F8741F">
        <w:trPr>
          <w:gridAfter w:val="1"/>
          <w:wAfter w:w="1373" w:type="dxa"/>
          <w:trHeight w:val="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963E4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5 408,0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5 408,0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14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402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40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41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26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133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1.3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Ликвидация несанкционированных свалок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0963E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0963E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8 499,8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963E4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AD35A6" w:rsidP="000C352A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</w:t>
            </w:r>
            <w:r w:rsidR="007F56EB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AD35A6" w:rsidP="00491BC9">
            <w:pPr>
              <w:tabs>
                <w:tab w:val="left" w:pos="360"/>
                <w:tab w:val="center" w:pos="589"/>
              </w:tabs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</w:t>
            </w:r>
            <w:r w:rsidR="007F56EB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963E4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8 275,8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8 275,8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963E4" w:rsidTr="00F8741F">
        <w:trPr>
          <w:gridAfter w:val="1"/>
          <w:wAfter w:w="1373" w:type="dxa"/>
          <w:trHeight w:val="17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8 606,8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8 606,8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18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19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74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7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6 160,0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1.4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Приобретение, обустройство и ремонт контейнерных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441,7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963E4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963E4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963E4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0963E4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963E4" w:rsidRDefault="00491BC9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955A19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42,</w:t>
            </w: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963E4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963E4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963E4" w:rsidRDefault="00491BC9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955A19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</w:t>
            </w: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963E4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963E4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963E4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963E4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963E4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963E4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0963E4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963E4" w:rsidRDefault="00491BC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963E4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963E4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963E4" w:rsidRDefault="00491BC9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572,0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963E4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963E4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963E4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491BC9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963E4" w:rsidRDefault="00491BC9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963E4" w:rsidRDefault="00491BC9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963E4" w:rsidRDefault="00491BC9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91BC9" w:rsidRPr="000963E4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963E4" w:rsidRDefault="00491BC9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595,0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963E4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963E4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963E4" w:rsidRDefault="00491BC9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595,0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963E4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BC9" w:rsidRPr="000963E4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1BC9" w:rsidRPr="000963E4" w:rsidRDefault="00491BC9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399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134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1.5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территории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0963E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0963E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29 637,3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29 637,3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963E4" w:rsidTr="000C352A">
        <w:trPr>
          <w:gridAfter w:val="1"/>
          <w:wAfter w:w="1373" w:type="dxa"/>
          <w:trHeight w:val="15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955A19" w:rsidP="00E54BB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43 393,5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955A19" w:rsidP="00E54BB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43 393,5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963E4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47 84</w:t>
            </w:r>
            <w:r w:rsidR="00DA23C1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AD35A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47 840,0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963E4" w:rsidTr="000C352A">
        <w:trPr>
          <w:gridAfter w:val="1"/>
          <w:wAfter w:w="1373" w:type="dxa"/>
          <w:trHeight w:val="16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49 753,6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AD35A6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49 753,6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1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27 700,0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1.6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Восстановление, ремонт и строительство ливневой канализации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244,7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963E4" w:rsidTr="000C352A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FE166C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955A19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</w:t>
            </w: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FE166C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</w:t>
            </w:r>
            <w:r w:rsidR="00955A19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15</w:t>
            </w: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360,0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61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1.7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</w:t>
            </w:r>
            <w:r w:rsidR="00AD35A6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ение, установка и обслуживание </w:t>
            </w: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малых архитектурных форм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2 675,9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2 675,9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0963E4" w:rsidTr="00F8741F">
        <w:trPr>
          <w:gridAfter w:val="1"/>
          <w:wAfter w:w="1373" w:type="dxa"/>
          <w:trHeight w:val="184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0963E4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0963E4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0963E4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963E4" w:rsidRDefault="00E54BB9" w:rsidP="00162B9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</w:t>
            </w:r>
            <w:r w:rsidR="00162B95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</w:t>
            </w: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</w:t>
            </w:r>
            <w:r w:rsidR="00AD35A6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963E4" w:rsidRDefault="00AD35A6" w:rsidP="00162B95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</w:t>
            </w:r>
            <w:r w:rsidR="00162B95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62</w:t>
            </w: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0963E4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0963E4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0963E4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0963E4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963E4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2 730,0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963E4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2 730,0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0963E4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AD35A6" w:rsidRPr="000963E4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D35A6" w:rsidRPr="000963E4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963E4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2 900,0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963E4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2 900,0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109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127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166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173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1.8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Подготовка территории к установке игровых комплексов</w:t>
            </w: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963E4" w:rsidTr="00F8741F">
        <w:trPr>
          <w:gridAfter w:val="1"/>
          <w:wAfter w:w="1373" w:type="dxa"/>
          <w:trHeight w:val="176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963E4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963E4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963E4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963E4" w:rsidTr="00F8741F">
        <w:trPr>
          <w:gridAfter w:val="1"/>
          <w:wAfter w:w="1373" w:type="dxa"/>
          <w:trHeight w:val="21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963E4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7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92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11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119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1.9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Инвентаризация и предварительный осмотр состояния детских площадок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AD35A6" w:rsidP="00955A1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290,2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AD35A6" w:rsidP="005610A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</w:t>
            </w:r>
            <w:r w:rsidR="00955A19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2</w:t>
            </w:r>
            <w:r w:rsidR="005610AA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955A19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0963E4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0963E4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0963E4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963E4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1 601,6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963E4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1 601,6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AD35A6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0963E4" w:rsidRDefault="00AD35A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D35A6" w:rsidRPr="000963E4" w:rsidRDefault="00AD35A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5A6" w:rsidRPr="000963E4" w:rsidRDefault="00AD35A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963E4" w:rsidRDefault="00AD35A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963E4" w:rsidRDefault="00AD35A6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35A6" w:rsidRPr="000963E4" w:rsidRDefault="00AD35A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15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1.10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Озеленение территории муниципального образования город Щекино Щекинского района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МКУ «</w:t>
            </w:r>
            <w:proofErr w:type="spellStart"/>
            <w:r w:rsidRPr="000963E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ЩГУЖиБ</w:t>
            </w:r>
            <w:proofErr w:type="spellEnd"/>
            <w:r w:rsidRPr="000963E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6 448,2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6 448,2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FE166C" w:rsidP="005610A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</w:t>
            </w:r>
            <w:r w:rsidR="005610AA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 092,8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5610AA" w:rsidP="00AD35A6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9 092,8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7 280,0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7 280,0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7 570,0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7 570,0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142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1.11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проекта «Народный бюджет»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11 391,8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sz w:val="24"/>
                <w:szCs w:val="24"/>
                <w:lang w:eastAsia="ru-RU"/>
              </w:rPr>
            </w:pPr>
            <w:r w:rsidRPr="000963E4">
              <w:rPr>
                <w:rFonts w:ascii="PT Astra Serif" w:hAnsi="PT Astra Serif"/>
                <w:color w:val="000000"/>
                <w:sz w:val="24"/>
                <w:szCs w:val="24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hAnsi="PT Astra Serif"/>
                <w:color w:val="000000"/>
              </w:rPr>
              <w:t>6 712,9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13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15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8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6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105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119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1.12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Содержание зон отдыха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514,8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963E4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7E6978" w:rsidP="007E6978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1 660</w:t>
            </w:r>
            <w:r w:rsidR="00DA23C1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7E6978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1 66</w:t>
            </w:r>
            <w:r w:rsidR="00DA23C1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963E4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963E4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A23C1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963E4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963E4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17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10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7"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1.13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Организация охраны объектов благоустройства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1 780,9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1 780,9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E4059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</w:t>
            </w:r>
            <w:r w:rsidR="007F56EB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E40598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3 38</w:t>
            </w:r>
            <w:r w:rsidR="007F56EB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7F56EB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7F56EB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2 150,0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2 150,0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8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2 000,0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365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1.14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рекламных конструкций, установленных без разрешения на установку и эксплуатацию рекламной конструкции,</w:t>
            </w:r>
          </w:p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срок </w:t>
            </w:r>
            <w:proofErr w:type="gramStart"/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действия</w:t>
            </w:r>
            <w:proofErr w:type="gramEnd"/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которого не истек, и владелец которых неизвестен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FE166C">
            <w:pPr>
              <w:jc w:val="center"/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</w:t>
            </w:r>
            <w:r w:rsidRPr="000963E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327,5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0963E4" w:rsidTr="000C352A">
        <w:trPr>
          <w:gridAfter w:val="1"/>
          <w:wAfter w:w="1373" w:type="dxa"/>
          <w:trHeight w:val="11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0963E4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F56EB" w:rsidRPr="000963E4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7F56EB" w:rsidRPr="000963E4" w:rsidRDefault="007F56EB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F56EB" w:rsidRPr="000963E4" w:rsidRDefault="007F56EB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491BC9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131,9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F56EB" w:rsidRPr="000963E4" w:rsidRDefault="007F56EB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365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251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0963E4" w:rsidTr="00433796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1.15</w:t>
            </w:r>
          </w:p>
          <w:p w:rsidR="00433796" w:rsidRPr="000963E4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433796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Демонтаж и хранение самовольно установленных нестационарных торговых объектов и (или) некапитальных нестационарных объектов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3796" w:rsidRPr="000963E4" w:rsidRDefault="00433796" w:rsidP="00FE166C">
            <w:pPr>
              <w:jc w:val="center"/>
              <w:rPr>
                <w:rFonts w:ascii="PT Astra Serif" w:eastAsia="Calibri" w:hAnsi="PT Astra Serif" w:cs="Times New Roman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0963E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0963E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надзору) администрации Щекинского района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0963E4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425,4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0963E4" w:rsidTr="00433796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0963E4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7F56EB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0963E4" w:rsidTr="000C352A">
        <w:trPr>
          <w:gridAfter w:val="1"/>
          <w:wAfter w:w="1373" w:type="dxa"/>
          <w:trHeight w:val="225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0963E4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7F56EB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7F56EB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0963E4" w:rsidTr="000C352A">
        <w:trPr>
          <w:gridAfter w:val="1"/>
          <w:wAfter w:w="1373" w:type="dxa"/>
          <w:trHeight w:val="61"/>
        </w:trPr>
        <w:tc>
          <w:tcPr>
            <w:tcW w:w="49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0963E4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7F56EB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7F56EB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429,0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0963E4" w:rsidTr="000C352A">
        <w:trPr>
          <w:gridAfter w:val="1"/>
          <w:wAfter w:w="1373" w:type="dxa"/>
          <w:trHeight w:val="225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0963E4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0963E4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0963E4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0963E4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0963E4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0963E4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0963E4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433796" w:rsidRPr="000963E4" w:rsidTr="000C352A">
        <w:trPr>
          <w:gridAfter w:val="1"/>
          <w:wAfter w:w="1373" w:type="dxa"/>
          <w:trHeight w:val="225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33796" w:rsidRPr="000963E4" w:rsidRDefault="00433796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3796" w:rsidRPr="000963E4" w:rsidRDefault="00433796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140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1.16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Эвакуация и хранение транспортных сре</w:t>
            </w:r>
            <w:proofErr w:type="gramStart"/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дств с пр</w:t>
            </w:r>
            <w:proofErr w:type="gramEnd"/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изнаками брошенных (бесхозных)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FE166C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Администрация Щекинского района (</w:t>
            </w:r>
            <w:r w:rsidR="00FE166C" w:rsidRPr="000963E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к</w:t>
            </w:r>
            <w:r w:rsidRPr="000963E4">
              <w:rPr>
                <w:rFonts w:ascii="PT Astra Serif" w:eastAsia="Calibri" w:hAnsi="PT Astra Serif" w:cs="Times New Roman"/>
                <w:sz w:val="20"/>
                <w:szCs w:val="20"/>
                <w:lang w:eastAsia="ru-RU"/>
              </w:rPr>
              <w:t>омитет по административно-техническому надзору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0963E4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963E4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963E4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DA23C1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0963E4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963E4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963E4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DA23C1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DA23C1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A23C1" w:rsidRPr="000963E4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963E4" w:rsidRDefault="00DA23C1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A23C1" w:rsidRPr="000963E4" w:rsidRDefault="00DA23C1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A23C1" w:rsidRPr="000963E4" w:rsidRDefault="00DA23C1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DA23C1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DA23C1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107,5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23C1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A23C1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140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171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1.17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прилегающей территории к центральной площади им. В.И. Ленина в г. Щекино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hAnsi="PT Astra Serif"/>
                <w:color w:val="000000"/>
              </w:rPr>
              <w:t>1 372,9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168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56"/>
        </w:trPr>
        <w:tc>
          <w:tcPr>
            <w:tcW w:w="496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1.18</w:t>
            </w:r>
          </w:p>
        </w:tc>
        <w:tc>
          <w:tcPr>
            <w:tcW w:w="2139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 Проверка сметной документации</w:t>
            </w:r>
          </w:p>
        </w:tc>
        <w:tc>
          <w:tcPr>
            <w:tcW w:w="195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i/>
                <w:sz w:val="18"/>
                <w:szCs w:val="18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hAnsi="PT Astra Serif"/>
                <w:color w:val="000000"/>
              </w:rPr>
              <w:t>287,9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A23C1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10</w:t>
            </w:r>
            <w:r w:rsidR="00D65788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0C352A">
        <w:trPr>
          <w:gridAfter w:val="1"/>
          <w:wAfter w:w="1373" w:type="dxa"/>
          <w:trHeight w:val="253"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2245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1.19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флагштоков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499,6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D65788" w:rsidRPr="000963E4" w:rsidTr="00F8741F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1.20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D65788" w:rsidRPr="000963E4" w:rsidRDefault="00D6578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proofErr w:type="gramStart"/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Реализация мероприятий по приведению в надлежащие состояние исторического сооружения памятника В.И. Ленину</w:t>
            </w:r>
            <w:proofErr w:type="gramEnd"/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65788" w:rsidRPr="000963E4" w:rsidRDefault="00D6578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1 447,9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5788" w:rsidRPr="000963E4" w:rsidRDefault="00D6578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7E6978" w:rsidRPr="000963E4" w:rsidTr="00F8741F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978" w:rsidRPr="000963E4" w:rsidRDefault="007E6978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1.21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7E6978" w:rsidRPr="000963E4" w:rsidRDefault="007E6978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Приобретение и установка элементов благоустройства (в том числе праздничное оформление территории муниципального образования город Щекино Щекинского района)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E6978" w:rsidRPr="000963E4" w:rsidRDefault="007E6978" w:rsidP="00FE166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</w:t>
            </w:r>
            <w:r w:rsidR="00FE166C"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комитет</w:t>
            </w:r>
            <w:r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по благоустройств</w:t>
            </w:r>
            <w:r w:rsidR="00FE166C"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у</w:t>
            </w:r>
            <w:r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 xml:space="preserve">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7E6978" w:rsidRPr="000963E4" w:rsidRDefault="007E6978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78" w:rsidRPr="000963E4" w:rsidRDefault="00DF2FD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1 </w:t>
            </w:r>
            <w:r w:rsidR="007E6978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377,0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78" w:rsidRPr="000963E4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8" w:rsidRPr="000963E4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8" w:rsidRPr="000963E4" w:rsidRDefault="00DF2FD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 xml:space="preserve">1 </w:t>
            </w:r>
            <w:r w:rsidR="007E6978"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377,0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8" w:rsidRPr="000963E4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6978" w:rsidRPr="000963E4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6978" w:rsidRPr="000963E4" w:rsidRDefault="007E6978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A45D65" w:rsidRPr="000963E4" w:rsidTr="00F8741F">
        <w:trPr>
          <w:gridAfter w:val="1"/>
          <w:wAfter w:w="1373" w:type="dxa"/>
          <w:trHeight w:val="2253"/>
        </w:trPr>
        <w:tc>
          <w:tcPr>
            <w:tcW w:w="49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D65" w:rsidRPr="000963E4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1.22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45D65" w:rsidRPr="000963E4" w:rsidRDefault="00A45D65" w:rsidP="000C352A">
            <w:pPr>
              <w:jc w:val="left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Благоустройство общественных пространств и территорий общего пользования</w:t>
            </w:r>
          </w:p>
        </w:tc>
        <w:tc>
          <w:tcPr>
            <w:tcW w:w="19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45D65" w:rsidRPr="000963E4" w:rsidRDefault="00A45D65" w:rsidP="00C84B3C">
            <w:pPr>
              <w:jc w:val="center"/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</w:pPr>
            <w:r w:rsidRPr="000963E4">
              <w:rPr>
                <w:rFonts w:ascii="PT Astra Serif" w:eastAsia="Calibri" w:hAnsi="PT Astra Serif" w:cs="Times New Roman"/>
                <w:sz w:val="18"/>
                <w:szCs w:val="1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района)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5D65" w:rsidRPr="000963E4" w:rsidRDefault="00A45D65" w:rsidP="00C84B3C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51,8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jc w:val="center"/>
              <w:rPr>
                <w:rFonts w:ascii="PT Astra Serif" w:eastAsia="Times New Roman" w:hAnsi="PT Astra Serif" w:cs="Times New Roman"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pacing w:val="-2"/>
                <w:lang w:eastAsia="ru-RU"/>
              </w:rPr>
              <w:t>0,0</w:t>
            </w:r>
          </w:p>
        </w:tc>
      </w:tr>
      <w:tr w:rsidR="00A45D65" w:rsidRPr="000963E4" w:rsidTr="000C352A">
        <w:trPr>
          <w:trHeight w:val="281"/>
        </w:trPr>
        <w:tc>
          <w:tcPr>
            <w:tcW w:w="45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right"/>
              <w:rPr>
                <w:rFonts w:ascii="PT Astra Serif" w:eastAsia="Calibri" w:hAnsi="PT Astra Serif" w:cs="Times New Roman"/>
                <w:i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i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DF2FD5" w:rsidP="00A45D6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680 592,0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DF2FD5" w:rsidP="00A45D65">
            <w:pPr>
              <w:jc w:val="center"/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pacing w:val="-2"/>
                <w:lang w:eastAsia="ru-RU"/>
              </w:rPr>
              <w:t>675 913,1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3" w:type="dxa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0963E4" w:rsidTr="00F8741F">
        <w:trPr>
          <w:gridAfter w:val="1"/>
          <w:wAfter w:w="1373" w:type="dxa"/>
          <w:trHeight w:val="238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87 510,9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hAnsi="PT Astra Serif"/>
                <w:b/>
                <w:color w:val="000000"/>
              </w:rPr>
              <w:t>4 678,9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82 832,0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0963E4" w:rsidTr="00F8741F">
        <w:trPr>
          <w:gridAfter w:val="1"/>
          <w:wAfter w:w="1373" w:type="dxa"/>
          <w:trHeight w:val="25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DF2FD5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99 885,7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DF2FD5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99 885,7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0963E4" w:rsidTr="00F8741F">
        <w:trPr>
          <w:gridAfter w:val="1"/>
          <w:wAfter w:w="1373" w:type="dxa"/>
          <w:trHeight w:val="10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AD35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91 771,9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0963E4" w:rsidTr="00F8741F">
        <w:trPr>
          <w:gridAfter w:val="1"/>
          <w:wAfter w:w="1373" w:type="dxa"/>
          <w:trHeight w:val="26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95 073,5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AD35A6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95 073,5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0963E4" w:rsidTr="00F8741F">
        <w:trPr>
          <w:gridAfter w:val="1"/>
          <w:wAfter w:w="1373" w:type="dxa"/>
          <w:trHeight w:val="25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0963E4" w:rsidTr="00F8741F">
        <w:trPr>
          <w:gridAfter w:val="1"/>
          <w:wAfter w:w="1373" w:type="dxa"/>
          <w:trHeight w:val="13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0963E4" w:rsidTr="00F8741F">
        <w:trPr>
          <w:gridAfter w:val="1"/>
          <w:wAfter w:w="1373" w:type="dxa"/>
          <w:trHeight w:val="29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0963E4" w:rsidTr="00F8741F">
        <w:trPr>
          <w:gridAfter w:val="1"/>
          <w:wAfter w:w="1373" w:type="dxa"/>
          <w:trHeight w:val="2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A45D65" w:rsidRPr="000963E4" w:rsidTr="00F8741F">
        <w:trPr>
          <w:gridAfter w:val="1"/>
          <w:wAfter w:w="1373" w:type="dxa"/>
          <w:trHeight w:val="136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61 270,0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45D65" w:rsidRPr="000963E4" w:rsidRDefault="00A45D65" w:rsidP="000C352A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8C5F78" w:rsidRPr="000963E4" w:rsidRDefault="008C5F78" w:rsidP="000F37F7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8C5F78" w:rsidRPr="000963E4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0963E4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5411A9" w:rsidRPr="000963E4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0963E4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0963E4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0963E4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0963E4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1F607E"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>2</w:t>
            </w:r>
          </w:p>
          <w:p w:rsidR="005411A9" w:rsidRPr="000963E4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0963E4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0963E4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0963E4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0963E4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0963E4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DC5E9D" w:rsidRPr="000963E4" w:rsidRDefault="005411A9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DC5E9D" w:rsidRPr="000963E4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0963E4" w:rsidRDefault="00DC5E9D" w:rsidP="00DC5E9D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</w:rPr>
        <w:t>(МКУ «</w:t>
      </w:r>
      <w:proofErr w:type="spellStart"/>
      <w:r w:rsidRPr="000963E4">
        <w:rPr>
          <w:rFonts w:ascii="PT Astra Serif" w:eastAsia="Times New Roman" w:hAnsi="PT Astra Serif" w:cs="Times New Roman"/>
          <w:b/>
          <w:sz w:val="28"/>
          <w:szCs w:val="28"/>
        </w:rPr>
        <w:t>ЩГУЖиБ</w:t>
      </w:r>
      <w:proofErr w:type="spellEnd"/>
      <w:r w:rsidRPr="000963E4">
        <w:rPr>
          <w:rFonts w:ascii="PT Astra Serif" w:eastAsia="Times New Roman" w:hAnsi="PT Astra Serif" w:cs="Times New Roman"/>
          <w:b/>
          <w:sz w:val="28"/>
          <w:szCs w:val="28"/>
        </w:rPr>
        <w:t>»)</w:t>
      </w:r>
      <w:r w:rsidR="005411A9"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0963E4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0963E4" w:rsidTr="005411A9">
        <w:tc>
          <w:tcPr>
            <w:tcW w:w="4503" w:type="dxa"/>
            <w:shd w:val="clear" w:color="auto" w:fill="auto"/>
          </w:tcPr>
          <w:p w:rsidR="005411A9" w:rsidRPr="000963E4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0963E4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Администрация Щекинского района (комитет по благоустройству и дорожно-транспортному хозяйству администрации Щекинского района, </w:t>
            </w:r>
            <w:proofErr w:type="gramEnd"/>
          </w:p>
          <w:p w:rsidR="005411A9" w:rsidRPr="000963E4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муниципальное казенное учреждение «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Щекинское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ЩГУЖиБ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»).</w:t>
            </w:r>
          </w:p>
        </w:tc>
      </w:tr>
      <w:tr w:rsidR="005411A9" w:rsidRPr="000963E4" w:rsidTr="005411A9">
        <w:tc>
          <w:tcPr>
            <w:tcW w:w="4503" w:type="dxa"/>
            <w:shd w:val="clear" w:color="auto" w:fill="auto"/>
          </w:tcPr>
          <w:p w:rsidR="005411A9" w:rsidRPr="000963E4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0963E4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0963E4" w:rsidTr="005411A9">
        <w:tc>
          <w:tcPr>
            <w:tcW w:w="4503" w:type="dxa"/>
            <w:shd w:val="clear" w:color="auto" w:fill="auto"/>
          </w:tcPr>
          <w:p w:rsidR="005411A9" w:rsidRPr="000963E4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0963E4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5411A9" w:rsidRPr="000963E4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5411A9" w:rsidRPr="000963E4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5411A9" w:rsidRPr="000963E4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547040"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</w:t>
            </w:r>
            <w:r w:rsidR="00DF1AA8"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9</w:t>
            </w:r>
            <w:r w:rsidR="00DF2FD5"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2 244,1</w:t>
            </w:r>
            <w:r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5411A9" w:rsidRPr="000963E4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5411A9" w:rsidRPr="000963E4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2022 год – </w:t>
            </w:r>
            <w:r w:rsidR="00DC5E9D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27 945,9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0963E4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2023 год – </w:t>
            </w:r>
            <w:r w:rsidR="00A45D65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39</w:t>
            </w:r>
            <w:r w:rsidR="00DF2FD5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 285,2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0963E4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2024 год – </w:t>
            </w:r>
            <w:r w:rsidR="00547040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41 872,1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0963E4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2025 год – </w:t>
            </w:r>
            <w:r w:rsidR="00547040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42 576,9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0963E4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0963E4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0963E4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0963E4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5411A9" w:rsidRPr="000963E4" w:rsidRDefault="001F607E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- </w:t>
            </w:r>
            <w:r w:rsidR="00DB0C8D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28 112,8</w:t>
            </w:r>
            <w:r w:rsidR="005411A9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5411A9" w:rsidRPr="000963E4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0963E4" w:rsidRDefault="00DC5E9D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________________________________________</w:t>
      </w:r>
    </w:p>
    <w:p w:rsidR="00DC5E9D" w:rsidRPr="000963E4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C5E9D" w:rsidRPr="000963E4" w:rsidRDefault="00DC5E9D" w:rsidP="00DC5E9D">
      <w:pPr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0963E4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5411A9" w:rsidRPr="000963E4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5411A9" w:rsidRPr="000963E4" w:rsidRDefault="005411A9" w:rsidP="005411A9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5411A9" w:rsidRPr="000963E4" w:rsidRDefault="005411A9" w:rsidP="005411A9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963E4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59"/>
        <w:gridCol w:w="1341"/>
        <w:gridCol w:w="1225"/>
        <w:gridCol w:w="1204"/>
        <w:gridCol w:w="1134"/>
        <w:gridCol w:w="1417"/>
        <w:gridCol w:w="1373"/>
        <w:gridCol w:w="45"/>
        <w:gridCol w:w="1329"/>
        <w:gridCol w:w="230"/>
        <w:gridCol w:w="1276"/>
      </w:tblGrid>
      <w:tr w:rsidR="005411A9" w:rsidRPr="000963E4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963E4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5411A9" w:rsidRPr="000963E4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963E4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0963E4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5411A9" w:rsidRPr="000963E4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963E4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5411A9" w:rsidRPr="000963E4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963E4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963E4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0963E4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5411A9" w:rsidRPr="000963E4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963E4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963E4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5411A9" w:rsidRPr="000963E4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963E4" w:rsidRDefault="005411A9" w:rsidP="005411A9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963E4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963E4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963E4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963E4" w:rsidRDefault="005411A9" w:rsidP="005411A9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963E4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963E4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963E4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963E4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963E4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5411A9" w:rsidRPr="000963E4" w:rsidRDefault="005411A9" w:rsidP="005411A9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5411A9" w:rsidRPr="000963E4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963E4" w:rsidRDefault="005411A9" w:rsidP="005411A9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963E4" w:rsidRDefault="005411A9" w:rsidP="005411A9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963E4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963E4" w:rsidRDefault="005411A9" w:rsidP="005411A9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963E4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963E4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963E4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963E4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963E4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411A9" w:rsidRPr="000963E4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411A9" w:rsidRPr="000963E4" w:rsidRDefault="005411A9" w:rsidP="005411A9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5411A9" w:rsidRPr="000963E4" w:rsidTr="001F607E">
        <w:trPr>
          <w:trHeight w:val="28"/>
        </w:trPr>
        <w:tc>
          <w:tcPr>
            <w:tcW w:w="1516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ЩГУЖиБ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»)</w:t>
            </w:r>
          </w:p>
        </w:tc>
      </w:tr>
      <w:tr w:rsidR="005411A9" w:rsidRPr="000963E4" w:rsidTr="001F607E">
        <w:trPr>
          <w:trHeight w:val="232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27 945,9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0963E4" w:rsidTr="001F607E">
        <w:trPr>
          <w:trHeight w:val="2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0963E4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0963E4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0963E4" w:rsidRDefault="00A45D65" w:rsidP="00DF2FD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DF2FD5" w:rsidRPr="000963E4">
              <w:rPr>
                <w:rFonts w:ascii="PT Astra Serif" w:eastAsia="Times New Roman" w:hAnsi="PT Astra Serif" w:cs="Times New Roman"/>
                <w:lang w:eastAsia="ru-RU"/>
              </w:rPr>
              <w:t> 285,2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0963E4" w:rsidRDefault="00A45D65" w:rsidP="00DF2FD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39</w:t>
            </w:r>
            <w:r w:rsidR="00DF2FD5" w:rsidRPr="000963E4">
              <w:rPr>
                <w:rFonts w:ascii="PT Astra Serif" w:eastAsia="Times New Roman" w:hAnsi="PT Astra Serif" w:cs="Times New Roman"/>
                <w:lang w:eastAsia="ru-RU"/>
              </w:rPr>
              <w:t> 285,2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0963E4" w:rsidTr="001F607E">
        <w:trPr>
          <w:trHeight w:val="113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0963E4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0963E4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0963E4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41 872,1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0963E4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41 872,1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7040" w:rsidRPr="000963E4" w:rsidTr="001F607E">
        <w:trPr>
          <w:trHeight w:val="130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0963E4" w:rsidRDefault="00547040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0963E4" w:rsidRDefault="00547040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7040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0963E4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42 576,9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0963E4" w:rsidRDefault="00547040" w:rsidP="00547040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42 576,9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7040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7040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0963E4" w:rsidTr="001F607E">
        <w:trPr>
          <w:trHeight w:val="13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0963E4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0963E4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0963E4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DB0C8D" w:rsidRPr="000963E4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963E4" w:rsidTr="001F607E">
        <w:trPr>
          <w:trHeight w:val="61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2.2</w:t>
            </w:r>
          </w:p>
        </w:tc>
        <w:tc>
          <w:tcPr>
            <w:tcW w:w="213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Расходы, связанные  с предотвращением влияния ухудшения экономической ситуации на развитие отраслей экономики, профилактика и устранение последствий распространения 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>коронавирусной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  <w:t xml:space="preserve"> инфекции</w:t>
            </w: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МКУ «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ЩГУЖиБ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»</w:t>
            </w:r>
          </w:p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963E4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963E4" w:rsidTr="001F607E">
        <w:trPr>
          <w:trHeight w:val="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963E4" w:rsidTr="001F607E">
        <w:trPr>
          <w:trHeight w:val="9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963E4" w:rsidTr="001F607E">
        <w:trPr>
          <w:trHeight w:val="11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963E4" w:rsidTr="001F607E">
        <w:trPr>
          <w:trHeight w:val="228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963E4" w:rsidTr="001F607E">
        <w:trPr>
          <w:trHeight w:val="17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963E4" w:rsidTr="001F607E">
        <w:trPr>
          <w:trHeight w:val="12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963E4" w:rsidTr="001F607E">
        <w:trPr>
          <w:trHeight w:val="10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0,0</w:t>
            </w:r>
          </w:p>
        </w:tc>
      </w:tr>
      <w:tr w:rsidR="005411A9" w:rsidRPr="000963E4" w:rsidTr="001F607E">
        <w:trPr>
          <w:trHeight w:val="191"/>
        </w:trPr>
        <w:tc>
          <w:tcPr>
            <w:tcW w:w="45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DF2FD5" w:rsidP="00162B9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292 244,1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F452AE" w:rsidP="00DF2FD5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29</w:t>
            </w:r>
            <w:r w:rsidR="00DF2FD5"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2 244,1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0963E4" w:rsidTr="001F607E">
        <w:trPr>
          <w:trHeight w:val="119"/>
        </w:trPr>
        <w:tc>
          <w:tcPr>
            <w:tcW w:w="49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27 945,9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0963E4" w:rsidTr="001F607E">
        <w:trPr>
          <w:trHeight w:val="137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A45D65" w:rsidP="00DF2FD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DF2FD5"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 285,2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A45D65" w:rsidP="00DF2FD5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39</w:t>
            </w:r>
            <w:r w:rsidR="00DF2FD5"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 285,2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0963E4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41 872,1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41 872,1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5411A9" w:rsidRPr="000963E4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42 576,9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7040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42 576,9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11A9" w:rsidRPr="000963E4" w:rsidRDefault="005411A9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963E4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963E4" w:rsidTr="001F607E">
        <w:trPr>
          <w:trHeight w:val="194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963E4" w:rsidTr="001F607E">
        <w:trPr>
          <w:trHeight w:val="61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963E4" w:rsidTr="001F607E">
        <w:trPr>
          <w:trHeight w:val="75"/>
        </w:trPr>
        <w:tc>
          <w:tcPr>
            <w:tcW w:w="49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963E4" w:rsidTr="001F607E">
        <w:trPr>
          <w:trHeight w:val="221"/>
        </w:trPr>
        <w:tc>
          <w:tcPr>
            <w:tcW w:w="49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left"/>
              <w:rPr>
                <w:rFonts w:ascii="PT Astra Serif" w:eastAsia="Times New Roman" w:hAnsi="PT Astra Serif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9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28 112,8</w:t>
            </w:r>
          </w:p>
        </w:tc>
        <w:tc>
          <w:tcPr>
            <w:tcW w:w="1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5411A9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5411A9" w:rsidRPr="000963E4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5411A9" w:rsidRPr="000963E4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0963E4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________________________________________________</w:t>
      </w:r>
    </w:p>
    <w:p w:rsidR="00DC5E9D" w:rsidRPr="000963E4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0963E4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DC5E9D" w:rsidRPr="000963E4" w:rsidSect="005411A9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5353" w:type="dxa"/>
        <w:tblLook w:val="04A0" w:firstRow="1" w:lastRow="0" w:firstColumn="1" w:lastColumn="0" w:noHBand="0" w:noVBand="1"/>
      </w:tblPr>
      <w:tblGrid>
        <w:gridCol w:w="4216"/>
      </w:tblGrid>
      <w:tr w:rsidR="005411A9" w:rsidRPr="000963E4" w:rsidTr="005411A9">
        <w:tc>
          <w:tcPr>
            <w:tcW w:w="4216" w:type="dxa"/>
            <w:tcBorders>
              <w:top w:val="nil"/>
              <w:left w:val="nil"/>
              <w:bottom w:val="nil"/>
              <w:right w:val="nil"/>
            </w:tcBorders>
          </w:tcPr>
          <w:p w:rsidR="005411A9" w:rsidRPr="000963E4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DC5E9D"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>3</w:t>
            </w:r>
          </w:p>
          <w:p w:rsidR="005411A9" w:rsidRPr="000963E4" w:rsidRDefault="005411A9" w:rsidP="005411A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5411A9" w:rsidRPr="000963E4" w:rsidRDefault="005411A9" w:rsidP="005411A9">
            <w:pPr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5411A9" w:rsidRPr="000963E4" w:rsidRDefault="005411A9" w:rsidP="005411A9">
      <w:pPr>
        <w:jc w:val="right"/>
        <w:rPr>
          <w:rFonts w:ascii="PT Astra Serif" w:eastAsia="Times New Roman" w:hAnsi="PT Astra Serif" w:cs="Times New Roman"/>
          <w:sz w:val="24"/>
          <w:szCs w:val="24"/>
          <w:lang w:eastAsia="ru-RU"/>
        </w:rPr>
      </w:pPr>
    </w:p>
    <w:p w:rsidR="005411A9" w:rsidRPr="000963E4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5411A9" w:rsidRPr="000963E4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Паспорт комплекса </w:t>
      </w:r>
      <w:proofErr w:type="gramStart"/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процессных</w:t>
      </w:r>
      <w:proofErr w:type="gramEnd"/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</w:t>
      </w:r>
    </w:p>
    <w:p w:rsidR="005411A9" w:rsidRPr="000963E4" w:rsidRDefault="005411A9" w:rsidP="005411A9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мероприятий муниципальной программы </w:t>
      </w:r>
    </w:p>
    <w:p w:rsidR="001F607E" w:rsidRPr="000963E4" w:rsidRDefault="005411A9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«</w:t>
      </w:r>
      <w:r w:rsidR="001F607E" w:rsidRPr="000963E4">
        <w:rPr>
          <w:rFonts w:ascii="PT Astra Serif" w:eastAsia="Times New Roman" w:hAnsi="PT Astra Serif" w:cs="Times New Roman"/>
          <w:b/>
          <w:sz w:val="28"/>
          <w:szCs w:val="28"/>
        </w:rPr>
        <w:t>Обеспечение деятельности муниципальных учреждений»</w:t>
      </w:r>
    </w:p>
    <w:p w:rsidR="005411A9" w:rsidRPr="000963E4" w:rsidRDefault="001F607E" w:rsidP="001F607E">
      <w:pPr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</w:rPr>
        <w:t>(МКУ «Щекино-Ритуал»)</w:t>
      </w:r>
      <w:r w:rsidR="005411A9"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»</w:t>
      </w:r>
    </w:p>
    <w:p w:rsidR="005411A9" w:rsidRPr="000963E4" w:rsidRDefault="005411A9" w:rsidP="005411A9">
      <w:pPr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5066"/>
      </w:tblGrid>
      <w:tr w:rsidR="005411A9" w:rsidRPr="000963E4" w:rsidTr="005411A9">
        <w:tc>
          <w:tcPr>
            <w:tcW w:w="4503" w:type="dxa"/>
            <w:shd w:val="clear" w:color="auto" w:fill="auto"/>
          </w:tcPr>
          <w:p w:rsidR="005411A9" w:rsidRPr="000963E4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Ответственный исполнитель (соисполнитель) комплекса процессных мероприятий</w:t>
            </w:r>
          </w:p>
        </w:tc>
        <w:tc>
          <w:tcPr>
            <w:tcW w:w="5066" w:type="dxa"/>
            <w:shd w:val="clear" w:color="auto" w:fill="auto"/>
          </w:tcPr>
          <w:p w:rsidR="005411A9" w:rsidRPr="000963E4" w:rsidRDefault="005411A9" w:rsidP="005411A9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proofErr w:type="gramStart"/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Администрация Щекинского района (комитет по благоустройству и дорожно-транспортному хозяйству администрации Щекинского района, муниципальное казенное учреждение «Щекино-Ритуал» (МКУ «Щекино-Ритуал»).</w:t>
            </w:r>
            <w:proofErr w:type="gramEnd"/>
          </w:p>
        </w:tc>
      </w:tr>
      <w:tr w:rsidR="005411A9" w:rsidRPr="000963E4" w:rsidTr="005411A9">
        <w:tc>
          <w:tcPr>
            <w:tcW w:w="4503" w:type="dxa"/>
            <w:shd w:val="clear" w:color="auto" w:fill="auto"/>
          </w:tcPr>
          <w:p w:rsidR="005411A9" w:rsidRPr="000963E4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Задачи комплекса процессных мероприятий программы</w:t>
            </w:r>
          </w:p>
        </w:tc>
        <w:tc>
          <w:tcPr>
            <w:tcW w:w="5066" w:type="dxa"/>
            <w:shd w:val="clear" w:color="auto" w:fill="auto"/>
          </w:tcPr>
          <w:p w:rsidR="005411A9" w:rsidRPr="000963E4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деятельности муниципальных учреждений.</w:t>
            </w:r>
          </w:p>
        </w:tc>
      </w:tr>
      <w:tr w:rsidR="005411A9" w:rsidRPr="000963E4" w:rsidTr="005411A9">
        <w:tc>
          <w:tcPr>
            <w:tcW w:w="4503" w:type="dxa"/>
            <w:shd w:val="clear" w:color="auto" w:fill="auto"/>
          </w:tcPr>
          <w:p w:rsidR="005411A9" w:rsidRPr="000963E4" w:rsidRDefault="005411A9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Ожидаемый непосредственный результат</w:t>
            </w:r>
          </w:p>
        </w:tc>
        <w:tc>
          <w:tcPr>
            <w:tcW w:w="5066" w:type="dxa"/>
            <w:shd w:val="clear" w:color="auto" w:fill="auto"/>
          </w:tcPr>
          <w:p w:rsidR="005411A9" w:rsidRPr="000963E4" w:rsidRDefault="005411A9" w:rsidP="005411A9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1. Обеспечение выполнения обязательств органа местного самоуправления перед подведомственными ему организациями.</w:t>
            </w:r>
          </w:p>
        </w:tc>
      </w:tr>
      <w:tr w:rsidR="00DC5E9D" w:rsidRPr="000963E4" w:rsidTr="005411A9">
        <w:trPr>
          <w:trHeight w:val="842"/>
        </w:trPr>
        <w:tc>
          <w:tcPr>
            <w:tcW w:w="4503" w:type="dxa"/>
            <w:shd w:val="clear" w:color="auto" w:fill="auto"/>
          </w:tcPr>
          <w:p w:rsidR="00DC5E9D" w:rsidRPr="000963E4" w:rsidRDefault="00DC5E9D" w:rsidP="005411A9">
            <w:pP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Arial Unicode MS" w:hAnsi="PT Astra Serif" w:cs="Times New Roman"/>
                <w:sz w:val="28"/>
                <w:szCs w:val="28"/>
                <w:lang w:eastAsia="ru-RU"/>
              </w:rPr>
              <w:t>Объемы финансового обеспечения за весь период реализации, тыс. рублей</w:t>
            </w:r>
          </w:p>
        </w:tc>
        <w:tc>
          <w:tcPr>
            <w:tcW w:w="5066" w:type="dxa"/>
            <w:shd w:val="clear" w:color="auto" w:fill="auto"/>
          </w:tcPr>
          <w:p w:rsidR="00DC5E9D" w:rsidRPr="000963E4" w:rsidRDefault="00DC5E9D" w:rsidP="00DC5E9D">
            <w:pPr>
              <w:jc w:val="left"/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Всего: </w:t>
            </w:r>
            <w:r w:rsidR="00DB0C8D"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2 082,6</w:t>
            </w:r>
            <w:r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тыс</w:t>
            </w:r>
            <w:proofErr w:type="gramStart"/>
            <w:r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.р</w:t>
            </w:r>
            <w:proofErr w:type="gramEnd"/>
            <w:r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уб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b/>
                <w:sz w:val="28"/>
                <w:szCs w:val="28"/>
                <w:lang w:eastAsia="ru-RU"/>
              </w:rPr>
              <w:t>.</w:t>
            </w:r>
          </w:p>
          <w:p w:rsidR="00DC5E9D" w:rsidRPr="000963E4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в том числе по годам:</w:t>
            </w:r>
          </w:p>
          <w:p w:rsidR="00DC5E9D" w:rsidRPr="000963E4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2022 год – 2 082,6 тыс. руб.;</w:t>
            </w:r>
          </w:p>
          <w:p w:rsidR="00DC5E9D" w:rsidRPr="000963E4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2023 год – 0,0 тыс. руб.;</w:t>
            </w:r>
          </w:p>
          <w:p w:rsidR="00DC5E9D" w:rsidRPr="000963E4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2024 год – 0,0 тыс. руб.;</w:t>
            </w:r>
          </w:p>
          <w:p w:rsidR="00DC5E9D" w:rsidRPr="000963E4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2025 год – 0,0 тыс. руб.;</w:t>
            </w:r>
          </w:p>
          <w:p w:rsidR="00DC5E9D" w:rsidRPr="000963E4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2026 год – </w:t>
            </w:r>
            <w:r w:rsidR="00DB0C8D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0963E4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2027 год – </w:t>
            </w:r>
            <w:r w:rsidR="00DB0C8D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0963E4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2028 год – </w:t>
            </w:r>
            <w:r w:rsidR="00DB0C8D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0963E4" w:rsidRDefault="00DC5E9D" w:rsidP="00DC5E9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2029 год – </w:t>
            </w:r>
            <w:r w:rsidR="00DB0C8D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руб.;</w:t>
            </w:r>
          </w:p>
          <w:p w:rsidR="00DC5E9D" w:rsidRPr="000963E4" w:rsidRDefault="00DC5E9D" w:rsidP="00DB0C8D">
            <w:pPr>
              <w:jc w:val="left"/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2030 год </w:t>
            </w:r>
            <w:r w:rsidR="00DB0C8D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–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</w:t>
            </w:r>
            <w:r w:rsidR="00DB0C8D"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0,0</w:t>
            </w:r>
            <w:r w:rsidRPr="000963E4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тыс. руб.</w:t>
            </w:r>
          </w:p>
        </w:tc>
      </w:tr>
    </w:tbl>
    <w:p w:rsidR="00DC5E9D" w:rsidRPr="000963E4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DC5E9D" w:rsidRPr="000963E4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0963E4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</w:t>
      </w:r>
    </w:p>
    <w:p w:rsidR="00DC5E9D" w:rsidRPr="000963E4" w:rsidRDefault="00DC5E9D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1F607E" w:rsidRPr="000963E4" w:rsidRDefault="001F607E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1F607E" w:rsidRPr="000963E4" w:rsidSect="005411A9">
          <w:pgSz w:w="11906" w:h="16838"/>
          <w:pgMar w:top="1134" w:right="284" w:bottom="1134" w:left="1701" w:header="708" w:footer="708" w:gutter="0"/>
          <w:cols w:space="708"/>
          <w:docGrid w:linePitch="360"/>
        </w:sectPr>
      </w:pPr>
    </w:p>
    <w:p w:rsidR="001F607E" w:rsidRPr="000963E4" w:rsidRDefault="001F607E" w:rsidP="001F607E">
      <w:pPr>
        <w:keepNext/>
        <w:keepLines/>
        <w:ind w:left="10" w:right="-53" w:hanging="10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4"/>
          <w:lang w:eastAsia="ru-RU"/>
        </w:rPr>
        <w:t xml:space="preserve">Перечень мероприятий (результатов) комплекса процессных мероприятий </w:t>
      </w:r>
    </w:p>
    <w:p w:rsidR="001F607E" w:rsidRPr="000963E4" w:rsidRDefault="001F607E" w:rsidP="001F607E">
      <w:pPr>
        <w:ind w:right="598"/>
        <w:jc w:val="center"/>
        <w:rPr>
          <w:rFonts w:ascii="PT Astra Serif" w:eastAsia="Times New Roman" w:hAnsi="PT Astra Serif" w:cs="Times New Roman"/>
          <w:sz w:val="28"/>
          <w:szCs w:val="24"/>
          <w:lang w:eastAsia="ru-RU"/>
        </w:rPr>
      </w:pPr>
      <w:r w:rsidRPr="000963E4">
        <w:rPr>
          <w:rFonts w:ascii="PT Astra Serif" w:eastAsia="Times New Roman" w:hAnsi="PT Astra Serif" w:cs="Times New Roman"/>
          <w:b/>
          <w:i/>
          <w:sz w:val="28"/>
          <w:szCs w:val="24"/>
          <w:lang w:eastAsia="ru-RU"/>
        </w:rPr>
        <w:t xml:space="preserve"> </w:t>
      </w:r>
    </w:p>
    <w:tbl>
      <w:tblPr>
        <w:tblW w:w="15168" w:type="dxa"/>
        <w:tblInd w:w="5" w:type="dxa"/>
        <w:tblLayout w:type="fixed"/>
        <w:tblCellMar>
          <w:top w:w="9" w:type="dxa"/>
          <w:left w:w="0" w:type="dxa"/>
          <w:right w:w="46" w:type="dxa"/>
        </w:tblCellMar>
        <w:tblLook w:val="04A0" w:firstRow="1" w:lastRow="0" w:firstColumn="1" w:lastColumn="0" w:noHBand="0" w:noVBand="1"/>
      </w:tblPr>
      <w:tblGrid>
        <w:gridCol w:w="496"/>
        <w:gridCol w:w="2139"/>
        <w:gridCol w:w="1915"/>
        <w:gridCol w:w="44"/>
        <w:gridCol w:w="1341"/>
        <w:gridCol w:w="1153"/>
        <w:gridCol w:w="72"/>
        <w:gridCol w:w="1204"/>
        <w:gridCol w:w="1134"/>
        <w:gridCol w:w="1417"/>
        <w:gridCol w:w="1373"/>
        <w:gridCol w:w="45"/>
        <w:gridCol w:w="1559"/>
        <w:gridCol w:w="1276"/>
      </w:tblGrid>
      <w:tr w:rsidR="001F607E" w:rsidRPr="000963E4" w:rsidTr="001F607E">
        <w:trPr>
          <w:trHeight w:val="297"/>
          <w:tblHeader/>
        </w:trPr>
        <w:tc>
          <w:tcPr>
            <w:tcW w:w="49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963E4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№</w:t>
            </w:r>
          </w:p>
          <w:p w:rsidR="001F607E" w:rsidRPr="000963E4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proofErr w:type="gramStart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п</w:t>
            </w:r>
            <w:proofErr w:type="gramEnd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/п</w:t>
            </w:r>
          </w:p>
        </w:tc>
        <w:tc>
          <w:tcPr>
            <w:tcW w:w="213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963E4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Наименование мероприятия (результата)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0963E4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 xml:space="preserve">Ответственный исполнитель (соисполнитель, участник) </w:t>
            </w:r>
          </w:p>
        </w:tc>
        <w:tc>
          <w:tcPr>
            <w:tcW w:w="134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F607E" w:rsidRPr="000963E4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Год реализации</w:t>
            </w:r>
          </w:p>
        </w:tc>
        <w:tc>
          <w:tcPr>
            <w:tcW w:w="923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963E4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Объем финансового обеспечения (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тыс</w:t>
            </w:r>
            <w:proofErr w:type="gramStart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.р</w:t>
            </w:r>
            <w:proofErr w:type="gramEnd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уб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.)</w:t>
            </w:r>
          </w:p>
        </w:tc>
      </w:tr>
      <w:tr w:rsidR="001F607E" w:rsidRPr="000963E4" w:rsidTr="001F607E">
        <w:trPr>
          <w:trHeight w:val="258"/>
          <w:tblHeader/>
        </w:trPr>
        <w:tc>
          <w:tcPr>
            <w:tcW w:w="49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963E4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963E4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0963E4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F607E" w:rsidRPr="000963E4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963E4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Всего</w:t>
            </w:r>
          </w:p>
        </w:tc>
        <w:tc>
          <w:tcPr>
            <w:tcW w:w="800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963E4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в том числе по источникам:</w:t>
            </w:r>
          </w:p>
        </w:tc>
      </w:tr>
      <w:tr w:rsidR="001F607E" w:rsidRPr="000963E4" w:rsidTr="001F607E">
        <w:trPr>
          <w:trHeight w:val="595"/>
          <w:tblHeader/>
        </w:trPr>
        <w:tc>
          <w:tcPr>
            <w:tcW w:w="49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963E4" w:rsidRDefault="001F607E" w:rsidP="001F607E">
            <w:pPr>
              <w:ind w:left="110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963E4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963E4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34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963E4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25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963E4" w:rsidRDefault="001F607E" w:rsidP="001F607E">
            <w:pPr>
              <w:ind w:left="16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 xml:space="preserve">Федеральный </w:t>
            </w:r>
          </w:p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963E4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Бюджет Тульской области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963E4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Бюджет МО город Щекино Щекинского района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963E4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Бюджет муниципального образования Щекинский район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963E4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 xml:space="preserve">Бюджет МО 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р.п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lang w:eastAsia="ru-RU"/>
              </w:rPr>
              <w:t xml:space="preserve">. Первомайский 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963E4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 xml:space="preserve">Внебюджетные </w:t>
            </w:r>
          </w:p>
          <w:p w:rsidR="001F607E" w:rsidRPr="000963E4" w:rsidRDefault="001F607E" w:rsidP="001F607E">
            <w:pPr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средства</w:t>
            </w:r>
          </w:p>
        </w:tc>
      </w:tr>
      <w:tr w:rsidR="001F607E" w:rsidRPr="000963E4" w:rsidTr="001F607E">
        <w:trPr>
          <w:trHeight w:val="61"/>
          <w:tblHeader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963E4" w:rsidRDefault="001F607E" w:rsidP="001F607E">
            <w:pPr>
              <w:ind w:left="4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</w:t>
            </w:r>
          </w:p>
        </w:tc>
        <w:tc>
          <w:tcPr>
            <w:tcW w:w="21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963E4" w:rsidRDefault="001F607E" w:rsidP="001F607E">
            <w:pPr>
              <w:ind w:left="44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2</w:t>
            </w:r>
          </w:p>
        </w:tc>
        <w:tc>
          <w:tcPr>
            <w:tcW w:w="1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963E4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3</w:t>
            </w:r>
          </w:p>
        </w:tc>
        <w:tc>
          <w:tcPr>
            <w:tcW w:w="1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963E4" w:rsidRDefault="001F607E" w:rsidP="001F607E">
            <w:pPr>
              <w:ind w:left="103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4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963E4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5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963E4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963E4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963E4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8</w:t>
            </w:r>
          </w:p>
        </w:tc>
        <w:tc>
          <w:tcPr>
            <w:tcW w:w="1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963E4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9</w:t>
            </w:r>
          </w:p>
        </w:tc>
        <w:tc>
          <w:tcPr>
            <w:tcW w:w="160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607E" w:rsidRPr="000963E4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607E" w:rsidRPr="000963E4" w:rsidRDefault="001F607E" w:rsidP="001F607E">
            <w:pPr>
              <w:ind w:left="41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11</w:t>
            </w:r>
          </w:p>
        </w:tc>
      </w:tr>
      <w:tr w:rsidR="001F607E" w:rsidRPr="000963E4" w:rsidTr="001F607E">
        <w:trPr>
          <w:trHeight w:val="28"/>
        </w:trPr>
        <w:tc>
          <w:tcPr>
            <w:tcW w:w="15168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Комплекс процессных мероприятий «Обеспечение деятельности муниципальных учреждений» (МКУ «Щекино-Ритуал»)</w:t>
            </w:r>
          </w:p>
        </w:tc>
      </w:tr>
      <w:tr w:rsidR="001F607E" w:rsidRPr="000963E4" w:rsidTr="001F607E">
        <w:trPr>
          <w:trHeight w:val="28"/>
        </w:trPr>
        <w:tc>
          <w:tcPr>
            <w:tcW w:w="45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right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ИТОГО</w:t>
            </w:r>
          </w:p>
        </w:tc>
        <w:tc>
          <w:tcPr>
            <w:tcW w:w="13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2022-2030</w:t>
            </w: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2 082,6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1 769,1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0963E4" w:rsidTr="001F607E">
        <w:trPr>
          <w:trHeight w:val="216"/>
        </w:trPr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3.1</w:t>
            </w:r>
          </w:p>
        </w:tc>
        <w:tc>
          <w:tcPr>
            <w:tcW w:w="21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9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МКУ «Щекино-Ритуал»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2022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2 082,6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1 769,1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313,5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0963E4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2023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963E4" w:rsidRDefault="001F607E" w:rsidP="001F607E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0963E4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2024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963E4" w:rsidRDefault="001F607E" w:rsidP="001F607E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1F607E" w:rsidRPr="000963E4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2025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963E4" w:rsidRDefault="001F607E" w:rsidP="001F607E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607E" w:rsidRPr="000963E4" w:rsidRDefault="001F607E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963E4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2026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963E4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2027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963E4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2028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963E4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2029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  <w:tr w:rsidR="00DB0C8D" w:rsidRPr="000963E4" w:rsidTr="001F607E">
        <w:trPr>
          <w:trHeight w:val="28"/>
        </w:trPr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1F607E">
            <w:pPr>
              <w:ind w:left="46"/>
              <w:jc w:val="center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21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1F607E">
            <w:pPr>
              <w:ind w:left="108"/>
              <w:jc w:val="left"/>
              <w:rPr>
                <w:rFonts w:ascii="PT Astra Serif" w:eastAsia="Times New Roman" w:hAnsi="PT Astra Serif" w:cs="Times New Roman"/>
                <w:i/>
                <w:lang w:eastAsia="ru-RU"/>
              </w:rPr>
            </w:pPr>
          </w:p>
        </w:tc>
        <w:tc>
          <w:tcPr>
            <w:tcW w:w="19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i/>
                <w:sz w:val="18"/>
                <w:szCs w:val="18"/>
                <w:lang w:eastAsia="ru-RU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2030</w:t>
            </w:r>
          </w:p>
        </w:tc>
        <w:tc>
          <w:tcPr>
            <w:tcW w:w="12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DB0C8D">
            <w:pPr>
              <w:jc w:val="center"/>
              <w:rPr>
                <w:rFonts w:ascii="PT Astra Serif" w:hAnsi="PT Astra Serif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DB0C8D">
            <w:pPr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B0C8D" w:rsidRPr="000963E4" w:rsidRDefault="00DB0C8D" w:rsidP="001F607E">
            <w:pPr>
              <w:ind w:left="108"/>
              <w:jc w:val="center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0,0</w:t>
            </w:r>
          </w:p>
        </w:tc>
      </w:tr>
    </w:tbl>
    <w:p w:rsidR="001F607E" w:rsidRPr="000963E4" w:rsidRDefault="001F607E" w:rsidP="001F607E">
      <w:pPr>
        <w:jc w:val="center"/>
        <w:rPr>
          <w:rFonts w:ascii="PT Astra Serif" w:eastAsia="Calibri" w:hAnsi="PT Astra Serif" w:cs="Calibri"/>
          <w:color w:val="000000"/>
          <w:sz w:val="24"/>
          <w:szCs w:val="24"/>
          <w:lang w:eastAsia="ru-RU"/>
        </w:rPr>
      </w:pPr>
    </w:p>
    <w:p w:rsidR="001F607E" w:rsidRPr="000963E4" w:rsidRDefault="00DC5E9D" w:rsidP="00DC5E9D">
      <w:pPr>
        <w:jc w:val="center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  <w:r w:rsidRPr="000963E4"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t>______________________________________________</w:t>
      </w:r>
    </w:p>
    <w:p w:rsidR="005411A9" w:rsidRPr="000963E4" w:rsidRDefault="005411A9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8213C" w:rsidRPr="000963E4" w:rsidRDefault="0088213C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8213C" w:rsidRPr="000963E4" w:rsidSect="001F607E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CF5493" w:rsidRPr="000963E4" w:rsidTr="00740845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CF5493" w:rsidRPr="000963E4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DC5E9D"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>4</w:t>
            </w:r>
          </w:p>
          <w:p w:rsidR="00CF5493" w:rsidRPr="000963E4" w:rsidRDefault="00CF5493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0963E4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«Организация содержания, </w:t>
            </w:r>
          </w:p>
          <w:p w:rsidR="00CF5493" w:rsidRPr="000963E4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района»</w:t>
            </w:r>
          </w:p>
        </w:tc>
      </w:tr>
    </w:tbl>
    <w:p w:rsidR="00CF5493" w:rsidRPr="000963E4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0963E4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0963E4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CF5493" w:rsidRPr="000963E4" w:rsidRDefault="00CF5493" w:rsidP="00CF5493">
      <w:pPr>
        <w:widowControl w:val="0"/>
        <w:autoSpaceDE w:val="0"/>
        <w:autoSpaceDN w:val="0"/>
        <w:adjustRightInd w:val="0"/>
        <w:ind w:right="-2" w:firstLine="851"/>
        <w:jc w:val="center"/>
        <w:outlineLvl w:val="1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Адресный перечень объектов по муниципаль</w:t>
      </w:r>
      <w:r w:rsidR="0090312B"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ной программе «Организация содержания, благоустройства и озеленения территорий муниципального образования город Щекино Щекинского района»</w:t>
      </w: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, планируемой к реализации на территории муниципального образования город Щекино Щекинского района</w:t>
      </w:r>
      <w:r w:rsidR="00324E9E"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на 2022</w:t>
      </w: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 год</w:t>
      </w:r>
    </w:p>
    <w:p w:rsidR="00CF5493" w:rsidRPr="000963E4" w:rsidRDefault="00CF5493" w:rsidP="00CF5493">
      <w:pPr>
        <w:widowControl w:val="0"/>
        <w:autoSpaceDE w:val="0"/>
        <w:autoSpaceDN w:val="0"/>
        <w:adjustRightInd w:val="0"/>
        <w:ind w:right="-2" w:firstLine="851"/>
        <w:jc w:val="right"/>
        <w:outlineLvl w:val="1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6"/>
        <w:gridCol w:w="3700"/>
        <w:gridCol w:w="3704"/>
        <w:gridCol w:w="3686"/>
      </w:tblGrid>
      <w:tr w:rsidR="00CF5493" w:rsidRPr="000963E4" w:rsidTr="00AB0CBA">
        <w:tc>
          <w:tcPr>
            <w:tcW w:w="3732" w:type="dxa"/>
            <w:shd w:val="clear" w:color="auto" w:fill="auto"/>
            <w:vAlign w:val="center"/>
          </w:tcPr>
          <w:p w:rsidR="00CF5493" w:rsidRPr="000963E4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Наименование программы, в рамках которой запланирована реализация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F5493" w:rsidRPr="000963E4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proofErr w:type="spellStart"/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Пообъектный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 перечень запланированных мероприятий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CF5493" w:rsidRPr="000963E4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Месторасположение объекта</w:t>
            </w:r>
          </w:p>
        </w:tc>
        <w:tc>
          <w:tcPr>
            <w:tcW w:w="3732" w:type="dxa"/>
            <w:shd w:val="clear" w:color="auto" w:fill="auto"/>
            <w:vAlign w:val="center"/>
          </w:tcPr>
          <w:p w:rsidR="00AB0CBA" w:rsidRPr="000963E4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 xml:space="preserve">Общая стоимость работ </w:t>
            </w:r>
          </w:p>
          <w:p w:rsidR="00CF5493" w:rsidRPr="000963E4" w:rsidRDefault="00CF5493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(тыс. руб.)</w:t>
            </w:r>
          </w:p>
        </w:tc>
      </w:tr>
      <w:tr w:rsidR="00CF5493" w:rsidRPr="000963E4" w:rsidTr="00740845">
        <w:tc>
          <w:tcPr>
            <w:tcW w:w="3732" w:type="dxa"/>
            <w:shd w:val="clear" w:color="auto" w:fill="auto"/>
          </w:tcPr>
          <w:p w:rsidR="00CF5493" w:rsidRPr="000963E4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«Организация содержания, благоустройства и озеленения территорий муниципального образования город Щекино Щекинского района»</w:t>
            </w:r>
          </w:p>
        </w:tc>
        <w:tc>
          <w:tcPr>
            <w:tcW w:w="3732" w:type="dxa"/>
            <w:shd w:val="clear" w:color="auto" w:fill="auto"/>
          </w:tcPr>
          <w:p w:rsidR="00CF5493" w:rsidRPr="000963E4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Благоустройство сквера 40-летия основания г. Щекино в рамках проекта «Народный бюджет»</w:t>
            </w:r>
          </w:p>
        </w:tc>
        <w:tc>
          <w:tcPr>
            <w:tcW w:w="3732" w:type="dxa"/>
            <w:shd w:val="clear" w:color="auto" w:fill="auto"/>
          </w:tcPr>
          <w:p w:rsidR="00CF5493" w:rsidRPr="000963E4" w:rsidRDefault="00324E9E" w:rsidP="00324E9E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 xml:space="preserve">Сквер 40-летия основания г. Щекино </w:t>
            </w:r>
          </w:p>
        </w:tc>
        <w:tc>
          <w:tcPr>
            <w:tcW w:w="3732" w:type="dxa"/>
            <w:shd w:val="clear" w:color="auto" w:fill="auto"/>
          </w:tcPr>
          <w:p w:rsidR="00CF5493" w:rsidRPr="000963E4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lang w:eastAsia="ru-RU"/>
              </w:rPr>
              <w:t>12 000,4</w:t>
            </w:r>
          </w:p>
        </w:tc>
      </w:tr>
      <w:tr w:rsidR="00CF5493" w:rsidRPr="000963E4" w:rsidTr="00740845">
        <w:tc>
          <w:tcPr>
            <w:tcW w:w="3732" w:type="dxa"/>
            <w:shd w:val="clear" w:color="auto" w:fill="auto"/>
          </w:tcPr>
          <w:p w:rsidR="00CF5493" w:rsidRPr="000963E4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lef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Итого:</w:t>
            </w:r>
          </w:p>
        </w:tc>
        <w:tc>
          <w:tcPr>
            <w:tcW w:w="3732" w:type="dxa"/>
            <w:shd w:val="clear" w:color="auto" w:fill="auto"/>
          </w:tcPr>
          <w:p w:rsidR="00CF5493" w:rsidRPr="000963E4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0963E4" w:rsidRDefault="00CF5493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lang w:eastAsia="ru-RU"/>
              </w:rPr>
            </w:pPr>
          </w:p>
        </w:tc>
        <w:tc>
          <w:tcPr>
            <w:tcW w:w="3732" w:type="dxa"/>
            <w:shd w:val="clear" w:color="auto" w:fill="auto"/>
          </w:tcPr>
          <w:p w:rsidR="00CF5493" w:rsidRPr="000963E4" w:rsidRDefault="00324E9E" w:rsidP="00CF5493">
            <w:pPr>
              <w:widowControl w:val="0"/>
              <w:autoSpaceDE w:val="0"/>
              <w:autoSpaceDN w:val="0"/>
              <w:adjustRightInd w:val="0"/>
              <w:ind w:right="-2"/>
              <w:jc w:val="right"/>
              <w:outlineLvl w:val="1"/>
              <w:rPr>
                <w:rFonts w:ascii="PT Astra Serif" w:eastAsia="Times New Roman" w:hAnsi="PT Astra Serif" w:cs="Times New Roman"/>
                <w:b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lang w:eastAsia="ru-RU"/>
              </w:rPr>
              <w:t>12 000,4</w:t>
            </w:r>
          </w:p>
        </w:tc>
      </w:tr>
    </w:tbl>
    <w:p w:rsidR="00CF5493" w:rsidRPr="000963E4" w:rsidRDefault="00CF5493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0963E4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</w:pPr>
    </w:p>
    <w:p w:rsidR="008C5F78" w:rsidRPr="000963E4" w:rsidRDefault="008C5F78" w:rsidP="008C5F78">
      <w:pPr>
        <w:spacing w:line="360" w:lineRule="exact"/>
        <w:jc w:val="center"/>
        <w:rPr>
          <w:rFonts w:ascii="PT Astra Serif" w:hAnsi="PT Astra Serif"/>
        </w:rPr>
      </w:pPr>
      <w:r w:rsidRPr="000963E4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p w:rsidR="008C5F78" w:rsidRPr="000963E4" w:rsidRDefault="008C5F78" w:rsidP="000F37F7">
      <w:pPr>
        <w:jc w:val="left"/>
        <w:rPr>
          <w:rFonts w:ascii="PT Astra Serif" w:eastAsia="Times New Roman" w:hAnsi="PT Astra Serif" w:cs="Times New Roman"/>
          <w:color w:val="000000"/>
          <w:sz w:val="28"/>
          <w:szCs w:val="24"/>
          <w:lang w:eastAsia="ru-RU"/>
        </w:rPr>
        <w:sectPr w:rsidR="008C5F78" w:rsidRPr="000963E4" w:rsidSect="0058623D">
          <w:pgSz w:w="16838" w:h="11906" w:orient="landscape"/>
          <w:pgMar w:top="1701" w:right="1134" w:bottom="284" w:left="1134" w:header="708" w:footer="708" w:gutter="0"/>
          <w:cols w:space="708"/>
          <w:docGrid w:linePitch="360"/>
        </w:sectPr>
      </w:pPr>
    </w:p>
    <w:tbl>
      <w:tblPr>
        <w:tblStyle w:val="a8"/>
        <w:tblW w:w="0" w:type="auto"/>
        <w:tblInd w:w="9889" w:type="dxa"/>
        <w:tblLook w:val="04A0" w:firstRow="1" w:lastRow="0" w:firstColumn="1" w:lastColumn="0" w:noHBand="0" w:noVBand="1"/>
      </w:tblPr>
      <w:tblGrid>
        <w:gridCol w:w="4897"/>
      </w:tblGrid>
      <w:tr w:rsidR="000F37F7" w:rsidRPr="000963E4" w:rsidTr="00194423">
        <w:tc>
          <w:tcPr>
            <w:tcW w:w="4897" w:type="dxa"/>
            <w:tcBorders>
              <w:top w:val="nil"/>
              <w:left w:val="nil"/>
              <w:bottom w:val="nil"/>
              <w:right w:val="nil"/>
            </w:tcBorders>
          </w:tcPr>
          <w:p w:rsidR="000F37F7" w:rsidRPr="000963E4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>Приложение № </w:t>
            </w:r>
            <w:r w:rsidR="00DC5E9D"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>5</w:t>
            </w:r>
          </w:p>
          <w:p w:rsidR="00C96DDB" w:rsidRPr="000963E4" w:rsidRDefault="00C96DDB" w:rsidP="00AB0CBA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>к муниципальной программе</w:t>
            </w:r>
          </w:p>
          <w:p w:rsidR="00AB0CBA" w:rsidRPr="000963E4" w:rsidRDefault="00C96DDB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sz w:val="24"/>
                <w:szCs w:val="24"/>
              </w:rPr>
            </w:pPr>
            <w:r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>«</w:t>
            </w:r>
            <w:r w:rsidR="0058623D"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 xml:space="preserve">Организация содержания, </w:t>
            </w:r>
          </w:p>
          <w:p w:rsidR="000F37F7" w:rsidRPr="000963E4" w:rsidRDefault="0058623D" w:rsidP="00AB0CBA">
            <w:pPr>
              <w:widowControl w:val="0"/>
              <w:autoSpaceDE w:val="0"/>
              <w:autoSpaceDN w:val="0"/>
              <w:adjustRightInd w:val="0"/>
              <w:ind w:right="-2"/>
              <w:jc w:val="center"/>
              <w:rPr>
                <w:rFonts w:ascii="PT Astra Serif" w:eastAsia="Times New Roman" w:hAnsi="PT Astra Serif" w:cs="Times New Roman"/>
                <w:b/>
                <w:sz w:val="28"/>
                <w:szCs w:val="28"/>
              </w:rPr>
            </w:pPr>
            <w:r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>благоустройства и озеленения территорий муниципального образования город Щекино Щекинского района</w:t>
            </w:r>
            <w:r w:rsidR="00C96DDB" w:rsidRPr="000963E4">
              <w:rPr>
                <w:rFonts w:ascii="PT Astra Serif" w:eastAsia="Times New Roman" w:hAnsi="PT Astra Serif" w:cs="Times New Roman"/>
                <w:sz w:val="24"/>
                <w:szCs w:val="24"/>
              </w:rPr>
              <w:t>»</w:t>
            </w:r>
          </w:p>
        </w:tc>
      </w:tr>
    </w:tbl>
    <w:p w:rsidR="00AB0CBA" w:rsidRPr="000963E4" w:rsidRDefault="00AB0CBA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0F37F7" w:rsidRPr="000963E4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Характеристика</w:t>
      </w:r>
    </w:p>
    <w:p w:rsidR="000F37F7" w:rsidRPr="000963E4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 xml:space="preserve">показателей результативности </w:t>
      </w:r>
    </w:p>
    <w:p w:rsidR="000F37F7" w:rsidRPr="000963E4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0963E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муниципальной программы</w:t>
      </w:r>
    </w:p>
    <w:p w:rsidR="000F37F7" w:rsidRPr="000963E4" w:rsidRDefault="000F37F7" w:rsidP="000F37F7">
      <w:pPr>
        <w:widowControl w:val="0"/>
        <w:autoSpaceDE w:val="0"/>
        <w:autoSpaceDN w:val="0"/>
        <w:adjustRightInd w:val="0"/>
        <w:ind w:right="-2" w:firstLine="851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43"/>
        <w:gridCol w:w="1505"/>
        <w:gridCol w:w="4174"/>
        <w:gridCol w:w="5670"/>
      </w:tblGrid>
      <w:tr w:rsidR="0058623D" w:rsidRPr="000963E4" w:rsidTr="00AB0CBA">
        <w:trPr>
          <w:trHeight w:val="873"/>
        </w:trPr>
        <w:tc>
          <w:tcPr>
            <w:tcW w:w="3643" w:type="dxa"/>
            <w:vAlign w:val="center"/>
          </w:tcPr>
          <w:p w:rsidR="0058623D" w:rsidRPr="000963E4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505" w:type="dxa"/>
            <w:vAlign w:val="center"/>
          </w:tcPr>
          <w:p w:rsidR="0058623D" w:rsidRPr="000963E4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4174" w:type="dxa"/>
            <w:vAlign w:val="center"/>
          </w:tcPr>
          <w:p w:rsidR="0058623D" w:rsidRPr="000963E4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Алгоритм формирования показателя</w:t>
            </w:r>
          </w:p>
        </w:tc>
        <w:tc>
          <w:tcPr>
            <w:tcW w:w="5670" w:type="dxa"/>
            <w:vAlign w:val="center"/>
          </w:tcPr>
          <w:p w:rsidR="0058623D" w:rsidRPr="000963E4" w:rsidRDefault="0058623D" w:rsidP="00AB0CB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b/>
                <w:color w:val="000000"/>
                <w:sz w:val="24"/>
                <w:szCs w:val="24"/>
                <w:lang w:eastAsia="ru-RU"/>
              </w:rPr>
              <w:t>Описание системы мониторинга показателя</w:t>
            </w:r>
          </w:p>
        </w:tc>
      </w:tr>
      <w:tr w:rsidR="005F3D6F" w:rsidRPr="000963E4" w:rsidTr="005F3D6F">
        <w:trPr>
          <w:trHeight w:val="172"/>
        </w:trPr>
        <w:tc>
          <w:tcPr>
            <w:tcW w:w="3643" w:type="dxa"/>
          </w:tcPr>
          <w:p w:rsidR="005F3D6F" w:rsidRPr="000963E4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0963E4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0963E4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0963E4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0963E4" w:rsidTr="00AB0CBA">
        <w:trPr>
          <w:trHeight w:val="2074"/>
        </w:trPr>
        <w:tc>
          <w:tcPr>
            <w:tcW w:w="3643" w:type="dxa"/>
          </w:tcPr>
          <w:p w:rsidR="0058623D" w:rsidRPr="000963E4" w:rsidRDefault="0058623D" w:rsidP="0058623D">
            <w:pPr>
              <w:widowControl w:val="0"/>
              <w:tabs>
                <w:tab w:val="left" w:pos="1875"/>
              </w:tabs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Удельный вес площади благоустроенной территории города к общей площади территории </w:t>
            </w:r>
            <w:proofErr w:type="gramStart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</w:t>
            </w:r>
          </w:p>
        </w:tc>
        <w:tc>
          <w:tcPr>
            <w:tcW w:w="1505" w:type="dxa"/>
          </w:tcPr>
          <w:p w:rsidR="0058623D" w:rsidRPr="000963E4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0963E4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площади благоустроенной территории города к общей площади территории </w:t>
            </w:r>
            <w:proofErr w:type="gramStart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города</w:t>
            </w:r>
            <w:proofErr w:type="gramEnd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подлежащей благоустройству.</w:t>
            </w:r>
          </w:p>
        </w:tc>
        <w:tc>
          <w:tcPr>
            <w:tcW w:w="5670" w:type="dxa"/>
          </w:tcPr>
          <w:p w:rsidR="00AB0CBA" w:rsidRPr="000963E4" w:rsidRDefault="0058623D" w:rsidP="00DF2FD5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</w:t>
            </w: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благоустройств</w:t>
            </w:r>
            <w:r w:rsidR="00DF2FD5"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</w:t>
            </w: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и дорожно-транспортному хозяйству администрации Щекинского района, муниципальным казенным учреждением «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мониторинга выполнения мероприятий; ежеквартально.</w:t>
            </w:r>
          </w:p>
        </w:tc>
      </w:tr>
      <w:tr w:rsidR="0058623D" w:rsidRPr="000963E4" w:rsidTr="00AB0CBA">
        <w:trPr>
          <w:trHeight w:val="2686"/>
        </w:trPr>
        <w:tc>
          <w:tcPr>
            <w:tcW w:w="3643" w:type="dxa"/>
          </w:tcPr>
          <w:p w:rsidR="0058623D" w:rsidRPr="000963E4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Удельный вес площади озелененной территории города к общей площади территории города, подлежащей озеленению</w:t>
            </w:r>
          </w:p>
        </w:tc>
        <w:tc>
          <w:tcPr>
            <w:tcW w:w="1505" w:type="dxa"/>
          </w:tcPr>
          <w:p w:rsidR="0058623D" w:rsidRPr="000963E4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623D" w:rsidRPr="000963E4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площади озелененной территории города к общей площади территории города, подлежащей озеленению.</w:t>
            </w:r>
          </w:p>
        </w:tc>
        <w:tc>
          <w:tcPr>
            <w:tcW w:w="5670" w:type="dxa"/>
          </w:tcPr>
          <w:p w:rsidR="005F3D6F" w:rsidRPr="000963E4" w:rsidRDefault="0058623D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F3D6F" w:rsidRPr="000963E4" w:rsidTr="004D226E">
        <w:tc>
          <w:tcPr>
            <w:tcW w:w="3643" w:type="dxa"/>
          </w:tcPr>
          <w:p w:rsidR="005F3D6F" w:rsidRPr="000963E4" w:rsidRDefault="005F3D6F" w:rsidP="005F3D6F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</w:tcPr>
          <w:p w:rsidR="005F3D6F" w:rsidRPr="000963E4" w:rsidRDefault="005F3D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</w:tcPr>
          <w:p w:rsidR="005F3D6F" w:rsidRPr="000963E4" w:rsidRDefault="005F3D6F" w:rsidP="005F3D6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</w:tcPr>
          <w:p w:rsidR="005F3D6F" w:rsidRPr="000963E4" w:rsidRDefault="005F3D6F" w:rsidP="005F3D6F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623D" w:rsidRPr="000963E4" w:rsidTr="00DF2FD5">
        <w:trPr>
          <w:trHeight w:val="1997"/>
        </w:trPr>
        <w:tc>
          <w:tcPr>
            <w:tcW w:w="3643" w:type="dxa"/>
          </w:tcPr>
          <w:p w:rsidR="0058623D" w:rsidRPr="000963E4" w:rsidRDefault="0058623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Объем мусора, ежегодно вывезенного с территории несанкционированных свалок </w:t>
            </w:r>
          </w:p>
        </w:tc>
        <w:tc>
          <w:tcPr>
            <w:tcW w:w="1505" w:type="dxa"/>
          </w:tcPr>
          <w:p w:rsidR="0058623D" w:rsidRPr="000963E4" w:rsidRDefault="0058623D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м</w:t>
            </w:r>
            <w:r w:rsidRPr="000963E4">
              <w:rPr>
                <w:rFonts w:ascii="PT Astra Serif" w:eastAsia="Times New Roman" w:hAnsi="PT Astra Serif" w:cs="Times New Roman"/>
                <w:color w:val="000000"/>
                <w:vertAlign w:val="superscript"/>
                <w:lang w:eastAsia="ru-RU"/>
              </w:rPr>
              <w:t>3</w:t>
            </w:r>
          </w:p>
        </w:tc>
        <w:tc>
          <w:tcPr>
            <w:tcW w:w="4174" w:type="dxa"/>
          </w:tcPr>
          <w:p w:rsidR="0058623D" w:rsidRPr="000963E4" w:rsidRDefault="0058623D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м3 вывезенного мусора с территории несанкционированных свалок в отчетном периоде</w:t>
            </w:r>
          </w:p>
        </w:tc>
        <w:tc>
          <w:tcPr>
            <w:tcW w:w="5670" w:type="dxa"/>
          </w:tcPr>
          <w:p w:rsidR="0058623D" w:rsidRPr="000963E4" w:rsidRDefault="0058623D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(выездное обследование, направленное на выявление и ликвидацию); ежеквартально.</w:t>
            </w:r>
          </w:p>
        </w:tc>
      </w:tr>
      <w:tr w:rsidR="00580F8B" w:rsidRPr="000963E4" w:rsidTr="00DF2FD5">
        <w:trPr>
          <w:trHeight w:val="2792"/>
        </w:trPr>
        <w:tc>
          <w:tcPr>
            <w:tcW w:w="3643" w:type="dxa"/>
          </w:tcPr>
          <w:p w:rsidR="00580F8B" w:rsidRPr="000963E4" w:rsidRDefault="00580F8B" w:rsidP="005E19D8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0963E4">
              <w:rPr>
                <w:rFonts w:ascii="PT Astra Serif" w:hAnsi="PT Astra Serif"/>
                <w:color w:val="000000"/>
              </w:rPr>
              <w:t>Отношение количества несанкционированных свалок отходов на конец отчетного периода к количеству несанкционированных свалок отходов по состоянию на конец года, предшествующего отчетному (</w:t>
            </w:r>
            <w:proofErr w:type="spellStart"/>
            <w:r w:rsidRPr="000963E4">
              <w:rPr>
                <w:rFonts w:ascii="PT Astra Serif" w:hAnsi="PT Astra Serif"/>
                <w:color w:val="000000"/>
              </w:rPr>
              <w:t>коэф</w:t>
            </w:r>
            <w:proofErr w:type="spellEnd"/>
            <w:r w:rsidRPr="000963E4">
              <w:rPr>
                <w:rFonts w:ascii="PT Astra Serif" w:hAnsi="PT Astra Serif"/>
                <w:color w:val="000000"/>
              </w:rPr>
              <w:t>)</w:t>
            </w:r>
          </w:p>
        </w:tc>
        <w:tc>
          <w:tcPr>
            <w:tcW w:w="1505" w:type="dxa"/>
          </w:tcPr>
          <w:p w:rsidR="00580F8B" w:rsidRPr="000963E4" w:rsidRDefault="00580F8B" w:rsidP="005E19D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hAnsi="PT Astra Serif"/>
                <w:color w:val="000000"/>
              </w:rPr>
            </w:pPr>
            <w:proofErr w:type="spellStart"/>
            <w:r w:rsidRPr="000963E4">
              <w:rPr>
                <w:rFonts w:ascii="PT Astra Serif" w:hAnsi="PT Astra Serif"/>
                <w:color w:val="000000"/>
              </w:rPr>
              <w:t>К</w:t>
            </w:r>
            <w:proofErr w:type="gramStart"/>
            <w:r w:rsidRPr="000963E4">
              <w:rPr>
                <w:rFonts w:ascii="PT Astra Serif" w:hAnsi="PT Astra Serif"/>
                <w:color w:val="000000"/>
              </w:rPr>
              <w:t>c</w:t>
            </w:r>
            <w:proofErr w:type="spellEnd"/>
            <w:proofErr w:type="gramEnd"/>
            <w:r w:rsidRPr="000963E4">
              <w:rPr>
                <w:rFonts w:ascii="PT Astra Serif" w:hAnsi="PT Astra Serif"/>
                <w:color w:val="000000"/>
              </w:rPr>
              <w:t xml:space="preserve"> (</w:t>
            </w:r>
            <w:proofErr w:type="spellStart"/>
            <w:r w:rsidRPr="000963E4">
              <w:rPr>
                <w:rFonts w:ascii="PT Astra Serif" w:hAnsi="PT Astra Serif"/>
                <w:color w:val="000000"/>
              </w:rPr>
              <w:t>коэфф</w:t>
            </w:r>
            <w:proofErr w:type="spellEnd"/>
            <w:r w:rsidRPr="000963E4">
              <w:rPr>
                <w:rFonts w:ascii="PT Astra Serif" w:hAnsi="PT Astra Serif"/>
                <w:color w:val="000000"/>
              </w:rPr>
              <w:t>.)</w:t>
            </w:r>
          </w:p>
        </w:tc>
        <w:tc>
          <w:tcPr>
            <w:tcW w:w="4174" w:type="dxa"/>
          </w:tcPr>
          <w:p w:rsidR="00580F8B" w:rsidRPr="000963E4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r w:rsidRPr="000963E4">
              <w:rPr>
                <w:rFonts w:ascii="PT Astra Serif" w:hAnsi="PT Astra Serif"/>
                <w:color w:val="000000"/>
              </w:rPr>
              <w:t xml:space="preserve">Определяется отношением количества несанкционированных свалок отходов на конец отчетного периода к количеству несанкционированных свалок отходов на конец года, предшествующего отчетному: </w:t>
            </w:r>
            <w:proofErr w:type="gramStart"/>
            <w:r w:rsidRPr="000963E4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0963E4">
              <w:rPr>
                <w:rFonts w:ascii="PT Astra Serif" w:hAnsi="PT Astra Serif"/>
                <w:color w:val="000000"/>
              </w:rPr>
              <w:t xml:space="preserve">ct­1/ </w:t>
            </w:r>
            <w:proofErr w:type="spellStart"/>
            <w:r w:rsidRPr="000963E4">
              <w:rPr>
                <w:rFonts w:ascii="PT Astra Serif" w:hAnsi="PT Astra Serif"/>
                <w:color w:val="000000"/>
              </w:rPr>
              <w:t>Кct</w:t>
            </w:r>
            <w:proofErr w:type="spellEnd"/>
            <w:r w:rsidRPr="000963E4">
              <w:rPr>
                <w:rFonts w:ascii="PT Astra Serif" w:hAnsi="PT Astra Serif"/>
                <w:color w:val="000000"/>
              </w:rPr>
              <w:t>- количества несанкционированных свалок отходов на конец отчетного периода,</w:t>
            </w:r>
          </w:p>
          <w:p w:rsidR="00580F8B" w:rsidRPr="000963E4" w:rsidRDefault="00580F8B" w:rsidP="005E19D8">
            <w:pPr>
              <w:widowControl w:val="0"/>
              <w:autoSpaceDE w:val="0"/>
              <w:autoSpaceDN w:val="0"/>
              <w:adjustRightInd w:val="0"/>
              <w:rPr>
                <w:rFonts w:ascii="PT Astra Serif" w:hAnsi="PT Astra Serif"/>
                <w:color w:val="000000"/>
              </w:rPr>
            </w:pPr>
            <w:proofErr w:type="gramStart"/>
            <w:r w:rsidRPr="000963E4">
              <w:rPr>
                <w:rFonts w:ascii="PT Astra Serif" w:hAnsi="PT Astra Serif"/>
                <w:color w:val="000000"/>
              </w:rPr>
              <w:t>К</w:t>
            </w:r>
            <w:proofErr w:type="gramEnd"/>
            <w:r w:rsidRPr="000963E4">
              <w:rPr>
                <w:rFonts w:ascii="PT Astra Serif" w:hAnsi="PT Astra Serif"/>
                <w:color w:val="000000"/>
              </w:rPr>
              <w:t>ct­1 - количеству несанкционированных свалок отходов на конец года, предшествующего отчетному</w:t>
            </w:r>
          </w:p>
        </w:tc>
        <w:tc>
          <w:tcPr>
            <w:tcW w:w="5670" w:type="dxa"/>
          </w:tcPr>
          <w:p w:rsidR="00580F8B" w:rsidRPr="000963E4" w:rsidRDefault="00580F8B" w:rsidP="005E19D8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hAnsi="PT Astra Serif"/>
                <w:color w:val="000000"/>
              </w:rPr>
            </w:pPr>
            <w:r w:rsidRPr="000963E4">
              <w:rPr>
                <w:rFonts w:ascii="PT Astra Serif" w:hAnsi="PT Astra Serif"/>
                <w:color w:val="000000"/>
              </w:rPr>
              <w:t xml:space="preserve">Мониторинг показателя осуществляется </w:t>
            </w:r>
            <w:r w:rsidR="00DF2FD5" w:rsidRPr="000963E4">
              <w:rPr>
                <w:rFonts w:ascii="PT Astra Serif" w:hAnsi="PT Astra Serif"/>
                <w:color w:val="000000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hAnsi="PT Astra Serif"/>
                <w:color w:val="000000"/>
              </w:rPr>
              <w:t>, на основании данных по исполнению муниципальной программы; ежегодно.</w:t>
            </w:r>
          </w:p>
        </w:tc>
      </w:tr>
      <w:tr w:rsidR="00580F8B" w:rsidRPr="000963E4" w:rsidTr="00DF2FD5">
        <w:trPr>
          <w:trHeight w:val="1696"/>
        </w:trPr>
        <w:tc>
          <w:tcPr>
            <w:tcW w:w="3643" w:type="dxa"/>
          </w:tcPr>
          <w:p w:rsidR="00580F8B" w:rsidRPr="000963E4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световых конструкций, находящихся в рабочем состоянии, к общему количеству световых конструкций</w:t>
            </w:r>
          </w:p>
        </w:tc>
        <w:tc>
          <w:tcPr>
            <w:tcW w:w="1505" w:type="dxa"/>
          </w:tcPr>
          <w:p w:rsidR="00580F8B" w:rsidRPr="000963E4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580F8B" w:rsidRPr="000963E4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отношением световых конструкций, находящихся в рабочем состоянии, к общему количеству световых конструкций.</w:t>
            </w:r>
          </w:p>
        </w:tc>
        <w:tc>
          <w:tcPr>
            <w:tcW w:w="5670" w:type="dxa"/>
          </w:tcPr>
          <w:p w:rsidR="00580F8B" w:rsidRPr="000963E4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муниципальным казенным учреждением «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Щекинское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городское управление жизнеобеспечения и благоустройства» (МКУ «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ЩГУЖиБ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») на основании  мониторинга выполнения мероприятий (акты выполненных работ); ежеквартально.</w:t>
            </w:r>
          </w:p>
        </w:tc>
      </w:tr>
      <w:tr w:rsidR="00580F8B" w:rsidRPr="000963E4" w:rsidTr="00AB0CBA">
        <w:trPr>
          <w:trHeight w:val="2253"/>
        </w:trPr>
        <w:tc>
          <w:tcPr>
            <w:tcW w:w="3643" w:type="dxa"/>
          </w:tcPr>
          <w:p w:rsidR="00580F8B" w:rsidRPr="000963E4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участков 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в рамках проекта «Народный бюджет»</w:t>
            </w:r>
          </w:p>
        </w:tc>
        <w:tc>
          <w:tcPr>
            <w:tcW w:w="1505" w:type="dxa"/>
          </w:tcPr>
          <w:p w:rsidR="00580F8B" w:rsidRPr="000963E4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0963E4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в рамках проекта «Народный бюджет» в отчетном периоде</w:t>
            </w:r>
          </w:p>
        </w:tc>
        <w:tc>
          <w:tcPr>
            <w:tcW w:w="5670" w:type="dxa"/>
          </w:tcPr>
          <w:p w:rsidR="00580F8B" w:rsidRPr="000963E4" w:rsidRDefault="00580F8B" w:rsidP="00504EA1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управлением архитектуры, земельных и имущественных отношений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DF2FD5" w:rsidRPr="000963E4" w:rsidTr="00DF2FD5">
        <w:trPr>
          <w:trHeight w:val="420"/>
        </w:trPr>
        <w:tc>
          <w:tcPr>
            <w:tcW w:w="3643" w:type="dxa"/>
            <w:vAlign w:val="center"/>
          </w:tcPr>
          <w:p w:rsidR="00DF2FD5" w:rsidRPr="000963E4" w:rsidRDefault="00DF2FD5" w:rsidP="00DF2FD5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  <w:vAlign w:val="center"/>
          </w:tcPr>
          <w:p w:rsidR="00DF2FD5" w:rsidRPr="000963E4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DF2FD5" w:rsidRPr="000963E4" w:rsidRDefault="00DF2FD5" w:rsidP="00DF2FD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DF2FD5" w:rsidRPr="000963E4" w:rsidRDefault="00DF2FD5" w:rsidP="00DF2FD5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580F8B" w:rsidRPr="000963E4" w:rsidTr="00582CD0">
        <w:trPr>
          <w:trHeight w:val="1404"/>
        </w:trPr>
        <w:tc>
          <w:tcPr>
            <w:tcW w:w="3643" w:type="dxa"/>
          </w:tcPr>
          <w:p w:rsidR="00580F8B" w:rsidRPr="000963E4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Площадь участков </w:t>
            </w:r>
            <w:proofErr w:type="spellStart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благоустраеваемой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территории мест массового отдыха</w:t>
            </w:r>
          </w:p>
        </w:tc>
        <w:tc>
          <w:tcPr>
            <w:tcW w:w="1505" w:type="dxa"/>
          </w:tcPr>
          <w:p w:rsidR="00580F8B" w:rsidRPr="000963E4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кв</w:t>
            </w:r>
            <w:proofErr w:type="gramStart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.м</w:t>
            </w:r>
            <w:proofErr w:type="spellEnd"/>
            <w:proofErr w:type="gramEnd"/>
          </w:p>
        </w:tc>
        <w:tc>
          <w:tcPr>
            <w:tcW w:w="4174" w:type="dxa"/>
          </w:tcPr>
          <w:p w:rsidR="00580F8B" w:rsidRPr="000963E4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благоустроенной территории мест массового отдыха в отчетном периоде</w:t>
            </w:r>
          </w:p>
        </w:tc>
        <w:tc>
          <w:tcPr>
            <w:tcW w:w="5670" w:type="dxa"/>
          </w:tcPr>
          <w:p w:rsidR="00580F8B" w:rsidRPr="000963E4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отделом по ГО, ЧС и охране окружающей среды на основании мониторинга выполнения мероприятий (акты выполненных работ); ежеквартально.</w:t>
            </w:r>
          </w:p>
        </w:tc>
      </w:tr>
      <w:tr w:rsidR="00580F8B" w:rsidRPr="000963E4" w:rsidTr="00582CD0">
        <w:trPr>
          <w:trHeight w:val="1298"/>
        </w:trPr>
        <w:tc>
          <w:tcPr>
            <w:tcW w:w="3643" w:type="dxa"/>
          </w:tcPr>
          <w:p w:rsidR="00580F8B" w:rsidRPr="000963E4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вывезенных твердых коммунальных отходов на душу населения</w:t>
            </w:r>
          </w:p>
        </w:tc>
        <w:tc>
          <w:tcPr>
            <w:tcW w:w="1505" w:type="dxa"/>
          </w:tcPr>
          <w:p w:rsidR="00580F8B" w:rsidRPr="000963E4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gramStart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кг</w:t>
            </w:r>
            <w:proofErr w:type="gramEnd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/год</w:t>
            </w:r>
          </w:p>
        </w:tc>
        <w:tc>
          <w:tcPr>
            <w:tcW w:w="4174" w:type="dxa"/>
          </w:tcPr>
          <w:p w:rsidR="00580F8B" w:rsidRPr="000963E4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/N</w:t>
            </w:r>
          </w:p>
          <w:p w:rsidR="00580F8B" w:rsidRPr="000963E4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proofErr w:type="spellStart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Ti</w:t>
            </w:r>
            <w:proofErr w:type="spellEnd"/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- количество вывезенных твердых коммунальных отходов;</w:t>
            </w:r>
          </w:p>
          <w:p w:rsidR="00580F8B" w:rsidRPr="000963E4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N - численность населения</w:t>
            </w:r>
          </w:p>
        </w:tc>
        <w:tc>
          <w:tcPr>
            <w:tcW w:w="5670" w:type="dxa"/>
          </w:tcPr>
          <w:p w:rsidR="00580F8B" w:rsidRPr="000963E4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AB0CBA" w:rsidRPr="000963E4" w:rsidTr="00582CD0">
        <w:trPr>
          <w:trHeight w:val="1259"/>
        </w:trPr>
        <w:tc>
          <w:tcPr>
            <w:tcW w:w="3643" w:type="dxa"/>
          </w:tcPr>
          <w:p w:rsidR="00AB0CBA" w:rsidRPr="000963E4" w:rsidRDefault="00AB0CBA" w:rsidP="00DD1274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Доля своевременно исполненных обязательств</w:t>
            </w:r>
          </w:p>
        </w:tc>
        <w:tc>
          <w:tcPr>
            <w:tcW w:w="1505" w:type="dxa"/>
          </w:tcPr>
          <w:p w:rsidR="00AB0CBA" w:rsidRPr="000963E4" w:rsidRDefault="00AB0CBA" w:rsidP="00DD127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%</w:t>
            </w:r>
          </w:p>
        </w:tc>
        <w:tc>
          <w:tcPr>
            <w:tcW w:w="4174" w:type="dxa"/>
          </w:tcPr>
          <w:p w:rsidR="00AB0CBA" w:rsidRPr="000963E4" w:rsidRDefault="00AB0CBA" w:rsidP="00DD1274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Определяется отношением своевременно исполненных обязательств, к плановым показателям. </w:t>
            </w:r>
          </w:p>
        </w:tc>
        <w:tc>
          <w:tcPr>
            <w:tcW w:w="5670" w:type="dxa"/>
          </w:tcPr>
          <w:p w:rsidR="00AB0CBA" w:rsidRPr="000963E4" w:rsidRDefault="00AB0CBA" w:rsidP="00582CD0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данных по исполнению муниципальной программы; ежеквартально.</w:t>
            </w:r>
          </w:p>
        </w:tc>
      </w:tr>
      <w:tr w:rsidR="00580F8B" w:rsidRPr="000963E4" w:rsidTr="00DF2FD5">
        <w:trPr>
          <w:trHeight w:val="1262"/>
        </w:trPr>
        <w:tc>
          <w:tcPr>
            <w:tcW w:w="3643" w:type="dxa"/>
          </w:tcPr>
          <w:p w:rsidR="00580F8B" w:rsidRPr="000963E4" w:rsidRDefault="00580F8B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Число благоустроенных общественных пространств</w:t>
            </w:r>
          </w:p>
        </w:tc>
        <w:tc>
          <w:tcPr>
            <w:tcW w:w="1505" w:type="dxa"/>
          </w:tcPr>
          <w:p w:rsidR="00580F8B" w:rsidRPr="000963E4" w:rsidRDefault="00580F8B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580F8B" w:rsidRPr="000963E4" w:rsidRDefault="00580F8B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благоустроенных общественных пространств в отчетном периоде</w:t>
            </w:r>
          </w:p>
        </w:tc>
        <w:tc>
          <w:tcPr>
            <w:tcW w:w="5670" w:type="dxa"/>
          </w:tcPr>
          <w:p w:rsidR="00580F8B" w:rsidRPr="000963E4" w:rsidRDefault="00580F8B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0963E4" w:rsidTr="00582CD0">
        <w:trPr>
          <w:trHeight w:val="3252"/>
        </w:trPr>
        <w:tc>
          <w:tcPr>
            <w:tcW w:w="3643" w:type="dxa"/>
          </w:tcPr>
          <w:p w:rsidR="003F602D" w:rsidRPr="000963E4" w:rsidRDefault="003F602D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Количество </w:t>
            </w:r>
            <w:r w:rsidR="0089196F"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демонтированных рекламных конструкций</w:t>
            </w:r>
          </w:p>
        </w:tc>
        <w:tc>
          <w:tcPr>
            <w:tcW w:w="1505" w:type="dxa"/>
          </w:tcPr>
          <w:p w:rsidR="003F602D" w:rsidRPr="000963E4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0963E4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рекламных конструкций</w:t>
            </w:r>
          </w:p>
        </w:tc>
        <w:tc>
          <w:tcPr>
            <w:tcW w:w="5670" w:type="dxa"/>
          </w:tcPr>
          <w:p w:rsidR="003F602D" w:rsidRPr="000963E4" w:rsidRDefault="0089196F" w:rsidP="0089196F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582CD0" w:rsidRPr="000963E4" w:rsidTr="00582CD0">
        <w:trPr>
          <w:trHeight w:val="278"/>
        </w:trPr>
        <w:tc>
          <w:tcPr>
            <w:tcW w:w="3643" w:type="dxa"/>
            <w:vAlign w:val="center"/>
          </w:tcPr>
          <w:p w:rsidR="00582CD0" w:rsidRPr="000963E4" w:rsidRDefault="00582CD0" w:rsidP="00582CD0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1</w:t>
            </w:r>
          </w:p>
        </w:tc>
        <w:tc>
          <w:tcPr>
            <w:tcW w:w="1505" w:type="dxa"/>
            <w:vAlign w:val="center"/>
          </w:tcPr>
          <w:p w:rsidR="00582CD0" w:rsidRPr="000963E4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2</w:t>
            </w:r>
          </w:p>
        </w:tc>
        <w:tc>
          <w:tcPr>
            <w:tcW w:w="4174" w:type="dxa"/>
            <w:vAlign w:val="center"/>
          </w:tcPr>
          <w:p w:rsidR="00582CD0" w:rsidRPr="000963E4" w:rsidRDefault="00582CD0" w:rsidP="00582CD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3</w:t>
            </w:r>
          </w:p>
        </w:tc>
        <w:tc>
          <w:tcPr>
            <w:tcW w:w="5670" w:type="dxa"/>
            <w:vAlign w:val="center"/>
          </w:tcPr>
          <w:p w:rsidR="00582CD0" w:rsidRPr="000963E4" w:rsidRDefault="00582CD0" w:rsidP="00582CD0">
            <w:pPr>
              <w:widowControl w:val="0"/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4</w:t>
            </w:r>
          </w:p>
        </w:tc>
      </w:tr>
      <w:tr w:rsidR="003F602D" w:rsidRPr="000963E4" w:rsidTr="00DF2FD5">
        <w:trPr>
          <w:trHeight w:val="1745"/>
        </w:trPr>
        <w:tc>
          <w:tcPr>
            <w:tcW w:w="3643" w:type="dxa"/>
          </w:tcPr>
          <w:p w:rsidR="003F602D" w:rsidRPr="000963E4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демонтированных самовольно установленных нестационарных торговых объектов</w:t>
            </w:r>
          </w:p>
        </w:tc>
        <w:tc>
          <w:tcPr>
            <w:tcW w:w="1505" w:type="dxa"/>
          </w:tcPr>
          <w:p w:rsidR="003F602D" w:rsidRPr="000963E4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0963E4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демонтированных самовольно установленных нестационарных торговых объектов</w:t>
            </w:r>
          </w:p>
        </w:tc>
        <w:tc>
          <w:tcPr>
            <w:tcW w:w="5670" w:type="dxa"/>
          </w:tcPr>
          <w:p w:rsidR="003F602D" w:rsidRPr="000963E4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3F602D" w:rsidRPr="000963E4" w:rsidTr="00DF2FD5">
        <w:trPr>
          <w:trHeight w:val="1692"/>
        </w:trPr>
        <w:tc>
          <w:tcPr>
            <w:tcW w:w="3643" w:type="dxa"/>
          </w:tcPr>
          <w:p w:rsidR="003F602D" w:rsidRPr="000963E4" w:rsidRDefault="0089196F" w:rsidP="0058623D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эвакуированных транспортных средств</w:t>
            </w:r>
          </w:p>
        </w:tc>
        <w:tc>
          <w:tcPr>
            <w:tcW w:w="1505" w:type="dxa"/>
          </w:tcPr>
          <w:p w:rsidR="003F602D" w:rsidRPr="000963E4" w:rsidRDefault="0089196F" w:rsidP="0058623D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3F602D" w:rsidRPr="000963E4" w:rsidRDefault="0089196F" w:rsidP="0058623D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эвакуированных транспортных средств</w:t>
            </w:r>
          </w:p>
        </w:tc>
        <w:tc>
          <w:tcPr>
            <w:tcW w:w="5670" w:type="dxa"/>
          </w:tcPr>
          <w:p w:rsidR="003F602D" w:rsidRPr="000963E4" w:rsidRDefault="0089196F" w:rsidP="0058623D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комитетом по административно-техническому надзору администрации Щекинского района на основании мониторинга выполнения мероприятий (акты выполненных работ); ежеквартально.</w:t>
            </w:r>
          </w:p>
        </w:tc>
      </w:tr>
      <w:tr w:rsidR="00872E7B" w:rsidRPr="000963E4" w:rsidTr="004D226E">
        <w:trPr>
          <w:trHeight w:val="126"/>
        </w:trPr>
        <w:tc>
          <w:tcPr>
            <w:tcW w:w="3643" w:type="dxa"/>
          </w:tcPr>
          <w:p w:rsidR="00872E7B" w:rsidRPr="000963E4" w:rsidRDefault="00872E7B" w:rsidP="00872E7B">
            <w:pPr>
              <w:widowControl w:val="0"/>
              <w:tabs>
                <w:tab w:val="left" w:pos="720"/>
              </w:tabs>
              <w:overflowPunct w:val="0"/>
              <w:autoSpaceDE w:val="0"/>
              <w:autoSpaceDN w:val="0"/>
              <w:adjustRightInd w:val="0"/>
              <w:jc w:val="left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Количество установленных</w:t>
            </w:r>
            <w:r w:rsidR="00200246"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1505" w:type="dxa"/>
          </w:tcPr>
          <w:p w:rsidR="00872E7B" w:rsidRPr="000963E4" w:rsidRDefault="00872E7B" w:rsidP="00DA164B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ед.</w:t>
            </w:r>
          </w:p>
        </w:tc>
        <w:tc>
          <w:tcPr>
            <w:tcW w:w="4174" w:type="dxa"/>
          </w:tcPr>
          <w:p w:rsidR="00872E7B" w:rsidRPr="000963E4" w:rsidRDefault="00872E7B" w:rsidP="00200246">
            <w:pPr>
              <w:widowControl w:val="0"/>
              <w:autoSpaceDE w:val="0"/>
              <w:autoSpaceDN w:val="0"/>
              <w:adjustRightInd w:val="0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Определяется суммированием установленных</w:t>
            </w:r>
            <w:r w:rsidR="00200246"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 флагштоков</w:t>
            </w:r>
          </w:p>
        </w:tc>
        <w:tc>
          <w:tcPr>
            <w:tcW w:w="5670" w:type="dxa"/>
          </w:tcPr>
          <w:p w:rsidR="00872E7B" w:rsidRPr="000963E4" w:rsidRDefault="00872E7B" w:rsidP="00872E7B">
            <w:pPr>
              <w:widowControl w:val="0"/>
              <w:overflowPunct w:val="0"/>
              <w:autoSpaceDE w:val="0"/>
              <w:autoSpaceDN w:val="0"/>
              <w:adjustRightInd w:val="0"/>
              <w:textAlignment w:val="baseline"/>
              <w:rPr>
                <w:rFonts w:ascii="PT Astra Serif" w:eastAsia="Times New Roman" w:hAnsi="PT Astra Serif" w:cs="Times New Roman"/>
                <w:color w:val="000000"/>
                <w:lang w:eastAsia="ru-RU"/>
              </w:rPr>
            </w:pP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 xml:space="preserve">Мониторинг показателя осуществляется </w:t>
            </w:r>
            <w:r w:rsidR="00DF2FD5"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комитетом по благоустройству и дорожно-транспортному хозяйству администрации Щекинского района</w:t>
            </w:r>
            <w:r w:rsidRPr="000963E4">
              <w:rPr>
                <w:rFonts w:ascii="PT Astra Serif" w:eastAsia="Times New Roman" w:hAnsi="PT Astra Serif" w:cs="Times New Roman"/>
                <w:color w:val="000000"/>
                <w:lang w:eastAsia="ru-RU"/>
              </w:rPr>
              <w:t>, на основании мониторинга выполнения мероприятий (акты выполненных работ); ежегодно.</w:t>
            </w:r>
          </w:p>
        </w:tc>
      </w:tr>
    </w:tbl>
    <w:p w:rsidR="004D226E" w:rsidRPr="000963E4" w:rsidRDefault="004D226E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504EA1" w:rsidRPr="000963E4" w:rsidRDefault="00504EA1" w:rsidP="000F37F7">
      <w:pPr>
        <w:widowControl w:val="0"/>
        <w:autoSpaceDE w:val="0"/>
        <w:autoSpaceDN w:val="0"/>
        <w:adjustRightInd w:val="0"/>
        <w:ind w:right="-2" w:firstLine="851"/>
        <w:jc w:val="left"/>
        <w:rPr>
          <w:rFonts w:ascii="PT Astra Serif" w:eastAsia="Times New Roman" w:hAnsi="PT Astra Serif" w:cs="Times New Roman"/>
          <w:sz w:val="20"/>
          <w:lang w:eastAsia="ru-RU"/>
        </w:rPr>
      </w:pPr>
    </w:p>
    <w:p w:rsidR="00142E23" w:rsidRPr="000F34A2" w:rsidRDefault="008C5F78" w:rsidP="00DF2FD5">
      <w:pPr>
        <w:spacing w:line="360" w:lineRule="exact"/>
        <w:jc w:val="center"/>
        <w:rPr>
          <w:rFonts w:ascii="PT Astra Serif" w:hAnsi="PT Astra Serif"/>
        </w:rPr>
      </w:pPr>
      <w:r w:rsidRPr="000963E4">
        <w:rPr>
          <w:rFonts w:ascii="PT Astra Serif" w:hAnsi="PT Astra Serif" w:cs="PT Astra Serif"/>
          <w:color w:val="000000"/>
          <w:sz w:val="28"/>
          <w:szCs w:val="28"/>
        </w:rPr>
        <w:t>_________________________________________________</w:t>
      </w:r>
    </w:p>
    <w:sectPr w:rsidR="00142E23" w:rsidRPr="000F34A2" w:rsidSect="00AB0CBA">
      <w:pgSz w:w="16838" w:h="11906" w:orient="landscape"/>
      <w:pgMar w:top="1701" w:right="1134" w:bottom="85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62A5" w:rsidRDefault="002762A5" w:rsidP="000F37F7">
      <w:r>
        <w:separator/>
      </w:r>
    </w:p>
  </w:endnote>
  <w:endnote w:type="continuationSeparator" w:id="0">
    <w:p w:rsidR="002762A5" w:rsidRDefault="002762A5" w:rsidP="000F3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62A5" w:rsidRDefault="002762A5" w:rsidP="000F37F7">
      <w:r>
        <w:separator/>
      </w:r>
    </w:p>
  </w:footnote>
  <w:footnote w:type="continuationSeparator" w:id="0">
    <w:p w:rsidR="002762A5" w:rsidRDefault="002762A5" w:rsidP="000F37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79597157"/>
      <w:docPartObj>
        <w:docPartGallery w:val="Page Numbers (Top of Page)"/>
        <w:docPartUnique/>
      </w:docPartObj>
    </w:sdtPr>
    <w:sdtEndPr>
      <w:rPr>
        <w:rFonts w:ascii="PT Astra Serif" w:hAnsi="PT Astra Serif"/>
        <w:sz w:val="28"/>
        <w:szCs w:val="28"/>
      </w:rPr>
    </w:sdtEndPr>
    <w:sdtContent>
      <w:p w:rsidR="000963E4" w:rsidRPr="000F34A2" w:rsidRDefault="000963E4">
        <w:pPr>
          <w:pStyle w:val="a3"/>
          <w:jc w:val="center"/>
          <w:rPr>
            <w:rFonts w:ascii="PT Astra Serif" w:hAnsi="PT Astra Serif"/>
            <w:sz w:val="28"/>
            <w:szCs w:val="28"/>
          </w:rPr>
        </w:pPr>
        <w:r w:rsidRPr="000F34A2">
          <w:rPr>
            <w:rFonts w:ascii="PT Astra Serif" w:hAnsi="PT Astra Serif"/>
            <w:sz w:val="28"/>
            <w:szCs w:val="28"/>
          </w:rPr>
          <w:fldChar w:fldCharType="begin"/>
        </w:r>
        <w:r w:rsidRPr="000F34A2">
          <w:rPr>
            <w:rFonts w:ascii="PT Astra Serif" w:hAnsi="PT Astra Serif"/>
            <w:sz w:val="28"/>
            <w:szCs w:val="28"/>
          </w:rPr>
          <w:instrText>PAGE   \* MERGEFORMAT</w:instrText>
        </w:r>
        <w:r w:rsidRPr="000F34A2">
          <w:rPr>
            <w:rFonts w:ascii="PT Astra Serif" w:hAnsi="PT Astra Serif"/>
            <w:sz w:val="28"/>
            <w:szCs w:val="28"/>
          </w:rPr>
          <w:fldChar w:fldCharType="separate"/>
        </w:r>
        <w:r w:rsidR="002F07BA">
          <w:rPr>
            <w:rFonts w:ascii="PT Astra Serif" w:hAnsi="PT Astra Serif"/>
            <w:noProof/>
            <w:sz w:val="28"/>
            <w:szCs w:val="28"/>
          </w:rPr>
          <w:t>30</w:t>
        </w:r>
        <w:r w:rsidRPr="000F34A2">
          <w:rPr>
            <w:rFonts w:ascii="PT Astra Serif" w:hAnsi="PT Astra Serif"/>
            <w:sz w:val="28"/>
            <w:szCs w:val="28"/>
          </w:rPr>
          <w:fldChar w:fldCharType="end"/>
        </w:r>
      </w:p>
    </w:sdtContent>
  </w:sdt>
  <w:p w:rsidR="000963E4" w:rsidRDefault="000963E4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E4" w:rsidRPr="006C5F81" w:rsidRDefault="000963E4" w:rsidP="009F2097">
    <w:pPr>
      <w:pStyle w:val="a3"/>
      <w:jc w:val="cent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63E4" w:rsidRDefault="000963E4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37F7"/>
    <w:rsid w:val="00001DD4"/>
    <w:rsid w:val="00024144"/>
    <w:rsid w:val="000244C1"/>
    <w:rsid w:val="00042D6B"/>
    <w:rsid w:val="000474F6"/>
    <w:rsid w:val="00054074"/>
    <w:rsid w:val="00057CD2"/>
    <w:rsid w:val="00062E2C"/>
    <w:rsid w:val="00071748"/>
    <w:rsid w:val="0007196B"/>
    <w:rsid w:val="00080873"/>
    <w:rsid w:val="0008419F"/>
    <w:rsid w:val="000849F1"/>
    <w:rsid w:val="000851D2"/>
    <w:rsid w:val="00086F0C"/>
    <w:rsid w:val="00087A29"/>
    <w:rsid w:val="00090D47"/>
    <w:rsid w:val="00095CEA"/>
    <w:rsid w:val="000963E4"/>
    <w:rsid w:val="000A39AA"/>
    <w:rsid w:val="000B56BA"/>
    <w:rsid w:val="000C11D3"/>
    <w:rsid w:val="000C352A"/>
    <w:rsid w:val="000C3B9A"/>
    <w:rsid w:val="000C5CDE"/>
    <w:rsid w:val="000D7E2C"/>
    <w:rsid w:val="000F34A2"/>
    <w:rsid w:val="000F37F7"/>
    <w:rsid w:val="00100B51"/>
    <w:rsid w:val="00104072"/>
    <w:rsid w:val="001067C1"/>
    <w:rsid w:val="00112C04"/>
    <w:rsid w:val="00132701"/>
    <w:rsid w:val="0014142E"/>
    <w:rsid w:val="0014147E"/>
    <w:rsid w:val="00142E23"/>
    <w:rsid w:val="001465F6"/>
    <w:rsid w:val="00160DC0"/>
    <w:rsid w:val="00162B95"/>
    <w:rsid w:val="00162F0E"/>
    <w:rsid w:val="00163CA1"/>
    <w:rsid w:val="0016729B"/>
    <w:rsid w:val="00167C1E"/>
    <w:rsid w:val="0017082D"/>
    <w:rsid w:val="0017505D"/>
    <w:rsid w:val="0017595B"/>
    <w:rsid w:val="00175D74"/>
    <w:rsid w:val="001872F7"/>
    <w:rsid w:val="00191329"/>
    <w:rsid w:val="001930C1"/>
    <w:rsid w:val="00194228"/>
    <w:rsid w:val="00194423"/>
    <w:rsid w:val="0019568C"/>
    <w:rsid w:val="00197F86"/>
    <w:rsid w:val="001A789B"/>
    <w:rsid w:val="001B0874"/>
    <w:rsid w:val="001B0A7E"/>
    <w:rsid w:val="001B36AC"/>
    <w:rsid w:val="001B6179"/>
    <w:rsid w:val="001C0FC3"/>
    <w:rsid w:val="001C4EC6"/>
    <w:rsid w:val="001C5DCC"/>
    <w:rsid w:val="001C6EFF"/>
    <w:rsid w:val="001D511C"/>
    <w:rsid w:val="001E1F24"/>
    <w:rsid w:val="001E2172"/>
    <w:rsid w:val="001F607E"/>
    <w:rsid w:val="00200246"/>
    <w:rsid w:val="00201099"/>
    <w:rsid w:val="002055AB"/>
    <w:rsid w:val="00210033"/>
    <w:rsid w:val="00225BC4"/>
    <w:rsid w:val="00233C51"/>
    <w:rsid w:val="00236720"/>
    <w:rsid w:val="00253A37"/>
    <w:rsid w:val="0026387A"/>
    <w:rsid w:val="002711E2"/>
    <w:rsid w:val="002762A5"/>
    <w:rsid w:val="0029146B"/>
    <w:rsid w:val="002C23EC"/>
    <w:rsid w:val="002D7F2A"/>
    <w:rsid w:val="002E678B"/>
    <w:rsid w:val="002F0437"/>
    <w:rsid w:val="002F07BA"/>
    <w:rsid w:val="00302E1D"/>
    <w:rsid w:val="0030555E"/>
    <w:rsid w:val="003056AB"/>
    <w:rsid w:val="00305DEE"/>
    <w:rsid w:val="003119C9"/>
    <w:rsid w:val="00312C4E"/>
    <w:rsid w:val="00322A88"/>
    <w:rsid w:val="00324E9E"/>
    <w:rsid w:val="00326A88"/>
    <w:rsid w:val="003359D7"/>
    <w:rsid w:val="0034327D"/>
    <w:rsid w:val="00343619"/>
    <w:rsid w:val="00362994"/>
    <w:rsid w:val="00371338"/>
    <w:rsid w:val="003735F0"/>
    <w:rsid w:val="00373EEA"/>
    <w:rsid w:val="00380BE4"/>
    <w:rsid w:val="00382163"/>
    <w:rsid w:val="00382CE6"/>
    <w:rsid w:val="00385E85"/>
    <w:rsid w:val="00390BF1"/>
    <w:rsid w:val="003A0435"/>
    <w:rsid w:val="003A0FC5"/>
    <w:rsid w:val="003B73C0"/>
    <w:rsid w:val="003C6ECA"/>
    <w:rsid w:val="003D257D"/>
    <w:rsid w:val="003D566A"/>
    <w:rsid w:val="003D790A"/>
    <w:rsid w:val="003E33AE"/>
    <w:rsid w:val="003F602D"/>
    <w:rsid w:val="00402257"/>
    <w:rsid w:val="00402F57"/>
    <w:rsid w:val="00423327"/>
    <w:rsid w:val="004268D5"/>
    <w:rsid w:val="00426E7F"/>
    <w:rsid w:val="00433796"/>
    <w:rsid w:val="00460026"/>
    <w:rsid w:val="0046105B"/>
    <w:rsid w:val="00475110"/>
    <w:rsid w:val="00480CFA"/>
    <w:rsid w:val="0048435F"/>
    <w:rsid w:val="004862DF"/>
    <w:rsid w:val="00490CB8"/>
    <w:rsid w:val="00491BC9"/>
    <w:rsid w:val="004B0960"/>
    <w:rsid w:val="004B29E3"/>
    <w:rsid w:val="004B2BE0"/>
    <w:rsid w:val="004B5693"/>
    <w:rsid w:val="004C0676"/>
    <w:rsid w:val="004C425C"/>
    <w:rsid w:val="004C473D"/>
    <w:rsid w:val="004D226E"/>
    <w:rsid w:val="004D23AD"/>
    <w:rsid w:val="004D2E47"/>
    <w:rsid w:val="004D32C0"/>
    <w:rsid w:val="004D6ACA"/>
    <w:rsid w:val="004D703A"/>
    <w:rsid w:val="004E1FA8"/>
    <w:rsid w:val="004E2167"/>
    <w:rsid w:val="004E5FA0"/>
    <w:rsid w:val="004E62BF"/>
    <w:rsid w:val="0050255E"/>
    <w:rsid w:val="00504EA1"/>
    <w:rsid w:val="00523469"/>
    <w:rsid w:val="0052437D"/>
    <w:rsid w:val="005411A9"/>
    <w:rsid w:val="005448D5"/>
    <w:rsid w:val="005465A9"/>
    <w:rsid w:val="00547040"/>
    <w:rsid w:val="00551F6B"/>
    <w:rsid w:val="005610AA"/>
    <w:rsid w:val="00580F8B"/>
    <w:rsid w:val="00582CD0"/>
    <w:rsid w:val="0058623D"/>
    <w:rsid w:val="0059290F"/>
    <w:rsid w:val="005B4061"/>
    <w:rsid w:val="005C6AFA"/>
    <w:rsid w:val="005D2E8C"/>
    <w:rsid w:val="005D7114"/>
    <w:rsid w:val="005E19D8"/>
    <w:rsid w:val="005F0531"/>
    <w:rsid w:val="005F3D6F"/>
    <w:rsid w:val="005F47F4"/>
    <w:rsid w:val="005F780C"/>
    <w:rsid w:val="0061236F"/>
    <w:rsid w:val="00624BE9"/>
    <w:rsid w:val="0062752A"/>
    <w:rsid w:val="006371EA"/>
    <w:rsid w:val="006418B3"/>
    <w:rsid w:val="00643FA0"/>
    <w:rsid w:val="00677F27"/>
    <w:rsid w:val="006B150D"/>
    <w:rsid w:val="006C4DA4"/>
    <w:rsid w:val="006C5F81"/>
    <w:rsid w:val="006D13CB"/>
    <w:rsid w:val="006D4217"/>
    <w:rsid w:val="006E6B7A"/>
    <w:rsid w:val="006F1004"/>
    <w:rsid w:val="006F29BD"/>
    <w:rsid w:val="00705A9F"/>
    <w:rsid w:val="00710096"/>
    <w:rsid w:val="00714BDE"/>
    <w:rsid w:val="00715507"/>
    <w:rsid w:val="007179D7"/>
    <w:rsid w:val="00720669"/>
    <w:rsid w:val="00724048"/>
    <w:rsid w:val="007252F2"/>
    <w:rsid w:val="007371E4"/>
    <w:rsid w:val="00740845"/>
    <w:rsid w:val="007413E2"/>
    <w:rsid w:val="0074684F"/>
    <w:rsid w:val="00747064"/>
    <w:rsid w:val="007512B6"/>
    <w:rsid w:val="007553C8"/>
    <w:rsid w:val="00755426"/>
    <w:rsid w:val="007558E7"/>
    <w:rsid w:val="00760B1E"/>
    <w:rsid w:val="00765786"/>
    <w:rsid w:val="00772CBF"/>
    <w:rsid w:val="007856E8"/>
    <w:rsid w:val="007A0F02"/>
    <w:rsid w:val="007A202C"/>
    <w:rsid w:val="007B18BD"/>
    <w:rsid w:val="007B2821"/>
    <w:rsid w:val="007B58A1"/>
    <w:rsid w:val="007C303E"/>
    <w:rsid w:val="007C4630"/>
    <w:rsid w:val="007C7516"/>
    <w:rsid w:val="007D116F"/>
    <w:rsid w:val="007D131F"/>
    <w:rsid w:val="007D6AC1"/>
    <w:rsid w:val="007E542E"/>
    <w:rsid w:val="007E6978"/>
    <w:rsid w:val="007F56EB"/>
    <w:rsid w:val="007F77E3"/>
    <w:rsid w:val="00814D96"/>
    <w:rsid w:val="00814D98"/>
    <w:rsid w:val="0081668B"/>
    <w:rsid w:val="008230FE"/>
    <w:rsid w:val="0082410E"/>
    <w:rsid w:val="008255DA"/>
    <w:rsid w:val="00835248"/>
    <w:rsid w:val="00844B24"/>
    <w:rsid w:val="008477C0"/>
    <w:rsid w:val="00870E34"/>
    <w:rsid w:val="00872E7B"/>
    <w:rsid w:val="00880B25"/>
    <w:rsid w:val="00880BD5"/>
    <w:rsid w:val="0088213C"/>
    <w:rsid w:val="00882C65"/>
    <w:rsid w:val="0089196F"/>
    <w:rsid w:val="00891E7B"/>
    <w:rsid w:val="008A32F7"/>
    <w:rsid w:val="008B39FB"/>
    <w:rsid w:val="008B459E"/>
    <w:rsid w:val="008C5F78"/>
    <w:rsid w:val="008C6C0A"/>
    <w:rsid w:val="008D60D1"/>
    <w:rsid w:val="008D6A8A"/>
    <w:rsid w:val="0090312B"/>
    <w:rsid w:val="00906EA8"/>
    <w:rsid w:val="0091081B"/>
    <w:rsid w:val="009144E4"/>
    <w:rsid w:val="00914DEF"/>
    <w:rsid w:val="00915A49"/>
    <w:rsid w:val="0092056F"/>
    <w:rsid w:val="00926D53"/>
    <w:rsid w:val="0093562C"/>
    <w:rsid w:val="00944326"/>
    <w:rsid w:val="009457B3"/>
    <w:rsid w:val="0095053B"/>
    <w:rsid w:val="0095135B"/>
    <w:rsid w:val="00955A19"/>
    <w:rsid w:val="00970028"/>
    <w:rsid w:val="00970BCD"/>
    <w:rsid w:val="00993FFF"/>
    <w:rsid w:val="009B635B"/>
    <w:rsid w:val="009B718D"/>
    <w:rsid w:val="009B79C6"/>
    <w:rsid w:val="009C5AC1"/>
    <w:rsid w:val="009F2097"/>
    <w:rsid w:val="00A0075D"/>
    <w:rsid w:val="00A0113E"/>
    <w:rsid w:val="00A14AC2"/>
    <w:rsid w:val="00A17040"/>
    <w:rsid w:val="00A26736"/>
    <w:rsid w:val="00A30546"/>
    <w:rsid w:val="00A3251F"/>
    <w:rsid w:val="00A35006"/>
    <w:rsid w:val="00A36F20"/>
    <w:rsid w:val="00A432A8"/>
    <w:rsid w:val="00A43C81"/>
    <w:rsid w:val="00A45D65"/>
    <w:rsid w:val="00A60AE4"/>
    <w:rsid w:val="00A67ACE"/>
    <w:rsid w:val="00A748D2"/>
    <w:rsid w:val="00A74A0A"/>
    <w:rsid w:val="00A7783D"/>
    <w:rsid w:val="00A85054"/>
    <w:rsid w:val="00A86B9C"/>
    <w:rsid w:val="00AA107B"/>
    <w:rsid w:val="00AA1359"/>
    <w:rsid w:val="00AA586A"/>
    <w:rsid w:val="00AA7DE2"/>
    <w:rsid w:val="00AB0CBA"/>
    <w:rsid w:val="00AB3F05"/>
    <w:rsid w:val="00AB5BA1"/>
    <w:rsid w:val="00AC12E9"/>
    <w:rsid w:val="00AC1656"/>
    <w:rsid w:val="00AC5188"/>
    <w:rsid w:val="00AD35A6"/>
    <w:rsid w:val="00AD3B0F"/>
    <w:rsid w:val="00AE4E6A"/>
    <w:rsid w:val="00AF7643"/>
    <w:rsid w:val="00B12CA4"/>
    <w:rsid w:val="00B200CD"/>
    <w:rsid w:val="00B34365"/>
    <w:rsid w:val="00B35225"/>
    <w:rsid w:val="00B52245"/>
    <w:rsid w:val="00B7487B"/>
    <w:rsid w:val="00B76C8D"/>
    <w:rsid w:val="00B84F37"/>
    <w:rsid w:val="00BA56CF"/>
    <w:rsid w:val="00BA6C34"/>
    <w:rsid w:val="00BB46E9"/>
    <w:rsid w:val="00BB55FE"/>
    <w:rsid w:val="00BC3DA9"/>
    <w:rsid w:val="00BC4A97"/>
    <w:rsid w:val="00BD213E"/>
    <w:rsid w:val="00BD2E03"/>
    <w:rsid w:val="00BE76D6"/>
    <w:rsid w:val="00BF2E88"/>
    <w:rsid w:val="00BF4C7F"/>
    <w:rsid w:val="00C01311"/>
    <w:rsid w:val="00C055AC"/>
    <w:rsid w:val="00C11A3C"/>
    <w:rsid w:val="00C15BB4"/>
    <w:rsid w:val="00C30F9A"/>
    <w:rsid w:val="00C5115E"/>
    <w:rsid w:val="00C521DD"/>
    <w:rsid w:val="00C52CA7"/>
    <w:rsid w:val="00C57C88"/>
    <w:rsid w:val="00C61230"/>
    <w:rsid w:val="00C678D6"/>
    <w:rsid w:val="00C74276"/>
    <w:rsid w:val="00C81E91"/>
    <w:rsid w:val="00C847CD"/>
    <w:rsid w:val="00C84B3C"/>
    <w:rsid w:val="00C86013"/>
    <w:rsid w:val="00C8775F"/>
    <w:rsid w:val="00C87807"/>
    <w:rsid w:val="00C90387"/>
    <w:rsid w:val="00C905E9"/>
    <w:rsid w:val="00C96DDB"/>
    <w:rsid w:val="00CB0C0D"/>
    <w:rsid w:val="00CB13DE"/>
    <w:rsid w:val="00CD10AD"/>
    <w:rsid w:val="00CD1F2A"/>
    <w:rsid w:val="00CE261E"/>
    <w:rsid w:val="00CE319A"/>
    <w:rsid w:val="00CE7A70"/>
    <w:rsid w:val="00CF036C"/>
    <w:rsid w:val="00CF108E"/>
    <w:rsid w:val="00CF41B6"/>
    <w:rsid w:val="00CF5493"/>
    <w:rsid w:val="00CF6830"/>
    <w:rsid w:val="00D1347D"/>
    <w:rsid w:val="00D27E45"/>
    <w:rsid w:val="00D40E48"/>
    <w:rsid w:val="00D4136E"/>
    <w:rsid w:val="00D538A9"/>
    <w:rsid w:val="00D53CA1"/>
    <w:rsid w:val="00D63BFD"/>
    <w:rsid w:val="00D65788"/>
    <w:rsid w:val="00D72F81"/>
    <w:rsid w:val="00D73B35"/>
    <w:rsid w:val="00D856CB"/>
    <w:rsid w:val="00DA164B"/>
    <w:rsid w:val="00DA23C1"/>
    <w:rsid w:val="00DB0C78"/>
    <w:rsid w:val="00DB0C8D"/>
    <w:rsid w:val="00DB6222"/>
    <w:rsid w:val="00DB6D8C"/>
    <w:rsid w:val="00DC5E9D"/>
    <w:rsid w:val="00DD1274"/>
    <w:rsid w:val="00DD7BF5"/>
    <w:rsid w:val="00DE4DF9"/>
    <w:rsid w:val="00DF1AA8"/>
    <w:rsid w:val="00DF2FD5"/>
    <w:rsid w:val="00DF36D2"/>
    <w:rsid w:val="00DF6FED"/>
    <w:rsid w:val="00E01C50"/>
    <w:rsid w:val="00E06139"/>
    <w:rsid w:val="00E117A0"/>
    <w:rsid w:val="00E17484"/>
    <w:rsid w:val="00E17493"/>
    <w:rsid w:val="00E21593"/>
    <w:rsid w:val="00E24AE0"/>
    <w:rsid w:val="00E3066B"/>
    <w:rsid w:val="00E339C6"/>
    <w:rsid w:val="00E340AB"/>
    <w:rsid w:val="00E37648"/>
    <w:rsid w:val="00E377B5"/>
    <w:rsid w:val="00E40598"/>
    <w:rsid w:val="00E45BE8"/>
    <w:rsid w:val="00E50F62"/>
    <w:rsid w:val="00E54BB9"/>
    <w:rsid w:val="00E66F16"/>
    <w:rsid w:val="00E67874"/>
    <w:rsid w:val="00E707C5"/>
    <w:rsid w:val="00E71043"/>
    <w:rsid w:val="00E7278B"/>
    <w:rsid w:val="00E801FD"/>
    <w:rsid w:val="00E82936"/>
    <w:rsid w:val="00E84C0E"/>
    <w:rsid w:val="00E9639C"/>
    <w:rsid w:val="00EA1BA9"/>
    <w:rsid w:val="00EB36F5"/>
    <w:rsid w:val="00EC179A"/>
    <w:rsid w:val="00EC22E6"/>
    <w:rsid w:val="00EC6EF1"/>
    <w:rsid w:val="00EC7A2D"/>
    <w:rsid w:val="00ED0F59"/>
    <w:rsid w:val="00ED1052"/>
    <w:rsid w:val="00ED2E28"/>
    <w:rsid w:val="00ED6849"/>
    <w:rsid w:val="00EF473B"/>
    <w:rsid w:val="00F05049"/>
    <w:rsid w:val="00F07745"/>
    <w:rsid w:val="00F139C4"/>
    <w:rsid w:val="00F23315"/>
    <w:rsid w:val="00F25FA8"/>
    <w:rsid w:val="00F4015B"/>
    <w:rsid w:val="00F40A56"/>
    <w:rsid w:val="00F452AE"/>
    <w:rsid w:val="00F549D6"/>
    <w:rsid w:val="00F57036"/>
    <w:rsid w:val="00F8741F"/>
    <w:rsid w:val="00FA5F20"/>
    <w:rsid w:val="00FA70EA"/>
    <w:rsid w:val="00FB1BA7"/>
    <w:rsid w:val="00FB518A"/>
    <w:rsid w:val="00FB551A"/>
    <w:rsid w:val="00FC75A0"/>
    <w:rsid w:val="00FD6FB9"/>
    <w:rsid w:val="00FE166C"/>
    <w:rsid w:val="00FE6476"/>
    <w:rsid w:val="00FF60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37F7"/>
    <w:pPr>
      <w:tabs>
        <w:tab w:val="center" w:pos="4677"/>
        <w:tab w:val="right" w:pos="9355"/>
      </w:tabs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F37F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note text"/>
    <w:basedOn w:val="a"/>
    <w:link w:val="a6"/>
    <w:unhideWhenUsed/>
    <w:rsid w:val="000F37F7"/>
    <w:pPr>
      <w:jc w:val="left"/>
    </w:pPr>
    <w:rPr>
      <w:rFonts w:ascii="Calibri" w:eastAsia="Calibri" w:hAnsi="Calibri" w:cs="Times New Roman"/>
      <w:sz w:val="20"/>
      <w:szCs w:val="20"/>
    </w:rPr>
  </w:style>
  <w:style w:type="character" w:customStyle="1" w:styleId="a6">
    <w:name w:val="Текст сноски Знак"/>
    <w:basedOn w:val="a0"/>
    <w:link w:val="a5"/>
    <w:rsid w:val="000F37F7"/>
    <w:rPr>
      <w:rFonts w:ascii="Calibri" w:eastAsia="Calibri" w:hAnsi="Calibri" w:cs="Times New Roman"/>
      <w:sz w:val="20"/>
      <w:szCs w:val="20"/>
    </w:rPr>
  </w:style>
  <w:style w:type="character" w:styleId="a7">
    <w:name w:val="footnote reference"/>
    <w:unhideWhenUsed/>
    <w:rsid w:val="000F37F7"/>
    <w:rPr>
      <w:rFonts w:ascii="Times New Roman" w:hAnsi="Times New Roman" w:cs="Times New Roman" w:hint="default"/>
      <w:vertAlign w:val="superscript"/>
    </w:rPr>
  </w:style>
  <w:style w:type="table" w:styleId="a8">
    <w:name w:val="Table Grid"/>
    <w:basedOn w:val="a1"/>
    <w:rsid w:val="000F37F7"/>
    <w:pPr>
      <w:jc w:val="left"/>
    </w:pPr>
    <w:rPr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link w:val="aa"/>
    <w:uiPriority w:val="99"/>
    <w:unhideWhenUsed/>
    <w:rsid w:val="002E678B"/>
    <w:pPr>
      <w:tabs>
        <w:tab w:val="center" w:pos="4677"/>
        <w:tab w:val="right" w:pos="9355"/>
      </w:tabs>
      <w:jc w:val="left"/>
    </w:pPr>
  </w:style>
  <w:style w:type="character" w:customStyle="1" w:styleId="aa">
    <w:name w:val="Нижний колонтитул Знак"/>
    <w:basedOn w:val="a0"/>
    <w:link w:val="a9"/>
    <w:uiPriority w:val="99"/>
    <w:rsid w:val="002E678B"/>
  </w:style>
  <w:style w:type="paragraph" w:styleId="ab">
    <w:name w:val="Balloon Text"/>
    <w:basedOn w:val="a"/>
    <w:link w:val="ac"/>
    <w:uiPriority w:val="99"/>
    <w:semiHidden/>
    <w:unhideWhenUsed/>
    <w:rsid w:val="0019442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94423"/>
    <w:rPr>
      <w:rFonts w:ascii="Tahoma" w:hAnsi="Tahoma" w:cs="Tahoma"/>
      <w:sz w:val="16"/>
      <w:szCs w:val="16"/>
    </w:rPr>
  </w:style>
  <w:style w:type="paragraph" w:customStyle="1" w:styleId="1">
    <w:name w:val="Текст1"/>
    <w:basedOn w:val="a"/>
    <w:rsid w:val="008C5F78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2">
    <w:name w:val="Текст2"/>
    <w:basedOn w:val="a"/>
    <w:rsid w:val="001872F7"/>
    <w:pPr>
      <w:overflowPunct w:val="0"/>
      <w:autoSpaceDE w:val="0"/>
      <w:autoSpaceDN w:val="0"/>
      <w:adjustRightInd w:val="0"/>
      <w:jc w:val="left"/>
      <w:textAlignment w:val="baseline"/>
    </w:pPr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d">
    <w:name w:val="No Spacing"/>
    <w:uiPriority w:val="1"/>
    <w:qFormat/>
    <w:rsid w:val="007371E4"/>
    <w:pPr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E1CED-26FF-4C5A-BCD1-B2CB4FDE9D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32</Pages>
  <Words>6138</Words>
  <Characters>34989</Characters>
  <Application>Microsoft Office Word</Application>
  <DocSecurity>0</DocSecurity>
  <Lines>291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2023-08-22T08:20:00Z</cp:lastPrinted>
  <dcterms:created xsi:type="dcterms:W3CDTF">2023-09-12T07:36:00Z</dcterms:created>
  <dcterms:modified xsi:type="dcterms:W3CDTF">2023-09-12T07:36:00Z</dcterms:modified>
</cp:coreProperties>
</file>