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63F45" w:rsidRDefault="00263F45" w:rsidP="00263F45">
      <w:pPr>
        <w:spacing w:after="0" w:line="240" w:lineRule="auto"/>
        <w:jc w:val="center"/>
        <w:rPr>
          <w:rFonts w:ascii="Times New Roman" w:hAnsi="Times New Roman"/>
          <w:b/>
          <w:sz w:val="20"/>
          <w:szCs w:val="24"/>
          <w:lang w:eastAsia="ru-RU"/>
        </w:rPr>
      </w:pPr>
      <w:r>
        <w:rPr>
          <w:rFonts w:ascii="Times New Roman" w:hAnsi="Times New Roman"/>
          <w:b/>
          <w:noProof/>
          <w:sz w:val="20"/>
          <w:szCs w:val="24"/>
          <w:lang w:eastAsia="ru-RU"/>
        </w:rPr>
        <w:drawing>
          <wp:inline distT="0" distB="0" distL="0" distR="0">
            <wp:extent cx="866140" cy="1011555"/>
            <wp:effectExtent l="0" t="0" r="0" b="0"/>
            <wp:docPr id="1" name="Рисунок 1" descr="Щекино%20b&amp;w_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Щекино%20b&amp;w_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lum contrast="60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6140" cy="10115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63F45" w:rsidRDefault="00263F45" w:rsidP="00263F45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ru-RU"/>
        </w:rPr>
      </w:pPr>
      <w:r>
        <w:rPr>
          <w:rFonts w:ascii="Times New Roman" w:hAnsi="Times New Roman"/>
          <w:b/>
          <w:sz w:val="24"/>
          <w:szCs w:val="24"/>
          <w:lang w:eastAsia="ru-RU"/>
        </w:rPr>
        <w:t>Тульская область</w:t>
      </w:r>
    </w:p>
    <w:p w:rsidR="00263F45" w:rsidRDefault="00263F45" w:rsidP="00263F45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ru-RU"/>
        </w:rPr>
      </w:pPr>
      <w:r>
        <w:rPr>
          <w:rFonts w:ascii="Times New Roman" w:hAnsi="Times New Roman"/>
          <w:b/>
          <w:sz w:val="24"/>
          <w:szCs w:val="24"/>
          <w:lang w:eastAsia="ru-RU"/>
        </w:rPr>
        <w:t xml:space="preserve">Муниципальное образование </w:t>
      </w:r>
    </w:p>
    <w:p w:rsidR="00263F45" w:rsidRDefault="00263F45" w:rsidP="00263F45">
      <w:pPr>
        <w:spacing w:after="0" w:line="240" w:lineRule="auto"/>
        <w:jc w:val="center"/>
        <w:rPr>
          <w:rFonts w:ascii="Times New Roman" w:hAnsi="Times New Roman"/>
          <w:b/>
          <w:spacing w:val="43"/>
          <w:sz w:val="24"/>
          <w:szCs w:val="24"/>
          <w:lang w:eastAsia="ru-RU"/>
        </w:rPr>
      </w:pPr>
      <w:r>
        <w:rPr>
          <w:rFonts w:ascii="Times New Roman" w:hAnsi="Times New Roman"/>
          <w:b/>
          <w:spacing w:val="43"/>
          <w:sz w:val="24"/>
          <w:szCs w:val="24"/>
          <w:lang w:eastAsia="ru-RU"/>
        </w:rPr>
        <w:t>ЩЁКИНСКИЙ РАЙОН</w:t>
      </w:r>
    </w:p>
    <w:p w:rsidR="00263F45" w:rsidRDefault="00263F45" w:rsidP="00263F45">
      <w:pPr>
        <w:spacing w:after="0" w:line="120" w:lineRule="exact"/>
        <w:jc w:val="center"/>
        <w:rPr>
          <w:rFonts w:ascii="Times New Roman" w:hAnsi="Times New Roman"/>
          <w:b/>
          <w:sz w:val="24"/>
          <w:szCs w:val="24"/>
          <w:lang w:eastAsia="ru-RU"/>
        </w:rPr>
      </w:pPr>
    </w:p>
    <w:p w:rsidR="00263F45" w:rsidRDefault="00263F45" w:rsidP="00263F45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ru-RU"/>
        </w:rPr>
      </w:pPr>
      <w:r>
        <w:rPr>
          <w:rFonts w:ascii="Times New Roman" w:hAnsi="Times New Roman"/>
          <w:b/>
          <w:sz w:val="24"/>
          <w:szCs w:val="24"/>
          <w:lang w:eastAsia="ru-RU"/>
        </w:rPr>
        <w:t>АДМИНИСТРАЦИЯ ЩЁКИНСКОГО РАЙОНА</w:t>
      </w:r>
    </w:p>
    <w:p w:rsidR="00263F45" w:rsidRDefault="00263F45" w:rsidP="00263F45">
      <w:pPr>
        <w:spacing w:after="0" w:line="120" w:lineRule="exact"/>
        <w:jc w:val="center"/>
        <w:rPr>
          <w:rFonts w:ascii="Times New Roman" w:hAnsi="Times New Roman"/>
          <w:sz w:val="20"/>
          <w:szCs w:val="24"/>
          <w:lang w:eastAsia="ru-RU"/>
        </w:rPr>
      </w:pPr>
    </w:p>
    <w:p w:rsidR="00263F45" w:rsidRDefault="00263F45" w:rsidP="00263F45">
      <w:pPr>
        <w:tabs>
          <w:tab w:val="left" w:pos="567"/>
          <w:tab w:val="left" w:pos="5387"/>
        </w:tabs>
        <w:spacing w:after="0" w:line="240" w:lineRule="auto"/>
        <w:jc w:val="center"/>
        <w:rPr>
          <w:rFonts w:ascii="Tahoma" w:hAnsi="Tahoma" w:cs="Tahoma"/>
          <w:b/>
          <w:spacing w:val="30"/>
          <w:sz w:val="28"/>
          <w:szCs w:val="28"/>
          <w:lang w:eastAsia="ru-RU"/>
        </w:rPr>
      </w:pPr>
      <w:proofErr w:type="gramStart"/>
      <w:r>
        <w:rPr>
          <w:rFonts w:ascii="Tahoma" w:hAnsi="Tahoma" w:cs="Tahoma"/>
          <w:b/>
          <w:spacing w:val="30"/>
          <w:sz w:val="28"/>
          <w:szCs w:val="28"/>
          <w:lang w:eastAsia="ru-RU"/>
        </w:rPr>
        <w:t>П</w:t>
      </w:r>
      <w:proofErr w:type="gramEnd"/>
      <w:r>
        <w:rPr>
          <w:rFonts w:ascii="Tahoma" w:hAnsi="Tahoma" w:cs="Tahoma"/>
          <w:b/>
          <w:spacing w:val="30"/>
          <w:sz w:val="28"/>
          <w:szCs w:val="28"/>
          <w:lang w:eastAsia="ru-RU"/>
        </w:rPr>
        <w:t xml:space="preserve"> О С Т А Н О В Л Е Н И Е</w:t>
      </w:r>
    </w:p>
    <w:p w:rsidR="00263F45" w:rsidRDefault="00263F45" w:rsidP="00263F45">
      <w:pPr>
        <w:tabs>
          <w:tab w:val="left" w:pos="5160"/>
        </w:tabs>
        <w:spacing w:after="0" w:line="240" w:lineRule="auto"/>
        <w:rPr>
          <w:rFonts w:ascii="Arial" w:hAnsi="Arial"/>
          <w:sz w:val="20"/>
          <w:szCs w:val="24"/>
          <w:lang w:eastAsia="ru-RU"/>
        </w:rPr>
      </w:pPr>
      <w:r>
        <w:rPr>
          <w:rFonts w:ascii="Arial" w:hAnsi="Arial"/>
          <w:sz w:val="20"/>
          <w:szCs w:val="24"/>
          <w:lang w:eastAsia="ru-RU"/>
        </w:rPr>
        <w:tab/>
      </w:r>
    </w:p>
    <w:p w:rsidR="00263F45" w:rsidRDefault="00263F45" w:rsidP="00263F45">
      <w:pPr>
        <w:spacing w:after="0" w:line="240" w:lineRule="auto"/>
        <w:ind w:firstLine="142"/>
        <w:rPr>
          <w:rFonts w:ascii="Arial" w:hAnsi="Arial"/>
          <w:sz w:val="24"/>
          <w:szCs w:val="24"/>
          <w:lang w:eastAsia="ru-RU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54610</wp:posOffset>
                </wp:positionH>
                <wp:positionV relativeFrom="paragraph">
                  <wp:posOffset>77470</wp:posOffset>
                </wp:positionV>
                <wp:extent cx="3810000" cy="259080"/>
                <wp:effectExtent l="0" t="1270" r="2540" b="0"/>
                <wp:wrapNone/>
                <wp:docPr id="2" name="Поле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10000" cy="2590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63F45" w:rsidRDefault="00263F45" w:rsidP="00263F45">
                            <w:pPr>
                              <w:rPr>
                                <w:rFonts w:ascii="Arial" w:hAnsi="Arial"/>
                                <w:lang w:val="en-US"/>
                              </w:rPr>
                            </w:pPr>
                            <w:r>
                              <w:rPr>
                                <w:rFonts w:ascii="Arial" w:hAnsi="Arial"/>
                              </w:rPr>
                              <w:t xml:space="preserve">от </w:t>
                            </w:r>
                            <w:r w:rsidR="00585355" w:rsidRPr="00585355">
                              <w:rPr>
                                <w:rFonts w:ascii="Arial" w:hAnsi="Arial"/>
                                <w:u w:val="single"/>
                                <w:lang w:val="en-US"/>
                              </w:rPr>
                              <w:t>10.08.2016</w:t>
                            </w:r>
                            <w:r>
                              <w:rPr>
                                <w:rFonts w:ascii="Arial" w:hAnsi="Arial"/>
                              </w:rPr>
                              <w:t>____</w:t>
                            </w:r>
                            <w:r>
                              <w:rPr>
                                <w:rFonts w:ascii="Arial" w:hAnsi="Arial"/>
                              </w:rPr>
                              <w:tab/>
                              <w:t>№ </w:t>
                            </w:r>
                            <w:r w:rsidR="00585355" w:rsidRPr="00585355">
                              <w:rPr>
                                <w:rFonts w:ascii="Arial" w:hAnsi="Arial"/>
                                <w:u w:val="single"/>
                                <w:lang w:val="en-US"/>
                              </w:rPr>
                              <w:t>8-872</w:t>
                            </w:r>
                            <w:r>
                              <w:rPr>
                                <w:rFonts w:ascii="Arial" w:hAnsi="Arial"/>
                              </w:rPr>
                              <w:t>___</w:t>
                            </w:r>
                          </w:p>
                          <w:p w:rsidR="00263F45" w:rsidRDefault="00263F45" w:rsidP="00263F45">
                            <w:pPr>
                              <w:rPr>
                                <w:rFonts w:ascii="Arial" w:hAnsi="Arial" w:cs="Arial"/>
                                <w:sz w:val="24"/>
                                <w:szCs w:val="24"/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2" o:spid="_x0000_s1026" type="#_x0000_t202" style="position:absolute;left:0;text-align:left;margin-left:4.3pt;margin-top:6.1pt;width:300pt;height:20.4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" filled="f" stroked="f">
                <v:textbox inset="0,0,0,0">
                  <w:txbxContent>
                    <w:p w:rsidR="00263F45" w:rsidRDefault="00263F45" w:rsidP="00263F45">
                      <w:pPr>
                        <w:rPr>
                          <w:rFonts w:ascii="Arial" w:hAnsi="Arial"/>
                          <w:lang w:val="en-US"/>
                        </w:rPr>
                      </w:pPr>
                      <w:r>
                        <w:rPr>
                          <w:rFonts w:ascii="Arial" w:hAnsi="Arial"/>
                        </w:rPr>
                        <w:t xml:space="preserve">от </w:t>
                      </w:r>
                      <w:r w:rsidR="00585355" w:rsidRPr="00585355">
                        <w:rPr>
                          <w:rFonts w:ascii="Arial" w:hAnsi="Arial"/>
                          <w:u w:val="single"/>
                          <w:lang w:val="en-US"/>
                        </w:rPr>
                        <w:t>10.08.2016</w:t>
                      </w:r>
                      <w:r>
                        <w:rPr>
                          <w:rFonts w:ascii="Arial" w:hAnsi="Arial"/>
                        </w:rPr>
                        <w:t>____</w:t>
                      </w:r>
                      <w:r>
                        <w:rPr>
                          <w:rFonts w:ascii="Arial" w:hAnsi="Arial"/>
                        </w:rPr>
                        <w:tab/>
                        <w:t>№ </w:t>
                      </w:r>
                      <w:r w:rsidR="00585355" w:rsidRPr="00585355">
                        <w:rPr>
                          <w:rFonts w:ascii="Arial" w:hAnsi="Arial"/>
                          <w:u w:val="single"/>
                          <w:lang w:val="en-US"/>
                        </w:rPr>
                        <w:t>8-872</w:t>
                      </w:r>
                      <w:r>
                        <w:rPr>
                          <w:rFonts w:ascii="Arial" w:hAnsi="Arial"/>
                        </w:rPr>
                        <w:t>___</w:t>
                      </w:r>
                    </w:p>
                    <w:p w:rsidR="00263F45" w:rsidRDefault="00263F45" w:rsidP="00263F45">
                      <w:pPr>
                        <w:rPr>
                          <w:rFonts w:ascii="Arial" w:hAnsi="Arial" w:cs="Arial"/>
                          <w:sz w:val="24"/>
                          <w:szCs w:val="24"/>
                          <w:lang w:val="en-US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263F45" w:rsidRDefault="00263F45" w:rsidP="00263F45"/>
    <w:p w:rsidR="00B73070" w:rsidRDefault="00B73070" w:rsidP="00B73070">
      <w:pPr>
        <w:spacing w:after="0" w:line="240" w:lineRule="auto"/>
        <w:ind w:left="567" w:right="85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О признании </w:t>
      </w:r>
      <w:r w:rsidR="002A6E8C" w:rsidRPr="002A6E8C">
        <w:rPr>
          <w:rFonts w:ascii="Times New Roman" w:hAnsi="Times New Roman"/>
          <w:b/>
          <w:sz w:val="28"/>
          <w:szCs w:val="28"/>
        </w:rPr>
        <w:t>постан</w:t>
      </w:r>
      <w:bookmarkStart w:id="0" w:name="_GoBack"/>
      <w:bookmarkEnd w:id="0"/>
      <w:r w:rsidR="002A6E8C" w:rsidRPr="002A6E8C">
        <w:rPr>
          <w:rFonts w:ascii="Times New Roman" w:hAnsi="Times New Roman"/>
          <w:b/>
          <w:sz w:val="28"/>
          <w:szCs w:val="28"/>
        </w:rPr>
        <w:t>овлени</w:t>
      </w:r>
      <w:r w:rsidR="002A6E8C">
        <w:rPr>
          <w:rFonts w:ascii="Times New Roman" w:hAnsi="Times New Roman"/>
          <w:b/>
          <w:sz w:val="28"/>
          <w:szCs w:val="28"/>
        </w:rPr>
        <w:t>я</w:t>
      </w:r>
      <w:r w:rsidR="002A6E8C" w:rsidRPr="002A6E8C">
        <w:rPr>
          <w:rFonts w:ascii="Times New Roman" w:hAnsi="Times New Roman"/>
          <w:b/>
          <w:sz w:val="28"/>
          <w:szCs w:val="28"/>
        </w:rPr>
        <w:t xml:space="preserve"> администрации Щекинского района от 09.06.2016 № 6-584 «О проведении открытого конкурса на предоставление права осуществления перевозок по муниципальным маршрутам регулярных перевозок на территории города Щекино Щекинского района и между поселениями Щекинского района»</w:t>
      </w:r>
      <w:r w:rsidR="002A6E8C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 xml:space="preserve">утратившим силу </w:t>
      </w:r>
    </w:p>
    <w:p w:rsidR="00263F45" w:rsidRDefault="00263F45" w:rsidP="00263F4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263F45" w:rsidRDefault="002A6E8C" w:rsidP="00A87AEF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Принимая во внимание решени</w:t>
      </w:r>
      <w:r w:rsidR="00A87AEF">
        <w:rPr>
          <w:rFonts w:ascii="Times New Roman" w:hAnsi="Times New Roman"/>
          <w:sz w:val="28"/>
          <w:szCs w:val="28"/>
        </w:rPr>
        <w:t>е</w:t>
      </w:r>
      <w:r>
        <w:rPr>
          <w:rFonts w:ascii="Times New Roman" w:hAnsi="Times New Roman"/>
          <w:sz w:val="28"/>
          <w:szCs w:val="28"/>
        </w:rPr>
        <w:t xml:space="preserve">  </w:t>
      </w:r>
      <w:r w:rsidR="00A87AEF">
        <w:rPr>
          <w:rFonts w:ascii="Times New Roman" w:hAnsi="Times New Roman"/>
          <w:sz w:val="28"/>
          <w:szCs w:val="28"/>
        </w:rPr>
        <w:t xml:space="preserve">Управления Федеральной антимонопольной службы по Тульской области </w:t>
      </w:r>
      <w:r>
        <w:rPr>
          <w:rFonts w:ascii="Times New Roman" w:hAnsi="Times New Roman"/>
          <w:sz w:val="28"/>
          <w:szCs w:val="28"/>
        </w:rPr>
        <w:t xml:space="preserve">от 27.07.2016 </w:t>
      </w:r>
      <w:r w:rsidR="00A87AEF">
        <w:rPr>
          <w:rFonts w:ascii="Times New Roman" w:hAnsi="Times New Roman"/>
          <w:sz w:val="28"/>
          <w:szCs w:val="28"/>
        </w:rPr>
        <w:t xml:space="preserve"> № 3/13-2016, </w:t>
      </w:r>
      <w:r>
        <w:rPr>
          <w:rFonts w:ascii="Times New Roman" w:hAnsi="Times New Roman"/>
          <w:sz w:val="28"/>
          <w:szCs w:val="28"/>
        </w:rPr>
        <w:t xml:space="preserve"> </w:t>
      </w:r>
      <w:r w:rsidR="00A87AEF">
        <w:rPr>
          <w:rFonts w:ascii="Times New Roman" w:hAnsi="Times New Roman"/>
          <w:sz w:val="28"/>
          <w:szCs w:val="28"/>
        </w:rPr>
        <w:t>решение  Управления Федеральной антимонопольной службы по Тульской области от 27.07.2016  № 3/15-2016, предписание Управления Федеральной антимонопольной службы по Тульской области от 27.07.2016 № 9,</w:t>
      </w:r>
      <w:r w:rsidR="00A87AEF" w:rsidRPr="00A87AEF">
        <w:rPr>
          <w:rFonts w:ascii="Times New Roman" w:hAnsi="Times New Roman"/>
          <w:sz w:val="28"/>
          <w:szCs w:val="28"/>
        </w:rPr>
        <w:t xml:space="preserve"> </w:t>
      </w:r>
      <w:r w:rsidR="00A87AEF">
        <w:rPr>
          <w:rFonts w:ascii="Times New Roman" w:hAnsi="Times New Roman"/>
          <w:sz w:val="28"/>
          <w:szCs w:val="28"/>
        </w:rPr>
        <w:t>предписание Управления Федеральной антимонопольной службы по Тульской области от 27.07.2016 № 10</w:t>
      </w:r>
      <w:r>
        <w:rPr>
          <w:rFonts w:ascii="Times New Roman" w:hAnsi="Times New Roman"/>
          <w:sz w:val="28"/>
          <w:szCs w:val="28"/>
        </w:rPr>
        <w:t>, на основании Федерального закона от 26.07.2016 № 135-ФЗ «О защите конкуренции», Устава муниципального образования город Щекино Щекинского района, Ус</w:t>
      </w:r>
      <w:r w:rsidRPr="00CB19E6">
        <w:rPr>
          <w:rFonts w:ascii="Times New Roman" w:hAnsi="Times New Roman"/>
          <w:sz w:val="28"/>
          <w:szCs w:val="28"/>
        </w:rPr>
        <w:t>тав</w:t>
      </w:r>
      <w:r>
        <w:rPr>
          <w:rFonts w:ascii="Times New Roman" w:hAnsi="Times New Roman"/>
          <w:sz w:val="28"/>
          <w:szCs w:val="28"/>
        </w:rPr>
        <w:t>а муниципального образования Ще</w:t>
      </w:r>
      <w:r w:rsidRPr="00CB19E6">
        <w:rPr>
          <w:rFonts w:ascii="Times New Roman" w:hAnsi="Times New Roman"/>
          <w:sz w:val="28"/>
          <w:szCs w:val="28"/>
        </w:rPr>
        <w:t>кинский район</w:t>
      </w:r>
      <w:r>
        <w:rPr>
          <w:rFonts w:ascii="Times New Roman" w:hAnsi="Times New Roman"/>
          <w:sz w:val="28"/>
          <w:szCs w:val="28"/>
        </w:rPr>
        <w:t xml:space="preserve"> администрация муниципального образования Щекинский район ПОСТАНОВЛЯЕТ:</w:t>
      </w:r>
    </w:p>
    <w:p w:rsidR="00E41C3C" w:rsidRDefault="00794D7D" w:rsidP="004778DB">
      <w:pPr>
        <w:pStyle w:val="1"/>
        <w:spacing w:after="0" w:line="360" w:lineRule="auto"/>
        <w:ind w:left="0" w:firstLine="708"/>
        <w:jc w:val="both"/>
        <w:rPr>
          <w:rFonts w:ascii="Times New Roman" w:hAnsi="Times New Roman"/>
          <w:sz w:val="28"/>
          <w:szCs w:val="28"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7" type="#_x0000_t75" style="position:absolute;left:0;text-align:left;margin-left:423pt;margin-top:792.9pt;width:56.45pt;height:36.95pt;z-index:-251658240;mso-position-vertical-relative:page">
            <v:imagedata r:id="rId8" o:title=""/>
            <w10:wrap anchory="page"/>
          </v:shape>
          <o:OLEObject Type="Embed" ProgID="Word.Picture.8" ShapeID="_x0000_s1027" DrawAspect="Content" ObjectID="_1532357207" r:id="rId9"/>
        </w:pict>
      </w:r>
      <w:r w:rsidR="00263F45">
        <w:rPr>
          <w:rFonts w:ascii="Times New Roman" w:hAnsi="Times New Roman"/>
          <w:sz w:val="28"/>
          <w:szCs w:val="28"/>
        </w:rPr>
        <w:t>1.</w:t>
      </w:r>
      <w:r w:rsidR="004778DB">
        <w:rPr>
          <w:rFonts w:ascii="Times New Roman" w:hAnsi="Times New Roman"/>
          <w:sz w:val="28"/>
          <w:szCs w:val="28"/>
        </w:rPr>
        <w:t xml:space="preserve">Признать </w:t>
      </w:r>
      <w:r w:rsidR="00A87AEF">
        <w:rPr>
          <w:rFonts w:ascii="Times New Roman" w:hAnsi="Times New Roman"/>
          <w:sz w:val="28"/>
          <w:szCs w:val="28"/>
        </w:rPr>
        <w:t xml:space="preserve">постановление администрации Щекинского района от 09.06.2016 № 6-584 «О проведении открытого конкурса на предоставление права осуществления перевозок по муниципальным маршрутам регулярных перевозок на территории города Щекино Щекинского района и между поселениями Щекинского района» </w:t>
      </w:r>
      <w:r w:rsidR="004778DB">
        <w:rPr>
          <w:rFonts w:ascii="Times New Roman" w:hAnsi="Times New Roman"/>
          <w:sz w:val="28"/>
          <w:szCs w:val="28"/>
        </w:rPr>
        <w:t>утратившим силу</w:t>
      </w:r>
      <w:r w:rsidR="007B5BEE">
        <w:rPr>
          <w:rFonts w:ascii="Times New Roman" w:hAnsi="Times New Roman"/>
          <w:sz w:val="28"/>
          <w:szCs w:val="28"/>
        </w:rPr>
        <w:t>.</w:t>
      </w:r>
    </w:p>
    <w:p w:rsidR="00263F45" w:rsidRDefault="00263F45" w:rsidP="00263F45">
      <w:pPr>
        <w:pStyle w:val="1"/>
        <w:spacing w:after="0" w:line="360" w:lineRule="auto"/>
        <w:ind w:left="0"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2. </w:t>
      </w:r>
      <w:r w:rsidR="007B5BEE">
        <w:rPr>
          <w:rFonts w:ascii="Times New Roman" w:hAnsi="Times New Roman"/>
          <w:sz w:val="28"/>
          <w:szCs w:val="28"/>
          <w:lang w:eastAsia="ru-RU"/>
        </w:rPr>
        <w:t>Настоящее постановление разместить на официальном Портале муниципального образования Щекинский район.</w:t>
      </w:r>
    </w:p>
    <w:p w:rsidR="00263F45" w:rsidRDefault="00263F45" w:rsidP="004778DB">
      <w:pPr>
        <w:pStyle w:val="1"/>
        <w:spacing w:after="0" w:line="360" w:lineRule="auto"/>
        <w:ind w:left="0"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</w:t>
      </w:r>
      <w:r w:rsidR="007B5BEE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Постановление вступает в силу со дня подписания.</w:t>
      </w:r>
    </w:p>
    <w:p w:rsidR="00A87AEF" w:rsidRDefault="00A87AEF" w:rsidP="00263F45">
      <w:pPr>
        <w:spacing w:after="0" w:line="240" w:lineRule="auto"/>
        <w:ind w:firstLine="708"/>
        <w:jc w:val="both"/>
        <w:rPr>
          <w:rFonts w:ascii="Times New Roman" w:hAnsi="Times New Roman"/>
          <w:b/>
          <w:sz w:val="28"/>
          <w:szCs w:val="28"/>
          <w:lang w:eastAsia="ru-RU"/>
        </w:rPr>
      </w:pPr>
    </w:p>
    <w:p w:rsidR="00263F45" w:rsidRDefault="00263F45" w:rsidP="00263F45">
      <w:pPr>
        <w:spacing w:after="0" w:line="240" w:lineRule="auto"/>
        <w:ind w:firstLine="708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 xml:space="preserve">Глава администрации </w:t>
      </w:r>
    </w:p>
    <w:p w:rsidR="00263F45" w:rsidRDefault="00263F45" w:rsidP="00263F45">
      <w:pPr>
        <w:spacing w:after="0" w:line="240" w:lineRule="auto"/>
        <w:ind w:firstLine="708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 xml:space="preserve">муниципального образования </w:t>
      </w:r>
    </w:p>
    <w:p w:rsidR="00263F45" w:rsidRDefault="00263F45" w:rsidP="00263F45">
      <w:pPr>
        <w:spacing w:after="0" w:line="240" w:lineRule="auto"/>
        <w:ind w:firstLine="708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 xml:space="preserve">Щекинский район </w:t>
      </w:r>
      <w:r>
        <w:rPr>
          <w:rFonts w:ascii="Times New Roman" w:hAnsi="Times New Roman"/>
          <w:b/>
          <w:sz w:val="28"/>
          <w:szCs w:val="28"/>
          <w:lang w:eastAsia="ru-RU"/>
        </w:rPr>
        <w:tab/>
      </w:r>
      <w:r>
        <w:rPr>
          <w:rFonts w:ascii="Times New Roman" w:hAnsi="Times New Roman"/>
          <w:b/>
          <w:sz w:val="28"/>
          <w:szCs w:val="28"/>
          <w:lang w:eastAsia="ru-RU"/>
        </w:rPr>
        <w:tab/>
      </w:r>
      <w:r>
        <w:rPr>
          <w:rFonts w:ascii="Times New Roman" w:hAnsi="Times New Roman"/>
          <w:b/>
          <w:sz w:val="28"/>
          <w:szCs w:val="28"/>
          <w:lang w:eastAsia="ru-RU"/>
        </w:rPr>
        <w:tab/>
      </w:r>
      <w:r>
        <w:rPr>
          <w:rFonts w:ascii="Times New Roman" w:hAnsi="Times New Roman"/>
          <w:b/>
          <w:sz w:val="28"/>
          <w:szCs w:val="28"/>
          <w:lang w:eastAsia="ru-RU"/>
        </w:rPr>
        <w:tab/>
      </w:r>
      <w:r>
        <w:rPr>
          <w:rFonts w:ascii="Times New Roman" w:hAnsi="Times New Roman"/>
          <w:b/>
          <w:sz w:val="28"/>
          <w:szCs w:val="28"/>
          <w:lang w:eastAsia="ru-RU"/>
        </w:rPr>
        <w:tab/>
      </w:r>
      <w:r>
        <w:rPr>
          <w:rFonts w:ascii="Times New Roman" w:hAnsi="Times New Roman"/>
          <w:b/>
          <w:sz w:val="28"/>
          <w:szCs w:val="28"/>
          <w:lang w:eastAsia="ru-RU"/>
        </w:rPr>
        <w:tab/>
      </w:r>
      <w:r w:rsidR="004778DB">
        <w:rPr>
          <w:rFonts w:ascii="Times New Roman" w:hAnsi="Times New Roman"/>
          <w:b/>
          <w:sz w:val="28"/>
          <w:szCs w:val="28"/>
          <w:lang w:eastAsia="ru-RU"/>
        </w:rPr>
        <w:t xml:space="preserve">        </w:t>
      </w:r>
      <w:r>
        <w:rPr>
          <w:rFonts w:ascii="Times New Roman" w:hAnsi="Times New Roman"/>
          <w:b/>
          <w:sz w:val="28"/>
          <w:szCs w:val="28"/>
          <w:lang w:eastAsia="ru-RU"/>
        </w:rPr>
        <w:t>О.А. Федосов</w:t>
      </w:r>
    </w:p>
    <w:p w:rsidR="00263F45" w:rsidRDefault="00263F45" w:rsidP="00263F45">
      <w:pPr>
        <w:spacing w:after="0" w:line="360" w:lineRule="auto"/>
        <w:ind w:firstLine="7201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A87AEF" w:rsidRDefault="00A87AEF" w:rsidP="004778DB">
      <w:pPr>
        <w:spacing w:after="0" w:line="360" w:lineRule="auto"/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A87AEF" w:rsidRDefault="00A87AEF" w:rsidP="004778DB">
      <w:pPr>
        <w:spacing w:after="0" w:line="360" w:lineRule="auto"/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A87AEF" w:rsidRDefault="00A87AEF" w:rsidP="004778DB">
      <w:pPr>
        <w:spacing w:after="0" w:line="360" w:lineRule="auto"/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A87AEF" w:rsidRDefault="00A87AEF" w:rsidP="004778DB">
      <w:pPr>
        <w:spacing w:after="0" w:line="360" w:lineRule="auto"/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A87AEF" w:rsidRDefault="00A87AEF" w:rsidP="004778DB">
      <w:pPr>
        <w:spacing w:after="0" w:line="360" w:lineRule="auto"/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A87AEF" w:rsidRDefault="00A87AEF" w:rsidP="004778DB">
      <w:pPr>
        <w:spacing w:after="0" w:line="360" w:lineRule="auto"/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A87AEF" w:rsidRDefault="00A87AEF" w:rsidP="004778DB">
      <w:pPr>
        <w:spacing w:after="0" w:line="360" w:lineRule="auto"/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A87AEF" w:rsidRDefault="00A87AEF" w:rsidP="004778DB">
      <w:pPr>
        <w:spacing w:after="0" w:line="360" w:lineRule="auto"/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A87AEF" w:rsidRDefault="00A87AEF" w:rsidP="004778DB">
      <w:pPr>
        <w:spacing w:after="0" w:line="360" w:lineRule="auto"/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A87AEF" w:rsidRDefault="00A87AEF" w:rsidP="004778DB">
      <w:pPr>
        <w:spacing w:after="0" w:line="360" w:lineRule="auto"/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A87AEF" w:rsidRDefault="00A87AEF" w:rsidP="004778DB">
      <w:pPr>
        <w:spacing w:after="0" w:line="360" w:lineRule="auto"/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A87AEF" w:rsidRDefault="00A87AEF" w:rsidP="004778DB">
      <w:pPr>
        <w:spacing w:after="0" w:line="360" w:lineRule="auto"/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A87AEF" w:rsidRDefault="00A87AEF" w:rsidP="004778DB">
      <w:pPr>
        <w:spacing w:after="0" w:line="360" w:lineRule="auto"/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A87AEF" w:rsidRDefault="00A87AEF" w:rsidP="004778DB">
      <w:pPr>
        <w:spacing w:after="0" w:line="360" w:lineRule="auto"/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A87AEF" w:rsidRDefault="00A87AEF" w:rsidP="004778DB">
      <w:pPr>
        <w:spacing w:after="0" w:line="360" w:lineRule="auto"/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A87AEF" w:rsidRDefault="00A87AEF" w:rsidP="004778DB">
      <w:pPr>
        <w:spacing w:after="0" w:line="360" w:lineRule="auto"/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A87AEF" w:rsidRDefault="00A87AEF" w:rsidP="004778DB">
      <w:pPr>
        <w:spacing w:after="0" w:line="360" w:lineRule="auto"/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A87AEF" w:rsidRDefault="00A87AEF" w:rsidP="004778DB">
      <w:pPr>
        <w:spacing w:after="0" w:line="360" w:lineRule="auto"/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A87AEF" w:rsidRDefault="00A87AEF" w:rsidP="004778DB">
      <w:pPr>
        <w:spacing w:after="0" w:line="360" w:lineRule="auto"/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A87AEF" w:rsidRDefault="00A87AEF" w:rsidP="004778DB">
      <w:pPr>
        <w:spacing w:after="0" w:line="360" w:lineRule="auto"/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A87AEF" w:rsidRDefault="00A87AEF" w:rsidP="004778DB">
      <w:pPr>
        <w:spacing w:after="0" w:line="360" w:lineRule="auto"/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A87AEF" w:rsidRDefault="00A87AEF" w:rsidP="004778DB">
      <w:pPr>
        <w:spacing w:after="0" w:line="360" w:lineRule="auto"/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A87AEF" w:rsidRDefault="00A87AEF" w:rsidP="004778DB">
      <w:pPr>
        <w:spacing w:after="0" w:line="360" w:lineRule="auto"/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263F45" w:rsidRPr="00D46D0E" w:rsidRDefault="00263F45" w:rsidP="004778DB">
      <w:pPr>
        <w:spacing w:after="0" w:line="360" w:lineRule="auto"/>
        <w:jc w:val="right"/>
        <w:rPr>
          <w:rFonts w:ascii="Times New Roman" w:hAnsi="Times New Roman"/>
          <w:color w:val="FFFFFF" w:themeColor="background1"/>
          <w:sz w:val="28"/>
          <w:szCs w:val="28"/>
          <w:lang w:eastAsia="ru-RU"/>
        </w:rPr>
      </w:pPr>
      <w:r w:rsidRPr="00D46D0E">
        <w:rPr>
          <w:rFonts w:ascii="Times New Roman" w:hAnsi="Times New Roman"/>
          <w:color w:val="FFFFFF" w:themeColor="background1"/>
          <w:sz w:val="28"/>
          <w:szCs w:val="28"/>
          <w:lang w:eastAsia="ru-RU"/>
        </w:rPr>
        <w:lastRenderedPageBreak/>
        <w:t>Согласовано:</w:t>
      </w:r>
    </w:p>
    <w:p w:rsidR="00263F45" w:rsidRPr="00D46D0E" w:rsidRDefault="00263F45" w:rsidP="00263F45">
      <w:pPr>
        <w:spacing w:after="0" w:line="360" w:lineRule="auto"/>
        <w:ind w:firstLine="7201"/>
        <w:jc w:val="both"/>
        <w:rPr>
          <w:rFonts w:ascii="Times New Roman" w:hAnsi="Times New Roman"/>
          <w:color w:val="FFFFFF" w:themeColor="background1"/>
          <w:sz w:val="28"/>
          <w:szCs w:val="28"/>
          <w:lang w:eastAsia="ru-RU"/>
        </w:rPr>
      </w:pPr>
      <w:r w:rsidRPr="00D46D0E">
        <w:rPr>
          <w:rFonts w:ascii="Times New Roman" w:hAnsi="Times New Roman"/>
          <w:color w:val="FFFFFF" w:themeColor="background1"/>
          <w:sz w:val="28"/>
          <w:szCs w:val="28"/>
          <w:lang w:eastAsia="ru-RU"/>
        </w:rPr>
        <w:t xml:space="preserve">Е.И. </w:t>
      </w:r>
      <w:proofErr w:type="spellStart"/>
      <w:r w:rsidRPr="00D46D0E">
        <w:rPr>
          <w:rFonts w:ascii="Times New Roman" w:hAnsi="Times New Roman"/>
          <w:color w:val="FFFFFF" w:themeColor="background1"/>
          <w:sz w:val="28"/>
          <w:szCs w:val="28"/>
          <w:lang w:eastAsia="ru-RU"/>
        </w:rPr>
        <w:t>Чуканова</w:t>
      </w:r>
      <w:proofErr w:type="spellEnd"/>
    </w:p>
    <w:p w:rsidR="00263F45" w:rsidRPr="00D46D0E" w:rsidRDefault="00263F45" w:rsidP="00263F45">
      <w:pPr>
        <w:spacing w:after="0" w:line="360" w:lineRule="auto"/>
        <w:ind w:firstLine="7200"/>
        <w:jc w:val="both"/>
        <w:rPr>
          <w:rFonts w:ascii="Times New Roman" w:hAnsi="Times New Roman"/>
          <w:color w:val="FFFFFF" w:themeColor="background1"/>
          <w:sz w:val="28"/>
          <w:szCs w:val="28"/>
          <w:lang w:eastAsia="ru-RU"/>
        </w:rPr>
      </w:pPr>
      <w:r w:rsidRPr="00D46D0E">
        <w:rPr>
          <w:rFonts w:ascii="Times New Roman" w:hAnsi="Times New Roman"/>
          <w:color w:val="FFFFFF" w:themeColor="background1"/>
          <w:sz w:val="28"/>
          <w:szCs w:val="28"/>
          <w:lang w:eastAsia="ru-RU"/>
        </w:rPr>
        <w:t>А.П. Рыжков</w:t>
      </w:r>
    </w:p>
    <w:p w:rsidR="00263F45" w:rsidRPr="00D46D0E" w:rsidRDefault="00263F45" w:rsidP="00263F45">
      <w:pPr>
        <w:spacing w:after="0" w:line="360" w:lineRule="auto"/>
        <w:ind w:firstLine="7200"/>
        <w:jc w:val="both"/>
        <w:rPr>
          <w:rFonts w:ascii="Times New Roman" w:hAnsi="Times New Roman"/>
          <w:color w:val="FFFFFF" w:themeColor="background1"/>
          <w:sz w:val="28"/>
          <w:szCs w:val="28"/>
          <w:lang w:eastAsia="ru-RU"/>
        </w:rPr>
      </w:pPr>
      <w:r w:rsidRPr="00D46D0E">
        <w:rPr>
          <w:rFonts w:ascii="Times New Roman" w:hAnsi="Times New Roman"/>
          <w:color w:val="FFFFFF" w:themeColor="background1"/>
          <w:sz w:val="28"/>
          <w:szCs w:val="28"/>
          <w:lang w:eastAsia="ru-RU"/>
        </w:rPr>
        <w:t>Д.А. Субботин</w:t>
      </w:r>
    </w:p>
    <w:p w:rsidR="00263F45" w:rsidRPr="00D46D0E" w:rsidRDefault="00263F45" w:rsidP="00263F45">
      <w:pPr>
        <w:spacing w:after="0" w:line="360" w:lineRule="auto"/>
        <w:ind w:firstLine="7200"/>
        <w:jc w:val="both"/>
        <w:rPr>
          <w:rFonts w:ascii="Times New Roman" w:hAnsi="Times New Roman"/>
          <w:color w:val="FFFFFF" w:themeColor="background1"/>
          <w:sz w:val="28"/>
          <w:szCs w:val="28"/>
          <w:lang w:eastAsia="ru-RU"/>
        </w:rPr>
      </w:pPr>
      <w:r w:rsidRPr="00D46D0E">
        <w:rPr>
          <w:rFonts w:ascii="Times New Roman" w:hAnsi="Times New Roman"/>
          <w:color w:val="FFFFFF" w:themeColor="background1"/>
          <w:sz w:val="28"/>
          <w:szCs w:val="28"/>
          <w:lang w:eastAsia="ru-RU"/>
        </w:rPr>
        <w:t>А.О. Шахова</w:t>
      </w:r>
    </w:p>
    <w:p w:rsidR="00263F45" w:rsidRDefault="00263F45" w:rsidP="00263F45">
      <w:pPr>
        <w:spacing w:after="0" w:line="360" w:lineRule="auto"/>
        <w:ind w:firstLine="7200"/>
        <w:jc w:val="both"/>
        <w:rPr>
          <w:rFonts w:ascii="Times New Roman" w:hAnsi="Times New Roman"/>
          <w:color w:val="FFFFFF"/>
          <w:sz w:val="28"/>
          <w:szCs w:val="28"/>
          <w:lang w:eastAsia="ru-RU"/>
        </w:rPr>
      </w:pPr>
      <w:r w:rsidRPr="00D46D0E">
        <w:rPr>
          <w:rFonts w:ascii="Times New Roman" w:hAnsi="Times New Roman"/>
          <w:color w:val="FFFFFF" w:themeColor="background1"/>
          <w:sz w:val="28"/>
          <w:szCs w:val="28"/>
          <w:lang w:eastAsia="ru-RU"/>
        </w:rPr>
        <w:t xml:space="preserve">Т.Н. </w:t>
      </w:r>
      <w:proofErr w:type="spellStart"/>
      <w:r w:rsidRPr="00D46D0E">
        <w:rPr>
          <w:rFonts w:ascii="Times New Roman" w:hAnsi="Times New Roman"/>
          <w:color w:val="FFFFFF" w:themeColor="background1"/>
          <w:sz w:val="28"/>
          <w:szCs w:val="28"/>
          <w:lang w:eastAsia="ru-RU"/>
        </w:rPr>
        <w:t>Еремеева</w:t>
      </w:r>
      <w:proofErr w:type="spellEnd"/>
    </w:p>
    <w:p w:rsidR="00263F45" w:rsidRDefault="00263F45" w:rsidP="00263F45">
      <w:pPr>
        <w:spacing w:after="0" w:line="360" w:lineRule="auto"/>
        <w:jc w:val="both"/>
        <w:rPr>
          <w:rFonts w:ascii="Times New Roman" w:hAnsi="Times New Roman"/>
          <w:color w:val="FFFFFF"/>
          <w:sz w:val="24"/>
          <w:szCs w:val="24"/>
          <w:lang w:eastAsia="ru-RU"/>
        </w:rPr>
      </w:pPr>
    </w:p>
    <w:p w:rsidR="00263F45" w:rsidRDefault="00263F45" w:rsidP="00263F45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263F45" w:rsidRDefault="00263F45" w:rsidP="00263F45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263F45" w:rsidRDefault="00263F45" w:rsidP="00263F45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263F45" w:rsidRDefault="00263F45" w:rsidP="00263F45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263F45" w:rsidRDefault="00263F45" w:rsidP="00263F45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263F45" w:rsidRDefault="00263F45" w:rsidP="00263F45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263F45" w:rsidRDefault="00263F45" w:rsidP="00263F45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263F45" w:rsidRDefault="00263F45" w:rsidP="00263F45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263F45" w:rsidRDefault="00263F45" w:rsidP="00263F45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263F45" w:rsidRDefault="00263F45" w:rsidP="00263F45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263F45" w:rsidRDefault="00263F45" w:rsidP="00263F45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263F45" w:rsidRDefault="00263F45" w:rsidP="00263F45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263F45" w:rsidRDefault="00263F45" w:rsidP="00263F45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263F45" w:rsidRDefault="00263F45" w:rsidP="00263F45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263F45" w:rsidRDefault="00263F45" w:rsidP="00263F45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263F45" w:rsidRDefault="00263F45" w:rsidP="00263F45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263F45" w:rsidRDefault="00263F45" w:rsidP="00263F45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263F45" w:rsidRDefault="00263F45" w:rsidP="00263F45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263F45" w:rsidRDefault="00263F45" w:rsidP="00263F45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263F45" w:rsidRDefault="00263F45" w:rsidP="00263F45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263F45" w:rsidRDefault="00263F45" w:rsidP="00263F45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263F45" w:rsidRDefault="00263F45" w:rsidP="00263F45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263F45" w:rsidRDefault="00263F45" w:rsidP="00263F45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263F45" w:rsidRDefault="00263F45" w:rsidP="00263F45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263F45" w:rsidRDefault="00263F45" w:rsidP="00263F45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455C26" w:rsidRDefault="00455C26" w:rsidP="00263F45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455C26" w:rsidRDefault="00455C26" w:rsidP="00263F45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7B5BEE" w:rsidRDefault="007B5BEE" w:rsidP="00263F45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455C26" w:rsidRDefault="00455C26" w:rsidP="00263F45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455C26" w:rsidRDefault="00455C26" w:rsidP="00263F45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455C26" w:rsidRDefault="00455C26" w:rsidP="00263F45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455C26" w:rsidRDefault="00455C26" w:rsidP="00263F45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455C26" w:rsidRDefault="00455C26" w:rsidP="00263F45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263F45" w:rsidRDefault="00263F45" w:rsidP="00263F45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Исп. </w:t>
      </w:r>
      <w:r w:rsidR="007B5BEE">
        <w:rPr>
          <w:rFonts w:ascii="Times New Roman" w:hAnsi="Times New Roman"/>
          <w:sz w:val="24"/>
          <w:szCs w:val="24"/>
          <w:lang w:eastAsia="ru-RU"/>
        </w:rPr>
        <w:t>Бондаренко О.В.</w:t>
      </w:r>
    </w:p>
    <w:p w:rsidR="00455C26" w:rsidRDefault="00263F45" w:rsidP="00455C26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тел. 5-78-64</w:t>
      </w:r>
    </w:p>
    <w:p w:rsidR="00904F16" w:rsidRDefault="007B5BEE" w:rsidP="00455C26">
      <w:pPr>
        <w:spacing w:after="0" w:line="240" w:lineRule="auto"/>
        <w:jc w:val="both"/>
      </w:pPr>
      <w:r>
        <w:rPr>
          <w:rFonts w:ascii="Times New Roman" w:hAnsi="Times New Roman"/>
          <w:sz w:val="24"/>
          <w:szCs w:val="24"/>
        </w:rPr>
        <w:t>«</w:t>
      </w:r>
      <w:r w:rsidRPr="007B5BEE">
        <w:rPr>
          <w:rFonts w:ascii="Times New Roman" w:hAnsi="Times New Roman"/>
          <w:sz w:val="24"/>
          <w:szCs w:val="24"/>
        </w:rPr>
        <w:t xml:space="preserve">О признании </w:t>
      </w:r>
      <w:proofErr w:type="gramStart"/>
      <w:r w:rsidRPr="007B5BEE">
        <w:rPr>
          <w:rFonts w:ascii="Times New Roman" w:hAnsi="Times New Roman"/>
          <w:sz w:val="24"/>
          <w:szCs w:val="24"/>
        </w:rPr>
        <w:t>утратившим</w:t>
      </w:r>
      <w:proofErr w:type="gramEnd"/>
      <w:r w:rsidRPr="007B5BEE">
        <w:rPr>
          <w:rFonts w:ascii="Times New Roman" w:hAnsi="Times New Roman"/>
          <w:sz w:val="24"/>
          <w:szCs w:val="24"/>
        </w:rPr>
        <w:t xml:space="preserve"> силу </w:t>
      </w:r>
      <w:r w:rsidR="004778DB">
        <w:rPr>
          <w:rFonts w:ascii="Times New Roman" w:hAnsi="Times New Roman"/>
          <w:sz w:val="24"/>
          <w:szCs w:val="24"/>
        </w:rPr>
        <w:t>постановления</w:t>
      </w:r>
      <w:r w:rsidRPr="007B5BEE">
        <w:rPr>
          <w:rFonts w:ascii="Times New Roman" w:hAnsi="Times New Roman"/>
          <w:sz w:val="24"/>
          <w:szCs w:val="24"/>
        </w:rPr>
        <w:t xml:space="preserve"> </w:t>
      </w:r>
      <w:r w:rsidR="00455C26">
        <w:rPr>
          <w:rFonts w:ascii="Times New Roman" w:hAnsi="Times New Roman"/>
          <w:sz w:val="24"/>
          <w:szCs w:val="24"/>
        </w:rPr>
        <w:t>администрации Щекинского района»</w:t>
      </w:r>
    </w:p>
    <w:sectPr w:rsidR="00904F16" w:rsidSect="00455C26">
      <w:headerReference w:type="default" r:id="rId10"/>
      <w:pgSz w:w="11906" w:h="16838"/>
      <w:pgMar w:top="1134" w:right="850" w:bottom="1134" w:left="1701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94D7D" w:rsidRDefault="00794D7D" w:rsidP="00E41C3C">
      <w:pPr>
        <w:spacing w:after="0" w:line="240" w:lineRule="auto"/>
      </w:pPr>
      <w:r>
        <w:separator/>
      </w:r>
    </w:p>
  </w:endnote>
  <w:endnote w:type="continuationSeparator" w:id="0">
    <w:p w:rsidR="00794D7D" w:rsidRDefault="00794D7D" w:rsidP="00E41C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94D7D" w:rsidRDefault="00794D7D" w:rsidP="00E41C3C">
      <w:pPr>
        <w:spacing w:after="0" w:line="240" w:lineRule="auto"/>
      </w:pPr>
      <w:r>
        <w:separator/>
      </w:r>
    </w:p>
  </w:footnote>
  <w:footnote w:type="continuationSeparator" w:id="0">
    <w:p w:rsidR="00794D7D" w:rsidRDefault="00794D7D" w:rsidP="00E41C3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5C26" w:rsidRDefault="00455C26" w:rsidP="00455C26">
    <w:pPr>
      <w:pStyle w:val="a5"/>
      <w:jc w:val="center"/>
    </w:pPr>
    <w:r>
      <w:fldChar w:fldCharType="begin"/>
    </w:r>
    <w:r>
      <w:instrText>PAGE   \* MERGEFORMAT</w:instrText>
    </w:r>
    <w:r>
      <w:fldChar w:fldCharType="separate"/>
    </w:r>
    <w:r w:rsidR="00585355">
      <w:rPr>
        <w:noProof/>
      </w:rPr>
      <w:t>2</w:t>
    </w:r>
    <w:r>
      <w:fldChar w:fldCharType="end"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8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173A9"/>
    <w:rsid w:val="00263F45"/>
    <w:rsid w:val="002A6E8C"/>
    <w:rsid w:val="002E1F8F"/>
    <w:rsid w:val="003A5D45"/>
    <w:rsid w:val="00455C26"/>
    <w:rsid w:val="004778DB"/>
    <w:rsid w:val="004B0B1B"/>
    <w:rsid w:val="00585355"/>
    <w:rsid w:val="007173A9"/>
    <w:rsid w:val="00794D7D"/>
    <w:rsid w:val="007B5BEE"/>
    <w:rsid w:val="007F1483"/>
    <w:rsid w:val="008A47F8"/>
    <w:rsid w:val="00904F16"/>
    <w:rsid w:val="00A87AEF"/>
    <w:rsid w:val="00B73070"/>
    <w:rsid w:val="00C750AF"/>
    <w:rsid w:val="00D46D0E"/>
    <w:rsid w:val="00DF5351"/>
    <w:rsid w:val="00E41C3C"/>
    <w:rsid w:val="00EF0841"/>
    <w:rsid w:val="00EF33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3F45"/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Абзац списка1"/>
    <w:basedOn w:val="a"/>
    <w:rsid w:val="00263F45"/>
    <w:pPr>
      <w:ind w:left="720"/>
    </w:pPr>
  </w:style>
  <w:style w:type="paragraph" w:styleId="a3">
    <w:name w:val="Balloon Text"/>
    <w:basedOn w:val="a"/>
    <w:link w:val="a4"/>
    <w:uiPriority w:val="99"/>
    <w:semiHidden/>
    <w:unhideWhenUsed/>
    <w:rsid w:val="00263F4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63F45"/>
    <w:rPr>
      <w:rFonts w:ascii="Tahoma" w:eastAsia="Times New Roman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E41C3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E41C3C"/>
    <w:rPr>
      <w:rFonts w:ascii="Calibri" w:eastAsia="Times New Roman" w:hAnsi="Calibri" w:cs="Times New Roman"/>
    </w:rPr>
  </w:style>
  <w:style w:type="paragraph" w:styleId="a7">
    <w:name w:val="footer"/>
    <w:basedOn w:val="a"/>
    <w:link w:val="a8"/>
    <w:uiPriority w:val="99"/>
    <w:unhideWhenUsed/>
    <w:rsid w:val="00E41C3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E41C3C"/>
    <w:rPr>
      <w:rFonts w:ascii="Calibri" w:eastAsia="Times New Roman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3F45"/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Абзац списка1"/>
    <w:basedOn w:val="a"/>
    <w:rsid w:val="00263F45"/>
    <w:pPr>
      <w:ind w:left="720"/>
    </w:pPr>
  </w:style>
  <w:style w:type="paragraph" w:styleId="a3">
    <w:name w:val="Balloon Text"/>
    <w:basedOn w:val="a"/>
    <w:link w:val="a4"/>
    <w:uiPriority w:val="99"/>
    <w:semiHidden/>
    <w:unhideWhenUsed/>
    <w:rsid w:val="00263F4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63F45"/>
    <w:rPr>
      <w:rFonts w:ascii="Tahoma" w:eastAsia="Times New Roman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E41C3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E41C3C"/>
    <w:rPr>
      <w:rFonts w:ascii="Calibri" w:eastAsia="Times New Roman" w:hAnsi="Calibri" w:cs="Times New Roman"/>
    </w:rPr>
  </w:style>
  <w:style w:type="paragraph" w:styleId="a7">
    <w:name w:val="footer"/>
    <w:basedOn w:val="a"/>
    <w:link w:val="a8"/>
    <w:uiPriority w:val="99"/>
    <w:unhideWhenUsed/>
    <w:rsid w:val="00E41C3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E41C3C"/>
    <w:rPr>
      <w:rFonts w:ascii="Calibri" w:eastAsia="Times New Roman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59915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emf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289</Words>
  <Characters>1648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Gennadiy</cp:lastModifiedBy>
  <cp:revision>4</cp:revision>
  <cp:lastPrinted>2016-08-10T13:54:00Z</cp:lastPrinted>
  <dcterms:created xsi:type="dcterms:W3CDTF">2016-08-10T14:52:00Z</dcterms:created>
  <dcterms:modified xsi:type="dcterms:W3CDTF">2016-08-10T14:00:00Z</dcterms:modified>
</cp:coreProperties>
</file>