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AC0" w:rsidRPr="009D0342" w:rsidRDefault="00505D34" w:rsidP="00E228E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pt;height:55.25pt" fillcolor="window">
            <v:imagedata r:id="rId6" o:title="" croptop="3644f" cropbottom="6207f" gain="5" blacklevel="-19661f"/>
          </v:shape>
        </w:pict>
      </w:r>
    </w:p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4837"/>
        <w:gridCol w:w="4733"/>
      </w:tblGrid>
      <w:tr w:rsidR="009D0342" w:rsidRPr="009D0342">
        <w:tc>
          <w:tcPr>
            <w:tcW w:w="5000" w:type="pct"/>
            <w:gridSpan w:val="2"/>
          </w:tcPr>
          <w:p w:rsidR="00AB7AC0" w:rsidRPr="009D0342" w:rsidRDefault="00AB7AC0" w:rsidP="009609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0342">
              <w:rPr>
                <w:rFonts w:ascii="Arial" w:hAnsi="Arial" w:cs="Arial"/>
                <w:b/>
                <w:bCs/>
                <w:sz w:val="24"/>
                <w:szCs w:val="24"/>
              </w:rPr>
              <w:t>Тульская область</w:t>
            </w:r>
          </w:p>
        </w:tc>
      </w:tr>
      <w:tr w:rsidR="009D0342" w:rsidRPr="009D0342">
        <w:tc>
          <w:tcPr>
            <w:tcW w:w="5000" w:type="pct"/>
            <w:gridSpan w:val="2"/>
          </w:tcPr>
          <w:p w:rsidR="00AB7AC0" w:rsidRPr="009D0342" w:rsidRDefault="00AB7AC0" w:rsidP="009609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0342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образование город Щекино Щекинского района</w:t>
            </w:r>
          </w:p>
        </w:tc>
      </w:tr>
      <w:tr w:rsidR="009D0342" w:rsidRPr="009D0342">
        <w:tc>
          <w:tcPr>
            <w:tcW w:w="5000" w:type="pct"/>
            <w:gridSpan w:val="2"/>
          </w:tcPr>
          <w:p w:rsidR="00AB7AC0" w:rsidRPr="009D0342" w:rsidRDefault="00AB7AC0" w:rsidP="009609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03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СОБРАНИЕ  ДЕПУТАТОВ </w:t>
            </w:r>
          </w:p>
          <w:p w:rsidR="00AB7AC0" w:rsidRPr="009D0342" w:rsidRDefault="00AB7AC0" w:rsidP="009609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D0342" w:rsidRPr="009D0342">
        <w:tc>
          <w:tcPr>
            <w:tcW w:w="5000" w:type="pct"/>
            <w:gridSpan w:val="2"/>
          </w:tcPr>
          <w:p w:rsidR="00AB7AC0" w:rsidRPr="009D0342" w:rsidRDefault="00AB7AC0" w:rsidP="009609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0342">
              <w:rPr>
                <w:rFonts w:ascii="Arial" w:hAnsi="Arial" w:cs="Arial"/>
                <w:b/>
                <w:bCs/>
                <w:sz w:val="24"/>
                <w:szCs w:val="24"/>
              </w:rPr>
              <w:t>РЕШЕНИЕ</w:t>
            </w:r>
          </w:p>
        </w:tc>
      </w:tr>
      <w:tr w:rsidR="009D0342" w:rsidRPr="009D0342">
        <w:tc>
          <w:tcPr>
            <w:tcW w:w="5000" w:type="pct"/>
            <w:gridSpan w:val="2"/>
          </w:tcPr>
          <w:p w:rsidR="00AB7AC0" w:rsidRPr="009D0342" w:rsidRDefault="00AB7AC0" w:rsidP="009609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D0342" w:rsidRPr="009D0342">
        <w:tc>
          <w:tcPr>
            <w:tcW w:w="2527" w:type="pct"/>
          </w:tcPr>
          <w:p w:rsidR="00AB7AC0" w:rsidRPr="009D0342" w:rsidRDefault="00B76EB4" w:rsidP="00B76E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 февраля</w:t>
            </w:r>
            <w:r w:rsidR="00AB7AC0" w:rsidRPr="009D03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201</w:t>
            </w:r>
            <w:r w:rsidR="00D17FE1" w:rsidRPr="009D0342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AB7AC0" w:rsidRPr="009D03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473" w:type="pct"/>
          </w:tcPr>
          <w:p w:rsidR="00AB7AC0" w:rsidRPr="009D0342" w:rsidRDefault="00AB7AC0" w:rsidP="00B76E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03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№ </w:t>
            </w:r>
            <w:r w:rsidR="00B76EB4">
              <w:rPr>
                <w:rFonts w:ascii="Arial" w:hAnsi="Arial" w:cs="Arial"/>
                <w:b/>
                <w:bCs/>
                <w:sz w:val="24"/>
                <w:szCs w:val="24"/>
              </w:rPr>
              <w:t>55-181</w:t>
            </w:r>
          </w:p>
        </w:tc>
      </w:tr>
    </w:tbl>
    <w:p w:rsidR="00AB7AC0" w:rsidRPr="009D0342" w:rsidRDefault="00AB7AC0" w:rsidP="00E228E0">
      <w:pPr>
        <w:pStyle w:val="4"/>
        <w:rPr>
          <w:rFonts w:ascii="Arial" w:hAnsi="Arial" w:cs="Arial"/>
          <w:sz w:val="32"/>
          <w:szCs w:val="32"/>
        </w:rPr>
      </w:pPr>
    </w:p>
    <w:p w:rsidR="00183CC5" w:rsidRPr="009D0342" w:rsidRDefault="00183CC5" w:rsidP="00183CC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183CC5" w:rsidRPr="00D75ABF" w:rsidRDefault="00183CC5" w:rsidP="00183C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75ABF">
        <w:rPr>
          <w:rFonts w:ascii="Arial" w:hAnsi="Arial" w:cs="Arial"/>
          <w:b/>
          <w:bCs/>
          <w:sz w:val="32"/>
          <w:szCs w:val="32"/>
        </w:rPr>
        <w:t>О внесении изменений в решение Собрания депутатов муниципального образования город Щекино Щекинского района от 02.11.2015 №16-71 «Об утверждении Положения о размещении и эксплуатации нестационарных торговых объектов на территории муниципального образования город Щекино Щекинского района»</w:t>
      </w:r>
    </w:p>
    <w:p w:rsidR="00183CC5" w:rsidRPr="009D0342" w:rsidRDefault="00183CC5" w:rsidP="00D17FE1">
      <w:pPr>
        <w:shd w:val="clear" w:color="auto" w:fill="FFFFFF"/>
        <w:spacing w:before="24"/>
        <w:ind w:right="30" w:firstLine="708"/>
        <w:jc w:val="center"/>
        <w:rPr>
          <w:rFonts w:ascii="Arial" w:hAnsi="Arial" w:cs="Arial"/>
          <w:sz w:val="24"/>
          <w:szCs w:val="24"/>
        </w:rPr>
      </w:pPr>
    </w:p>
    <w:p w:rsidR="00AB7AC0" w:rsidRPr="009D0342" w:rsidRDefault="00183CC5" w:rsidP="00D75ABF">
      <w:pPr>
        <w:pStyle w:val="ConsPlusNormal"/>
        <w:ind w:firstLine="709"/>
        <w:jc w:val="both"/>
        <w:rPr>
          <w:sz w:val="24"/>
          <w:szCs w:val="24"/>
        </w:rPr>
      </w:pPr>
      <w:r w:rsidRPr="009D0342">
        <w:rPr>
          <w:sz w:val="24"/>
          <w:szCs w:val="24"/>
        </w:rPr>
        <w:t>В соответствии с Федеральными законами от 06.10.2003 N 131-ФЗ</w:t>
      </w:r>
      <w:r w:rsidR="00FB7282" w:rsidRPr="009D0342">
        <w:rPr>
          <w:sz w:val="24"/>
          <w:szCs w:val="24"/>
        </w:rPr>
        <w:t xml:space="preserve"> </w:t>
      </w:r>
      <w:r w:rsidRPr="009D0342">
        <w:rPr>
          <w:sz w:val="24"/>
          <w:szCs w:val="24"/>
        </w:rPr>
        <w:t>«Об общих принципах организации местного самоуправления в Российской Федерации», от 28.12.2009 N 381-ФЗ «Об основах государственного регулирования торговой деятельности в Российской Федерации»</w:t>
      </w:r>
      <w:r w:rsidR="00C7193A" w:rsidRPr="009D0342">
        <w:rPr>
          <w:sz w:val="24"/>
          <w:szCs w:val="24"/>
        </w:rPr>
        <w:t xml:space="preserve">, </w:t>
      </w:r>
      <w:r w:rsidR="00AB7AC0" w:rsidRPr="009D0342">
        <w:rPr>
          <w:sz w:val="24"/>
          <w:szCs w:val="24"/>
        </w:rPr>
        <w:t>на основании Устава муниципального образования город Щекино Щекинского района, Собрание депутатов муниципального образования город Щекино Щекинского района,</w:t>
      </w:r>
    </w:p>
    <w:p w:rsidR="00AB7AC0" w:rsidRPr="009D0342" w:rsidRDefault="00AB7AC0" w:rsidP="00D75ABF">
      <w:pPr>
        <w:pStyle w:val="ConsPlusTitle"/>
        <w:ind w:firstLine="709"/>
        <w:jc w:val="both"/>
        <w:rPr>
          <w:b w:val="0"/>
          <w:bCs w:val="0"/>
          <w:sz w:val="24"/>
          <w:szCs w:val="24"/>
        </w:rPr>
      </w:pPr>
      <w:r w:rsidRPr="009D0342">
        <w:rPr>
          <w:b w:val="0"/>
          <w:bCs w:val="0"/>
          <w:sz w:val="24"/>
          <w:szCs w:val="24"/>
        </w:rPr>
        <w:t>РЕШИЛО:</w:t>
      </w:r>
    </w:p>
    <w:p w:rsidR="00D60E4A" w:rsidRPr="009D0342" w:rsidRDefault="00D17FE1" w:rsidP="00D75ABF">
      <w:pPr>
        <w:pStyle w:val="ConsPlusNormal"/>
        <w:ind w:firstLine="709"/>
        <w:jc w:val="both"/>
        <w:rPr>
          <w:sz w:val="24"/>
          <w:szCs w:val="24"/>
        </w:rPr>
      </w:pPr>
      <w:r w:rsidRPr="009D0342">
        <w:rPr>
          <w:sz w:val="24"/>
          <w:szCs w:val="24"/>
        </w:rPr>
        <w:t xml:space="preserve">1. </w:t>
      </w:r>
      <w:r w:rsidR="00183CC5" w:rsidRPr="009D0342">
        <w:rPr>
          <w:sz w:val="24"/>
          <w:szCs w:val="24"/>
        </w:rPr>
        <w:t>Внести в</w:t>
      </w:r>
      <w:r w:rsidR="00D60E4A" w:rsidRPr="009D0342">
        <w:rPr>
          <w:sz w:val="24"/>
          <w:szCs w:val="24"/>
        </w:rPr>
        <w:t xml:space="preserve"> Положение о размещении и эксплуатации нестационарных торговых объектов на территории муниципального образования город Щекино Щекинского района (далее – Положение), утвержденное решением Собрания депутатов муниципального образования город Щекино Щекинского района от 02.11.2015 №16-71 «Об утверждении Положения о размещении и эксплуатации нестационарных торговых объектов на территории муниципального образования город Щекино Щекинского района», следующие изменения:</w:t>
      </w:r>
    </w:p>
    <w:p w:rsidR="00D60E4A" w:rsidRPr="009D0342" w:rsidRDefault="00D60E4A" w:rsidP="00D75ABF">
      <w:pPr>
        <w:pStyle w:val="ConsPlusNormal"/>
        <w:ind w:firstLine="709"/>
        <w:jc w:val="both"/>
        <w:rPr>
          <w:sz w:val="24"/>
          <w:szCs w:val="24"/>
        </w:rPr>
      </w:pPr>
      <w:r w:rsidRPr="009D0342">
        <w:rPr>
          <w:sz w:val="24"/>
          <w:szCs w:val="24"/>
        </w:rPr>
        <w:t>1.1. пункт 3.7 статьи 3 Положения исключить;</w:t>
      </w:r>
    </w:p>
    <w:p w:rsidR="00D60E4A" w:rsidRPr="009D0342" w:rsidRDefault="00D60E4A" w:rsidP="00D75ABF">
      <w:pPr>
        <w:pStyle w:val="ConsPlusNormal"/>
        <w:ind w:firstLine="709"/>
        <w:jc w:val="both"/>
        <w:rPr>
          <w:sz w:val="24"/>
          <w:szCs w:val="24"/>
        </w:rPr>
      </w:pPr>
      <w:r w:rsidRPr="009D0342">
        <w:rPr>
          <w:sz w:val="24"/>
          <w:szCs w:val="24"/>
        </w:rPr>
        <w:t>1.2. пункт 3.</w:t>
      </w:r>
      <w:r w:rsidR="005444C8" w:rsidRPr="009D0342">
        <w:rPr>
          <w:sz w:val="24"/>
          <w:szCs w:val="24"/>
        </w:rPr>
        <w:t>9</w:t>
      </w:r>
      <w:r w:rsidRPr="009D0342">
        <w:rPr>
          <w:sz w:val="24"/>
          <w:szCs w:val="24"/>
        </w:rPr>
        <w:t xml:space="preserve"> статьи 3 Положения </w:t>
      </w:r>
      <w:r w:rsidR="005444C8" w:rsidRPr="009D0342">
        <w:rPr>
          <w:sz w:val="24"/>
          <w:szCs w:val="24"/>
        </w:rPr>
        <w:t>изложить в следующей редакции:</w:t>
      </w:r>
    </w:p>
    <w:p w:rsidR="005444C8" w:rsidRPr="009D0342" w:rsidRDefault="005444C8" w:rsidP="00D75ABF">
      <w:pPr>
        <w:pStyle w:val="ConsNormal"/>
        <w:tabs>
          <w:tab w:val="num" w:pos="1152"/>
        </w:tabs>
        <w:ind w:firstLine="709"/>
        <w:jc w:val="both"/>
        <w:rPr>
          <w:sz w:val="24"/>
          <w:szCs w:val="24"/>
        </w:rPr>
      </w:pPr>
      <w:r w:rsidRPr="009D0342">
        <w:rPr>
          <w:sz w:val="24"/>
          <w:szCs w:val="24"/>
        </w:rPr>
        <w:t>«3.9. Выставление у нестационарных торговых объектов столиков, стульев, зонтиков и других подобных объектов зап</w:t>
      </w:r>
      <w:r w:rsidR="009D0342">
        <w:rPr>
          <w:sz w:val="24"/>
          <w:szCs w:val="24"/>
        </w:rPr>
        <w:t>р</w:t>
      </w:r>
      <w:r w:rsidRPr="009D0342">
        <w:rPr>
          <w:sz w:val="24"/>
          <w:szCs w:val="24"/>
        </w:rPr>
        <w:t>ещается.»;</w:t>
      </w:r>
    </w:p>
    <w:p w:rsidR="005444C8" w:rsidRPr="009D0342" w:rsidRDefault="005444C8" w:rsidP="00D75ABF">
      <w:pPr>
        <w:pStyle w:val="ConsPlusNormal"/>
        <w:ind w:firstLine="709"/>
        <w:jc w:val="both"/>
        <w:rPr>
          <w:sz w:val="24"/>
          <w:szCs w:val="24"/>
        </w:rPr>
      </w:pPr>
      <w:r w:rsidRPr="009D0342">
        <w:rPr>
          <w:sz w:val="24"/>
          <w:szCs w:val="24"/>
        </w:rPr>
        <w:t>1.3. пункт 3.10 статьи 3 Положения исключить;</w:t>
      </w:r>
    </w:p>
    <w:p w:rsidR="005444C8" w:rsidRPr="009D0342" w:rsidRDefault="005444C8" w:rsidP="00D75ABF">
      <w:pPr>
        <w:pStyle w:val="ConsPlusNormal"/>
        <w:ind w:firstLine="709"/>
        <w:jc w:val="both"/>
        <w:rPr>
          <w:sz w:val="24"/>
          <w:szCs w:val="24"/>
        </w:rPr>
      </w:pPr>
      <w:r w:rsidRPr="009D0342">
        <w:rPr>
          <w:sz w:val="24"/>
          <w:szCs w:val="24"/>
        </w:rPr>
        <w:t>1.4. пункт 3.11 статьи 3 Положения изложить в следующей редакции:</w:t>
      </w:r>
    </w:p>
    <w:p w:rsidR="005444C8" w:rsidRPr="009D0342" w:rsidRDefault="005444C8" w:rsidP="00D75ABF">
      <w:pPr>
        <w:pStyle w:val="ConsNormal"/>
        <w:tabs>
          <w:tab w:val="num" w:pos="1152"/>
        </w:tabs>
        <w:ind w:firstLine="709"/>
        <w:jc w:val="both"/>
        <w:rPr>
          <w:sz w:val="24"/>
          <w:szCs w:val="24"/>
        </w:rPr>
      </w:pPr>
      <w:r w:rsidRPr="009D0342">
        <w:rPr>
          <w:sz w:val="24"/>
          <w:szCs w:val="24"/>
        </w:rPr>
        <w:t>«3.11. Площадки для размещения нестационарных торговых объектов и прилегающая территория должны быть благоустроены.»;</w:t>
      </w:r>
    </w:p>
    <w:p w:rsidR="00423D0D" w:rsidRPr="009D0342" w:rsidRDefault="00423D0D" w:rsidP="00D75ABF">
      <w:pPr>
        <w:pStyle w:val="ConsPlusNormal"/>
        <w:ind w:firstLine="709"/>
        <w:jc w:val="both"/>
        <w:rPr>
          <w:sz w:val="24"/>
          <w:szCs w:val="24"/>
        </w:rPr>
      </w:pPr>
      <w:r w:rsidRPr="009D0342">
        <w:rPr>
          <w:sz w:val="24"/>
          <w:szCs w:val="24"/>
        </w:rPr>
        <w:t>1.5. пункты 3.12 – 3.13 статьи 3 Положения исключить;</w:t>
      </w:r>
    </w:p>
    <w:p w:rsidR="00980B2E" w:rsidRPr="009D0342" w:rsidRDefault="00980B2E" w:rsidP="00D75ABF">
      <w:pPr>
        <w:pStyle w:val="ConsPlusNormal"/>
        <w:ind w:firstLine="709"/>
        <w:jc w:val="both"/>
        <w:rPr>
          <w:sz w:val="24"/>
          <w:szCs w:val="24"/>
        </w:rPr>
      </w:pPr>
      <w:r w:rsidRPr="009D0342">
        <w:rPr>
          <w:sz w:val="24"/>
          <w:szCs w:val="24"/>
        </w:rPr>
        <w:t>1.6. пункт 3.17 статьи 3 Положения изложить в следующей редакции:</w:t>
      </w:r>
    </w:p>
    <w:p w:rsidR="00980B2E" w:rsidRDefault="00980B2E" w:rsidP="00D75ABF">
      <w:pPr>
        <w:pStyle w:val="ConsNormal"/>
        <w:tabs>
          <w:tab w:val="num" w:pos="1152"/>
        </w:tabs>
        <w:ind w:firstLine="709"/>
        <w:jc w:val="both"/>
        <w:rPr>
          <w:sz w:val="24"/>
          <w:szCs w:val="24"/>
        </w:rPr>
      </w:pPr>
      <w:r w:rsidRPr="009D0342">
        <w:rPr>
          <w:sz w:val="24"/>
          <w:szCs w:val="24"/>
        </w:rPr>
        <w:t xml:space="preserve">«3.17. Расстояние от остановочного пункта общественного транспорта до нестационарного объекта должно составлять не менее </w:t>
      </w:r>
      <w:smartTag w:uri="urn:schemas-microsoft-com:office:smarttags" w:element="metricconverter">
        <w:smartTagPr>
          <w:attr w:name="ProductID" w:val="50 м"/>
        </w:smartTagPr>
        <w:r w:rsidRPr="009D0342">
          <w:rPr>
            <w:sz w:val="24"/>
            <w:szCs w:val="24"/>
          </w:rPr>
          <w:t>50 м</w:t>
        </w:r>
      </w:smartTag>
      <w:r w:rsidRPr="009D0342">
        <w:rPr>
          <w:sz w:val="24"/>
          <w:szCs w:val="24"/>
        </w:rPr>
        <w:t xml:space="preserve"> (кроме размещения НТО в рамках торгово-остановочного комплекса).»;</w:t>
      </w:r>
    </w:p>
    <w:p w:rsidR="003F009F" w:rsidRPr="009D0342" w:rsidRDefault="003F009F" w:rsidP="00D75ABF">
      <w:pPr>
        <w:pStyle w:val="ConsPlusNormal"/>
        <w:ind w:firstLine="709"/>
        <w:jc w:val="both"/>
        <w:rPr>
          <w:sz w:val="24"/>
          <w:szCs w:val="24"/>
        </w:rPr>
      </w:pPr>
      <w:r w:rsidRPr="009D0342">
        <w:rPr>
          <w:sz w:val="24"/>
          <w:szCs w:val="24"/>
        </w:rPr>
        <w:t>1.7. пункт 3.20 статьи 3 Положения исключить;</w:t>
      </w:r>
    </w:p>
    <w:p w:rsidR="00423E0F" w:rsidRPr="009D0342" w:rsidRDefault="00423E0F" w:rsidP="00D75ABF">
      <w:pPr>
        <w:pStyle w:val="ConsPlusNormal"/>
        <w:ind w:firstLine="709"/>
        <w:jc w:val="both"/>
        <w:rPr>
          <w:sz w:val="24"/>
          <w:szCs w:val="24"/>
        </w:rPr>
      </w:pPr>
      <w:r w:rsidRPr="009D0342">
        <w:rPr>
          <w:sz w:val="24"/>
          <w:szCs w:val="24"/>
        </w:rPr>
        <w:t>1.8. пункт 3.27 статьи 3 Положения изложить в следующей редакции:</w:t>
      </w:r>
    </w:p>
    <w:p w:rsidR="00423E0F" w:rsidRPr="009D0342" w:rsidRDefault="00423E0F" w:rsidP="00D75ABF">
      <w:pPr>
        <w:pStyle w:val="ConsNormal"/>
        <w:tabs>
          <w:tab w:val="num" w:pos="1152"/>
        </w:tabs>
        <w:ind w:firstLine="709"/>
        <w:jc w:val="both"/>
        <w:rPr>
          <w:sz w:val="24"/>
          <w:szCs w:val="24"/>
        </w:rPr>
      </w:pPr>
      <w:r w:rsidRPr="009D0342">
        <w:rPr>
          <w:sz w:val="24"/>
          <w:szCs w:val="24"/>
        </w:rPr>
        <w:t xml:space="preserve">«3.27. Для возведения (изготовления) объекта и его отделки рекомендуется  </w:t>
      </w:r>
      <w:r w:rsidRPr="009D0342">
        <w:rPr>
          <w:sz w:val="24"/>
          <w:szCs w:val="24"/>
        </w:rPr>
        <w:lastRenderedPageBreak/>
        <w:t>применять легкие металлические конструкции с остеклением из витринного стекла (простого или тонированного), а также сэндвич-панели, композитные панели.»;</w:t>
      </w:r>
    </w:p>
    <w:p w:rsidR="00423E0F" w:rsidRPr="009D0342" w:rsidRDefault="00423E0F" w:rsidP="00D75ABF">
      <w:pPr>
        <w:pStyle w:val="ConsPlusNormal"/>
        <w:ind w:firstLine="709"/>
        <w:jc w:val="both"/>
        <w:rPr>
          <w:sz w:val="24"/>
          <w:szCs w:val="24"/>
        </w:rPr>
      </w:pPr>
      <w:r w:rsidRPr="009D0342">
        <w:rPr>
          <w:sz w:val="24"/>
          <w:szCs w:val="24"/>
        </w:rPr>
        <w:t>1.9. пункт 3.28 статьи 3 Положения исключить;</w:t>
      </w:r>
    </w:p>
    <w:p w:rsidR="00423E0F" w:rsidRPr="009D0342" w:rsidRDefault="00423E0F" w:rsidP="00D75ABF">
      <w:pPr>
        <w:pStyle w:val="ConsPlusNormal"/>
        <w:ind w:firstLine="709"/>
        <w:jc w:val="both"/>
        <w:rPr>
          <w:sz w:val="24"/>
          <w:szCs w:val="24"/>
        </w:rPr>
      </w:pPr>
      <w:r w:rsidRPr="009D0342">
        <w:rPr>
          <w:sz w:val="24"/>
          <w:szCs w:val="24"/>
        </w:rPr>
        <w:t>1.10. пункт 3.29 статьи 3 Положения изложить в следующей редакции:</w:t>
      </w:r>
    </w:p>
    <w:p w:rsidR="00423E0F" w:rsidRDefault="00423E0F" w:rsidP="00D75ABF">
      <w:pPr>
        <w:pStyle w:val="ConsNormal"/>
        <w:tabs>
          <w:tab w:val="num" w:pos="1152"/>
        </w:tabs>
        <w:ind w:firstLine="709"/>
        <w:jc w:val="both"/>
        <w:rPr>
          <w:sz w:val="24"/>
          <w:szCs w:val="24"/>
        </w:rPr>
      </w:pPr>
      <w:r w:rsidRPr="009D0342">
        <w:rPr>
          <w:sz w:val="24"/>
          <w:szCs w:val="24"/>
        </w:rPr>
        <w:t>«3.29. Нестационарные торговые объекты должны иметь вывеску с указанием наименования хозяйствующего субъекта, места их нахождения (адрес), режима работы.»;</w:t>
      </w:r>
    </w:p>
    <w:p w:rsidR="00DD6203" w:rsidRPr="009D0342" w:rsidRDefault="00DD6203" w:rsidP="00D75ABF">
      <w:pPr>
        <w:pStyle w:val="ConsPlusNormal"/>
        <w:ind w:firstLine="709"/>
        <w:jc w:val="both"/>
        <w:rPr>
          <w:sz w:val="24"/>
          <w:szCs w:val="24"/>
        </w:rPr>
      </w:pPr>
      <w:r w:rsidRPr="009D0342">
        <w:rPr>
          <w:sz w:val="24"/>
          <w:szCs w:val="24"/>
        </w:rPr>
        <w:t>1.</w:t>
      </w:r>
      <w:r>
        <w:rPr>
          <w:sz w:val="24"/>
          <w:szCs w:val="24"/>
        </w:rPr>
        <w:t>11</w:t>
      </w:r>
      <w:r w:rsidRPr="009D0342">
        <w:rPr>
          <w:sz w:val="24"/>
          <w:szCs w:val="24"/>
        </w:rPr>
        <w:t>. пункт</w:t>
      </w:r>
      <w:r>
        <w:rPr>
          <w:sz w:val="24"/>
          <w:szCs w:val="24"/>
        </w:rPr>
        <w:t>ы</w:t>
      </w:r>
      <w:r w:rsidRPr="009D0342">
        <w:rPr>
          <w:sz w:val="24"/>
          <w:szCs w:val="24"/>
        </w:rPr>
        <w:t xml:space="preserve"> 3.</w:t>
      </w:r>
      <w:r>
        <w:rPr>
          <w:sz w:val="24"/>
          <w:szCs w:val="24"/>
        </w:rPr>
        <w:t>31</w:t>
      </w:r>
      <w:r w:rsidR="00A46BF2">
        <w:rPr>
          <w:sz w:val="24"/>
          <w:szCs w:val="24"/>
        </w:rPr>
        <w:t xml:space="preserve"> </w:t>
      </w:r>
      <w:r w:rsidR="00A46BF2" w:rsidRPr="009D0342">
        <w:rPr>
          <w:sz w:val="24"/>
          <w:szCs w:val="24"/>
        </w:rPr>
        <w:t>–</w:t>
      </w:r>
      <w:r w:rsidR="00A46BF2">
        <w:rPr>
          <w:sz w:val="24"/>
          <w:szCs w:val="24"/>
        </w:rPr>
        <w:t xml:space="preserve"> </w:t>
      </w:r>
      <w:r>
        <w:rPr>
          <w:sz w:val="24"/>
          <w:szCs w:val="24"/>
        </w:rPr>
        <w:t>3.34</w:t>
      </w:r>
      <w:r w:rsidRPr="009D0342">
        <w:rPr>
          <w:sz w:val="24"/>
          <w:szCs w:val="24"/>
        </w:rPr>
        <w:t xml:space="preserve"> статьи 3 Положения исключить;</w:t>
      </w:r>
    </w:p>
    <w:p w:rsidR="004012B6" w:rsidRPr="009D0342" w:rsidRDefault="00E90855" w:rsidP="00D75ABF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1.12</w:t>
      </w:r>
      <w:r w:rsidR="004012B6" w:rsidRPr="009D0342">
        <w:rPr>
          <w:sz w:val="24"/>
          <w:szCs w:val="24"/>
        </w:rPr>
        <w:t>. пункт 3.36 статьи 3 Положения исключить;</w:t>
      </w:r>
    </w:p>
    <w:p w:rsidR="004012B6" w:rsidRPr="009D0342" w:rsidRDefault="004012B6" w:rsidP="00D75ABF">
      <w:pPr>
        <w:pStyle w:val="ConsPlusNormal"/>
        <w:ind w:firstLine="709"/>
        <w:jc w:val="both"/>
        <w:rPr>
          <w:sz w:val="24"/>
          <w:szCs w:val="24"/>
        </w:rPr>
      </w:pPr>
      <w:r w:rsidRPr="009D0342">
        <w:rPr>
          <w:sz w:val="24"/>
          <w:szCs w:val="24"/>
        </w:rPr>
        <w:t>1.1</w:t>
      </w:r>
      <w:r w:rsidR="00E90855">
        <w:rPr>
          <w:sz w:val="24"/>
          <w:szCs w:val="24"/>
        </w:rPr>
        <w:t>3</w:t>
      </w:r>
      <w:r w:rsidRPr="009D0342">
        <w:rPr>
          <w:sz w:val="24"/>
          <w:szCs w:val="24"/>
        </w:rPr>
        <w:t>. пункт 3.39 статьи 3 Положения изложить в следующей редакции:</w:t>
      </w:r>
    </w:p>
    <w:p w:rsidR="004012B6" w:rsidRPr="009D0342" w:rsidRDefault="004012B6" w:rsidP="00D75ABF">
      <w:pPr>
        <w:pStyle w:val="ConsNormal"/>
        <w:tabs>
          <w:tab w:val="num" w:pos="1152"/>
        </w:tabs>
        <w:ind w:firstLine="709"/>
        <w:jc w:val="both"/>
        <w:rPr>
          <w:sz w:val="24"/>
          <w:szCs w:val="24"/>
        </w:rPr>
      </w:pPr>
      <w:r w:rsidRPr="009D0342">
        <w:rPr>
          <w:sz w:val="24"/>
          <w:szCs w:val="24"/>
        </w:rPr>
        <w:t>«3.39. При эксплуатации объекта хозяйствующий субъект обязан обеспечивать соблюдение требований, предусмотренных нормативными правовыми актами Российской Федерации, Тульской области и муниципального образования город Щекино Щекинского района.»;</w:t>
      </w:r>
    </w:p>
    <w:p w:rsidR="00ED6722" w:rsidRPr="009D0342" w:rsidRDefault="00E90855" w:rsidP="00D75ABF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1.14</w:t>
      </w:r>
      <w:r w:rsidR="00ED6722" w:rsidRPr="009D0342">
        <w:rPr>
          <w:sz w:val="24"/>
          <w:szCs w:val="24"/>
        </w:rPr>
        <w:t>. пункт 3.41 статьи 3 Положения исключить;</w:t>
      </w:r>
    </w:p>
    <w:p w:rsidR="00ED6722" w:rsidRDefault="00ED6722" w:rsidP="00D75ABF">
      <w:pPr>
        <w:pStyle w:val="ConsPlusNormal"/>
        <w:ind w:firstLine="709"/>
        <w:jc w:val="both"/>
        <w:rPr>
          <w:sz w:val="24"/>
          <w:szCs w:val="24"/>
        </w:rPr>
      </w:pPr>
      <w:r w:rsidRPr="009D0342">
        <w:rPr>
          <w:sz w:val="24"/>
          <w:szCs w:val="24"/>
        </w:rPr>
        <w:t>1.1</w:t>
      </w:r>
      <w:r w:rsidR="00E90855">
        <w:rPr>
          <w:sz w:val="24"/>
          <w:szCs w:val="24"/>
        </w:rPr>
        <w:t>5</w:t>
      </w:r>
      <w:r w:rsidRPr="009D0342">
        <w:rPr>
          <w:sz w:val="24"/>
          <w:szCs w:val="24"/>
        </w:rPr>
        <w:t>. пункт 3.45 статьи 3 Положения исключить;</w:t>
      </w:r>
    </w:p>
    <w:p w:rsidR="00DD6203" w:rsidRDefault="00DD6203" w:rsidP="00D75ABF">
      <w:pPr>
        <w:pStyle w:val="ConsPlusNormal"/>
        <w:ind w:firstLine="709"/>
        <w:jc w:val="both"/>
        <w:rPr>
          <w:sz w:val="24"/>
          <w:szCs w:val="24"/>
        </w:rPr>
      </w:pPr>
      <w:r w:rsidRPr="009D0342">
        <w:rPr>
          <w:sz w:val="24"/>
          <w:szCs w:val="24"/>
        </w:rPr>
        <w:t>1.16. пункт 3.4</w:t>
      </w:r>
      <w:r>
        <w:rPr>
          <w:sz w:val="24"/>
          <w:szCs w:val="24"/>
        </w:rPr>
        <w:t>9</w:t>
      </w:r>
      <w:r w:rsidRPr="009D0342">
        <w:rPr>
          <w:sz w:val="24"/>
          <w:szCs w:val="24"/>
        </w:rPr>
        <w:t xml:space="preserve"> статьи 3 Положения исключить;</w:t>
      </w:r>
    </w:p>
    <w:p w:rsidR="00DD6203" w:rsidRDefault="00E90855" w:rsidP="00D75ABF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1.17. </w:t>
      </w:r>
      <w:r w:rsidR="00DD6203" w:rsidRPr="009D0342">
        <w:rPr>
          <w:sz w:val="24"/>
          <w:szCs w:val="24"/>
        </w:rPr>
        <w:t>стать</w:t>
      </w:r>
      <w:r w:rsidR="00DD6203">
        <w:rPr>
          <w:sz w:val="24"/>
          <w:szCs w:val="24"/>
        </w:rPr>
        <w:t>ю</w:t>
      </w:r>
      <w:r w:rsidR="00DD6203" w:rsidRPr="009D0342">
        <w:rPr>
          <w:sz w:val="24"/>
          <w:szCs w:val="24"/>
        </w:rPr>
        <w:t xml:space="preserve"> 3 Положения</w:t>
      </w:r>
      <w:r w:rsidR="00DD6203">
        <w:rPr>
          <w:sz w:val="24"/>
          <w:szCs w:val="24"/>
        </w:rPr>
        <w:t xml:space="preserve"> дополнить пунктами 3.50</w:t>
      </w:r>
      <w:r w:rsidR="00A46BF2">
        <w:rPr>
          <w:sz w:val="24"/>
          <w:szCs w:val="24"/>
        </w:rPr>
        <w:t xml:space="preserve"> – </w:t>
      </w:r>
      <w:r w:rsidR="00DD6203">
        <w:rPr>
          <w:sz w:val="24"/>
          <w:szCs w:val="24"/>
        </w:rPr>
        <w:t>3.51 следующего содержания:</w:t>
      </w:r>
    </w:p>
    <w:p w:rsidR="00DD6203" w:rsidRPr="00E90855" w:rsidRDefault="00DD6203" w:rsidP="00D75ABF">
      <w:pPr>
        <w:pStyle w:val="ConsNormal"/>
        <w:tabs>
          <w:tab w:val="num" w:pos="1152"/>
        </w:tabs>
        <w:ind w:firstLine="709"/>
        <w:jc w:val="both"/>
        <w:rPr>
          <w:sz w:val="24"/>
          <w:szCs w:val="24"/>
        </w:rPr>
      </w:pPr>
      <w:r w:rsidRPr="00E90855">
        <w:rPr>
          <w:sz w:val="24"/>
          <w:szCs w:val="24"/>
        </w:rPr>
        <w:t>«3.50. Внешний вид нестационарного торгового объекта мож</w:t>
      </w:r>
      <w:r w:rsidR="00E90855">
        <w:rPr>
          <w:sz w:val="24"/>
          <w:szCs w:val="24"/>
        </w:rPr>
        <w:t>ет быть</w:t>
      </w:r>
      <w:r w:rsidRPr="00E90855">
        <w:rPr>
          <w:sz w:val="24"/>
          <w:szCs w:val="24"/>
        </w:rPr>
        <w:t xml:space="preserve"> выбра</w:t>
      </w:r>
      <w:r w:rsidR="00E90855">
        <w:rPr>
          <w:sz w:val="24"/>
          <w:szCs w:val="24"/>
        </w:rPr>
        <w:t>н</w:t>
      </w:r>
      <w:r w:rsidRPr="00E90855">
        <w:rPr>
          <w:sz w:val="24"/>
          <w:szCs w:val="24"/>
        </w:rPr>
        <w:t xml:space="preserve"> из рекомендованных к применению на территории муниципального образования город Щекино Щекинского района архитектурных решений НТО, которые размещены  на официальном Портале муниципального образования Щекинский район </w:t>
      </w:r>
      <w:hyperlink r:id="rId7" w:history="1">
        <w:r w:rsidRPr="00E90855">
          <w:rPr>
            <w:sz w:val="24"/>
            <w:szCs w:val="24"/>
          </w:rPr>
          <w:t>http://www.schekino.ru/</w:t>
        </w:r>
      </w:hyperlink>
      <w:r w:rsidRPr="00E90855">
        <w:rPr>
          <w:sz w:val="24"/>
          <w:szCs w:val="24"/>
        </w:rPr>
        <w:t>.</w:t>
      </w:r>
    </w:p>
    <w:p w:rsidR="00DD6203" w:rsidRPr="00E90855" w:rsidRDefault="00746D52" w:rsidP="00D75ABF">
      <w:pPr>
        <w:pStyle w:val="ConsNormal"/>
        <w:tabs>
          <w:tab w:val="num" w:pos="115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3.60. </w:t>
      </w:r>
      <w:r w:rsidRPr="00746D52">
        <w:rPr>
          <w:sz w:val="24"/>
          <w:szCs w:val="24"/>
        </w:rPr>
        <w:t>Администрация муниципального образования Щекинский район осуществляет контроль за соблюдением правил благоустройства территории муниципального образования город Щекино Щекинского района.</w:t>
      </w:r>
      <w:r w:rsidR="00DD6203" w:rsidRPr="00E90855">
        <w:rPr>
          <w:sz w:val="24"/>
          <w:szCs w:val="24"/>
        </w:rPr>
        <w:t>»;</w:t>
      </w:r>
    </w:p>
    <w:p w:rsidR="00DD6203" w:rsidRDefault="003C4599" w:rsidP="00D75ABF">
      <w:pPr>
        <w:pStyle w:val="ConsPlusNormal"/>
        <w:ind w:firstLine="709"/>
        <w:jc w:val="both"/>
        <w:rPr>
          <w:sz w:val="24"/>
          <w:szCs w:val="24"/>
        </w:rPr>
      </w:pPr>
      <w:r w:rsidRPr="009D0342">
        <w:rPr>
          <w:sz w:val="24"/>
          <w:szCs w:val="24"/>
        </w:rPr>
        <w:t>1.1</w:t>
      </w:r>
      <w:r w:rsidR="00E90855">
        <w:rPr>
          <w:sz w:val="24"/>
          <w:szCs w:val="24"/>
        </w:rPr>
        <w:t>8</w:t>
      </w:r>
      <w:r w:rsidRPr="009D0342">
        <w:rPr>
          <w:sz w:val="24"/>
          <w:szCs w:val="24"/>
        </w:rPr>
        <w:t>. стать</w:t>
      </w:r>
      <w:r w:rsidR="00E90855">
        <w:rPr>
          <w:sz w:val="24"/>
          <w:szCs w:val="24"/>
        </w:rPr>
        <w:t>и</w:t>
      </w:r>
      <w:r w:rsidRPr="009D0342">
        <w:rPr>
          <w:sz w:val="24"/>
          <w:szCs w:val="24"/>
        </w:rPr>
        <w:t xml:space="preserve"> 4</w:t>
      </w:r>
      <w:r w:rsidR="00A46BF2">
        <w:rPr>
          <w:sz w:val="24"/>
          <w:szCs w:val="24"/>
        </w:rPr>
        <w:t xml:space="preserve"> – 10 </w:t>
      </w:r>
      <w:r w:rsidRPr="009D0342">
        <w:rPr>
          <w:sz w:val="24"/>
          <w:szCs w:val="24"/>
        </w:rPr>
        <w:t xml:space="preserve">Положения </w:t>
      </w:r>
      <w:r w:rsidR="00E90855">
        <w:rPr>
          <w:sz w:val="24"/>
          <w:szCs w:val="24"/>
        </w:rPr>
        <w:t>исключить</w:t>
      </w:r>
      <w:r w:rsidR="00796F6C">
        <w:rPr>
          <w:sz w:val="24"/>
          <w:szCs w:val="24"/>
        </w:rPr>
        <w:t>;</w:t>
      </w:r>
    </w:p>
    <w:p w:rsidR="00796F6C" w:rsidRDefault="00A46BF2" w:rsidP="00D75ABF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1.19. п</w:t>
      </w:r>
      <w:r w:rsidRPr="009563FA">
        <w:rPr>
          <w:sz w:val="24"/>
          <w:szCs w:val="24"/>
        </w:rPr>
        <w:t>риложени</w:t>
      </w:r>
      <w:r>
        <w:rPr>
          <w:sz w:val="24"/>
          <w:szCs w:val="24"/>
        </w:rPr>
        <w:t>я</w:t>
      </w:r>
      <w:r w:rsidRPr="009563FA">
        <w:rPr>
          <w:sz w:val="24"/>
          <w:szCs w:val="24"/>
        </w:rPr>
        <w:t xml:space="preserve"> 1</w:t>
      </w:r>
      <w:r w:rsidR="00796F6C">
        <w:rPr>
          <w:sz w:val="24"/>
          <w:szCs w:val="24"/>
        </w:rPr>
        <w:t xml:space="preserve"> – 4  </w:t>
      </w:r>
      <w:r w:rsidRPr="009563FA">
        <w:rPr>
          <w:sz w:val="24"/>
          <w:szCs w:val="24"/>
        </w:rPr>
        <w:t xml:space="preserve">к Положению </w:t>
      </w:r>
      <w:r w:rsidR="00796F6C">
        <w:rPr>
          <w:sz w:val="24"/>
          <w:szCs w:val="24"/>
        </w:rPr>
        <w:t>исключить.</w:t>
      </w:r>
    </w:p>
    <w:p w:rsidR="00D17FE1" w:rsidRPr="009D0342" w:rsidRDefault="00D17FE1" w:rsidP="00D75ABF">
      <w:pPr>
        <w:pStyle w:val="a7"/>
        <w:ind w:firstLine="709"/>
        <w:rPr>
          <w:rFonts w:ascii="Arial" w:hAnsi="Arial" w:cs="Arial"/>
          <w:sz w:val="24"/>
          <w:szCs w:val="24"/>
        </w:rPr>
      </w:pPr>
      <w:r w:rsidRPr="009D0342">
        <w:rPr>
          <w:rFonts w:ascii="Arial" w:hAnsi="Arial" w:cs="Arial"/>
          <w:sz w:val="24"/>
          <w:szCs w:val="24"/>
        </w:rPr>
        <w:t>2. Опубликовать настоящее решение в информационном бюллетене «Щекинский муниципальный вестник» и разместить на официальном Портале муниципального образования Щекинский район.</w:t>
      </w:r>
    </w:p>
    <w:p w:rsidR="00D17FE1" w:rsidRPr="009D0342" w:rsidRDefault="00D17FE1" w:rsidP="00D75ABF">
      <w:pPr>
        <w:pStyle w:val="ConsPlusNormal"/>
        <w:ind w:firstLine="709"/>
        <w:jc w:val="both"/>
        <w:rPr>
          <w:sz w:val="24"/>
          <w:szCs w:val="24"/>
        </w:rPr>
      </w:pPr>
      <w:r w:rsidRPr="009D0342">
        <w:rPr>
          <w:sz w:val="24"/>
          <w:szCs w:val="24"/>
        </w:rPr>
        <w:t xml:space="preserve">3. Настоящее </w:t>
      </w:r>
      <w:r w:rsidR="00505D34">
        <w:rPr>
          <w:sz w:val="24"/>
          <w:szCs w:val="24"/>
        </w:rPr>
        <w:t>решение</w:t>
      </w:r>
      <w:bookmarkStart w:id="0" w:name="_GoBack"/>
      <w:bookmarkEnd w:id="0"/>
      <w:r w:rsidRPr="009D0342">
        <w:rPr>
          <w:sz w:val="24"/>
          <w:szCs w:val="24"/>
        </w:rPr>
        <w:t xml:space="preserve"> вступает в силу со дня его официального опубликования.</w:t>
      </w:r>
    </w:p>
    <w:p w:rsidR="00AB7AC0" w:rsidRDefault="00AB7AC0" w:rsidP="00D75ABF">
      <w:pPr>
        <w:pStyle w:val="ConsPlusNormal"/>
        <w:ind w:firstLine="709"/>
        <w:jc w:val="both"/>
        <w:rPr>
          <w:rFonts w:cs="Times New Roman"/>
          <w:sz w:val="24"/>
          <w:szCs w:val="24"/>
        </w:rPr>
      </w:pPr>
    </w:p>
    <w:p w:rsidR="00B76EB4" w:rsidRDefault="00B76EB4" w:rsidP="00D75ABF">
      <w:pPr>
        <w:pStyle w:val="ConsPlusNormal"/>
        <w:ind w:firstLine="709"/>
        <w:jc w:val="both"/>
        <w:rPr>
          <w:rFonts w:cs="Times New Roman"/>
          <w:sz w:val="24"/>
          <w:szCs w:val="24"/>
        </w:rPr>
      </w:pPr>
    </w:p>
    <w:p w:rsidR="00B76EB4" w:rsidRPr="009D0342" w:rsidRDefault="00B76EB4" w:rsidP="00D75ABF">
      <w:pPr>
        <w:pStyle w:val="ConsPlusNormal"/>
        <w:ind w:firstLine="709"/>
        <w:jc w:val="both"/>
        <w:rPr>
          <w:rFonts w:cs="Times New Roman"/>
          <w:sz w:val="24"/>
          <w:szCs w:val="24"/>
        </w:rPr>
      </w:pPr>
    </w:p>
    <w:p w:rsidR="00AB7AC0" w:rsidRPr="009D0342" w:rsidRDefault="00AB7AC0" w:rsidP="00D75ABF">
      <w:pPr>
        <w:tabs>
          <w:tab w:val="left" w:pos="680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0342"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AB7AC0" w:rsidRPr="009D0342" w:rsidRDefault="00AB7AC0" w:rsidP="00D75ABF">
      <w:pPr>
        <w:tabs>
          <w:tab w:val="left" w:pos="680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0342">
        <w:rPr>
          <w:rFonts w:ascii="Arial" w:hAnsi="Arial" w:cs="Arial"/>
          <w:sz w:val="24"/>
          <w:szCs w:val="24"/>
        </w:rPr>
        <w:t xml:space="preserve">город Щекино Щекинского района </w:t>
      </w:r>
      <w:r w:rsidRPr="009D0342">
        <w:rPr>
          <w:rFonts w:ascii="Arial" w:hAnsi="Arial" w:cs="Arial"/>
          <w:sz w:val="24"/>
          <w:szCs w:val="24"/>
        </w:rPr>
        <w:tab/>
        <w:t xml:space="preserve">         Ю.В. Савушкин</w:t>
      </w:r>
    </w:p>
    <w:p w:rsidR="00AB7AC0" w:rsidRDefault="00AB7AC0" w:rsidP="00D75ABF">
      <w:pPr>
        <w:tabs>
          <w:tab w:val="left" w:pos="680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sectPr w:rsidR="00AB7AC0" w:rsidSect="00B76EB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0116"/>
    <w:multiLevelType w:val="hybridMultilevel"/>
    <w:tmpl w:val="70DC2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C2CB3"/>
    <w:multiLevelType w:val="hybridMultilevel"/>
    <w:tmpl w:val="8A740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06DF1"/>
    <w:multiLevelType w:val="hybridMultilevel"/>
    <w:tmpl w:val="1B70F9B2"/>
    <w:lvl w:ilvl="0" w:tplc="B9CC586A">
      <w:start w:val="7"/>
      <w:numFmt w:val="bullet"/>
      <w:pStyle w:val="010"/>
      <w:lvlText w:val="-"/>
      <w:lvlJc w:val="left"/>
      <w:pPr>
        <w:ind w:left="10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6182F"/>
    <w:multiLevelType w:val="hybridMultilevel"/>
    <w:tmpl w:val="8D5433AA"/>
    <w:lvl w:ilvl="0" w:tplc="4806696E">
      <w:start w:val="1"/>
      <w:numFmt w:val="decimal"/>
      <w:pStyle w:val="7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44999"/>
    <w:multiLevelType w:val="hybridMultilevel"/>
    <w:tmpl w:val="5A724B12"/>
    <w:lvl w:ilvl="0" w:tplc="FBBC217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725F7"/>
    <w:multiLevelType w:val="hybridMultilevel"/>
    <w:tmpl w:val="5DA85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475C6"/>
    <w:multiLevelType w:val="hybridMultilevel"/>
    <w:tmpl w:val="12CCA184"/>
    <w:lvl w:ilvl="0" w:tplc="FBBC217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C12418"/>
    <w:multiLevelType w:val="hybridMultilevel"/>
    <w:tmpl w:val="EBD61AF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3A2E57"/>
    <w:multiLevelType w:val="hybridMultilevel"/>
    <w:tmpl w:val="61161A08"/>
    <w:lvl w:ilvl="0" w:tplc="0714E97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6893459"/>
    <w:multiLevelType w:val="hybridMultilevel"/>
    <w:tmpl w:val="0A7C95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C318B"/>
    <w:multiLevelType w:val="hybridMultilevel"/>
    <w:tmpl w:val="AB36D6FC"/>
    <w:lvl w:ilvl="0" w:tplc="FBBC2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046DA0"/>
    <w:multiLevelType w:val="multilevel"/>
    <w:tmpl w:val="C87AAF04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3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6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9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5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>
    <w:nsid w:val="5BB86E22"/>
    <w:multiLevelType w:val="hybridMultilevel"/>
    <w:tmpl w:val="1DCC7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7A405E"/>
    <w:multiLevelType w:val="hybridMultilevel"/>
    <w:tmpl w:val="49DCD24E"/>
    <w:lvl w:ilvl="0" w:tplc="FBBC217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8F4DDA"/>
    <w:multiLevelType w:val="hybridMultilevel"/>
    <w:tmpl w:val="3A088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8"/>
  </w:num>
  <w:num w:numId="5">
    <w:abstractNumId w:val="12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2"/>
  </w:num>
  <w:num w:numId="12">
    <w:abstractNumId w:val="4"/>
  </w:num>
  <w:num w:numId="13">
    <w:abstractNumId w:val="6"/>
  </w:num>
  <w:num w:numId="14">
    <w:abstractNumId w:val="10"/>
  </w:num>
  <w:num w:numId="15">
    <w:abstractNumId w:val="13"/>
  </w:num>
  <w:num w:numId="16">
    <w:abstractNumId w:val="0"/>
  </w:num>
  <w:num w:numId="17">
    <w:abstractNumId w:val="7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B17"/>
    <w:rsid w:val="00016C74"/>
    <w:rsid w:val="00022F59"/>
    <w:rsid w:val="000A7EF5"/>
    <w:rsid w:val="00175743"/>
    <w:rsid w:val="00183CC5"/>
    <w:rsid w:val="00201638"/>
    <w:rsid w:val="00205206"/>
    <w:rsid w:val="00225CE7"/>
    <w:rsid w:val="00231D4E"/>
    <w:rsid w:val="00326E72"/>
    <w:rsid w:val="00334B83"/>
    <w:rsid w:val="00346D7B"/>
    <w:rsid w:val="00380433"/>
    <w:rsid w:val="003C4599"/>
    <w:rsid w:val="003F009F"/>
    <w:rsid w:val="004012B6"/>
    <w:rsid w:val="004016A5"/>
    <w:rsid w:val="00401B1E"/>
    <w:rsid w:val="00414EB7"/>
    <w:rsid w:val="00423D0D"/>
    <w:rsid w:val="00423E0F"/>
    <w:rsid w:val="00474B65"/>
    <w:rsid w:val="00492D8B"/>
    <w:rsid w:val="004934BD"/>
    <w:rsid w:val="004F2757"/>
    <w:rsid w:val="00505D34"/>
    <w:rsid w:val="005444C8"/>
    <w:rsid w:val="00592B41"/>
    <w:rsid w:val="005E2ABA"/>
    <w:rsid w:val="00606F43"/>
    <w:rsid w:val="0060791D"/>
    <w:rsid w:val="00626D6B"/>
    <w:rsid w:val="0068452D"/>
    <w:rsid w:val="006A24DE"/>
    <w:rsid w:val="006E78A5"/>
    <w:rsid w:val="0073568C"/>
    <w:rsid w:val="00743AAA"/>
    <w:rsid w:val="00746D52"/>
    <w:rsid w:val="00796F6C"/>
    <w:rsid w:val="007C6D29"/>
    <w:rsid w:val="00805FC2"/>
    <w:rsid w:val="00812E43"/>
    <w:rsid w:val="00837EF3"/>
    <w:rsid w:val="008A3B17"/>
    <w:rsid w:val="008B3794"/>
    <w:rsid w:val="008D6A89"/>
    <w:rsid w:val="008E69D0"/>
    <w:rsid w:val="00914255"/>
    <w:rsid w:val="00915B83"/>
    <w:rsid w:val="00920FAF"/>
    <w:rsid w:val="0094779F"/>
    <w:rsid w:val="00952CA5"/>
    <w:rsid w:val="0095573B"/>
    <w:rsid w:val="00956742"/>
    <w:rsid w:val="00960989"/>
    <w:rsid w:val="00980B2E"/>
    <w:rsid w:val="0099252B"/>
    <w:rsid w:val="009C2FBA"/>
    <w:rsid w:val="009C33C8"/>
    <w:rsid w:val="009C61D9"/>
    <w:rsid w:val="009D0342"/>
    <w:rsid w:val="00A10B4D"/>
    <w:rsid w:val="00A46BF2"/>
    <w:rsid w:val="00A768A0"/>
    <w:rsid w:val="00AA1734"/>
    <w:rsid w:val="00AB7AC0"/>
    <w:rsid w:val="00AE17F6"/>
    <w:rsid w:val="00AF5EA9"/>
    <w:rsid w:val="00B76EB4"/>
    <w:rsid w:val="00B97D9A"/>
    <w:rsid w:val="00BF51FF"/>
    <w:rsid w:val="00C122FB"/>
    <w:rsid w:val="00C30F3E"/>
    <w:rsid w:val="00C7193A"/>
    <w:rsid w:val="00C82E4A"/>
    <w:rsid w:val="00CF462B"/>
    <w:rsid w:val="00D17FE1"/>
    <w:rsid w:val="00D60E4A"/>
    <w:rsid w:val="00D71E2E"/>
    <w:rsid w:val="00D75ABF"/>
    <w:rsid w:val="00DC2A37"/>
    <w:rsid w:val="00DD6203"/>
    <w:rsid w:val="00E228E0"/>
    <w:rsid w:val="00E35491"/>
    <w:rsid w:val="00E90855"/>
    <w:rsid w:val="00E974E1"/>
    <w:rsid w:val="00ED6722"/>
    <w:rsid w:val="00F32B00"/>
    <w:rsid w:val="00FA5ADA"/>
    <w:rsid w:val="00FB38DB"/>
    <w:rsid w:val="00FB7282"/>
    <w:rsid w:val="00FC5D51"/>
    <w:rsid w:val="00FC65B8"/>
    <w:rsid w:val="00FD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semiHidden="0" w:uiPriority="9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3" w:locked="1" w:semiHidden="0" w:uiPriority="0" w:unhideWhenUsed="0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B1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locked/>
    <w:rsid w:val="0095573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5573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8A3B17"/>
    <w:pPr>
      <w:keepNext/>
      <w:jc w:val="center"/>
      <w:outlineLvl w:val="3"/>
    </w:pPr>
    <w:rPr>
      <w:b/>
      <w:bCs/>
      <w:sz w:val="44"/>
      <w:szCs w:val="44"/>
    </w:rPr>
  </w:style>
  <w:style w:type="paragraph" w:styleId="5">
    <w:name w:val="heading 5"/>
    <w:basedOn w:val="a"/>
    <w:next w:val="a"/>
    <w:link w:val="50"/>
    <w:uiPriority w:val="99"/>
    <w:qFormat/>
    <w:rsid w:val="008A3B17"/>
    <w:pPr>
      <w:keepNext/>
      <w:jc w:val="center"/>
      <w:outlineLvl w:val="4"/>
    </w:pPr>
    <w:rPr>
      <w:b/>
      <w:bCs/>
      <w:sz w:val="40"/>
      <w:szCs w:val="40"/>
    </w:rPr>
  </w:style>
  <w:style w:type="paragraph" w:styleId="8">
    <w:name w:val="heading 8"/>
    <w:basedOn w:val="a"/>
    <w:next w:val="a"/>
    <w:link w:val="80"/>
    <w:uiPriority w:val="99"/>
    <w:qFormat/>
    <w:rsid w:val="008A3B17"/>
    <w:pPr>
      <w:keepNext/>
      <w:ind w:firstLine="708"/>
      <w:jc w:val="right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locked/>
    <w:rsid w:val="008A3B1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8A3B1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8A3B1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8A3B17"/>
    <w:pPr>
      <w:spacing w:line="360" w:lineRule="auto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8A3B17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8A3B17"/>
    <w:pPr>
      <w:ind w:firstLine="708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uiPriority w:val="99"/>
    <w:locked/>
    <w:rsid w:val="008A3B1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A3B1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8A3B1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FontStyle15">
    <w:name w:val="Font Style15"/>
    <w:uiPriority w:val="99"/>
    <w:rsid w:val="008A3B17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rsid w:val="008A3B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locked/>
    <w:rsid w:val="008A3B17"/>
    <w:rPr>
      <w:rFonts w:ascii="Tahoma" w:hAnsi="Tahoma" w:cs="Tahoma"/>
      <w:sz w:val="16"/>
      <w:szCs w:val="16"/>
      <w:lang w:eastAsia="ru-RU"/>
    </w:rPr>
  </w:style>
  <w:style w:type="paragraph" w:customStyle="1" w:styleId="a7">
    <w:name w:val="Таблицы (моноширинный)"/>
    <w:basedOn w:val="a"/>
    <w:next w:val="a"/>
    <w:rsid w:val="00C82E4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8">
    <w:name w:val="List Paragraph"/>
    <w:basedOn w:val="a"/>
    <w:link w:val="a9"/>
    <w:uiPriority w:val="34"/>
    <w:qFormat/>
    <w:rsid w:val="0073568C"/>
    <w:pPr>
      <w:ind w:left="720"/>
    </w:pPr>
  </w:style>
  <w:style w:type="character" w:customStyle="1" w:styleId="10">
    <w:name w:val="Заголовок 1 Знак"/>
    <w:link w:val="1"/>
    <w:uiPriority w:val="9"/>
    <w:rsid w:val="0095573B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95573B"/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ConsPlusNonformat">
    <w:name w:val="ConsPlusNonformat"/>
    <w:rsid w:val="0095573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header"/>
    <w:basedOn w:val="a"/>
    <w:link w:val="ab"/>
    <w:rsid w:val="009557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link w:val="aa"/>
    <w:rsid w:val="0095573B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rsid w:val="009557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95573B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557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Hyperlink"/>
    <w:unhideWhenUsed/>
    <w:rsid w:val="0095573B"/>
    <w:rPr>
      <w:color w:val="0000FF"/>
      <w:u w:val="single"/>
    </w:rPr>
  </w:style>
  <w:style w:type="character" w:styleId="af">
    <w:name w:val="annotation reference"/>
    <w:rsid w:val="0095573B"/>
    <w:rPr>
      <w:sz w:val="16"/>
      <w:szCs w:val="16"/>
    </w:rPr>
  </w:style>
  <w:style w:type="paragraph" w:styleId="af0">
    <w:name w:val="annotation text"/>
    <w:basedOn w:val="a"/>
    <w:link w:val="af1"/>
    <w:rsid w:val="0095573B"/>
  </w:style>
  <w:style w:type="character" w:customStyle="1" w:styleId="af1">
    <w:name w:val="Текст примечания Знак"/>
    <w:link w:val="af0"/>
    <w:rsid w:val="0095573B"/>
    <w:rPr>
      <w:rFonts w:ascii="Times New Roman" w:eastAsia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rsid w:val="0095573B"/>
    <w:rPr>
      <w:b/>
      <w:bCs/>
    </w:rPr>
  </w:style>
  <w:style w:type="character" w:customStyle="1" w:styleId="af3">
    <w:name w:val="Тема примечания Знак"/>
    <w:link w:val="af2"/>
    <w:rsid w:val="0095573B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apple-converted-space">
    <w:name w:val="apple-converted-space"/>
    <w:rsid w:val="0095573B"/>
  </w:style>
  <w:style w:type="paragraph" w:customStyle="1" w:styleId="s1">
    <w:name w:val="s_1"/>
    <w:basedOn w:val="a"/>
    <w:rsid w:val="0095573B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95573B"/>
    <w:pPr>
      <w:spacing w:before="100" w:beforeAutospacing="1" w:after="100" w:afterAutospacing="1"/>
    </w:pPr>
    <w:rPr>
      <w:sz w:val="24"/>
      <w:szCs w:val="24"/>
    </w:rPr>
  </w:style>
  <w:style w:type="table" w:styleId="af4">
    <w:name w:val="Table Grid"/>
    <w:aliases w:val="Table Grid Report"/>
    <w:basedOn w:val="a1"/>
    <w:uiPriority w:val="59"/>
    <w:locked/>
    <w:rsid w:val="0095573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приложения рнгп"/>
    <w:basedOn w:val="2"/>
    <w:autoRedefine/>
    <w:rsid w:val="0095573B"/>
    <w:pPr>
      <w:keepNext w:val="0"/>
      <w:keepLines w:val="0"/>
      <w:widowControl w:val="0"/>
      <w:tabs>
        <w:tab w:val="left" w:pos="992"/>
      </w:tabs>
      <w:suppressAutoHyphens/>
      <w:spacing w:before="0"/>
      <w:jc w:val="center"/>
    </w:pPr>
    <w:rPr>
      <w:rFonts w:ascii="Times New Roman" w:hAnsi="Times New Roman"/>
      <w:bCs w:val="0"/>
      <w:color w:val="0000FF"/>
      <w:sz w:val="24"/>
      <w:szCs w:val="24"/>
      <w:lang w:eastAsia="en-US"/>
    </w:rPr>
  </w:style>
  <w:style w:type="paragraph" w:customStyle="1" w:styleId="7">
    <w:name w:val="7 нумерация"/>
    <w:basedOn w:val="a8"/>
    <w:link w:val="70"/>
    <w:qFormat/>
    <w:rsid w:val="0095573B"/>
    <w:pPr>
      <w:numPr>
        <w:numId w:val="6"/>
      </w:numPr>
      <w:spacing w:line="276" w:lineRule="auto"/>
      <w:contextualSpacing/>
      <w:jc w:val="both"/>
    </w:pPr>
    <w:rPr>
      <w:iCs/>
      <w:color w:val="000000"/>
      <w:sz w:val="24"/>
      <w:szCs w:val="24"/>
    </w:rPr>
  </w:style>
  <w:style w:type="character" w:customStyle="1" w:styleId="70">
    <w:name w:val="7 нумерация Знак"/>
    <w:link w:val="7"/>
    <w:rsid w:val="0095573B"/>
    <w:rPr>
      <w:rFonts w:ascii="Times New Roman" w:eastAsia="Times New Roman" w:hAnsi="Times New Roman"/>
      <w:iCs/>
      <w:color w:val="000000"/>
      <w:sz w:val="24"/>
      <w:szCs w:val="24"/>
    </w:rPr>
  </w:style>
  <w:style w:type="paragraph" w:customStyle="1" w:styleId="9">
    <w:name w:val="9 Заголовок без уровня"/>
    <w:basedOn w:val="a"/>
    <w:link w:val="90"/>
    <w:qFormat/>
    <w:rsid w:val="0095573B"/>
    <w:pPr>
      <w:spacing w:before="240" w:after="120" w:line="276" w:lineRule="auto"/>
      <w:ind w:firstLine="567"/>
      <w:jc w:val="both"/>
    </w:pPr>
    <w:rPr>
      <w:rFonts w:eastAsia="Calibri"/>
      <w:b/>
      <w:sz w:val="24"/>
      <w:szCs w:val="24"/>
    </w:rPr>
  </w:style>
  <w:style w:type="character" w:customStyle="1" w:styleId="90">
    <w:name w:val="9 Заголовок без уровня Знак"/>
    <w:link w:val="9"/>
    <w:rsid w:val="0095573B"/>
    <w:rPr>
      <w:rFonts w:ascii="Times New Roman" w:hAnsi="Times New Roman"/>
      <w:b/>
      <w:sz w:val="24"/>
      <w:szCs w:val="24"/>
    </w:rPr>
  </w:style>
  <w:style w:type="paragraph" w:customStyle="1" w:styleId="07">
    <w:name w:val="07 Примечания"/>
    <w:basedOn w:val="a"/>
    <w:link w:val="070"/>
    <w:qFormat/>
    <w:rsid w:val="0095573B"/>
    <w:pPr>
      <w:spacing w:before="120"/>
      <w:jc w:val="both"/>
    </w:pPr>
    <w:rPr>
      <w:rFonts w:eastAsia="Calibri"/>
      <w:bCs/>
      <w:iCs/>
      <w:szCs w:val="24"/>
      <w:lang w:eastAsia="en-US"/>
    </w:rPr>
  </w:style>
  <w:style w:type="character" w:customStyle="1" w:styleId="070">
    <w:name w:val="07 Примечания Знак"/>
    <w:link w:val="07"/>
    <w:rsid w:val="0095573B"/>
    <w:rPr>
      <w:rFonts w:ascii="Times New Roman" w:hAnsi="Times New Roman"/>
      <w:bCs/>
      <w:iCs/>
      <w:sz w:val="20"/>
      <w:szCs w:val="24"/>
      <w:lang w:eastAsia="en-US"/>
    </w:rPr>
  </w:style>
  <w:style w:type="paragraph" w:customStyle="1" w:styleId="08">
    <w:name w:val="08 Примечания пункты"/>
    <w:basedOn w:val="07"/>
    <w:link w:val="080"/>
    <w:qFormat/>
    <w:rsid w:val="0095573B"/>
    <w:pPr>
      <w:spacing w:before="0"/>
      <w:ind w:firstLine="284"/>
    </w:pPr>
  </w:style>
  <w:style w:type="character" w:customStyle="1" w:styleId="080">
    <w:name w:val="08 Примечания пункты Знак"/>
    <w:link w:val="08"/>
    <w:rsid w:val="0095573B"/>
    <w:rPr>
      <w:rFonts w:ascii="Times New Roman" w:hAnsi="Times New Roman"/>
      <w:bCs/>
      <w:iCs/>
      <w:sz w:val="20"/>
      <w:szCs w:val="24"/>
      <w:lang w:eastAsia="en-US"/>
    </w:rPr>
  </w:style>
  <w:style w:type="paragraph" w:customStyle="1" w:styleId="62">
    <w:name w:val="6.2 примечание *"/>
    <w:basedOn w:val="a"/>
    <w:link w:val="620"/>
    <w:qFormat/>
    <w:rsid w:val="0095573B"/>
    <w:pPr>
      <w:spacing w:before="120"/>
      <w:jc w:val="both"/>
    </w:pPr>
    <w:rPr>
      <w:rFonts w:eastAsia="Calibri"/>
    </w:rPr>
  </w:style>
  <w:style w:type="character" w:customStyle="1" w:styleId="620">
    <w:name w:val="6.2 примечание * Знак"/>
    <w:link w:val="62"/>
    <w:rsid w:val="0095573B"/>
    <w:rPr>
      <w:rFonts w:ascii="Times New Roman" w:hAnsi="Times New Roman"/>
      <w:sz w:val="20"/>
      <w:szCs w:val="20"/>
    </w:rPr>
  </w:style>
  <w:style w:type="paragraph" w:styleId="af6">
    <w:name w:val="table of authorities"/>
    <w:basedOn w:val="a"/>
    <w:next w:val="a"/>
    <w:uiPriority w:val="99"/>
    <w:semiHidden/>
    <w:unhideWhenUsed/>
    <w:rsid w:val="0095573B"/>
    <w:pPr>
      <w:spacing w:line="276" w:lineRule="auto"/>
      <w:ind w:left="240" w:hanging="240"/>
      <w:jc w:val="both"/>
    </w:pPr>
    <w:rPr>
      <w:rFonts w:eastAsia="Calibri"/>
      <w:sz w:val="24"/>
      <w:szCs w:val="24"/>
    </w:rPr>
  </w:style>
  <w:style w:type="paragraph" w:customStyle="1" w:styleId="51">
    <w:name w:val="5 Т1_Таб"/>
    <w:basedOn w:val="a"/>
    <w:link w:val="510"/>
    <w:qFormat/>
    <w:rsid w:val="0095573B"/>
    <w:rPr>
      <w:rFonts w:eastAsia="Calibri"/>
    </w:rPr>
  </w:style>
  <w:style w:type="character" w:customStyle="1" w:styleId="510">
    <w:name w:val="5 Т1_Таб Знак"/>
    <w:link w:val="51"/>
    <w:rsid w:val="0095573B"/>
    <w:rPr>
      <w:rFonts w:ascii="Times New Roman" w:hAnsi="Times New Roman"/>
      <w:sz w:val="20"/>
      <w:szCs w:val="20"/>
    </w:rPr>
  </w:style>
  <w:style w:type="character" w:customStyle="1" w:styleId="a9">
    <w:name w:val="Абзац списка Знак"/>
    <w:link w:val="a8"/>
    <w:uiPriority w:val="34"/>
    <w:rsid w:val="0095573B"/>
    <w:rPr>
      <w:rFonts w:ascii="Times New Roman" w:eastAsia="Times New Roman" w:hAnsi="Times New Roman"/>
      <w:sz w:val="20"/>
      <w:szCs w:val="20"/>
    </w:rPr>
  </w:style>
  <w:style w:type="paragraph" w:customStyle="1" w:styleId="010">
    <w:name w:val="010 Список дефис"/>
    <w:next w:val="a"/>
    <w:link w:val="0100"/>
    <w:qFormat/>
    <w:rsid w:val="0095573B"/>
    <w:pPr>
      <w:numPr>
        <w:numId w:val="11"/>
      </w:numPr>
      <w:spacing w:line="276" w:lineRule="auto"/>
      <w:ind w:left="0" w:firstLine="709"/>
      <w:jc w:val="both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0100">
    <w:name w:val="010 Список дефис Знак"/>
    <w:link w:val="010"/>
    <w:rsid w:val="0095573B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01">
    <w:name w:val="01 обычный текст"/>
    <w:link w:val="011"/>
    <w:qFormat/>
    <w:rsid w:val="0095573B"/>
    <w:pPr>
      <w:ind w:firstLine="709"/>
      <w:jc w:val="both"/>
    </w:pPr>
    <w:rPr>
      <w:rFonts w:ascii="Times New Roman" w:hAnsi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link w:val="01"/>
    <w:rsid w:val="0095573B"/>
    <w:rPr>
      <w:rFonts w:ascii="Times New Roman" w:hAnsi="Times New Roman"/>
      <w:bCs/>
      <w:iCs/>
      <w:sz w:val="24"/>
      <w:szCs w:val="24"/>
      <w:lang w:eastAsia="en-US"/>
    </w:rPr>
  </w:style>
  <w:style w:type="paragraph" w:customStyle="1" w:styleId="05">
    <w:name w:val="05 таблицы название"/>
    <w:next w:val="01"/>
    <w:link w:val="050"/>
    <w:qFormat/>
    <w:rsid w:val="0095573B"/>
    <w:pPr>
      <w:spacing w:before="240" w:after="120"/>
      <w:jc w:val="right"/>
    </w:pPr>
    <w:rPr>
      <w:rFonts w:ascii="Times New Roman" w:hAnsi="Times New Roman"/>
      <w:sz w:val="24"/>
      <w:szCs w:val="28"/>
      <w:lang w:eastAsia="en-US"/>
    </w:rPr>
  </w:style>
  <w:style w:type="character" w:customStyle="1" w:styleId="050">
    <w:name w:val="05 таблицы название Знак"/>
    <w:link w:val="05"/>
    <w:rsid w:val="0095573B"/>
    <w:rPr>
      <w:rFonts w:ascii="Times New Roman" w:hAnsi="Times New Roman"/>
      <w:sz w:val="24"/>
      <w:szCs w:val="28"/>
      <w:lang w:eastAsia="en-US"/>
    </w:rPr>
  </w:style>
  <w:style w:type="table" w:customStyle="1" w:styleId="TableGridReport3">
    <w:name w:val="Table Grid Report3"/>
    <w:basedOn w:val="a1"/>
    <w:next w:val="af4"/>
    <w:rsid w:val="0095573B"/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15 таблица"/>
    <w:basedOn w:val="a"/>
    <w:link w:val="150"/>
    <w:qFormat/>
    <w:rsid w:val="0095573B"/>
    <w:pPr>
      <w:widowControl w:val="0"/>
      <w:suppressAutoHyphens/>
      <w:spacing w:line="239" w:lineRule="auto"/>
      <w:ind w:left="57"/>
      <w:jc w:val="both"/>
    </w:pPr>
    <w:rPr>
      <w:bCs/>
      <w:szCs w:val="22"/>
    </w:rPr>
  </w:style>
  <w:style w:type="character" w:customStyle="1" w:styleId="150">
    <w:name w:val="15 таблица Знак"/>
    <w:link w:val="15"/>
    <w:rsid w:val="0095573B"/>
    <w:rPr>
      <w:rFonts w:ascii="Times New Roman" w:eastAsia="Times New Roman" w:hAnsi="Times New Roman"/>
      <w:bCs/>
      <w:sz w:val="20"/>
    </w:rPr>
  </w:style>
  <w:style w:type="paragraph" w:customStyle="1" w:styleId="41">
    <w:name w:val="4 Заг_Таблицы"/>
    <w:basedOn w:val="a"/>
    <w:link w:val="42"/>
    <w:qFormat/>
    <w:rsid w:val="0095573B"/>
    <w:pPr>
      <w:jc w:val="center"/>
    </w:pPr>
    <w:rPr>
      <w:rFonts w:eastAsia="Calibri"/>
      <w:b/>
      <w:sz w:val="24"/>
      <w:szCs w:val="24"/>
    </w:rPr>
  </w:style>
  <w:style w:type="character" w:customStyle="1" w:styleId="42">
    <w:name w:val="4 Заг_Таблицы Знак"/>
    <w:link w:val="41"/>
    <w:rsid w:val="0095573B"/>
    <w:rPr>
      <w:rFonts w:ascii="Times New Roman" w:hAnsi="Times New Roman"/>
      <w:b/>
      <w:sz w:val="24"/>
      <w:szCs w:val="24"/>
    </w:rPr>
  </w:style>
  <w:style w:type="paragraph" w:customStyle="1" w:styleId="512">
    <w:name w:val="5.1 Т2_Таб"/>
    <w:basedOn w:val="51"/>
    <w:link w:val="5120"/>
    <w:qFormat/>
    <w:rsid w:val="0095573B"/>
    <w:pPr>
      <w:jc w:val="center"/>
    </w:pPr>
  </w:style>
  <w:style w:type="character" w:customStyle="1" w:styleId="5120">
    <w:name w:val="5.1 Т2_Таб Знак"/>
    <w:link w:val="512"/>
    <w:rsid w:val="0095573B"/>
    <w:rPr>
      <w:rFonts w:ascii="Times New Roman" w:hAnsi="Times New Roman"/>
      <w:sz w:val="20"/>
      <w:szCs w:val="20"/>
    </w:rPr>
  </w:style>
  <w:style w:type="paragraph" w:customStyle="1" w:styleId="100">
    <w:name w:val="Табличный_слева_10"/>
    <w:basedOn w:val="a"/>
    <w:qFormat/>
    <w:rsid w:val="0095573B"/>
    <w:rPr>
      <w:szCs w:val="24"/>
    </w:rPr>
  </w:style>
  <w:style w:type="paragraph" w:customStyle="1" w:styleId="63">
    <w:name w:val="6 Т3_примеч"/>
    <w:basedOn w:val="51"/>
    <w:link w:val="630"/>
    <w:qFormat/>
    <w:rsid w:val="0095573B"/>
  </w:style>
  <w:style w:type="character" w:customStyle="1" w:styleId="630">
    <w:name w:val="6 Т3_примеч Знак"/>
    <w:link w:val="63"/>
    <w:rsid w:val="0095573B"/>
    <w:rPr>
      <w:rFonts w:ascii="Times New Roman" w:hAnsi="Times New Roman"/>
      <w:sz w:val="20"/>
      <w:szCs w:val="20"/>
    </w:rPr>
  </w:style>
  <w:style w:type="character" w:customStyle="1" w:styleId="af7">
    <w:name w:val="Основной текст_"/>
    <w:link w:val="11"/>
    <w:uiPriority w:val="99"/>
    <w:locked/>
    <w:rsid w:val="0095573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7"/>
    <w:uiPriority w:val="99"/>
    <w:rsid w:val="0095573B"/>
    <w:pPr>
      <w:widowControl w:val="0"/>
      <w:shd w:val="clear" w:color="auto" w:fill="FFFFFF"/>
      <w:spacing w:line="326" w:lineRule="exact"/>
    </w:pPr>
    <w:rPr>
      <w:rFonts w:ascii="Calibri" w:eastAsia="Calibri" w:hAnsi="Calibri"/>
      <w:sz w:val="27"/>
      <w:szCs w:val="27"/>
    </w:rPr>
  </w:style>
  <w:style w:type="character" w:styleId="af8">
    <w:name w:val="FollowedHyperlink"/>
    <w:uiPriority w:val="99"/>
    <w:semiHidden/>
    <w:unhideWhenUsed/>
    <w:rsid w:val="0095573B"/>
    <w:rPr>
      <w:color w:val="800080"/>
      <w:u w:val="single"/>
    </w:rPr>
  </w:style>
  <w:style w:type="paragraph" w:styleId="af9">
    <w:name w:val="Body Text Indent"/>
    <w:basedOn w:val="a"/>
    <w:link w:val="afa"/>
    <w:rsid w:val="0095573B"/>
    <w:pPr>
      <w:spacing w:after="120"/>
      <w:ind w:left="283"/>
    </w:pPr>
    <w:rPr>
      <w:sz w:val="24"/>
      <w:szCs w:val="24"/>
    </w:rPr>
  </w:style>
  <w:style w:type="character" w:customStyle="1" w:styleId="afa">
    <w:name w:val="Основной текст с отступом Знак"/>
    <w:link w:val="af9"/>
    <w:rsid w:val="0095573B"/>
    <w:rPr>
      <w:rFonts w:ascii="Times New Roman" w:eastAsia="Times New Roman" w:hAnsi="Times New Roman"/>
      <w:sz w:val="24"/>
      <w:szCs w:val="24"/>
    </w:rPr>
  </w:style>
  <w:style w:type="paragraph" w:customStyle="1" w:styleId="zakonplink">
    <w:name w:val="zakonplink"/>
    <w:basedOn w:val="a"/>
    <w:rsid w:val="0095573B"/>
    <w:pPr>
      <w:spacing w:before="100" w:beforeAutospacing="1" w:after="100" w:afterAutospacing="1"/>
    </w:pPr>
    <w:rPr>
      <w:sz w:val="24"/>
      <w:szCs w:val="24"/>
    </w:rPr>
  </w:style>
  <w:style w:type="character" w:customStyle="1" w:styleId="zakonspanusual11">
    <w:name w:val="zakonspanusual11"/>
    <w:rsid w:val="0095573B"/>
  </w:style>
  <w:style w:type="paragraph" w:styleId="afb">
    <w:name w:val="Normal (Web)"/>
    <w:basedOn w:val="a"/>
    <w:unhideWhenUsed/>
    <w:rsid w:val="00D17FE1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Block Text"/>
    <w:basedOn w:val="a"/>
    <w:rsid w:val="00183CC5"/>
    <w:pPr>
      <w:ind w:left="1309" w:right="1133"/>
      <w:jc w:val="both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5444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d">
    <w:name w:val="Strong"/>
    <w:qFormat/>
    <w:locked/>
    <w:rsid w:val="00A46B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chekin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Светлана</cp:lastModifiedBy>
  <cp:revision>39</cp:revision>
  <cp:lastPrinted>2018-02-08T12:24:00Z</cp:lastPrinted>
  <dcterms:created xsi:type="dcterms:W3CDTF">2017-10-09T14:06:00Z</dcterms:created>
  <dcterms:modified xsi:type="dcterms:W3CDTF">2018-02-09T10:22:00Z</dcterms:modified>
</cp:coreProperties>
</file>