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4F141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4F1411" w:rsidRPr="004F1411" w:rsidRDefault="004F1411" w:rsidP="004F141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91C" w:rsidRPr="00CB3A7F" w:rsidRDefault="00AF691C" w:rsidP="004F141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="00CB3A7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01.11.2019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CB3A7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11-1480</w:t>
                            </w:r>
                          </w:p>
                          <w:p w:rsidR="00AF691C" w:rsidRPr="00922548" w:rsidRDefault="00AF691C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F691C" w:rsidRPr="00846F20" w:rsidRDefault="00AF691C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F691C" w:rsidRPr="00CB3A7F" w:rsidRDefault="00AF691C" w:rsidP="004F141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="00CB3A7F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01.11.2019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="00CB3A7F">
                        <w:rPr>
                          <w:rFonts w:ascii="PT Astra Serif" w:hAnsi="PT Astra Serif"/>
                          <w:sz w:val="28"/>
                          <w:szCs w:val="28"/>
                        </w:rPr>
                        <w:t> 11-1480</w:t>
                      </w:r>
                    </w:p>
                    <w:p w:rsidR="00AF691C" w:rsidRPr="00922548" w:rsidRDefault="00AF691C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F691C" w:rsidRPr="00846F20" w:rsidRDefault="00AF691C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4F1411" w:rsidRPr="004C5EAF" w:rsidRDefault="004F1411" w:rsidP="004F141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16"/>
          <w:szCs w:val="16"/>
        </w:rPr>
      </w:pPr>
    </w:p>
    <w:p w:rsidR="006C74B4" w:rsidRPr="00A44D43" w:rsidRDefault="00F00FA6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 w:rsidR="00624C80">
        <w:rPr>
          <w:rFonts w:ascii="PT Astra Serif" w:hAnsi="PT Astra Serif"/>
          <w:b/>
          <w:bCs/>
          <w:sz w:val="28"/>
          <w:szCs w:val="28"/>
        </w:rPr>
        <w:t>б утверждении муниципальной программы</w:t>
      </w:r>
      <w:r w:rsidR="004F1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24C80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F01E2" w:rsidRDefault="006F01E2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F00FA6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</w:t>
      </w:r>
      <w:r w:rsidR="00331324" w:rsidRPr="003E5873">
        <w:rPr>
          <w:rFonts w:ascii="PT Astra Serif" w:hAnsi="PT Astra Serif"/>
          <w:sz w:val="28"/>
          <w:szCs w:val="28"/>
        </w:rPr>
        <w:t>соответствии</w:t>
      </w:r>
      <w:r w:rsidR="002B463A" w:rsidRPr="003E5873">
        <w:rPr>
          <w:rFonts w:ascii="PT Astra Serif" w:hAnsi="PT Astra Serif"/>
          <w:sz w:val="28"/>
          <w:szCs w:val="28"/>
        </w:rPr>
        <w:t xml:space="preserve"> с </w:t>
      </w:r>
      <w:r w:rsidR="008237AF">
        <w:rPr>
          <w:rFonts w:ascii="PT Astra Serif" w:hAnsi="PT Astra Serif"/>
          <w:sz w:val="28"/>
          <w:szCs w:val="28"/>
        </w:rPr>
        <w:t>Федеральным законом от 06.10.2003 № 131-ФЗ «Об</w:t>
      </w:r>
      <w:r w:rsidR="004C5EAF">
        <w:rPr>
          <w:rFonts w:ascii="PT Astra Serif" w:hAnsi="PT Astra Serif"/>
          <w:sz w:val="28"/>
          <w:szCs w:val="28"/>
        </w:rPr>
        <w:t> </w:t>
      </w:r>
      <w:r w:rsidR="008237AF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AC0D45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20.07.2015 №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8166FE">
        <w:rPr>
          <w:rFonts w:ascii="PT Astra Serif" w:hAnsi="PT Astra Serif"/>
          <w:sz w:val="28"/>
          <w:szCs w:val="28"/>
        </w:rPr>
        <w:t>»</w:t>
      </w:r>
      <w:r w:rsidR="00AC0D45">
        <w:rPr>
          <w:rFonts w:ascii="PT Astra Serif" w:hAnsi="PT Astra Serif"/>
          <w:sz w:val="28"/>
          <w:szCs w:val="28"/>
        </w:rPr>
        <w:t>,</w:t>
      </w:r>
      <w:r w:rsidR="008237AF">
        <w:rPr>
          <w:rFonts w:ascii="PT Astra Serif" w:hAnsi="PT Astra Serif"/>
          <w:sz w:val="28"/>
          <w:szCs w:val="28"/>
        </w:rPr>
        <w:t xml:space="preserve">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00FA6" w:rsidRPr="00AC0D45" w:rsidRDefault="004F1411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C74B4" w:rsidRPr="003E5873">
        <w:rPr>
          <w:rFonts w:ascii="PT Astra Serif" w:hAnsi="PT Astra Serif"/>
          <w:sz w:val="28"/>
          <w:szCs w:val="28"/>
        </w:rPr>
        <w:t xml:space="preserve">Утвердить </w:t>
      </w:r>
      <w:r w:rsidR="00AC0D45">
        <w:rPr>
          <w:rFonts w:ascii="PT Astra Serif" w:hAnsi="PT Astra Serif"/>
          <w:sz w:val="28"/>
          <w:szCs w:val="28"/>
        </w:rPr>
        <w:t>муниципальную программу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  <w:r w:rsidR="006C74B4" w:rsidRPr="00AC0D45">
        <w:rPr>
          <w:rFonts w:ascii="PT Astra Serif" w:hAnsi="PT Astra Serif"/>
          <w:sz w:val="28"/>
          <w:szCs w:val="28"/>
        </w:rPr>
        <w:t xml:space="preserve"> (приложение).</w:t>
      </w:r>
    </w:p>
    <w:p w:rsidR="00AC0D45" w:rsidRPr="008166FE" w:rsidRDefault="004F1411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C5EAF">
        <w:rPr>
          <w:rFonts w:ascii="PT Astra Serif" w:hAnsi="PT Astra Serif"/>
          <w:sz w:val="28"/>
          <w:szCs w:val="28"/>
        </w:rPr>
        <w:t>П</w:t>
      </w:r>
      <w:r w:rsidR="00AC0D45" w:rsidRPr="00AC0D45">
        <w:rPr>
          <w:rFonts w:ascii="PT Astra Serif" w:hAnsi="PT Astra Serif"/>
          <w:sz w:val="28"/>
          <w:szCs w:val="28"/>
        </w:rPr>
        <w:t>остановление о</w:t>
      </w:r>
      <w:r w:rsidR="00AC0D45">
        <w:rPr>
          <w:rFonts w:ascii="PT Astra Serif" w:hAnsi="PT Astra Serif"/>
          <w:sz w:val="28"/>
          <w:szCs w:val="28"/>
        </w:rPr>
        <w:t>бнародовать путем размещения на</w:t>
      </w:r>
      <w:r>
        <w:rPr>
          <w:rFonts w:ascii="PT Astra Serif" w:hAnsi="PT Astra Serif"/>
          <w:sz w:val="28"/>
          <w:szCs w:val="28"/>
        </w:rPr>
        <w:t xml:space="preserve"> </w:t>
      </w:r>
      <w:r w:rsidR="00642B58">
        <w:rPr>
          <w:rFonts w:ascii="PT Astra Serif" w:hAnsi="PT Astra Serif"/>
          <w:sz w:val="28"/>
          <w:szCs w:val="28"/>
        </w:rPr>
        <w:t>о</w:t>
      </w:r>
      <w:r w:rsidR="00AC0D45" w:rsidRPr="00AC0D45">
        <w:rPr>
          <w:rFonts w:ascii="PT Astra Serif" w:hAnsi="PT Astra Serif"/>
          <w:sz w:val="28"/>
          <w:szCs w:val="28"/>
        </w:rPr>
        <w:t>фициальном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642B58">
        <w:rPr>
          <w:rFonts w:ascii="PT Astra Serif" w:hAnsi="PT Astra Serif"/>
          <w:sz w:val="28"/>
          <w:szCs w:val="28"/>
        </w:rPr>
        <w:t xml:space="preserve">и на </w:t>
      </w:r>
      <w:r w:rsidR="00AC0D45" w:rsidRPr="00AC0D45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1</w:t>
      </w:r>
      <w:r w:rsidR="00AC0D45">
        <w:rPr>
          <w:rFonts w:ascii="PT Astra Serif" w:hAnsi="PT Astra Serif"/>
          <w:sz w:val="28"/>
          <w:szCs w:val="28"/>
        </w:rPr>
        <w:t>.</w:t>
      </w:r>
    </w:p>
    <w:p w:rsidR="00F00FA6" w:rsidRPr="003E5873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4C5EAF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84A1F" w:rsidRPr="004C5EAF" w:rsidRDefault="00884A1F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642B58" w:rsidRDefault="00BC357C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5pt;margin-top:796.4pt;width:52.4pt;height:34.6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34473459" r:id="rId11"/>
        </w:pict>
      </w: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Исп. Гротасс Елена Викторовна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AC0D45">
        <w:rPr>
          <w:rFonts w:ascii="PT Astra Serif" w:hAnsi="PT Astra Serif"/>
        </w:rPr>
        <w:t>5-43-67</w:t>
      </w:r>
    </w:p>
    <w:p w:rsidR="00AC0D45" w:rsidRDefault="00AC0D45" w:rsidP="00AC0D45">
      <w:pPr>
        <w:jc w:val="both"/>
        <w:outlineLvl w:val="2"/>
        <w:rPr>
          <w:rFonts w:ascii="PT Astra Serif" w:hAnsi="PT Astra Serif"/>
          <w:bCs/>
        </w:rPr>
      </w:pPr>
    </w:p>
    <w:p w:rsidR="004C5EAF" w:rsidRDefault="00AC0D45" w:rsidP="00AC0D45">
      <w:pPr>
        <w:jc w:val="both"/>
        <w:outlineLvl w:val="2"/>
        <w:rPr>
          <w:rFonts w:ascii="PT Astra Serif" w:hAnsi="PT Astra Serif"/>
          <w:bCs/>
        </w:rPr>
      </w:pPr>
      <w:r w:rsidRPr="00AC0D45">
        <w:rPr>
          <w:rFonts w:ascii="PT Astra Serif" w:hAnsi="PT Astra Serif"/>
          <w:bCs/>
        </w:rPr>
        <w:t xml:space="preserve">Об утверждении муниципальной программы муниципального образования </w:t>
      </w:r>
    </w:p>
    <w:p w:rsidR="004C5EAF" w:rsidRDefault="00AC0D45" w:rsidP="00AC0D45">
      <w:pPr>
        <w:jc w:val="both"/>
        <w:outlineLvl w:val="2"/>
        <w:rPr>
          <w:rFonts w:ascii="PT Astra Serif" w:hAnsi="PT Astra Serif"/>
          <w:bCs/>
        </w:rPr>
      </w:pPr>
      <w:r w:rsidRPr="00AC0D45">
        <w:rPr>
          <w:rFonts w:ascii="PT Astra Serif" w:hAnsi="PT Astra Serif"/>
          <w:bCs/>
        </w:rPr>
        <w:t>Щекинский район «Комплексное развитие сельских территорий</w:t>
      </w:r>
      <w:r>
        <w:rPr>
          <w:rFonts w:ascii="PT Astra Serif" w:hAnsi="PT Astra Serif"/>
          <w:bCs/>
        </w:rPr>
        <w:t xml:space="preserve"> </w:t>
      </w:r>
    </w:p>
    <w:p w:rsidR="004F1411" w:rsidRDefault="00AC0D45" w:rsidP="004C5EAF">
      <w:pPr>
        <w:outlineLvl w:val="2"/>
        <w:rPr>
          <w:rFonts w:ascii="PT Astra Serif" w:hAnsi="PT Astra Serif"/>
          <w:bCs/>
        </w:rPr>
        <w:sectPr w:rsidR="004F1411" w:rsidSect="004C5EAF">
          <w:headerReference w:type="default" r:id="rId12"/>
          <w:pgSz w:w="11906" w:h="16838"/>
          <w:pgMar w:top="851" w:right="850" w:bottom="851" w:left="1701" w:header="709" w:footer="709" w:gutter="0"/>
          <w:cols w:space="720"/>
          <w:titlePg/>
          <w:docGrid w:linePitch="326"/>
        </w:sectPr>
      </w:pPr>
      <w:r w:rsidRPr="00AC0D45">
        <w:rPr>
          <w:rFonts w:ascii="PT Astra Serif" w:hAnsi="PT Astra Serif"/>
          <w:bCs/>
        </w:rPr>
        <w:t xml:space="preserve">муниципального образования Щекинский район»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F1411" w:rsidRPr="004F1411" w:rsidTr="004F1411">
        <w:trPr>
          <w:trHeight w:val="1846"/>
        </w:trPr>
        <w:tc>
          <w:tcPr>
            <w:tcW w:w="4482" w:type="dxa"/>
          </w:tcPr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4F1411" w:rsidRPr="004F1411" w:rsidRDefault="004F1411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4F1411" w:rsidRPr="004F1411" w:rsidRDefault="00C42115" w:rsidP="004F14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B3A7F">
              <w:rPr>
                <w:rFonts w:ascii="PT Astra Serif" w:hAnsi="PT Astra Serif"/>
                <w:sz w:val="28"/>
                <w:szCs w:val="28"/>
              </w:rPr>
              <w:t xml:space="preserve">01.11.2019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B3A7F">
              <w:rPr>
                <w:rFonts w:ascii="PT Astra Serif" w:hAnsi="PT Astra Serif"/>
                <w:sz w:val="28"/>
                <w:szCs w:val="28"/>
              </w:rPr>
              <w:t>11-1480</w:t>
            </w:r>
            <w:r w:rsidR="004F1411"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F1411" w:rsidRPr="004F1411" w:rsidRDefault="004F1411" w:rsidP="004F141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4F1411" w:rsidRPr="004F1411" w:rsidRDefault="004F1411" w:rsidP="004F14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642B58" w:rsidRDefault="00642B58" w:rsidP="00642B58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642B58" w:rsidRPr="0025626F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C42115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C42115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сельских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42B58" w:rsidRDefault="00642B58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Щекинский район»</w:t>
      </w:r>
    </w:p>
    <w:p w:rsidR="00C42115" w:rsidRDefault="00C42115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42115" w:rsidRPr="001E6DA3" w:rsidRDefault="00C42115" w:rsidP="00642B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Лазаревское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Огаревское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Ломинцевское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Яснополянское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Крапивенское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г. Щекино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МО р. п.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Первомайский</w:t>
            </w:r>
            <w:proofErr w:type="gramEnd"/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МО г. Советск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</w:t>
            </w:r>
            <w:r w:rsidR="003C42D6">
              <w:rPr>
                <w:rFonts w:ascii="PT Astra Serif" w:hAnsi="PT Astra Serif"/>
                <w:sz w:val="28"/>
                <w:szCs w:val="28"/>
              </w:rPr>
              <w:t xml:space="preserve"> граждан, 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проживающих в сельской местности, в том числе молодых семей и молодых специалистов</w:t>
            </w:r>
          </w:p>
          <w:p w:rsidR="00642B58" w:rsidRPr="003A0961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2B58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 безопасной, комфортной среды проживания на территории населенных пунктов Щекинского района </w:t>
            </w:r>
          </w:p>
          <w:p w:rsidR="00642B58" w:rsidRPr="0025626F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 жильем граждан, проживающих в сельской местности, в том числе молодых семей и молодых специалистов</w:t>
            </w:r>
          </w:p>
          <w:p w:rsidR="00642B58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3C42D6" w:rsidRDefault="003C42D6" w:rsidP="00642B58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642B58" w:rsidRPr="0025626F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AF691C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</w:t>
            </w:r>
            <w:r w:rsidR="00B63A15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программы: перечень основных мероприятий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numPr>
                <w:ilvl w:val="0"/>
                <w:numId w:val="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в сельской местности, в том числе молодых семей и молодых специалистов»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numPr>
                <w:ilvl w:val="0"/>
                <w:numId w:val="7"/>
              </w:numPr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Комплексная</w:t>
            </w:r>
            <w:proofErr w:type="gramEnd"/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9268,64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>0 тыс. руб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3235,660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1589,620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1481,120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1481,120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1481,120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2738,884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956,138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469,733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 437,671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437,671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437,671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 w:rsidR="003C42D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C42D6" w:rsidRPr="003C42D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3C42D6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Улучшение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в сельской местности, в том числе молодых семей и молодых специалистов»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42B58" w:rsidRPr="003C42D6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Всего-7008,120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2336,040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1168,020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1168,020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1168,020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1168,020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691C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AF691C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2070,900 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690,300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345,150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345,150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345,150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345,150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642B58" w:rsidRPr="00E23B79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Всего-2260</w:t>
            </w:r>
            <w:r w:rsidR="00642B58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2B58" w:rsidRPr="00E23B79">
              <w:rPr>
                <w:rFonts w:ascii="PT Astra Serif" w:hAnsi="PT Astra Serif" w:cs="Times New Roman"/>
                <w:sz w:val="28"/>
                <w:szCs w:val="28"/>
              </w:rPr>
              <w:t>20 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899,620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421,600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313,100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F1665A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667,984</w:t>
            </w:r>
            <w:r w:rsidR="00642B58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265,838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124,583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92,521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AF691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AF691C" w:rsidP="00AF691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691C" w:rsidRPr="001B601C" w:rsidRDefault="00AF691C" w:rsidP="00AF691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в том числе молодых семей и молодых специалистов, улучшивших жилищные условия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количества молодых семей и молодых специалистов, улучшивших жилищные условия 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F691C" w:rsidRDefault="00AF691C" w:rsidP="00AF691C">
      <w:pPr>
        <w:pStyle w:val="ab"/>
        <w:ind w:left="927"/>
        <w:jc w:val="both"/>
        <w:rPr>
          <w:rFonts w:ascii="PT Astra Serif" w:hAnsi="PT Astra Serif"/>
          <w:b/>
          <w:sz w:val="28"/>
          <w:szCs w:val="28"/>
        </w:rPr>
      </w:pPr>
    </w:p>
    <w:p w:rsidR="00AF691C" w:rsidRDefault="00AF691C" w:rsidP="00AF691C">
      <w:pPr>
        <w:pStyle w:val="ab"/>
        <w:ind w:left="927"/>
        <w:jc w:val="both"/>
        <w:rPr>
          <w:rFonts w:ascii="PT Astra Serif" w:hAnsi="PT Astra Serif"/>
          <w:b/>
          <w:sz w:val="28"/>
          <w:szCs w:val="28"/>
        </w:rPr>
      </w:pPr>
    </w:p>
    <w:p w:rsidR="00AF691C" w:rsidRPr="00AF691C" w:rsidRDefault="00AF691C" w:rsidP="00AF691C">
      <w:pPr>
        <w:pStyle w:val="ab"/>
        <w:ind w:left="92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642B58" w:rsidRPr="00AF691C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642B58" w:rsidRDefault="00642B58" w:rsidP="00642B58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642B58" w:rsidRDefault="00642B58" w:rsidP="00642B58">
      <w:pPr>
        <w:jc w:val="center"/>
        <w:rPr>
          <w:rFonts w:ascii="PT Astra Serif" w:hAnsi="PT Astra Serif"/>
          <w:b/>
          <w:sz w:val="28"/>
          <w:szCs w:val="28"/>
        </w:rPr>
      </w:pPr>
    </w:p>
    <w:p w:rsidR="00642B58" w:rsidRPr="00C763B1" w:rsidRDefault="00642B58" w:rsidP="00642B5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 и занятости граждан, устойчивое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программа определяет цели, задачи и направления устойчивого 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целями государственной  политики  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 повышение  уровня 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  населения,   замедление   процессов    депопуляции  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численности    сельского    населения,    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 производственной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еализация  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направлена  на  создание  предпосылок  для   устойчивого 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создание  комфортных  условий  жизнедеятельности  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 отношения  к  сельской  местности  и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lastRenderedPageBreak/>
        <w:t>сельскому образу жизни.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уровня комфортности условий жизнедеятельности;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повышения  престижности   труда   в   сельской   местности 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формирования в обществе позитивного отношения  к  сельскому  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чшения демографической ситуации.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В  ходе  экономических   преобразований   в   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сформирован  и  планово  наращивается  производственный  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дальнейшее эффективное  развитие  которого  во  многом  зависит  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   фактора    экономического    роста.    </w:t>
      </w:r>
    </w:p>
    <w:p w:rsidR="00642B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   повышение    роли    и    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аграрного сектора экономики  во  многом  зависит  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характеристик трудовых ресурсов  в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  имеющихся   трудовых   ресурсов,   привлечения  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закрепления  высококвалифицированных  кадров  и  в  целом   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проблемы  кадрового  обеспечени</w:t>
      </w:r>
      <w:r>
        <w:rPr>
          <w:rFonts w:ascii="PT Astra Serif" w:hAnsi="PT Astra Serif" w:cs="Courier New"/>
          <w:color w:val="000000"/>
          <w:sz w:val="28"/>
          <w:szCs w:val="28"/>
        </w:rPr>
        <w:t>я  сельскохозяйственной  отрасли.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Одной  из  причин  неблагоприятной  ситуации   в   </w:t>
      </w:r>
      <w:proofErr w:type="gramStart"/>
      <w:r w:rsidRPr="00197E58">
        <w:rPr>
          <w:rFonts w:ascii="PT Astra Serif" w:hAnsi="PT Astra Serif" w:cs="Courier New"/>
          <w:color w:val="000000"/>
          <w:sz w:val="28"/>
          <w:szCs w:val="28"/>
        </w:rPr>
        <w:t>комплексном</w:t>
      </w:r>
      <w:proofErr w:type="gramEnd"/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proofErr w:type="gramStart"/>
      <w:r w:rsidRPr="00197E58">
        <w:rPr>
          <w:rFonts w:ascii="PT Astra Serif" w:hAnsi="PT Astra Serif" w:cs="Courier New"/>
          <w:color w:val="000000"/>
          <w:sz w:val="28"/>
          <w:szCs w:val="28"/>
        </w:rPr>
        <w:t>развитии</w:t>
      </w:r>
      <w:proofErr w:type="gramEnd"/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села является также  крайне  низкий  уровень  комфортности</w:t>
      </w:r>
    </w:p>
    <w:p w:rsidR="00642B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трудоресурсного</w:t>
      </w:r>
      <w:proofErr w:type="spellEnd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потенциала аграрной отрасли.</w:t>
      </w:r>
    </w:p>
    <w:p w:rsidR="00642B58" w:rsidRPr="00796CEC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 борщевика Сосновского, что также неблагоприятно складывается на комфортное проживание населения. 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Борщевик Сосновского - многолетнее травянистое растение, срок жизни которого может достигать  до 12 лет.   Размножается исключительно семенами. Цветет и плодоносит только один раз в жизни. </w:t>
      </w:r>
    </w:p>
    <w:p w:rsidR="00642B58" w:rsidRPr="0025626F" w:rsidRDefault="00642B58" w:rsidP="00642B58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Также в растении содержатся биологически активные вещества -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воспроизводительной функции у животных.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642B58" w:rsidRPr="0025626F" w:rsidRDefault="00642B58" w:rsidP="00642B58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реализации Программы планируется освободить от борщевика Сосновского 58,04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642B58" w:rsidRPr="0025626F" w:rsidRDefault="00642B58" w:rsidP="00642B5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642B58" w:rsidRPr="0025626F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-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642B58" w:rsidRPr="0025626F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642B58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оценка эффективности проведенных химических мероприятий после каждой обработки.</w:t>
      </w:r>
    </w:p>
    <w:p w:rsidR="00C42115" w:rsidRPr="0025626F" w:rsidRDefault="00642B58" w:rsidP="00642B5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Общий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реализацией  мероприятий  осуществляет Глава администрации муниципального образования Щекинский район. Оценка эффективности проведенного комплекса мероприятий  осуществляется  на основании контрактов, заключенных специализированной организацией, имеющей право на выполнение такого вида работ</w:t>
      </w:r>
      <w:r w:rsidR="003C42D6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и проводится после завершения каждого этапа химической обработки. Работы по борьбе с борщевиком Сосновского  считаются выполненными и принятыми после утверждения заказчиком  актов  приемки-передачи работ. </w:t>
      </w:r>
    </w:p>
    <w:p w:rsidR="00642B58" w:rsidRPr="0025626F" w:rsidRDefault="00642B58" w:rsidP="00642B5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Площадь распространения</w:t>
      </w:r>
    </w:p>
    <w:p w:rsidR="00642B58" w:rsidRPr="0025626F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01.10.2019</w:t>
      </w:r>
    </w:p>
    <w:p w:rsidR="00642B58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p w:rsidR="00C42115" w:rsidRPr="0025626F" w:rsidRDefault="00C42115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271"/>
        <w:gridCol w:w="2833"/>
      </w:tblGrid>
      <w:tr w:rsidR="00642B58" w:rsidRPr="0025626F" w:rsidTr="00642B58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</w:p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 образования, населенного пункта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территории муниципального образования,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зараженных участков земель населенных пунктов,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</w:tr>
      <w:tr w:rsidR="00642B58" w:rsidRPr="0025626F" w:rsidTr="00642B58">
        <w:trPr>
          <w:trHeight w:val="1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642B58" w:rsidRPr="0025626F" w:rsidTr="00642B5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10,9</w:t>
            </w:r>
          </w:p>
        </w:tc>
      </w:tr>
      <w:tr w:rsidR="00642B58" w:rsidRPr="0025626F" w:rsidTr="00642B5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Лазаревское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11,0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Ломинцевское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Огаревское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 w:rsidR="00B63A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642B58" w:rsidRPr="0025626F" w:rsidTr="00642B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МО Яснополянское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24,6</w:t>
            </w:r>
          </w:p>
        </w:tc>
      </w:tr>
      <w:tr w:rsidR="00642B58" w:rsidRPr="0025626F" w:rsidTr="00642B5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г. Щекино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2,0</w:t>
            </w:r>
          </w:p>
        </w:tc>
      </w:tr>
      <w:tr w:rsidR="00642B58" w:rsidRPr="0025626F" w:rsidTr="00642B5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End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 Первомайский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25626F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="00642B58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3C42D6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642B58" w:rsidRPr="0025626F" w:rsidTr="00642B58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2B58" w:rsidRPr="0025626F" w:rsidRDefault="00642B58" w:rsidP="00642B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2B58" w:rsidRPr="003C42D6" w:rsidRDefault="00642B58" w:rsidP="00642B58">
            <w:pPr>
              <w:autoSpaceDE w:val="0"/>
              <w:autoSpaceDN w:val="0"/>
              <w:adjustRightInd w:val="0"/>
              <w:ind w:firstLine="709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2B58" w:rsidRPr="003C42D6" w:rsidRDefault="00B63A15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="00642B58"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B58" w:rsidRPr="003C42D6" w:rsidRDefault="00642B58" w:rsidP="00642B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58,04</w:t>
            </w:r>
          </w:p>
        </w:tc>
      </w:tr>
    </w:tbl>
    <w:p w:rsidR="00AF691C" w:rsidRDefault="00AF691C" w:rsidP="00AF691C">
      <w:pPr>
        <w:pStyle w:val="ab"/>
        <w:shd w:val="clear" w:color="auto" w:fill="FFFFFF"/>
        <w:ind w:left="927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AF691C" w:rsidRPr="00AF691C" w:rsidRDefault="00AF691C" w:rsidP="00AF691C">
      <w:pPr>
        <w:pStyle w:val="ab"/>
        <w:shd w:val="clear" w:color="auto" w:fill="FFFFFF"/>
        <w:ind w:left="927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Pr="00AF691C" w:rsidRDefault="00AF691C" w:rsidP="00AF691C">
      <w:pPr>
        <w:shd w:val="clear" w:color="auto" w:fill="FFFFFF"/>
        <w:ind w:left="567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="00642B58" w:rsidRPr="00AF691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color w:val="000000"/>
          <w:sz w:val="16"/>
          <w:szCs w:val="16"/>
        </w:rPr>
      </w:pPr>
    </w:p>
    <w:p w:rsidR="007D3B93" w:rsidRPr="0025626F" w:rsidRDefault="007D3B93" w:rsidP="00642B58">
      <w:pPr>
        <w:shd w:val="clear" w:color="auto" w:fill="FFFFFF"/>
        <w:jc w:val="center"/>
        <w:rPr>
          <w:rFonts w:ascii="PT Astra Serif" w:eastAsia="Calibri" w:hAnsi="PT Astra Serif"/>
          <w:color w:val="000000"/>
          <w:sz w:val="16"/>
          <w:szCs w:val="16"/>
        </w:rPr>
      </w:pPr>
    </w:p>
    <w:p w:rsidR="00642B58" w:rsidRPr="0025626F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642B58" w:rsidRPr="0025626F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Создание безопасной, комфортной среды проживания на территориях населенных пунктов посредством сокращения очагов распространения борщевика Сосновского  и создание комфортных условий жизнедеятельности в сельской местности в МО Щекинский район в соответствии с требованиями      </w:t>
      </w:r>
      <w:hyperlink r:id="rId13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Pr="003C42D6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642B58" w:rsidRPr="0025626F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неконтролируемого распространения борщевика  Сосновского на всей территории исключит случаи травматизма среди населения</w:t>
      </w:r>
    </w:p>
    <w:p w:rsidR="00642B58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мероприятия планируется освободить от борщевика Сосновского не менее 58,04 га земель муниципального образования Щекинский район.</w:t>
      </w:r>
    </w:p>
    <w:p w:rsidR="00642B58" w:rsidRDefault="00642B58" w:rsidP="00642B58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Программы являются:</w:t>
      </w:r>
    </w:p>
    <w:p w:rsidR="00642B58" w:rsidRDefault="00642B58" w:rsidP="00642B58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 повышение уровня  и качества  жизни населения, проживающего в сельской  местности;</w:t>
      </w:r>
    </w:p>
    <w:p w:rsidR="00642B58" w:rsidRPr="00605FEE" w:rsidRDefault="00642B58" w:rsidP="00642B58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в сельской местности, в том числе молодых семей и молодых специалистов.</w:t>
      </w:r>
    </w:p>
    <w:p w:rsidR="00642B58" w:rsidRPr="00605FEE" w:rsidRDefault="00642B58" w:rsidP="00642B58">
      <w:pPr>
        <w:shd w:val="clear" w:color="auto" w:fill="FFFFFF"/>
        <w:ind w:firstLine="708"/>
        <w:jc w:val="both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Программы планируется обеспечить жильем две семьи, проживающие в сельской местности общей площадью не менее 108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кв.м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642B58" w:rsidRPr="00F6773F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       Решение вышеуказанных задач позволит создать  комфортные  условия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жизнедеятельности  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местности, сформировать</w:t>
      </w:r>
      <w:r w:rsidRPr="00605FEE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>позитивное  отношение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к  сельской  местности 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сельскому образу жизни.</w:t>
      </w:r>
    </w:p>
    <w:p w:rsidR="00642B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7D3B93" w:rsidRPr="00F6773F" w:rsidRDefault="007D3B93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642B58" w:rsidRPr="00B15326" w:rsidRDefault="00642B58" w:rsidP="00642B58">
      <w:pPr>
        <w:widowControl w:val="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="007D3B93">
        <w:rPr>
          <w:rFonts w:ascii="PT Astra Serif" w:hAnsi="PT Astra Serif"/>
          <w:b/>
          <w:sz w:val="28"/>
          <w:szCs w:val="28"/>
        </w:rPr>
        <w:t>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642B58" w:rsidRDefault="00642B58" w:rsidP="00642B58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642B58" w:rsidRDefault="00642B58" w:rsidP="00642B5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642B58" w:rsidRPr="00B15326" w:rsidRDefault="00642B58" w:rsidP="00642B5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B15326">
        <w:rPr>
          <w:rFonts w:ascii="PT Astra Serif" w:hAnsi="PT Astra Serif"/>
          <w:sz w:val="28"/>
          <w:szCs w:val="28"/>
        </w:rPr>
        <w:t xml:space="preserve"> Муниципальная программа содержит следующие</w:t>
      </w:r>
      <w:r>
        <w:rPr>
          <w:rFonts w:ascii="PT Astra Serif" w:hAnsi="PT Astra Serif"/>
          <w:sz w:val="28"/>
          <w:szCs w:val="28"/>
        </w:rPr>
        <w:t xml:space="preserve"> основные мероприятия:</w:t>
      </w:r>
    </w:p>
    <w:p w:rsidR="00642B58" w:rsidRDefault="00642B58" w:rsidP="00642B58">
      <w:pPr>
        <w:pStyle w:val="ab"/>
        <w:widowControl w:val="0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 w:rsidRPr="003C42D6">
        <w:rPr>
          <w:rFonts w:ascii="PT Astra Serif" w:hAnsi="PT Astra Serif"/>
          <w:sz w:val="28"/>
          <w:szCs w:val="28"/>
        </w:rPr>
        <w:t>Основное мероприятие</w:t>
      </w:r>
      <w:r w:rsidRPr="001B601C">
        <w:rPr>
          <w:rFonts w:ascii="PT Astra Serif" w:hAnsi="PT Astra Serif"/>
          <w:sz w:val="28"/>
          <w:szCs w:val="28"/>
        </w:rPr>
        <w:t xml:space="preserve"> «Улуч</w:t>
      </w:r>
      <w:r>
        <w:rPr>
          <w:rFonts w:ascii="PT Astra Serif" w:hAnsi="PT Astra Serif"/>
          <w:sz w:val="28"/>
          <w:szCs w:val="28"/>
        </w:rPr>
        <w:t>шение жилищных условий граждан,</w:t>
      </w:r>
    </w:p>
    <w:p w:rsidR="00642B58" w:rsidRPr="001B601C" w:rsidRDefault="00642B58" w:rsidP="00642B58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проживающих в сельской местности, в том числе молодых семей и молодых специалистов»</w:t>
      </w:r>
      <w:r>
        <w:rPr>
          <w:rFonts w:ascii="PT Astra Serif" w:hAnsi="PT Astra Serif"/>
          <w:sz w:val="28"/>
          <w:szCs w:val="28"/>
        </w:rPr>
        <w:t xml:space="preserve"> (приложение 1)</w:t>
      </w:r>
    </w:p>
    <w:p w:rsidR="00642B58" w:rsidRDefault="00642B58" w:rsidP="00642B58">
      <w:pPr>
        <w:pStyle w:val="ConsPlusCell"/>
        <w:numPr>
          <w:ilvl w:val="0"/>
          <w:numId w:val="9"/>
        </w:numPr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</w:t>
      </w:r>
    </w:p>
    <w:p w:rsidR="00642B58" w:rsidRDefault="00642B58" w:rsidP="00642B58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 w:rsidRPr="001B601C">
        <w:rPr>
          <w:rFonts w:ascii="PT Astra Serif" w:hAnsi="PT Astra Serif" w:cs="Times New Roman"/>
          <w:sz w:val="28"/>
          <w:szCs w:val="28"/>
        </w:rPr>
        <w:t>Сосновского  на территории муниципального образования Щекинский район» (приложение 2)</w:t>
      </w:r>
    </w:p>
    <w:p w:rsidR="00642B58" w:rsidRPr="001B601C" w:rsidRDefault="00642B58" w:rsidP="00642B58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rPr>
          <w:rFonts w:ascii="PT Astra Serif" w:hAnsi="PT Astra Serif"/>
          <w:b/>
          <w:sz w:val="28"/>
          <w:szCs w:val="28"/>
        </w:rPr>
      </w:pPr>
    </w:p>
    <w:p w:rsidR="00642B58" w:rsidRPr="0025626F" w:rsidRDefault="00642B58" w:rsidP="00642B58">
      <w:pPr>
        <w:rPr>
          <w:rFonts w:ascii="PT Astra Serif" w:hAnsi="PT Astra Serif"/>
          <w:b/>
          <w:sz w:val="28"/>
          <w:szCs w:val="28"/>
        </w:rPr>
        <w:sectPr w:rsidR="00642B58" w:rsidRPr="0025626F" w:rsidSect="00C42115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42B58" w:rsidRPr="001D638A" w:rsidRDefault="00642B58" w:rsidP="00642B58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 w:rsidR="00C42115"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642B58" w:rsidRDefault="00642B58" w:rsidP="00642B58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D3B93" w:rsidRDefault="007D3B93" w:rsidP="00642B58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1134"/>
        <w:gridCol w:w="992"/>
        <w:gridCol w:w="993"/>
        <w:gridCol w:w="1134"/>
        <w:gridCol w:w="992"/>
        <w:gridCol w:w="1701"/>
      </w:tblGrid>
      <w:tr w:rsidR="00642B58" w:rsidTr="00642B58">
        <w:trPr>
          <w:trHeight w:val="5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642B58" w:rsidTr="00642B58">
        <w:trPr>
          <w:trHeight w:val="8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3C42D6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642B58">
        <w:trPr>
          <w:trHeight w:val="12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642B58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642B58">
        <w:trPr>
          <w:trHeight w:val="1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1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3C42D6" w:rsidRDefault="003C42D6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642B58" w:rsidTr="00642B58">
        <w:trPr>
          <w:trHeight w:val="35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</w:t>
            </w:r>
            <w:r w:rsidR="003C42D6">
              <w:rPr>
                <w:rFonts w:ascii="PT Astra Serif" w:hAnsi="PT Astra Serif"/>
              </w:rPr>
              <w:t xml:space="preserve">е жилищных условий граждан, </w:t>
            </w:r>
            <w:r>
              <w:rPr>
                <w:rFonts w:ascii="PT Astra Serif" w:hAnsi="PT Astra Serif"/>
              </w:rPr>
              <w:t xml:space="preserve">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642B58" w:rsidTr="00642B58">
        <w:trPr>
          <w:trHeight w:val="234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 xml:space="preserve">Обеспечение жильем граждан, проживающих в сельской местности, в том числе молодых семей и молодых </w:t>
            </w:r>
            <w:r>
              <w:rPr>
                <w:rFonts w:ascii="PT Astra Serif" w:hAnsi="PT Astra Serif"/>
                <w:sz w:val="24"/>
              </w:rPr>
              <w:t>специалистов</w:t>
            </w:r>
          </w:p>
          <w:p w:rsidR="00642B58" w:rsidRPr="001D638A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DC3E88" w:rsidRDefault="00642B58" w:rsidP="00642B58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>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642B58">
        <w:trPr>
          <w:trHeight w:val="284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c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CD2AA5" w:rsidRDefault="00642B58" w:rsidP="00642B5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85EB7">
              <w:rPr>
                <w:rFonts w:ascii="PT Astra Serif" w:hAnsi="PT Astra Serif" w:cs="Times New Roman"/>
                <w:sz w:val="24"/>
                <w:szCs w:val="24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642B58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D6" w:rsidRDefault="003C42D6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642B58">
        <w:trPr>
          <w:trHeight w:val="1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CD2AA5" w:rsidRDefault="00642B58" w:rsidP="00642B58">
            <w:pPr>
              <w:pStyle w:val="ab"/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2.Основное мероприятие  «Комплексная борьба с борщевиком Сосновского на территории  муниципального образования Щекинский район»</w:t>
            </w:r>
          </w:p>
        </w:tc>
      </w:tr>
      <w:tr w:rsidR="00642B58" w:rsidTr="00642B58">
        <w:trPr>
          <w:trHeight w:val="1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b"/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</w:tc>
      </w:tr>
      <w:tr w:rsidR="00642B58" w:rsidTr="00642B58">
        <w:trPr>
          <w:trHeight w:val="29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</w:t>
            </w:r>
            <w:proofErr w:type="gramStart"/>
            <w:r>
              <w:rPr>
                <w:rFonts w:ascii="PT Astra Serif" w:hAnsi="PT Astra Serif"/>
                <w:color w:val="000000"/>
              </w:rPr>
              <w:t>га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AF691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642B58" w:rsidRDefault="00642B58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42115" w:rsidRDefault="00C42115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C42D6" w:rsidRDefault="003C42D6" w:rsidP="00642B58">
      <w:pPr>
        <w:widowControl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42115" w:rsidRDefault="00C42115" w:rsidP="00642B58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</w:t>
      </w:r>
      <w:r w:rsidR="00CF0C52"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</w:rPr>
        <w:t>Общая потребность  в ресурсах муниципальной программы</w:t>
      </w:r>
    </w:p>
    <w:p w:rsidR="00C42115" w:rsidRDefault="00C42115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402"/>
        <w:gridCol w:w="1134"/>
        <w:gridCol w:w="1276"/>
        <w:gridCol w:w="1134"/>
        <w:gridCol w:w="1275"/>
        <w:gridCol w:w="1276"/>
        <w:gridCol w:w="1276"/>
      </w:tblGrid>
      <w:tr w:rsidR="00642B58" w:rsidRPr="0025626F" w:rsidTr="00642B58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642B58" w:rsidRPr="0025626F" w:rsidTr="00642B5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E7275" w:rsidRDefault="00642B58" w:rsidP="00642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642B58" w:rsidRPr="001E7275" w:rsidRDefault="00642B58" w:rsidP="00642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642B58" w:rsidRPr="001E7275" w:rsidRDefault="00642B58" w:rsidP="00642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9268,640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3235,660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1589,620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1481,120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1481,120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1481,120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AF691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2738,884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956,138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469,733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437,671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437,671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AF691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437,671</w:t>
            </w: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67669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67669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</w:tr>
      <w:tr w:rsidR="00642B58" w:rsidRPr="0025626F" w:rsidTr="00642B58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</w:tr>
      <w:tr w:rsidR="00642B58" w:rsidRPr="0025626F" w:rsidTr="00642B58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2260,520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899,620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421,600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1E6DA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667,984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124,583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11468D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1E6DA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642B58" w:rsidRPr="0025626F" w:rsidTr="00642B58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67669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1E6DA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6766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</w:tbl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42115" w:rsidRDefault="00C42115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D3B93" w:rsidRDefault="007D3B93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</w:t>
      </w:r>
      <w:r w:rsidR="007D3B93">
        <w:rPr>
          <w:rFonts w:ascii="PT Astra Serif" w:hAnsi="PT Astra Serif"/>
          <w:b/>
          <w:color w:val="000000"/>
          <w:sz w:val="28"/>
          <w:szCs w:val="28"/>
        </w:rPr>
        <w:t> </w:t>
      </w:r>
      <w:r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311"/>
        <w:gridCol w:w="5533"/>
      </w:tblGrid>
      <w:tr w:rsidR="00642B58" w:rsidTr="00642B58">
        <w:trPr>
          <w:trHeight w:val="43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642B58" w:rsidTr="00642B58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642B58" w:rsidTr="00642B58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молодых семей,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642B58" w:rsidTr="00642B58">
        <w:trPr>
          <w:trHeight w:val="155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 очагов произрастания борщевика Сосновского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</w:tbl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Pr="0025626F" w:rsidRDefault="00642B58" w:rsidP="00642B58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642B58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642B58" w:rsidRPr="0025626F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 w:rsidR="00C42115"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642B58" w:rsidRPr="00585670" w:rsidRDefault="00642B58" w:rsidP="00642B5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Муниципальная программа  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642B58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создание  комфортных  условий  жизнедеятельности  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642B58" w:rsidRPr="00197E58" w:rsidRDefault="00642B58" w:rsidP="00642B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 жилищных условий граждан, проживающих в сельской местности, в том числе молодых семей и молодых специалистов;</w:t>
      </w:r>
    </w:p>
    <w:p w:rsidR="00642B58" w:rsidRPr="0025626F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642B58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642B58" w:rsidRDefault="00642B58" w:rsidP="00642B58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район).</w:t>
      </w:r>
    </w:p>
    <w:p w:rsidR="00642B58" w:rsidRDefault="00642B58" w:rsidP="00642B58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proofErr w:type="gramStart"/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  <w:proofErr w:type="gramEnd"/>
    </w:p>
    <w:p w:rsidR="00642B58" w:rsidRDefault="00642B58" w:rsidP="00642B58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 и бюджета муниципального образования Щекинский район в соответствии с лимитами бюджетных обязательств на текущий год.</w:t>
      </w:r>
    </w:p>
    <w:p w:rsidR="00642B58" w:rsidRDefault="00642B58" w:rsidP="00642B58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642B58" w:rsidRPr="0025626F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642B58" w:rsidRPr="0025626F" w:rsidRDefault="00642B58" w:rsidP="00642B5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642B58" w:rsidRPr="0025626F" w:rsidRDefault="00642B58" w:rsidP="00642B58">
      <w:pPr>
        <w:rPr>
          <w:rFonts w:ascii="PT Astra Serif" w:hAnsi="PT Astra Serif"/>
          <w:vanish/>
        </w:rPr>
      </w:pPr>
    </w:p>
    <w:p w:rsidR="00642B58" w:rsidRPr="0025626F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642B58" w:rsidRPr="0025626F" w:rsidTr="00C4211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42B58" w:rsidRPr="0025626F" w:rsidRDefault="003C42D6" w:rsidP="00C42115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Начальник сектора экономического развития и труда комитета экономического развития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B58" w:rsidRPr="0025626F" w:rsidRDefault="003C42D6" w:rsidP="00C42115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Е.А. Сербина</w:t>
            </w:r>
          </w:p>
        </w:tc>
      </w:tr>
    </w:tbl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7D3B93" w:rsidRPr="004F1411" w:rsidTr="007D3B93">
        <w:trPr>
          <w:trHeight w:val="1846"/>
        </w:trPr>
        <w:tc>
          <w:tcPr>
            <w:tcW w:w="5191" w:type="dxa"/>
            <w:vAlign w:val="center"/>
          </w:tcPr>
          <w:p w:rsidR="007D3B93" w:rsidRPr="007D3B93" w:rsidRDefault="007D3B93" w:rsidP="007D3B93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1</w:t>
            </w:r>
          </w:p>
          <w:p w:rsidR="007D3B93" w:rsidRPr="004F1411" w:rsidRDefault="007D3B93" w:rsidP="007D3B93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 Щекинский район»</w:t>
            </w:r>
          </w:p>
        </w:tc>
      </w:tr>
    </w:tbl>
    <w:p w:rsidR="007D3B93" w:rsidRPr="004F1411" w:rsidRDefault="007D3B93" w:rsidP="007D3B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7D3B93" w:rsidRPr="004F1411" w:rsidRDefault="007D3B93" w:rsidP="007D3B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642B58" w:rsidRDefault="00642B58" w:rsidP="00642B58">
      <w:pPr>
        <w:shd w:val="clear" w:color="auto" w:fill="FFFFFF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9B6776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7D3B93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 w:rsid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жилищных условий граждан, проживающих в сельской местности, в том числе молодых семей 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и молодых специалистов»</w:t>
      </w:r>
    </w:p>
    <w:p w:rsidR="00642B58" w:rsidRPr="009B6776" w:rsidRDefault="00642B58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</w:t>
            </w:r>
            <w:r w:rsidR="003C42D6">
              <w:rPr>
                <w:rFonts w:ascii="PT Astra Serif" w:hAnsi="PT Astra Serif"/>
                <w:sz w:val="28"/>
                <w:szCs w:val="28"/>
              </w:rPr>
              <w:t xml:space="preserve"> граждан,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проживающих в сельской местности, в том числе молодых семей и молодых специалистов 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 граждан, проживающих в сельской местности, в том числе молодых семей и молодых специалистов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42B58" w:rsidRPr="001B601C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7008,120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2020 год-  2336,040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год-  1168,020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2022 год – 1168,020 тыс. руб.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1168,020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1168,020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2070,900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2020 год – 690,300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 345,150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2022 год – 345,150 тыс. руб.</w:t>
            </w:r>
          </w:p>
          <w:p w:rsidR="00642B58" w:rsidRPr="003C42D6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2023 </w:t>
            </w:r>
            <w:r w:rsidR="0011468D">
              <w:rPr>
                <w:rFonts w:ascii="PT Astra Serif" w:hAnsi="PT Astra Serif" w:cs="Times New Roman"/>
                <w:sz w:val="28"/>
                <w:szCs w:val="28"/>
              </w:rPr>
              <w:t>год – 345,150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11468D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345,150</w:t>
            </w:r>
            <w:r w:rsidR="00642B58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3C42D6" w:rsidRDefault="00642B58" w:rsidP="0011468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 молодых кадров в сельской местности</w:t>
            </w:r>
          </w:p>
          <w:p w:rsidR="003C42D6" w:rsidRPr="0025626F" w:rsidRDefault="003C42D6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D3B93" w:rsidRDefault="007D3B93" w:rsidP="007D3B93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7D3B93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="00642B58"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642B58" w:rsidRDefault="00642B58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7D3B93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7D3B93" w:rsidRPr="0037622D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Default="00642B58" w:rsidP="007D3B9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За период с 2006 по 2019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г.г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>. по муниципальному образованию</w:t>
      </w:r>
      <w:r w:rsidR="007D3B93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 район улучшили жилищные условия в рамках вышеуказанной программы  всего 68 человек, в том числе по категории «Молодые семьи, молодые специалисты» 48 человек и по категории «Граждане» - 20 человек. В основном, это работники сельскохозяйственных предприятий и КФХ, всего 59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642B58" w:rsidRDefault="00642B58" w:rsidP="007D3B9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введенного жилья составляет 4821,6 кв. м. Общая площадь построенного жилья -1298,1 кв. м., приобретенного соответственно -3523,5 кв. м.</w:t>
      </w:r>
    </w:p>
    <w:p w:rsidR="0011468D" w:rsidRDefault="00642B58" w:rsidP="0011468D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участников мероприятий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–п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олучателей социальных выплат  по муниципальному образованию Щекинский район, всего по списку 2 участника по категории «Моло</w:t>
      </w:r>
      <w:r w:rsidR="0011468D">
        <w:rPr>
          <w:rFonts w:ascii="PT Astra Serif" w:eastAsia="Calibri" w:hAnsi="PT Astra Serif"/>
          <w:bCs/>
          <w:color w:val="000000"/>
          <w:sz w:val="28"/>
          <w:szCs w:val="22"/>
        </w:rPr>
        <w:t>дые семьи, молодые специалисты».</w:t>
      </w:r>
    </w:p>
    <w:p w:rsidR="0011468D" w:rsidRDefault="0011468D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3B93" w:rsidRDefault="007D3B93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7D3B93" w:rsidP="007D3B93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="00642B58"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7D3B93" w:rsidRDefault="007D3B93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в сельской местности, в том числе молодых семей и молодых специалистов.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достижения цели основного мероприятия  необходимо решение задачи - улучшение жилищных условий граждан, проживающих в сельской местности, в том числе молодых семей и молодых специалистов.</w:t>
      </w:r>
    </w:p>
    <w:p w:rsidR="00642B58" w:rsidRPr="00D9180C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642B58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42B58" w:rsidRPr="007D3B93" w:rsidRDefault="007D3B93" w:rsidP="007D3B93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="00642B58"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жилищных условий граждан, проживающих в сельской местности, в том числе молодых семей и молодых специалистов»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C42115" w:rsidRDefault="00C42115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642B58" w:rsidRPr="00F72815" w:rsidTr="00B6652C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642B58" w:rsidRPr="00F72815" w:rsidTr="00B6652C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642B58" w:rsidRPr="00F72815" w:rsidTr="00B6652C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 xml:space="preserve">жилищных условий граждан, проживающих в сельской местности, в том числе молодых семей и молодых специалистов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B6652C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Комитет 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экономического развития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A4180A"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</w:t>
            </w:r>
            <w:r w:rsidR="004D5F52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</w:t>
            </w:r>
            <w:r w:rsidR="004D5F52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B6652C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A4180A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trHeight w:val="441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trHeight w:val="406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trHeight w:val="42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cantSplit/>
          <w:trHeight w:val="417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cantSplit/>
          <w:trHeight w:val="4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642B58" w:rsidRPr="00F72815" w:rsidTr="004D5F52">
        <w:trPr>
          <w:cantSplit/>
          <w:trHeight w:val="429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52520D" w:rsidRDefault="00B6652C" w:rsidP="00B6652C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52520D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F72815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642B58" w:rsidRPr="00F72815" w:rsidRDefault="00642B58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F0C52" w:rsidRDefault="00CF0C52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F0C52" w:rsidRDefault="00CF0C52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>4.</w:t>
      </w:r>
      <w:r w:rsidR="00CF0C52"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CF0C52" w:rsidRDefault="00642B58" w:rsidP="00CF0C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642B58" w:rsidRPr="001D638A" w:rsidRDefault="00642B58" w:rsidP="00CF0C52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642B58" w:rsidRDefault="00642B58" w:rsidP="00642B58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642B58" w:rsidTr="00E23B79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52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Плановое значение на день </w:t>
            </w:r>
            <w:proofErr w:type="spellStart"/>
            <w:r w:rsidRPr="00E23B79">
              <w:rPr>
                <w:rFonts w:ascii="PT Astra Serif" w:hAnsi="PT Astra Serif"/>
                <w:color w:val="000000"/>
              </w:rPr>
              <w:t>оконча</w:t>
            </w:r>
            <w:proofErr w:type="spellEnd"/>
          </w:p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proofErr w:type="spellStart"/>
            <w:r w:rsidRPr="00E23B79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E23B79">
              <w:rPr>
                <w:rFonts w:ascii="PT Astra Serif" w:hAnsi="PT Astra Serif"/>
                <w:color w:val="000000"/>
              </w:rPr>
              <w:t xml:space="preserve"> действия программы</w:t>
            </w:r>
          </w:p>
        </w:tc>
      </w:tr>
      <w:tr w:rsidR="00642B58" w:rsidTr="00E23B79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642B58" w:rsidTr="00E23B79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42B58" w:rsidTr="00E23B79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CF0C52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642B58" w:rsidTr="00CF0C52">
        <w:trPr>
          <w:trHeight w:val="219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  <w:p w:rsidR="00642B58" w:rsidRPr="001D638A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DC3E88" w:rsidRDefault="00642B58" w:rsidP="00642B58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>граждан, проживающих в сельской местности, улучшивших жилищные условия, человек</w:t>
            </w: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CF0C52">
        <w:trPr>
          <w:trHeight w:val="2844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c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CD2AA5" w:rsidRDefault="00642B58" w:rsidP="00642B5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85EB7">
              <w:rPr>
                <w:rFonts w:ascii="PT Astra Serif" w:hAnsi="PT Astra Serif" w:cs="Times New Roman"/>
                <w:sz w:val="24"/>
                <w:szCs w:val="24"/>
              </w:rPr>
              <w:t>Количество молодых семей и молодых специалистов, проживающих в сельской местности, улучшивших жилищные условия,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B6652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B6652C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CF0C52" w:rsidRDefault="00CF0C52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</w:t>
      </w:r>
      <w:r w:rsidR="00C42115">
        <w:rPr>
          <w:rFonts w:ascii="PT Astra Serif" w:hAnsi="PT Astra Serif"/>
          <w:b/>
          <w:sz w:val="28"/>
          <w:szCs w:val="28"/>
        </w:rPr>
        <w:t xml:space="preserve">ь </w:t>
      </w:r>
      <w:r>
        <w:rPr>
          <w:rFonts w:ascii="PT Astra Serif" w:hAnsi="PT Astra Serif"/>
          <w:b/>
          <w:sz w:val="28"/>
          <w:szCs w:val="28"/>
        </w:rPr>
        <w:t>в ресурсах</w:t>
      </w:r>
    </w:p>
    <w:p w:rsidR="00C42115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в сельской местности, </w:t>
      </w:r>
    </w:p>
    <w:p w:rsidR="00642B58" w:rsidRPr="001D638A" w:rsidRDefault="00642B58" w:rsidP="00642B5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том числе молодых семей и молодых специалистов»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642B58" w:rsidRDefault="00642B58" w:rsidP="00642B58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543"/>
        <w:gridCol w:w="1134"/>
        <w:gridCol w:w="1276"/>
        <w:gridCol w:w="1276"/>
        <w:gridCol w:w="1134"/>
        <w:gridCol w:w="1276"/>
        <w:gridCol w:w="1134"/>
      </w:tblGrid>
      <w:tr w:rsidR="00642B58" w:rsidRPr="00247063" w:rsidTr="00B6652C">
        <w:trPr>
          <w:trHeight w:val="2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642B58" w:rsidRPr="00247063" w:rsidTr="00B6652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642B58" w:rsidRPr="00247063" w:rsidTr="00B6652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0A5921" w:rsidRDefault="00642B58" w:rsidP="00642B58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642B58" w:rsidRPr="00247063" w:rsidTr="00B6652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CF0C52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0A5921" w:rsidRPr="000A5921" w:rsidRDefault="000A5921" w:rsidP="00CF0C52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7008,120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2336,040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1168,020</w:t>
            </w:r>
          </w:p>
        </w:tc>
      </w:tr>
      <w:tr w:rsidR="00642B58" w:rsidRPr="00247063" w:rsidTr="00B6652C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47063" w:rsidTr="00B6652C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47063" w:rsidTr="00B6652C">
        <w:trPr>
          <w:trHeight w:val="31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B6652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2070,900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690,300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B6652C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345,150</w:t>
            </w:r>
          </w:p>
        </w:tc>
      </w:tr>
      <w:tr w:rsidR="00642B58" w:rsidRPr="00247063" w:rsidTr="00B6652C">
        <w:trPr>
          <w:trHeight w:val="2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247063" w:rsidTr="00B6652C">
        <w:trPr>
          <w:trHeight w:val="53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0A5921" w:rsidRDefault="00642B58" w:rsidP="00642B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0A5921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0A5921" w:rsidRDefault="000A5921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A5921" w:rsidRDefault="000A5921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A5921" w:rsidRDefault="000A5921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</w:t>
      </w:r>
      <w:r w:rsidR="00CF0C52">
        <w:rPr>
          <w:rFonts w:ascii="PT Astra Serif" w:hAnsi="PT Astra Serif"/>
          <w:b/>
          <w:color w:val="000000"/>
          <w:sz w:val="28"/>
          <w:szCs w:val="28"/>
        </w:rPr>
        <w:t> </w:t>
      </w:r>
      <w:r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  <w:r w:rsidR="00CF0C5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сельской местности, в том числе молодых семей и молодых специалистов» </w:t>
      </w:r>
    </w:p>
    <w:p w:rsidR="00CF0C52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0A5921" w:rsidTr="000A5921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0A5921" w:rsidTr="000A5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0A5921" w:rsidTr="000A5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молодых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молодых семей,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0A5921" w:rsidRDefault="000A5921" w:rsidP="0064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1" w:rsidRDefault="000A5921" w:rsidP="00642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</w:tbl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642B58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642B58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642B58" w:rsidRDefault="007D3B93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при реализации основного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мероприятия вступают следующие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факторы:</w:t>
      </w:r>
    </w:p>
    <w:p w:rsidR="00642B58" w:rsidRDefault="007D3B93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и недостаточное финансирование;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я(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)строительства) жилья в сельской местности.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 предусматривается: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- мониторинг выполнения основного мероприятия, регулярный анализ и при необходимости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–к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орректировка показателей и мероприятий основного мероприятия;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7D3B93" w:rsidRPr="004F1411" w:rsidTr="003C42D6">
        <w:trPr>
          <w:trHeight w:val="1846"/>
        </w:trPr>
        <w:tc>
          <w:tcPr>
            <w:tcW w:w="5191" w:type="dxa"/>
            <w:vAlign w:val="center"/>
          </w:tcPr>
          <w:p w:rsidR="007D3B93" w:rsidRPr="007D3B93" w:rsidRDefault="007D3B93" w:rsidP="003C42D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7D3B93" w:rsidRPr="004F1411" w:rsidRDefault="007D3B93" w:rsidP="003C42D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 Щекинский район»</w:t>
            </w:r>
          </w:p>
        </w:tc>
      </w:tr>
    </w:tbl>
    <w:p w:rsidR="007D3B93" w:rsidRPr="004F1411" w:rsidRDefault="007D3B93" w:rsidP="007D3B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642B58" w:rsidRDefault="00642B58" w:rsidP="00642B58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9B6776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7D3B93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7D3B93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с борщевиком Сосновского</w:t>
      </w:r>
      <w:r w:rsid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на территории 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642B58" w:rsidRPr="00F54221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9"/>
      </w:tblGrid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B6652C" w:rsidRPr="0025626F" w:rsidRDefault="00B6652C" w:rsidP="00642B58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42B58" w:rsidRPr="001B601C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642B58" w:rsidRPr="00E23B79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2260,520</w:t>
            </w:r>
            <w:r w:rsidR="00642B58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 год-  899,620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421,600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313,100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313,100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B6652C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667,984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265,838 т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124,583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 </w:t>
            </w:r>
            <w:r w:rsidR="00642B58">
              <w:rPr>
                <w:rFonts w:ascii="PT Astra Serif" w:hAnsi="PT Astra Serif" w:cs="Times New Roman"/>
                <w:sz w:val="28"/>
                <w:szCs w:val="28"/>
              </w:rPr>
              <w:t>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25626F" w:rsidRDefault="00B6652C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92,521</w:t>
            </w:r>
            <w:r w:rsidR="00642B58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42B58" w:rsidRPr="001B601C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2B58" w:rsidRPr="0025626F" w:rsidTr="00642B5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5626F" w:rsidRDefault="00642B58" w:rsidP="00642B5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B6652C" w:rsidRDefault="00B6652C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Pr="000E6775" w:rsidRDefault="00B6652C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</w:t>
      </w:r>
      <w:r w:rsidR="00642B58" w:rsidRPr="000E6775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642B58" w:rsidRDefault="00642B58" w:rsidP="00642B58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во многих регионах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России как перспективная кормовая культура. Свое название растение получило в честь исследователя флоры Кавказа Сосновского Д.И. 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Борщевик Сосновского - многолетнее травянистое растение, срок жизни которого может достигать до 12 лет. Размножается  исключительно семенами. Цветет и плодоносит только один раз в жизни.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фурокумарины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642B58" w:rsidRDefault="00642B58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7D3B93" w:rsidRDefault="007D3B93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D3B93" w:rsidRPr="00F54221" w:rsidRDefault="007D3B93" w:rsidP="00642B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2B58" w:rsidRDefault="00642B58" w:rsidP="00642B58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642B58" w:rsidRPr="00D9180C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642B58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3B93" w:rsidRDefault="00642B58" w:rsidP="00642B58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642B58" w:rsidRDefault="00642B58" w:rsidP="00642B58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муниципального образования Щекинский район»</w:t>
      </w:r>
    </w:p>
    <w:p w:rsidR="00642B58" w:rsidRDefault="00642B58" w:rsidP="00642B58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642B58" w:rsidRPr="009E43E7" w:rsidTr="00D12383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642B58" w:rsidRPr="009E43E7" w:rsidTr="00D12383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642B58" w:rsidRPr="009E43E7" w:rsidTr="00D12383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642B58" w:rsidRPr="009E43E7" w:rsidTr="00D12383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642B58" w:rsidRPr="009E43E7" w:rsidTr="00D12383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2260,520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667,984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D12383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Комитет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экономи</w:t>
            </w:r>
            <w:proofErr w:type="spellEnd"/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развития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899,620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265,838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124,583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313</w:t>
            </w:r>
            <w:r w:rsidR="00B6652C">
              <w:rPr>
                <w:rFonts w:ascii="PT Astra Serif" w:eastAsia="Calibri" w:hAnsi="PT Astra Serif"/>
                <w:bCs/>
                <w:color w:val="000000"/>
              </w:rPr>
              <w:t>,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D12383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trHeight w:val="297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2260,520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FF6A07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667,984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trHeight w:val="4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899,620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265,838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FF6A07">
        <w:trPr>
          <w:trHeight w:val="422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124,583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cantSplit/>
          <w:trHeight w:val="42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FF6A07">
        <w:trPr>
          <w:cantSplit/>
          <w:trHeight w:val="417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642B58" w:rsidRPr="009E43E7" w:rsidTr="00B6652C">
        <w:trPr>
          <w:cantSplit/>
          <w:trHeight w:val="403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B6652C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9E43E7" w:rsidRDefault="00642B58" w:rsidP="00642B5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FF6A07" w:rsidRDefault="00FF6A07" w:rsidP="00FF6A07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FF6A07" w:rsidRDefault="00642B58" w:rsidP="00FF6A0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276"/>
        <w:gridCol w:w="1701"/>
        <w:gridCol w:w="851"/>
        <w:gridCol w:w="850"/>
        <w:gridCol w:w="851"/>
        <w:gridCol w:w="850"/>
        <w:gridCol w:w="1134"/>
        <w:gridCol w:w="1418"/>
      </w:tblGrid>
      <w:tr w:rsidR="00642B58" w:rsidTr="00FF6A07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642B58" w:rsidTr="00FF6A07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FF6A07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642B58" w:rsidTr="00FF6A07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642B58" w:rsidTr="00D12383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3B7731" w:rsidRDefault="00642B58" w:rsidP="00642B58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642B58" w:rsidTr="00FF6A07">
        <w:trPr>
          <w:trHeight w:val="2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1D638A" w:rsidRDefault="00642B58" w:rsidP="00642B58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1. Выявление очагов произрастания борщевика Сосновского</w:t>
            </w:r>
          </w:p>
          <w:p w:rsidR="00642B58" w:rsidRPr="001D638A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A07" w:rsidRDefault="00FF6A07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A07" w:rsidRDefault="00FF6A07" w:rsidP="00FF6A0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80" w:lineRule="atLeast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3B7731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3B7731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которых проведено обследование  </w:t>
            </w:r>
            <w:r w:rsidRPr="003B773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территории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предмет выявления</w:t>
            </w:r>
            <w:r w:rsidR="00FF6A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очагов произрастания борщевика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642B58" w:rsidTr="00FF6A07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642B58" w:rsidRPr="00CD2AA5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3B7731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E23B79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FF6A07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FF6A07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642B58" w:rsidRPr="00A4180A" w:rsidRDefault="00642B58" w:rsidP="00D12383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ежегодного проводимого обследования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FF6A07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FF6A07" w:rsidRDefault="00FF6A07" w:rsidP="00FF6A07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 в ресурсах</w:t>
      </w:r>
    </w:p>
    <w:p w:rsidR="00642B58" w:rsidRPr="001D638A" w:rsidRDefault="00642B58" w:rsidP="00642B5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42B58" w:rsidRDefault="00642B58" w:rsidP="00642B5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1276"/>
        <w:gridCol w:w="1275"/>
        <w:gridCol w:w="1276"/>
        <w:gridCol w:w="1276"/>
        <w:gridCol w:w="1134"/>
        <w:gridCol w:w="1134"/>
      </w:tblGrid>
      <w:tr w:rsidR="00642B58" w:rsidRPr="00247063" w:rsidTr="00002265">
        <w:trPr>
          <w:trHeight w:val="2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642B58" w:rsidRPr="00247063" w:rsidTr="0000226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E23B7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002265" w:rsidRPr="00247063" w:rsidTr="0000226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247063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58" w:rsidRPr="00E23B79" w:rsidRDefault="00642B58" w:rsidP="00642B58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002265" w:rsidRPr="00247063" w:rsidTr="00002265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Default="00642B58" w:rsidP="00642B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2260,520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899,620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313,100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313,100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313,100</w:t>
            </w:r>
          </w:p>
        </w:tc>
      </w:tr>
      <w:tr w:rsidR="00002265" w:rsidRPr="00247063" w:rsidTr="00002265">
        <w:trPr>
          <w:trHeight w:val="37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002265" w:rsidRPr="00247063" w:rsidTr="00002265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002265" w:rsidRPr="00247063" w:rsidTr="00002265">
        <w:trPr>
          <w:trHeight w:val="3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E23B79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667,984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265,838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124,583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FF6A07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92,521</w:t>
            </w:r>
          </w:p>
        </w:tc>
      </w:tr>
      <w:tr w:rsidR="00002265" w:rsidRPr="00247063" w:rsidTr="00002265">
        <w:trPr>
          <w:trHeight w:val="29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002265" w:rsidRPr="00247063" w:rsidTr="00002265">
        <w:trPr>
          <w:trHeight w:val="53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58" w:rsidRPr="00247063" w:rsidRDefault="00642B58" w:rsidP="00642B5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Pr="00247063" w:rsidRDefault="00642B58" w:rsidP="00642B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6A07" w:rsidRDefault="00FF6A07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</w:t>
      </w:r>
      <w:r w:rsidR="00D12383">
        <w:rPr>
          <w:rFonts w:ascii="PT Astra Serif" w:hAnsi="PT Astra Serif"/>
          <w:b/>
          <w:color w:val="000000"/>
          <w:sz w:val="28"/>
          <w:szCs w:val="28"/>
        </w:rPr>
        <w:t> </w:t>
      </w:r>
      <w:r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D12383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D12383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D12383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2B58" w:rsidRDefault="00642B58" w:rsidP="00642B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642B58" w:rsidTr="00D12383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642B58" w:rsidTr="00D123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D123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642B58" w:rsidRDefault="00642B58" w:rsidP="00D123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D123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642B58" w:rsidTr="00D123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58" w:rsidRDefault="00642B58" w:rsidP="00642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D1238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58" w:rsidRDefault="00642B58" w:rsidP="00D123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642B58" w:rsidRDefault="00642B58" w:rsidP="00D123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Default="00642B58" w:rsidP="00642B5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642B58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A5921" w:rsidRPr="000A5921" w:rsidRDefault="000A5921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642B58" w:rsidRPr="00C02D32" w:rsidRDefault="00642B58" w:rsidP="00642B5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642B58" w:rsidRDefault="00642B58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642B58" w:rsidRDefault="00642B58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 и недостаточное финансирование;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642B58" w:rsidRDefault="00642B58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 предусматривается: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642B58" w:rsidRDefault="00D12383" w:rsidP="00D12383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2) 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AC0D45" w:rsidRPr="00A44D43" w:rsidRDefault="00D12383" w:rsidP="00D12383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="00642B58">
        <w:rPr>
          <w:rFonts w:ascii="PT Astra Serif" w:eastAsia="Calibri" w:hAnsi="PT Astra Serif"/>
          <w:bCs/>
          <w:color w:val="000000"/>
          <w:sz w:val="28"/>
          <w:szCs w:val="22"/>
        </w:rPr>
        <w:t>темпов решения тактических задач.</w:t>
      </w:r>
    </w:p>
    <w:p w:rsidR="00884A1F" w:rsidRPr="00FF68ED" w:rsidRDefault="00884A1F" w:rsidP="0028199C">
      <w:pPr>
        <w:jc w:val="both"/>
        <w:rPr>
          <w:sz w:val="22"/>
          <w:szCs w:val="22"/>
        </w:rPr>
      </w:pPr>
    </w:p>
    <w:sectPr w:rsidR="00884A1F" w:rsidRPr="00FF68ED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7C" w:rsidRPr="00656808" w:rsidRDefault="00BC357C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BC357C" w:rsidRPr="00656808" w:rsidRDefault="00BC357C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7C" w:rsidRPr="00656808" w:rsidRDefault="00BC357C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BC357C" w:rsidRPr="00656808" w:rsidRDefault="00BC357C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7540"/>
      <w:docPartObj>
        <w:docPartGallery w:val="Page Numbers (Top of Page)"/>
        <w:docPartUnique/>
      </w:docPartObj>
    </w:sdtPr>
    <w:sdtEndPr/>
    <w:sdtContent>
      <w:p w:rsidR="00AF691C" w:rsidRDefault="00AF69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A5">
          <w:rPr>
            <w:noProof/>
          </w:rPr>
          <w:t>2</w:t>
        </w:r>
        <w:r>
          <w:fldChar w:fldCharType="end"/>
        </w:r>
      </w:p>
    </w:sdtContent>
  </w:sdt>
  <w:p w:rsidR="00AF691C" w:rsidRDefault="00AF69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1C" w:rsidRPr="00656808" w:rsidRDefault="00AF691C" w:rsidP="00830A19">
    <w:pPr>
      <w:pStyle w:val="a6"/>
      <w:framePr w:wrap="auto" w:vAnchor="text" w:hAnchor="margin" w:xAlign="center" w:y="1"/>
      <w:rPr>
        <w:rStyle w:val="a8"/>
        <w:sz w:val="22"/>
        <w:szCs w:val="22"/>
      </w:rPr>
    </w:pPr>
    <w:r w:rsidRPr="00656808">
      <w:rPr>
        <w:rStyle w:val="a8"/>
        <w:sz w:val="22"/>
        <w:szCs w:val="22"/>
      </w:rPr>
      <w:fldChar w:fldCharType="begin"/>
    </w:r>
    <w:r w:rsidRPr="00656808">
      <w:rPr>
        <w:rStyle w:val="a8"/>
        <w:sz w:val="22"/>
        <w:szCs w:val="22"/>
      </w:rPr>
      <w:instrText xml:space="preserve">PAGE  </w:instrText>
    </w:r>
    <w:r w:rsidRPr="00656808">
      <w:rPr>
        <w:rStyle w:val="a8"/>
        <w:sz w:val="22"/>
        <w:szCs w:val="22"/>
      </w:rPr>
      <w:fldChar w:fldCharType="separate"/>
    </w:r>
    <w:r>
      <w:rPr>
        <w:rStyle w:val="a8"/>
        <w:noProof/>
        <w:sz w:val="22"/>
        <w:szCs w:val="22"/>
      </w:rPr>
      <w:t>4</w:t>
    </w:r>
    <w:r w:rsidRPr="00656808">
      <w:rPr>
        <w:rStyle w:val="a8"/>
        <w:sz w:val="22"/>
        <w:szCs w:val="22"/>
      </w:rPr>
      <w:fldChar w:fldCharType="end"/>
    </w:r>
  </w:p>
  <w:p w:rsidR="00AF691C" w:rsidRDefault="00AF691C">
    <w:pPr>
      <w:pStyle w:val="a6"/>
      <w:rPr>
        <w:sz w:val="22"/>
        <w:szCs w:val="22"/>
      </w:rPr>
    </w:pPr>
  </w:p>
  <w:p w:rsidR="00AF691C" w:rsidRPr="00656808" w:rsidRDefault="00AF691C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A5005E38"/>
    <w:lvl w:ilvl="0" w:tplc="1D3250C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8A2EEF0"/>
    <w:lvl w:ilvl="0" w:tplc="361050B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2265"/>
    <w:rsid w:val="0003004D"/>
    <w:rsid w:val="00035525"/>
    <w:rsid w:val="00037150"/>
    <w:rsid w:val="00074D04"/>
    <w:rsid w:val="0008785A"/>
    <w:rsid w:val="000A5921"/>
    <w:rsid w:val="000C0221"/>
    <w:rsid w:val="000C44A3"/>
    <w:rsid w:val="000D49D8"/>
    <w:rsid w:val="000F3F92"/>
    <w:rsid w:val="000F6CA9"/>
    <w:rsid w:val="001128A9"/>
    <w:rsid w:val="0011468D"/>
    <w:rsid w:val="00154978"/>
    <w:rsid w:val="00163916"/>
    <w:rsid w:val="00166703"/>
    <w:rsid w:val="00192C1E"/>
    <w:rsid w:val="001A02E7"/>
    <w:rsid w:val="001A1EED"/>
    <w:rsid w:val="001F4658"/>
    <w:rsid w:val="0020571F"/>
    <w:rsid w:val="00246E09"/>
    <w:rsid w:val="00253767"/>
    <w:rsid w:val="0028199C"/>
    <w:rsid w:val="00295745"/>
    <w:rsid w:val="002A6CB4"/>
    <w:rsid w:val="002B1E53"/>
    <w:rsid w:val="002B2AA5"/>
    <w:rsid w:val="002B463A"/>
    <w:rsid w:val="002C56B9"/>
    <w:rsid w:val="002C5732"/>
    <w:rsid w:val="002E74D2"/>
    <w:rsid w:val="0032732B"/>
    <w:rsid w:val="00331324"/>
    <w:rsid w:val="003512CC"/>
    <w:rsid w:val="00361051"/>
    <w:rsid w:val="003640FB"/>
    <w:rsid w:val="003772CF"/>
    <w:rsid w:val="003809FA"/>
    <w:rsid w:val="003820AC"/>
    <w:rsid w:val="00397D39"/>
    <w:rsid w:val="003A7E3A"/>
    <w:rsid w:val="003B208B"/>
    <w:rsid w:val="003B797D"/>
    <w:rsid w:val="003C42D6"/>
    <w:rsid w:val="003E5873"/>
    <w:rsid w:val="003F3E9B"/>
    <w:rsid w:val="00424050"/>
    <w:rsid w:val="004240DA"/>
    <w:rsid w:val="00435659"/>
    <w:rsid w:val="00475C32"/>
    <w:rsid w:val="004B1C26"/>
    <w:rsid w:val="004C24D6"/>
    <w:rsid w:val="004C455B"/>
    <w:rsid w:val="004C5EAF"/>
    <w:rsid w:val="004D5F52"/>
    <w:rsid w:val="004E5972"/>
    <w:rsid w:val="004F1411"/>
    <w:rsid w:val="004F7F9B"/>
    <w:rsid w:val="00502B5A"/>
    <w:rsid w:val="00520E0F"/>
    <w:rsid w:val="00520F85"/>
    <w:rsid w:val="00532338"/>
    <w:rsid w:val="005325A0"/>
    <w:rsid w:val="00535988"/>
    <w:rsid w:val="005469FA"/>
    <w:rsid w:val="00554A34"/>
    <w:rsid w:val="00561881"/>
    <w:rsid w:val="00581AE0"/>
    <w:rsid w:val="00591594"/>
    <w:rsid w:val="005B59D8"/>
    <w:rsid w:val="0061273D"/>
    <w:rsid w:val="00624C80"/>
    <w:rsid w:val="00642B58"/>
    <w:rsid w:val="0065085E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81F3E"/>
    <w:rsid w:val="00783282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5573"/>
    <w:rsid w:val="00877CED"/>
    <w:rsid w:val="00881182"/>
    <w:rsid w:val="00884A1F"/>
    <w:rsid w:val="008906E5"/>
    <w:rsid w:val="008A3E81"/>
    <w:rsid w:val="008A3E87"/>
    <w:rsid w:val="008C2227"/>
    <w:rsid w:val="008C2B30"/>
    <w:rsid w:val="008C756C"/>
    <w:rsid w:val="008E00DF"/>
    <w:rsid w:val="008F0900"/>
    <w:rsid w:val="00917843"/>
    <w:rsid w:val="0092094B"/>
    <w:rsid w:val="00945E3B"/>
    <w:rsid w:val="00953204"/>
    <w:rsid w:val="009670AB"/>
    <w:rsid w:val="009770E6"/>
    <w:rsid w:val="00977780"/>
    <w:rsid w:val="009A294C"/>
    <w:rsid w:val="009A5D1F"/>
    <w:rsid w:val="009C6E24"/>
    <w:rsid w:val="009D68BD"/>
    <w:rsid w:val="009E1558"/>
    <w:rsid w:val="009E369F"/>
    <w:rsid w:val="00A0019C"/>
    <w:rsid w:val="00A04E61"/>
    <w:rsid w:val="00A12D7F"/>
    <w:rsid w:val="00A44D43"/>
    <w:rsid w:val="00A54509"/>
    <w:rsid w:val="00A701E1"/>
    <w:rsid w:val="00AC0D45"/>
    <w:rsid w:val="00AE0296"/>
    <w:rsid w:val="00AE2388"/>
    <w:rsid w:val="00AF691C"/>
    <w:rsid w:val="00B00FCD"/>
    <w:rsid w:val="00B01CB1"/>
    <w:rsid w:val="00B14E21"/>
    <w:rsid w:val="00B4408B"/>
    <w:rsid w:val="00B63A15"/>
    <w:rsid w:val="00B6652C"/>
    <w:rsid w:val="00B707F2"/>
    <w:rsid w:val="00BB5A07"/>
    <w:rsid w:val="00BC244B"/>
    <w:rsid w:val="00BC357C"/>
    <w:rsid w:val="00BC51A5"/>
    <w:rsid w:val="00BE1C9A"/>
    <w:rsid w:val="00C11056"/>
    <w:rsid w:val="00C208C0"/>
    <w:rsid w:val="00C2441A"/>
    <w:rsid w:val="00C42115"/>
    <w:rsid w:val="00C67597"/>
    <w:rsid w:val="00C70971"/>
    <w:rsid w:val="00C905CA"/>
    <w:rsid w:val="00CA7E65"/>
    <w:rsid w:val="00CB3A7F"/>
    <w:rsid w:val="00CD104B"/>
    <w:rsid w:val="00CF0C52"/>
    <w:rsid w:val="00CF17F3"/>
    <w:rsid w:val="00CF4613"/>
    <w:rsid w:val="00CF5652"/>
    <w:rsid w:val="00D12383"/>
    <w:rsid w:val="00D12BF0"/>
    <w:rsid w:val="00D218AB"/>
    <w:rsid w:val="00D33C13"/>
    <w:rsid w:val="00D34BA5"/>
    <w:rsid w:val="00D370EB"/>
    <w:rsid w:val="00D57B1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3B79"/>
    <w:rsid w:val="00E264E3"/>
    <w:rsid w:val="00E30884"/>
    <w:rsid w:val="00E4501B"/>
    <w:rsid w:val="00E523D9"/>
    <w:rsid w:val="00E55CF8"/>
    <w:rsid w:val="00E67205"/>
    <w:rsid w:val="00E726EC"/>
    <w:rsid w:val="00E73785"/>
    <w:rsid w:val="00E77FE6"/>
    <w:rsid w:val="00E95152"/>
    <w:rsid w:val="00ED3E42"/>
    <w:rsid w:val="00ED7BB9"/>
    <w:rsid w:val="00EE3747"/>
    <w:rsid w:val="00EE4C4F"/>
    <w:rsid w:val="00F00FA6"/>
    <w:rsid w:val="00F02577"/>
    <w:rsid w:val="00F12D40"/>
    <w:rsid w:val="00F3019B"/>
    <w:rsid w:val="00F62361"/>
    <w:rsid w:val="00FA2AE4"/>
    <w:rsid w:val="00FB6BED"/>
    <w:rsid w:val="00FC2E65"/>
    <w:rsid w:val="00FD185A"/>
    <w:rsid w:val="00FD4E69"/>
    <w:rsid w:val="00FF68ED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078234.100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E52C-771C-4773-84CE-D58F924C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4</cp:revision>
  <cp:lastPrinted>2019-11-05T08:47:00Z</cp:lastPrinted>
  <dcterms:created xsi:type="dcterms:W3CDTF">2019-10-31T10:44:00Z</dcterms:created>
  <dcterms:modified xsi:type="dcterms:W3CDTF">2019-11-05T12:38:00Z</dcterms:modified>
</cp:coreProperties>
</file>