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F50" w:rsidRDefault="00C84F50">
      <w:pPr>
        <w:spacing w:before="200" w:after="0" w:line="200" w:lineRule="exact"/>
        <w:jc w:val="center"/>
        <w:rPr>
          <w:rFonts w:ascii="PT Astra Serif" w:hAnsi="PT Astra Serif"/>
          <w:color w:val="auto"/>
          <w:sz w:val="32"/>
          <w:szCs w:val="32"/>
        </w:rPr>
      </w:pPr>
    </w:p>
    <w:p w:rsidR="0022674D" w:rsidRDefault="0022674D">
      <w:pPr>
        <w:spacing w:before="200" w:after="0" w:line="200" w:lineRule="exact"/>
        <w:jc w:val="center"/>
        <w:rPr>
          <w:rFonts w:ascii="PT Astra Serif" w:hAnsi="PT Astra Serif"/>
          <w:color w:val="auto"/>
          <w:sz w:val="32"/>
          <w:szCs w:val="32"/>
        </w:rPr>
      </w:pPr>
    </w:p>
    <w:tbl>
      <w:tblPr>
        <w:tblW w:w="0" w:type="auto"/>
        <w:tblLook w:val="01E0" w:firstRow="1" w:lastRow="1" w:firstColumn="1" w:lastColumn="1" w:noHBand="0" w:noVBand="0"/>
      </w:tblPr>
      <w:tblGrid>
        <w:gridCol w:w="4785"/>
        <w:gridCol w:w="4785"/>
      </w:tblGrid>
      <w:tr w:rsidR="0022674D" w:rsidRPr="0022674D" w:rsidTr="0022674D">
        <w:tc>
          <w:tcPr>
            <w:tcW w:w="9570" w:type="dxa"/>
            <w:gridSpan w:val="2"/>
            <w:hideMark/>
          </w:tcPr>
          <w:p w:rsidR="0022674D" w:rsidRPr="0022674D" w:rsidRDefault="0022674D" w:rsidP="0022674D">
            <w:pPr>
              <w:spacing w:after="0" w:line="240" w:lineRule="auto"/>
              <w:jc w:val="center"/>
              <w:rPr>
                <w:rFonts w:ascii="Arial" w:hAnsi="Arial" w:cs="Arial"/>
                <w:b/>
                <w:sz w:val="24"/>
                <w:szCs w:val="24"/>
              </w:rPr>
            </w:pPr>
          </w:p>
          <w:p w:rsidR="0022674D" w:rsidRPr="0022674D" w:rsidRDefault="0022674D" w:rsidP="0022674D">
            <w:pPr>
              <w:spacing w:after="0" w:line="240" w:lineRule="auto"/>
              <w:jc w:val="center"/>
              <w:rPr>
                <w:rFonts w:ascii="Arial" w:hAnsi="Arial" w:cs="Arial"/>
                <w:b/>
                <w:sz w:val="24"/>
                <w:szCs w:val="24"/>
              </w:rPr>
            </w:pPr>
            <w:r w:rsidRPr="0022674D">
              <w:rPr>
                <w:rFonts w:ascii="Arial" w:hAnsi="Arial" w:cs="Arial"/>
                <w:b/>
                <w:sz w:val="24"/>
                <w:szCs w:val="24"/>
              </w:rPr>
              <w:t>Тульская область</w:t>
            </w:r>
          </w:p>
        </w:tc>
      </w:tr>
      <w:tr w:rsidR="0022674D" w:rsidRPr="0022674D" w:rsidTr="0022674D">
        <w:tc>
          <w:tcPr>
            <w:tcW w:w="9570" w:type="dxa"/>
            <w:gridSpan w:val="2"/>
            <w:hideMark/>
          </w:tcPr>
          <w:p w:rsidR="0022674D" w:rsidRPr="0022674D" w:rsidRDefault="0022674D" w:rsidP="0022674D">
            <w:pPr>
              <w:spacing w:after="0" w:line="240" w:lineRule="auto"/>
              <w:jc w:val="center"/>
              <w:rPr>
                <w:rFonts w:ascii="Arial" w:hAnsi="Arial" w:cs="Arial"/>
                <w:b/>
                <w:sz w:val="24"/>
                <w:szCs w:val="24"/>
              </w:rPr>
            </w:pPr>
            <w:r w:rsidRPr="0022674D">
              <w:rPr>
                <w:rFonts w:ascii="Arial" w:hAnsi="Arial" w:cs="Arial"/>
                <w:b/>
                <w:sz w:val="24"/>
                <w:szCs w:val="24"/>
              </w:rPr>
              <w:t>Муниципальное образование р.п. Первомайский Щекинского района</w:t>
            </w:r>
          </w:p>
        </w:tc>
      </w:tr>
      <w:tr w:rsidR="0022674D" w:rsidRPr="0022674D" w:rsidTr="0022674D">
        <w:tc>
          <w:tcPr>
            <w:tcW w:w="9570" w:type="dxa"/>
            <w:gridSpan w:val="2"/>
          </w:tcPr>
          <w:p w:rsidR="0022674D" w:rsidRPr="0022674D" w:rsidRDefault="0022674D" w:rsidP="0022674D">
            <w:pPr>
              <w:spacing w:after="0" w:line="240" w:lineRule="auto"/>
              <w:jc w:val="center"/>
              <w:rPr>
                <w:rFonts w:ascii="Arial" w:hAnsi="Arial" w:cs="Arial"/>
                <w:b/>
                <w:sz w:val="24"/>
                <w:szCs w:val="24"/>
              </w:rPr>
            </w:pPr>
            <w:r w:rsidRPr="0022674D">
              <w:rPr>
                <w:rFonts w:ascii="Arial" w:hAnsi="Arial" w:cs="Arial"/>
                <w:b/>
                <w:sz w:val="24"/>
                <w:szCs w:val="24"/>
              </w:rPr>
              <w:t xml:space="preserve">Администрация </w:t>
            </w:r>
          </w:p>
          <w:p w:rsidR="0022674D" w:rsidRPr="0022674D" w:rsidRDefault="0022674D" w:rsidP="0022674D">
            <w:pPr>
              <w:spacing w:after="0" w:line="240" w:lineRule="auto"/>
              <w:jc w:val="center"/>
              <w:rPr>
                <w:rFonts w:ascii="Arial" w:hAnsi="Arial" w:cs="Arial"/>
                <w:b/>
                <w:sz w:val="24"/>
                <w:szCs w:val="24"/>
              </w:rPr>
            </w:pPr>
          </w:p>
        </w:tc>
      </w:tr>
      <w:tr w:rsidR="0022674D" w:rsidRPr="0022674D" w:rsidTr="0022674D">
        <w:tc>
          <w:tcPr>
            <w:tcW w:w="9570" w:type="dxa"/>
            <w:gridSpan w:val="2"/>
            <w:hideMark/>
          </w:tcPr>
          <w:p w:rsidR="0022674D" w:rsidRPr="0022674D" w:rsidRDefault="0022674D" w:rsidP="0022674D">
            <w:pPr>
              <w:spacing w:after="0" w:line="240" w:lineRule="auto"/>
              <w:jc w:val="center"/>
              <w:rPr>
                <w:rFonts w:ascii="Arial" w:hAnsi="Arial" w:cs="Arial"/>
                <w:b/>
                <w:sz w:val="24"/>
                <w:szCs w:val="24"/>
              </w:rPr>
            </w:pPr>
            <w:r w:rsidRPr="0022674D">
              <w:rPr>
                <w:rFonts w:ascii="Arial" w:hAnsi="Arial" w:cs="Arial"/>
                <w:b/>
                <w:sz w:val="24"/>
                <w:szCs w:val="24"/>
              </w:rPr>
              <w:t>Постановление</w:t>
            </w:r>
          </w:p>
        </w:tc>
      </w:tr>
      <w:tr w:rsidR="0022674D" w:rsidRPr="0022674D" w:rsidTr="0022674D">
        <w:tc>
          <w:tcPr>
            <w:tcW w:w="9570" w:type="dxa"/>
            <w:gridSpan w:val="2"/>
          </w:tcPr>
          <w:p w:rsidR="0022674D" w:rsidRPr="0022674D" w:rsidRDefault="0022674D" w:rsidP="0022674D">
            <w:pPr>
              <w:spacing w:after="0" w:line="240" w:lineRule="auto"/>
              <w:rPr>
                <w:sz w:val="24"/>
                <w:szCs w:val="24"/>
              </w:rPr>
            </w:pPr>
          </w:p>
        </w:tc>
      </w:tr>
      <w:tr w:rsidR="0022674D" w:rsidRPr="0022674D" w:rsidTr="0022674D">
        <w:tc>
          <w:tcPr>
            <w:tcW w:w="4785" w:type="dxa"/>
            <w:hideMark/>
          </w:tcPr>
          <w:p w:rsidR="0022674D" w:rsidRPr="0022674D" w:rsidRDefault="0022674D" w:rsidP="00DD0400">
            <w:pPr>
              <w:spacing w:after="0" w:line="240" w:lineRule="auto"/>
              <w:jc w:val="center"/>
              <w:rPr>
                <w:rFonts w:ascii="Arial" w:hAnsi="Arial" w:cs="Arial"/>
                <w:b/>
                <w:sz w:val="24"/>
                <w:szCs w:val="24"/>
              </w:rPr>
            </w:pPr>
            <w:r w:rsidRPr="0022674D">
              <w:rPr>
                <w:rFonts w:ascii="Arial" w:hAnsi="Arial" w:cs="Arial"/>
                <w:b/>
                <w:sz w:val="24"/>
                <w:szCs w:val="24"/>
              </w:rPr>
              <w:t xml:space="preserve">      от «</w:t>
            </w:r>
            <w:r w:rsidR="00DD0400">
              <w:rPr>
                <w:rFonts w:ascii="Arial" w:hAnsi="Arial" w:cs="Arial"/>
                <w:b/>
                <w:sz w:val="24"/>
                <w:szCs w:val="24"/>
              </w:rPr>
              <w:t>11</w:t>
            </w:r>
            <w:r w:rsidRPr="0022674D">
              <w:rPr>
                <w:rFonts w:ascii="Arial" w:hAnsi="Arial" w:cs="Arial"/>
                <w:b/>
                <w:sz w:val="24"/>
                <w:szCs w:val="24"/>
              </w:rPr>
              <w:t>»</w:t>
            </w:r>
            <w:r>
              <w:rPr>
                <w:rFonts w:ascii="Arial" w:hAnsi="Arial" w:cs="Arial"/>
                <w:b/>
                <w:sz w:val="24"/>
                <w:szCs w:val="24"/>
              </w:rPr>
              <w:t xml:space="preserve"> </w:t>
            </w:r>
            <w:r w:rsidR="00DD0400">
              <w:rPr>
                <w:rFonts w:ascii="Arial" w:hAnsi="Arial" w:cs="Arial"/>
                <w:b/>
                <w:sz w:val="24"/>
                <w:szCs w:val="24"/>
              </w:rPr>
              <w:t>февраля</w:t>
            </w:r>
            <w:r>
              <w:rPr>
                <w:rFonts w:ascii="Arial" w:hAnsi="Arial" w:cs="Arial"/>
                <w:b/>
                <w:sz w:val="24"/>
                <w:szCs w:val="24"/>
              </w:rPr>
              <w:t xml:space="preserve"> </w:t>
            </w:r>
            <w:r w:rsidRPr="0022674D">
              <w:rPr>
                <w:rFonts w:ascii="Arial" w:hAnsi="Arial" w:cs="Arial"/>
                <w:b/>
                <w:sz w:val="24"/>
                <w:szCs w:val="24"/>
              </w:rPr>
              <w:t>2026 года</w:t>
            </w:r>
          </w:p>
        </w:tc>
        <w:tc>
          <w:tcPr>
            <w:tcW w:w="4785" w:type="dxa"/>
            <w:hideMark/>
          </w:tcPr>
          <w:p w:rsidR="0022674D" w:rsidRPr="0022674D" w:rsidRDefault="0022674D" w:rsidP="00DD0400">
            <w:pPr>
              <w:spacing w:after="0" w:line="240" w:lineRule="auto"/>
              <w:jc w:val="center"/>
              <w:rPr>
                <w:rFonts w:ascii="Arial" w:hAnsi="Arial" w:cs="Arial"/>
                <w:b/>
                <w:sz w:val="24"/>
                <w:szCs w:val="24"/>
              </w:rPr>
            </w:pPr>
            <w:r w:rsidRPr="0022674D">
              <w:rPr>
                <w:rFonts w:ascii="Arial" w:hAnsi="Arial" w:cs="Arial"/>
                <w:b/>
                <w:sz w:val="24"/>
                <w:szCs w:val="24"/>
              </w:rPr>
              <w:t xml:space="preserve">      № </w:t>
            </w:r>
            <w:r w:rsidR="00DD0400">
              <w:rPr>
                <w:rFonts w:ascii="Arial" w:hAnsi="Arial" w:cs="Arial"/>
                <w:b/>
                <w:sz w:val="24"/>
                <w:szCs w:val="24"/>
              </w:rPr>
              <w:t>30</w:t>
            </w:r>
          </w:p>
        </w:tc>
      </w:tr>
    </w:tbl>
    <w:p w:rsidR="00C84F50" w:rsidRPr="003973B1" w:rsidRDefault="00C84F50">
      <w:pPr>
        <w:rPr>
          <w:rFonts w:ascii="PT Astra Serif" w:hAnsi="PT Astra Serif"/>
          <w:b/>
          <w:color w:val="auto"/>
          <w:sz w:val="28"/>
          <w:szCs w:val="28"/>
        </w:rPr>
      </w:pPr>
    </w:p>
    <w:p w:rsidR="00C84F50" w:rsidRPr="003973B1" w:rsidRDefault="00844F42">
      <w:pPr>
        <w:spacing w:line="240" w:lineRule="auto"/>
        <w:jc w:val="center"/>
        <w:rPr>
          <w:rFonts w:ascii="PT Astra Serif" w:hAnsi="PT Astra Serif"/>
          <w:color w:val="auto"/>
          <w:sz w:val="28"/>
          <w:szCs w:val="28"/>
        </w:rPr>
      </w:pPr>
      <w:r w:rsidRPr="0022674D">
        <w:rPr>
          <w:rFonts w:ascii="Arial" w:hAnsi="Arial" w:cs="Arial"/>
          <w:b/>
          <w:color w:val="auto"/>
          <w:sz w:val="32"/>
          <w:szCs w:val="32"/>
        </w:rPr>
        <w:t xml:space="preserve">Об </w:t>
      </w:r>
      <w:r w:rsidR="004E2C2F" w:rsidRPr="0022674D">
        <w:rPr>
          <w:rFonts w:ascii="Arial" w:hAnsi="Arial" w:cs="Arial"/>
          <w:b/>
          <w:color w:val="auto"/>
          <w:sz w:val="32"/>
          <w:szCs w:val="32"/>
        </w:rPr>
        <w:t>актуализации</w:t>
      </w:r>
      <w:r w:rsidRPr="0022674D">
        <w:rPr>
          <w:rFonts w:ascii="Arial" w:hAnsi="Arial" w:cs="Arial"/>
          <w:b/>
          <w:color w:val="auto"/>
          <w:sz w:val="32"/>
          <w:szCs w:val="32"/>
        </w:rPr>
        <w:t xml:space="preserve"> Плана действий по ликвидации последствий аварийных ситуаций в сфере теплоснабжения в муниципальном образовании </w:t>
      </w:r>
      <w:r w:rsidR="006A5B14" w:rsidRPr="0022674D">
        <w:rPr>
          <w:rFonts w:ascii="Arial" w:hAnsi="Arial" w:cs="Arial"/>
          <w:b/>
          <w:color w:val="auto"/>
          <w:sz w:val="32"/>
          <w:szCs w:val="32"/>
        </w:rPr>
        <w:t>рабочий поселок Первомайский</w:t>
      </w:r>
      <w:r w:rsidR="00C44DF9" w:rsidRPr="0022674D">
        <w:rPr>
          <w:rFonts w:ascii="Arial" w:hAnsi="Arial" w:cs="Arial"/>
          <w:b/>
          <w:color w:val="auto"/>
          <w:sz w:val="32"/>
          <w:szCs w:val="32"/>
        </w:rPr>
        <w:t xml:space="preserve"> </w:t>
      </w:r>
      <w:r w:rsidR="006A5B14" w:rsidRPr="0022674D">
        <w:rPr>
          <w:rFonts w:ascii="Arial" w:hAnsi="Arial" w:cs="Arial"/>
          <w:b/>
          <w:color w:val="auto"/>
          <w:sz w:val="32"/>
          <w:szCs w:val="32"/>
        </w:rPr>
        <w:t>Щекинского</w:t>
      </w:r>
      <w:r w:rsidR="00C44DF9" w:rsidRPr="0022674D">
        <w:rPr>
          <w:rFonts w:ascii="Arial" w:hAnsi="Arial" w:cs="Arial"/>
          <w:b/>
          <w:color w:val="auto"/>
          <w:sz w:val="32"/>
          <w:szCs w:val="32"/>
        </w:rPr>
        <w:t xml:space="preserve"> района</w:t>
      </w:r>
      <w:r w:rsidR="002C2AA7" w:rsidRPr="0022674D">
        <w:rPr>
          <w:rFonts w:ascii="Arial" w:hAnsi="Arial" w:cs="Arial"/>
          <w:b/>
          <w:color w:val="auto"/>
          <w:sz w:val="32"/>
          <w:szCs w:val="32"/>
        </w:rPr>
        <w:t xml:space="preserve"> </w:t>
      </w:r>
      <w:r w:rsidR="00686E71" w:rsidRPr="0022674D">
        <w:rPr>
          <w:rFonts w:ascii="Arial" w:hAnsi="Arial" w:cs="Arial"/>
          <w:b/>
          <w:color w:val="auto"/>
          <w:sz w:val="32"/>
          <w:szCs w:val="32"/>
        </w:rPr>
        <w:t>с</w:t>
      </w:r>
      <w:r w:rsidR="0022674D" w:rsidRPr="0022674D">
        <w:rPr>
          <w:rFonts w:ascii="Arial" w:hAnsi="Arial" w:cs="Arial"/>
          <w:b/>
          <w:color w:val="auto"/>
          <w:sz w:val="32"/>
          <w:szCs w:val="32"/>
        </w:rPr>
        <w:t xml:space="preserve"> применением электронной модели</w:t>
      </w:r>
    </w:p>
    <w:p w:rsidR="0022674D" w:rsidRPr="00283F4B" w:rsidRDefault="00844F42" w:rsidP="00753824">
      <w:pPr>
        <w:spacing w:after="0" w:line="240" w:lineRule="auto"/>
        <w:ind w:firstLine="720"/>
        <w:jc w:val="both"/>
        <w:rPr>
          <w:rFonts w:ascii="Arial" w:hAnsi="Arial" w:cs="Arial"/>
          <w:sz w:val="24"/>
          <w:szCs w:val="24"/>
        </w:rPr>
      </w:pPr>
      <w:r w:rsidRPr="00283F4B">
        <w:rPr>
          <w:rFonts w:ascii="Arial" w:hAnsi="Arial" w:cs="Arial"/>
          <w:color w:val="auto"/>
          <w:sz w:val="24"/>
          <w:szCs w:val="24"/>
        </w:rPr>
        <w:t xml:space="preserve">В соответствии с Федеральным законом от 6 октября 2003 года </w:t>
      </w:r>
      <w:r w:rsidRPr="00283F4B">
        <w:rPr>
          <w:rFonts w:ascii="Arial" w:hAnsi="Arial" w:cs="Arial"/>
          <w:color w:val="auto"/>
          <w:sz w:val="24"/>
          <w:szCs w:val="24"/>
        </w:rPr>
        <w:br/>
        <w:t xml:space="preserve">№ 131-ФЗ «Об общих принципах организации местного самоуправления в Российской Федерации, Федеральным законом от 27.07.2010 № 190-ФЗ </w:t>
      </w:r>
      <w:r w:rsidRPr="00283F4B">
        <w:rPr>
          <w:rFonts w:ascii="Arial" w:hAnsi="Arial" w:cs="Arial"/>
          <w:color w:val="auto"/>
          <w:sz w:val="24"/>
          <w:szCs w:val="24"/>
        </w:rPr>
        <w:br/>
        <w:t xml:space="preserve">«О теплоснабжении»,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готовности к отопительному периоду», </w:t>
      </w:r>
      <w:r w:rsidR="0022674D" w:rsidRPr="00283F4B">
        <w:rPr>
          <w:rFonts w:ascii="Arial" w:hAnsi="Arial" w:cs="Arial"/>
          <w:sz w:val="24"/>
          <w:szCs w:val="24"/>
        </w:rPr>
        <w:t>Уставом городского поселения рабочий поселок Первомайский Щекинского муниципального района Тульской области, администрация муниципального образования рабочий поселок Первомайский Щекинского района ПОСТАНОВЛЯЕТ:</w:t>
      </w:r>
    </w:p>
    <w:p w:rsidR="00C84F50" w:rsidRPr="00283F4B" w:rsidRDefault="0022674D" w:rsidP="00753824">
      <w:pPr>
        <w:spacing w:after="0" w:line="240" w:lineRule="auto"/>
        <w:ind w:firstLine="720"/>
        <w:jc w:val="both"/>
        <w:rPr>
          <w:rFonts w:ascii="Arial" w:hAnsi="Arial" w:cs="Arial"/>
          <w:sz w:val="24"/>
          <w:szCs w:val="24"/>
        </w:rPr>
      </w:pPr>
      <w:r w:rsidRPr="00283F4B">
        <w:rPr>
          <w:rFonts w:ascii="Arial" w:hAnsi="Arial" w:cs="Arial"/>
          <w:color w:val="auto"/>
          <w:sz w:val="24"/>
          <w:szCs w:val="24"/>
        </w:rPr>
        <w:t>1. </w:t>
      </w:r>
      <w:r w:rsidR="00283F4B" w:rsidRPr="00283F4B">
        <w:rPr>
          <w:rFonts w:ascii="Arial" w:hAnsi="Arial" w:cs="Arial"/>
          <w:color w:val="auto"/>
          <w:sz w:val="24"/>
          <w:szCs w:val="24"/>
        </w:rPr>
        <w:t xml:space="preserve">Утвердить прилагаемый </w:t>
      </w:r>
      <w:r w:rsidR="00942A9F" w:rsidRPr="00283F4B">
        <w:rPr>
          <w:rFonts w:ascii="Arial" w:hAnsi="Arial" w:cs="Arial"/>
          <w:color w:val="auto"/>
          <w:sz w:val="24"/>
          <w:szCs w:val="24"/>
        </w:rPr>
        <w:t xml:space="preserve">План действий по ликвидации последствий аварийных ситуаций в сфере теплоснабжения на территории муниципального образования </w:t>
      </w:r>
      <w:r w:rsidR="00283F4B" w:rsidRPr="00283F4B">
        <w:rPr>
          <w:rFonts w:ascii="Arial" w:hAnsi="Arial" w:cs="Arial"/>
          <w:color w:val="auto"/>
          <w:sz w:val="24"/>
          <w:szCs w:val="24"/>
        </w:rPr>
        <w:t xml:space="preserve">рабочий поселок Первомайский Щекинского района </w:t>
      </w:r>
      <w:r w:rsidR="00942A9F" w:rsidRPr="00283F4B">
        <w:rPr>
          <w:rFonts w:ascii="Arial" w:hAnsi="Arial" w:cs="Arial"/>
          <w:color w:val="auto"/>
          <w:sz w:val="24"/>
          <w:szCs w:val="24"/>
        </w:rPr>
        <w:t>(далее – План)</w:t>
      </w:r>
      <w:r w:rsidR="004E2C2F" w:rsidRPr="00283F4B">
        <w:rPr>
          <w:rFonts w:ascii="Arial" w:hAnsi="Arial" w:cs="Arial"/>
          <w:color w:val="auto"/>
          <w:sz w:val="24"/>
          <w:szCs w:val="24"/>
        </w:rPr>
        <w:t>, актуализированный по состоянию на 01.02.2026</w:t>
      </w:r>
      <w:r w:rsidR="00942A9F" w:rsidRPr="00283F4B">
        <w:rPr>
          <w:rFonts w:ascii="Arial" w:hAnsi="Arial" w:cs="Arial"/>
          <w:color w:val="auto"/>
          <w:sz w:val="24"/>
          <w:szCs w:val="24"/>
        </w:rPr>
        <w:t>.</w:t>
      </w:r>
    </w:p>
    <w:p w:rsidR="004E2C2F" w:rsidRPr="00753824" w:rsidRDefault="00283F4B" w:rsidP="00753824">
      <w:pPr>
        <w:spacing w:after="0" w:line="240" w:lineRule="auto"/>
        <w:ind w:firstLine="720"/>
        <w:jc w:val="both"/>
        <w:rPr>
          <w:rFonts w:ascii="Arial" w:hAnsi="Arial" w:cs="Arial"/>
          <w:sz w:val="24"/>
          <w:szCs w:val="24"/>
        </w:rPr>
      </w:pPr>
      <w:r w:rsidRPr="00753824">
        <w:rPr>
          <w:rFonts w:ascii="Arial" w:hAnsi="Arial" w:cs="Arial"/>
          <w:color w:val="auto"/>
          <w:sz w:val="24"/>
          <w:szCs w:val="24"/>
        </w:rPr>
        <w:t>2. Признать утратившим силу п</w:t>
      </w:r>
      <w:r w:rsidR="004E2C2F" w:rsidRPr="00753824">
        <w:rPr>
          <w:rFonts w:ascii="Arial" w:hAnsi="Arial" w:cs="Arial"/>
          <w:color w:val="auto"/>
          <w:sz w:val="24"/>
          <w:szCs w:val="24"/>
        </w:rPr>
        <w:t xml:space="preserve">остановление </w:t>
      </w:r>
      <w:r w:rsidRPr="00753824">
        <w:rPr>
          <w:rFonts w:ascii="Arial" w:hAnsi="Arial" w:cs="Arial"/>
          <w:color w:val="auto"/>
          <w:sz w:val="24"/>
          <w:szCs w:val="24"/>
        </w:rPr>
        <w:t xml:space="preserve">администрации муниципального образования рабочий поселок Первомайский Щекинского района </w:t>
      </w:r>
      <w:r w:rsidR="0077799C" w:rsidRPr="00753824">
        <w:rPr>
          <w:rFonts w:ascii="Arial" w:hAnsi="Arial" w:cs="Arial"/>
          <w:color w:val="auto"/>
          <w:sz w:val="24"/>
          <w:szCs w:val="24"/>
        </w:rPr>
        <w:t>от 18</w:t>
      </w:r>
      <w:r w:rsidR="004E2C2F" w:rsidRPr="00753824">
        <w:rPr>
          <w:rFonts w:ascii="Arial" w:hAnsi="Arial" w:cs="Arial"/>
          <w:color w:val="auto"/>
          <w:sz w:val="24"/>
          <w:szCs w:val="24"/>
        </w:rPr>
        <w:t xml:space="preserve">.04.2025 </w:t>
      </w:r>
      <w:r w:rsidRPr="00753824">
        <w:rPr>
          <w:rFonts w:ascii="Arial" w:hAnsi="Arial" w:cs="Arial"/>
          <w:color w:val="auto"/>
          <w:sz w:val="24"/>
          <w:szCs w:val="24"/>
        </w:rPr>
        <w:t>№ 77 «</w:t>
      </w:r>
      <w:r w:rsidRPr="00753824">
        <w:rPr>
          <w:rFonts w:ascii="Arial" w:hAnsi="Arial" w:cs="Arial"/>
          <w:sz w:val="24"/>
          <w:szCs w:val="24"/>
        </w:rPr>
        <w:t>Об утверждении Порядка действий по ликвидации последствий аварийных ситуаций в сфере теплоснабжения в муниципальном образовании рабочий поселок Первомайский Щекинского района».</w:t>
      </w:r>
    </w:p>
    <w:p w:rsidR="004E2C2F" w:rsidRPr="00753824" w:rsidRDefault="00753824" w:rsidP="00753824">
      <w:pPr>
        <w:spacing w:after="0" w:line="240" w:lineRule="auto"/>
        <w:ind w:firstLine="720"/>
        <w:jc w:val="both"/>
        <w:rPr>
          <w:rFonts w:ascii="Arial" w:hAnsi="Arial" w:cs="Arial"/>
          <w:color w:val="auto"/>
          <w:sz w:val="24"/>
          <w:szCs w:val="24"/>
        </w:rPr>
      </w:pPr>
      <w:r w:rsidRPr="00753824">
        <w:rPr>
          <w:rFonts w:ascii="Arial" w:hAnsi="Arial" w:cs="Arial"/>
          <w:color w:val="auto"/>
          <w:sz w:val="24"/>
          <w:szCs w:val="24"/>
        </w:rPr>
        <w:t xml:space="preserve">3. </w:t>
      </w:r>
      <w:r w:rsidR="004E2C2F" w:rsidRPr="00753824">
        <w:rPr>
          <w:rFonts w:ascii="Arial" w:hAnsi="Arial" w:cs="Arial"/>
          <w:color w:val="auto"/>
          <w:sz w:val="24"/>
          <w:szCs w:val="24"/>
        </w:rPr>
        <w:t>Направить План на согласование в министерство энергетики Тульской области и министерство региональной безопасности Тульской области.</w:t>
      </w:r>
    </w:p>
    <w:p w:rsidR="00100DE7" w:rsidRPr="00753824" w:rsidRDefault="00753824" w:rsidP="00753824">
      <w:pPr>
        <w:spacing w:after="0" w:line="240" w:lineRule="auto"/>
        <w:ind w:firstLine="720"/>
        <w:jc w:val="both"/>
        <w:rPr>
          <w:rFonts w:ascii="Arial" w:hAnsi="Arial" w:cs="Arial"/>
          <w:color w:val="auto"/>
          <w:sz w:val="24"/>
          <w:szCs w:val="24"/>
        </w:rPr>
      </w:pPr>
      <w:r w:rsidRPr="00753824">
        <w:rPr>
          <w:rFonts w:ascii="Arial" w:hAnsi="Arial" w:cs="Arial"/>
          <w:color w:val="auto"/>
          <w:sz w:val="24"/>
          <w:szCs w:val="24"/>
        </w:rPr>
        <w:t xml:space="preserve">4. </w:t>
      </w:r>
      <w:r w:rsidR="00100DE7" w:rsidRPr="00753824">
        <w:rPr>
          <w:rFonts w:ascii="Arial" w:hAnsi="Arial" w:cs="Arial"/>
          <w:color w:val="auto"/>
          <w:sz w:val="24"/>
          <w:szCs w:val="24"/>
        </w:rPr>
        <w:t xml:space="preserve">Контроль за исполнением настоящего постановления возложить на заместителя главы администрации муниципального образования </w:t>
      </w:r>
      <w:r w:rsidR="006A5B14" w:rsidRPr="00753824">
        <w:rPr>
          <w:rFonts w:ascii="Arial" w:hAnsi="Arial" w:cs="Arial"/>
          <w:color w:val="auto"/>
          <w:sz w:val="24"/>
          <w:szCs w:val="24"/>
        </w:rPr>
        <w:t>Фокин Евгений Владимирович</w:t>
      </w:r>
      <w:r w:rsidR="009C3251" w:rsidRPr="00753824">
        <w:rPr>
          <w:rFonts w:ascii="Arial" w:hAnsi="Arial" w:cs="Arial"/>
          <w:color w:val="auto"/>
          <w:sz w:val="24"/>
          <w:szCs w:val="24"/>
        </w:rPr>
        <w:t>.</w:t>
      </w:r>
    </w:p>
    <w:p w:rsidR="00283F4B" w:rsidRPr="00753824" w:rsidRDefault="00283F4B" w:rsidP="00753824">
      <w:pPr>
        <w:spacing w:after="0" w:line="240" w:lineRule="auto"/>
        <w:ind w:firstLine="720"/>
        <w:jc w:val="both"/>
        <w:rPr>
          <w:rFonts w:ascii="Arial" w:hAnsi="Arial" w:cs="Arial"/>
          <w:sz w:val="24"/>
          <w:szCs w:val="24"/>
        </w:rPr>
      </w:pPr>
      <w:r w:rsidRPr="00753824">
        <w:rPr>
          <w:rFonts w:ascii="Arial" w:hAnsi="Arial" w:cs="Arial"/>
          <w:sz w:val="24"/>
          <w:szCs w:val="24"/>
        </w:rPr>
        <w:t>5. Опубликовать настоящее постановление в информационном бюллетене «Первомайские вести», разместить на официальном сайте МО р.п. Первомайский Щекинского района и в сетевом издании «Щекинский муниципальный вестник».</w:t>
      </w:r>
    </w:p>
    <w:p w:rsidR="00C84F50" w:rsidRPr="00753824" w:rsidRDefault="00753824" w:rsidP="00753824">
      <w:pPr>
        <w:spacing w:after="0" w:line="240" w:lineRule="auto"/>
        <w:ind w:firstLine="720"/>
        <w:jc w:val="both"/>
        <w:rPr>
          <w:rFonts w:ascii="Arial" w:hAnsi="Arial" w:cs="Arial"/>
          <w:color w:val="auto"/>
          <w:sz w:val="24"/>
          <w:szCs w:val="24"/>
        </w:rPr>
      </w:pPr>
      <w:r w:rsidRPr="00753824">
        <w:rPr>
          <w:rFonts w:ascii="Arial" w:hAnsi="Arial" w:cs="Arial"/>
          <w:color w:val="auto"/>
          <w:sz w:val="24"/>
          <w:szCs w:val="24"/>
        </w:rPr>
        <w:t>6. П</w:t>
      </w:r>
      <w:r w:rsidR="00100DE7" w:rsidRPr="00753824">
        <w:rPr>
          <w:rFonts w:ascii="Arial" w:hAnsi="Arial" w:cs="Arial"/>
          <w:color w:val="auto"/>
          <w:sz w:val="24"/>
          <w:szCs w:val="24"/>
        </w:rPr>
        <w:t xml:space="preserve">остановление вступает в силу со дня </w:t>
      </w:r>
      <w:r>
        <w:rPr>
          <w:rFonts w:ascii="Arial" w:hAnsi="Arial" w:cs="Arial"/>
          <w:color w:val="auto"/>
          <w:sz w:val="24"/>
          <w:szCs w:val="24"/>
        </w:rPr>
        <w:t>его официального опубликования.</w:t>
      </w:r>
    </w:p>
    <w:tbl>
      <w:tblPr>
        <w:tblW w:w="9524" w:type="dxa"/>
        <w:tblInd w:w="217" w:type="dxa"/>
        <w:tblLayout w:type="fixed"/>
        <w:tblCellMar>
          <w:top w:w="55" w:type="dxa"/>
          <w:bottom w:w="55" w:type="dxa"/>
        </w:tblCellMar>
        <w:tblLook w:val="04A0" w:firstRow="1" w:lastRow="0" w:firstColumn="1" w:lastColumn="0" w:noHBand="0" w:noVBand="1"/>
      </w:tblPr>
      <w:tblGrid>
        <w:gridCol w:w="4135"/>
        <w:gridCol w:w="5389"/>
      </w:tblGrid>
      <w:tr w:rsidR="00C84F50" w:rsidRPr="00753824">
        <w:tc>
          <w:tcPr>
            <w:tcW w:w="4135" w:type="dxa"/>
          </w:tcPr>
          <w:p w:rsidR="00753824" w:rsidRDefault="00753824" w:rsidP="00753824">
            <w:pPr>
              <w:widowControl w:val="0"/>
              <w:spacing w:after="0" w:line="240" w:lineRule="auto"/>
              <w:rPr>
                <w:rFonts w:ascii="Arial" w:hAnsi="Arial" w:cs="Arial"/>
                <w:b/>
                <w:color w:val="auto"/>
                <w:sz w:val="24"/>
                <w:szCs w:val="24"/>
              </w:rPr>
            </w:pPr>
          </w:p>
          <w:p w:rsidR="0022674D" w:rsidRPr="00753824" w:rsidRDefault="00844F42" w:rsidP="00753824">
            <w:pPr>
              <w:widowControl w:val="0"/>
              <w:spacing w:after="0" w:line="240" w:lineRule="auto"/>
              <w:rPr>
                <w:rFonts w:ascii="Arial" w:hAnsi="Arial" w:cs="Arial"/>
                <w:b/>
                <w:color w:val="auto"/>
                <w:sz w:val="24"/>
                <w:szCs w:val="24"/>
              </w:rPr>
            </w:pPr>
            <w:r w:rsidRPr="00753824">
              <w:rPr>
                <w:rFonts w:ascii="Arial" w:hAnsi="Arial" w:cs="Arial"/>
                <w:b/>
                <w:color w:val="auto"/>
                <w:sz w:val="24"/>
                <w:szCs w:val="24"/>
              </w:rPr>
              <w:t xml:space="preserve">Глава администрации </w:t>
            </w:r>
          </w:p>
          <w:p w:rsidR="00C84F50" w:rsidRPr="00753824" w:rsidRDefault="0022674D" w:rsidP="00753824">
            <w:pPr>
              <w:widowControl w:val="0"/>
              <w:spacing w:after="0" w:line="240" w:lineRule="auto"/>
              <w:rPr>
                <w:rFonts w:ascii="Arial" w:hAnsi="Arial" w:cs="Arial"/>
                <w:b/>
                <w:color w:val="auto"/>
                <w:sz w:val="24"/>
                <w:szCs w:val="24"/>
              </w:rPr>
            </w:pPr>
            <w:r w:rsidRPr="00753824">
              <w:rPr>
                <w:rFonts w:ascii="Arial" w:hAnsi="Arial" w:cs="Arial"/>
                <w:b/>
                <w:color w:val="auto"/>
                <w:sz w:val="24"/>
                <w:szCs w:val="24"/>
              </w:rPr>
              <w:t>МО</w:t>
            </w:r>
            <w:r w:rsidR="00844F42" w:rsidRPr="00753824">
              <w:rPr>
                <w:rFonts w:ascii="Arial" w:hAnsi="Arial" w:cs="Arial"/>
                <w:color w:val="auto"/>
                <w:sz w:val="24"/>
                <w:szCs w:val="24"/>
              </w:rPr>
              <w:t xml:space="preserve"> </w:t>
            </w:r>
            <w:r w:rsidRPr="00753824">
              <w:rPr>
                <w:rFonts w:ascii="Arial" w:hAnsi="Arial" w:cs="Arial"/>
                <w:b/>
                <w:color w:val="auto"/>
                <w:sz w:val="24"/>
                <w:szCs w:val="24"/>
              </w:rPr>
              <w:t xml:space="preserve">р.п. </w:t>
            </w:r>
            <w:r w:rsidR="00E9280F" w:rsidRPr="00753824">
              <w:rPr>
                <w:rFonts w:ascii="Arial" w:hAnsi="Arial" w:cs="Arial"/>
                <w:b/>
                <w:color w:val="auto"/>
                <w:sz w:val="24"/>
                <w:szCs w:val="24"/>
              </w:rPr>
              <w:t>Первомайский</w:t>
            </w:r>
            <w:r w:rsidR="00753824">
              <w:rPr>
                <w:rFonts w:ascii="Arial" w:hAnsi="Arial" w:cs="Arial"/>
                <w:b/>
                <w:color w:val="auto"/>
                <w:sz w:val="24"/>
                <w:szCs w:val="24"/>
              </w:rPr>
              <w:t xml:space="preserve"> </w:t>
            </w:r>
            <w:r w:rsidR="00E9280F" w:rsidRPr="00753824">
              <w:rPr>
                <w:rFonts w:ascii="Arial" w:hAnsi="Arial" w:cs="Arial"/>
                <w:b/>
                <w:color w:val="auto"/>
                <w:sz w:val="24"/>
                <w:szCs w:val="24"/>
              </w:rPr>
              <w:t>Щекинского района</w:t>
            </w:r>
          </w:p>
        </w:tc>
        <w:tc>
          <w:tcPr>
            <w:tcW w:w="5388" w:type="dxa"/>
            <w:vAlign w:val="bottom"/>
          </w:tcPr>
          <w:p w:rsidR="00C84F50" w:rsidRPr="00753824" w:rsidRDefault="00C84F50">
            <w:pPr>
              <w:widowControl w:val="0"/>
              <w:spacing w:after="0" w:line="240" w:lineRule="auto"/>
              <w:rPr>
                <w:rFonts w:ascii="Arial" w:hAnsi="Arial" w:cs="Arial"/>
                <w:b/>
                <w:color w:val="auto"/>
                <w:sz w:val="24"/>
                <w:szCs w:val="24"/>
              </w:rPr>
            </w:pPr>
          </w:p>
          <w:p w:rsidR="00C84F50" w:rsidRPr="00753824" w:rsidRDefault="006A5B14">
            <w:pPr>
              <w:widowControl w:val="0"/>
              <w:spacing w:line="240" w:lineRule="auto"/>
              <w:jc w:val="right"/>
              <w:rPr>
                <w:rFonts w:ascii="Arial" w:hAnsi="Arial" w:cs="Arial"/>
                <w:b/>
                <w:color w:val="auto"/>
                <w:sz w:val="24"/>
                <w:szCs w:val="24"/>
              </w:rPr>
            </w:pPr>
            <w:r w:rsidRPr="00753824">
              <w:rPr>
                <w:rFonts w:ascii="Arial" w:hAnsi="Arial" w:cs="Arial"/>
                <w:b/>
                <w:color w:val="auto"/>
                <w:sz w:val="24"/>
                <w:szCs w:val="24"/>
              </w:rPr>
              <w:t>И</w:t>
            </w:r>
            <w:r w:rsidR="00100DE7" w:rsidRPr="00753824">
              <w:rPr>
                <w:rFonts w:ascii="Arial" w:hAnsi="Arial" w:cs="Arial"/>
                <w:b/>
                <w:color w:val="auto"/>
                <w:sz w:val="24"/>
                <w:szCs w:val="24"/>
              </w:rPr>
              <w:t>.</w:t>
            </w:r>
            <w:r w:rsidRPr="00753824">
              <w:rPr>
                <w:rFonts w:ascii="Arial" w:hAnsi="Arial" w:cs="Arial"/>
                <w:b/>
                <w:color w:val="auto"/>
                <w:sz w:val="24"/>
                <w:szCs w:val="24"/>
              </w:rPr>
              <w:t>И</w:t>
            </w:r>
            <w:r w:rsidR="00100DE7" w:rsidRPr="00753824">
              <w:rPr>
                <w:rFonts w:ascii="Arial" w:hAnsi="Arial" w:cs="Arial"/>
                <w:b/>
                <w:color w:val="auto"/>
                <w:sz w:val="24"/>
                <w:szCs w:val="24"/>
              </w:rPr>
              <w:t xml:space="preserve">. </w:t>
            </w:r>
            <w:r w:rsidRPr="00753824">
              <w:rPr>
                <w:rFonts w:ascii="Arial" w:hAnsi="Arial" w:cs="Arial"/>
                <w:b/>
                <w:color w:val="auto"/>
                <w:sz w:val="24"/>
                <w:szCs w:val="24"/>
              </w:rPr>
              <w:t>Шепелёва</w:t>
            </w:r>
          </w:p>
        </w:tc>
      </w:tr>
    </w:tbl>
    <w:p w:rsidR="00C84F50" w:rsidRPr="003973B1" w:rsidRDefault="00C84F50">
      <w:pPr>
        <w:spacing w:line="240" w:lineRule="atLeast"/>
        <w:jc w:val="both"/>
        <w:rPr>
          <w:rFonts w:ascii="PT Astra Serif" w:hAnsi="PT Astra Serif"/>
          <w:b/>
          <w:color w:val="auto"/>
          <w:sz w:val="28"/>
        </w:rPr>
      </w:pPr>
    </w:p>
    <w:p w:rsidR="00C84F50" w:rsidRPr="003973B1" w:rsidRDefault="00C84F50">
      <w:pPr>
        <w:spacing w:line="240" w:lineRule="atLeast"/>
        <w:jc w:val="both"/>
        <w:rPr>
          <w:rFonts w:ascii="PT Astra Serif" w:hAnsi="PT Astra Serif"/>
          <w:b/>
          <w:color w:val="auto"/>
          <w:sz w:val="28"/>
        </w:rPr>
      </w:pPr>
    </w:p>
    <w:p w:rsidR="00C84F50" w:rsidRPr="003973B1" w:rsidRDefault="00C84F50">
      <w:pPr>
        <w:spacing w:line="240" w:lineRule="atLeast"/>
        <w:jc w:val="both"/>
        <w:rPr>
          <w:rFonts w:ascii="PT Astra Serif" w:hAnsi="PT Astra Serif"/>
          <w:b/>
          <w:color w:val="auto"/>
          <w:sz w:val="28"/>
        </w:rPr>
      </w:pPr>
    </w:p>
    <w:tbl>
      <w:tblPr>
        <w:tblStyle w:val="afa"/>
        <w:tblW w:w="9571" w:type="dxa"/>
        <w:tblInd w:w="108" w:type="dxa"/>
        <w:tblLayout w:type="fixed"/>
        <w:tblLook w:val="04A0" w:firstRow="1" w:lastRow="0" w:firstColumn="1" w:lastColumn="0" w:noHBand="0" w:noVBand="1"/>
      </w:tblPr>
      <w:tblGrid>
        <w:gridCol w:w="4785"/>
        <w:gridCol w:w="4786"/>
      </w:tblGrid>
      <w:tr w:rsidR="00C84F50" w:rsidRPr="003973B1" w:rsidTr="00C33352">
        <w:tc>
          <w:tcPr>
            <w:tcW w:w="4785" w:type="dxa"/>
            <w:tcBorders>
              <w:top w:val="nil"/>
              <w:left w:val="nil"/>
              <w:bottom w:val="nil"/>
              <w:right w:val="nil"/>
            </w:tcBorders>
          </w:tcPr>
          <w:p w:rsidR="00C84F50" w:rsidRPr="003973B1" w:rsidRDefault="00C84F50" w:rsidP="00686E71">
            <w:pPr>
              <w:pStyle w:val="NoSpacing1"/>
              <w:pageBreakBefore/>
              <w:widowControl w:val="0"/>
              <w:jc w:val="right"/>
              <w:rPr>
                <w:rFonts w:ascii="PT Astra Serif" w:hAnsi="PT Astra Serif"/>
                <w:color w:val="auto"/>
                <w:sz w:val="28"/>
                <w:szCs w:val="28"/>
              </w:rPr>
            </w:pPr>
          </w:p>
        </w:tc>
        <w:tc>
          <w:tcPr>
            <w:tcW w:w="4786" w:type="dxa"/>
            <w:tcBorders>
              <w:top w:val="nil"/>
              <w:left w:val="nil"/>
              <w:bottom w:val="nil"/>
              <w:right w:val="nil"/>
            </w:tcBorders>
          </w:tcPr>
          <w:p w:rsidR="00C84F50" w:rsidRPr="00753824" w:rsidRDefault="00844F42" w:rsidP="00686E71">
            <w:pPr>
              <w:widowControl w:val="0"/>
              <w:spacing w:after="0" w:line="240" w:lineRule="auto"/>
              <w:jc w:val="right"/>
              <w:rPr>
                <w:rFonts w:ascii="Arial" w:hAnsi="Arial" w:cs="Arial"/>
                <w:color w:val="auto"/>
                <w:sz w:val="24"/>
                <w:szCs w:val="24"/>
              </w:rPr>
            </w:pPr>
            <w:r w:rsidRPr="00753824">
              <w:rPr>
                <w:rFonts w:ascii="Arial" w:hAnsi="Arial" w:cs="Arial"/>
                <w:color w:val="auto"/>
                <w:sz w:val="24"/>
                <w:szCs w:val="24"/>
              </w:rPr>
              <w:t xml:space="preserve">Приложение </w:t>
            </w:r>
          </w:p>
          <w:p w:rsidR="00C84F50" w:rsidRPr="00753824" w:rsidRDefault="00844F42" w:rsidP="00686E71">
            <w:pPr>
              <w:widowControl w:val="0"/>
              <w:spacing w:after="0" w:line="240" w:lineRule="auto"/>
              <w:jc w:val="right"/>
              <w:rPr>
                <w:rFonts w:ascii="Arial" w:hAnsi="Arial" w:cs="Arial"/>
                <w:color w:val="auto"/>
                <w:sz w:val="24"/>
                <w:szCs w:val="24"/>
              </w:rPr>
            </w:pPr>
            <w:r w:rsidRPr="00753824">
              <w:rPr>
                <w:rFonts w:ascii="Arial" w:hAnsi="Arial" w:cs="Arial"/>
                <w:color w:val="auto"/>
                <w:sz w:val="24"/>
                <w:szCs w:val="24"/>
              </w:rPr>
              <w:t xml:space="preserve">к постановлению  </w:t>
            </w:r>
          </w:p>
          <w:p w:rsidR="00E9280F" w:rsidRPr="00753824" w:rsidRDefault="00E9280F" w:rsidP="00686E71">
            <w:pPr>
              <w:widowControl w:val="0"/>
              <w:spacing w:after="0" w:line="240" w:lineRule="auto"/>
              <w:jc w:val="right"/>
              <w:rPr>
                <w:rFonts w:ascii="Arial" w:hAnsi="Arial" w:cs="Arial"/>
                <w:color w:val="auto"/>
                <w:sz w:val="24"/>
                <w:szCs w:val="24"/>
              </w:rPr>
            </w:pPr>
            <w:r w:rsidRPr="00753824">
              <w:rPr>
                <w:rFonts w:ascii="Arial" w:hAnsi="Arial" w:cs="Arial"/>
                <w:color w:val="auto"/>
                <w:sz w:val="24"/>
                <w:szCs w:val="24"/>
              </w:rPr>
              <w:t xml:space="preserve">администрации </w:t>
            </w:r>
          </w:p>
          <w:p w:rsidR="00753824" w:rsidRPr="00753824" w:rsidRDefault="00E9280F" w:rsidP="00753824">
            <w:pPr>
              <w:widowControl w:val="0"/>
              <w:spacing w:after="0" w:line="240" w:lineRule="auto"/>
              <w:jc w:val="right"/>
              <w:rPr>
                <w:rFonts w:ascii="Arial" w:hAnsi="Arial" w:cs="Arial"/>
                <w:color w:val="auto"/>
                <w:sz w:val="24"/>
                <w:szCs w:val="24"/>
              </w:rPr>
            </w:pPr>
            <w:r w:rsidRPr="00753824">
              <w:rPr>
                <w:rFonts w:ascii="Arial" w:hAnsi="Arial" w:cs="Arial"/>
                <w:color w:val="auto"/>
                <w:sz w:val="24"/>
                <w:szCs w:val="24"/>
              </w:rPr>
              <w:t xml:space="preserve">МО р.п.Первомайский </w:t>
            </w:r>
          </w:p>
          <w:p w:rsidR="00C84F50" w:rsidRPr="00753824" w:rsidRDefault="00753824" w:rsidP="00753824">
            <w:pPr>
              <w:widowControl w:val="0"/>
              <w:spacing w:after="0" w:line="240" w:lineRule="auto"/>
              <w:jc w:val="right"/>
              <w:rPr>
                <w:rFonts w:ascii="Arial" w:hAnsi="Arial" w:cs="Arial"/>
                <w:color w:val="auto"/>
                <w:sz w:val="24"/>
                <w:szCs w:val="24"/>
              </w:rPr>
            </w:pPr>
            <w:r w:rsidRPr="00753824">
              <w:rPr>
                <w:rFonts w:ascii="Arial" w:hAnsi="Arial" w:cs="Arial"/>
                <w:color w:val="auto"/>
                <w:sz w:val="24"/>
                <w:szCs w:val="24"/>
              </w:rPr>
              <w:t>от «</w:t>
            </w:r>
            <w:r w:rsidR="00DD0400">
              <w:rPr>
                <w:rFonts w:ascii="Arial" w:hAnsi="Arial" w:cs="Arial"/>
                <w:color w:val="auto"/>
                <w:sz w:val="24"/>
                <w:szCs w:val="24"/>
              </w:rPr>
              <w:t>11</w:t>
            </w:r>
            <w:r w:rsidRPr="00753824">
              <w:rPr>
                <w:rFonts w:ascii="Arial" w:hAnsi="Arial" w:cs="Arial"/>
                <w:color w:val="auto"/>
                <w:sz w:val="24"/>
                <w:szCs w:val="24"/>
              </w:rPr>
              <w:t xml:space="preserve">» </w:t>
            </w:r>
            <w:r w:rsidR="00DD0400">
              <w:rPr>
                <w:rFonts w:ascii="Arial" w:hAnsi="Arial" w:cs="Arial"/>
                <w:color w:val="auto"/>
                <w:sz w:val="24"/>
                <w:szCs w:val="24"/>
              </w:rPr>
              <w:t>февраля</w:t>
            </w:r>
            <w:r w:rsidRPr="00753824">
              <w:rPr>
                <w:rFonts w:ascii="Arial" w:hAnsi="Arial" w:cs="Arial"/>
                <w:color w:val="auto"/>
                <w:sz w:val="24"/>
                <w:szCs w:val="24"/>
              </w:rPr>
              <w:t xml:space="preserve"> 2026 года</w:t>
            </w:r>
            <w:r w:rsidR="00844F42" w:rsidRPr="00753824">
              <w:rPr>
                <w:rFonts w:ascii="Arial" w:hAnsi="Arial" w:cs="Arial"/>
                <w:color w:val="auto"/>
                <w:sz w:val="24"/>
                <w:szCs w:val="24"/>
              </w:rPr>
              <w:t xml:space="preserve"> № </w:t>
            </w:r>
            <w:r w:rsidR="00DD0400">
              <w:rPr>
                <w:rFonts w:ascii="Arial" w:hAnsi="Arial" w:cs="Arial"/>
                <w:color w:val="auto"/>
                <w:sz w:val="24"/>
                <w:szCs w:val="24"/>
              </w:rPr>
              <w:t>30</w:t>
            </w:r>
            <w:bookmarkStart w:id="0" w:name="_GoBack"/>
            <w:bookmarkEnd w:id="0"/>
          </w:p>
          <w:p w:rsidR="00C84F50" w:rsidRPr="003973B1" w:rsidRDefault="00C84F50" w:rsidP="00686E71">
            <w:pPr>
              <w:pStyle w:val="NoSpacing1"/>
              <w:widowControl w:val="0"/>
              <w:jc w:val="right"/>
              <w:rPr>
                <w:rFonts w:ascii="PT Astra Serif" w:hAnsi="PT Astra Serif"/>
                <w:color w:val="auto"/>
                <w:sz w:val="28"/>
                <w:szCs w:val="28"/>
              </w:rPr>
            </w:pPr>
          </w:p>
        </w:tc>
      </w:tr>
    </w:tbl>
    <w:p w:rsidR="00C84F50" w:rsidRPr="003973B1" w:rsidRDefault="00C84F50" w:rsidP="00753824">
      <w:pPr>
        <w:pStyle w:val="af6"/>
        <w:jc w:val="both"/>
        <w:rPr>
          <w:rFonts w:ascii="PT Astra Serif" w:hAnsi="PT Astra Serif"/>
          <w:color w:val="auto"/>
          <w:sz w:val="28"/>
          <w:szCs w:val="28"/>
        </w:rPr>
      </w:pPr>
    </w:p>
    <w:p w:rsidR="00C84F50" w:rsidRPr="003973B1" w:rsidRDefault="00844F42" w:rsidP="004E37CD">
      <w:pPr>
        <w:pStyle w:val="af6"/>
        <w:ind w:firstLine="709"/>
        <w:jc w:val="both"/>
        <w:rPr>
          <w:rFonts w:ascii="PT Astra Serif" w:hAnsi="PT Astra Serif"/>
          <w:color w:val="auto"/>
          <w:sz w:val="28"/>
          <w:szCs w:val="28"/>
        </w:rPr>
      </w:pPr>
      <w:r w:rsidRPr="003973B1">
        <w:rPr>
          <w:rFonts w:ascii="PT Astra Serif" w:hAnsi="PT Astra Serif"/>
          <w:b/>
          <w:color w:val="auto"/>
          <w:sz w:val="28"/>
          <w:szCs w:val="28"/>
        </w:rPr>
        <w:t>План</w:t>
      </w:r>
      <w:r w:rsidR="004E37CD" w:rsidRPr="003973B1">
        <w:rPr>
          <w:rFonts w:ascii="PT Astra Serif" w:hAnsi="PT Astra Serif"/>
          <w:b/>
          <w:color w:val="auto"/>
          <w:sz w:val="28"/>
          <w:szCs w:val="28"/>
        </w:rPr>
        <w:t xml:space="preserve"> действий</w:t>
      </w:r>
      <w:r w:rsidRPr="003973B1">
        <w:rPr>
          <w:rFonts w:ascii="PT Astra Serif" w:hAnsi="PT Astra Serif"/>
          <w:b/>
          <w:color w:val="auto"/>
          <w:sz w:val="28"/>
          <w:szCs w:val="28"/>
        </w:rPr>
        <w:t xml:space="preserve"> по ликвидации последствий аварийных ситуаций в сфере теплоснабжения в муниципальном образовании </w:t>
      </w:r>
      <w:r w:rsidR="00E9280F">
        <w:rPr>
          <w:rFonts w:ascii="PT Astra Serif" w:hAnsi="PT Astra Serif"/>
          <w:b/>
          <w:color w:val="auto"/>
          <w:sz w:val="28"/>
          <w:szCs w:val="28"/>
        </w:rPr>
        <w:t>рабочий поселок Первомайский Щекинского района</w:t>
      </w:r>
      <w:r w:rsidR="00753824">
        <w:rPr>
          <w:rFonts w:ascii="PT Astra Serif" w:hAnsi="PT Astra Serif"/>
          <w:b/>
          <w:color w:val="auto"/>
          <w:sz w:val="28"/>
          <w:szCs w:val="28"/>
        </w:rPr>
        <w:t xml:space="preserve"> </w:t>
      </w:r>
    </w:p>
    <w:p w:rsidR="00C84F50" w:rsidRPr="003973B1" w:rsidRDefault="00C84F50" w:rsidP="004E37CD">
      <w:pPr>
        <w:pStyle w:val="af6"/>
        <w:ind w:firstLine="709"/>
        <w:jc w:val="both"/>
        <w:rPr>
          <w:rFonts w:ascii="PT Astra Serif" w:hAnsi="PT Astra Serif"/>
          <w:color w:val="auto"/>
          <w:sz w:val="28"/>
          <w:szCs w:val="28"/>
        </w:rPr>
      </w:pPr>
    </w:p>
    <w:p w:rsidR="00C84F50" w:rsidRPr="003973B1" w:rsidRDefault="00100DE7" w:rsidP="004E37CD">
      <w:pPr>
        <w:pStyle w:val="af6"/>
        <w:ind w:firstLine="709"/>
        <w:jc w:val="both"/>
        <w:rPr>
          <w:rFonts w:ascii="PT Astra Serif" w:hAnsi="PT Astra Serif"/>
          <w:color w:val="auto"/>
          <w:sz w:val="28"/>
          <w:szCs w:val="28"/>
        </w:rPr>
      </w:pPr>
      <w:r w:rsidRPr="003973B1">
        <w:rPr>
          <w:rFonts w:ascii="PT Astra Serif" w:hAnsi="PT Astra Serif"/>
          <w:b/>
          <w:color w:val="auto"/>
          <w:sz w:val="28"/>
          <w:szCs w:val="28"/>
        </w:rPr>
        <w:t xml:space="preserve">Раздел </w:t>
      </w:r>
      <w:r w:rsidR="00844F42" w:rsidRPr="003973B1">
        <w:rPr>
          <w:rFonts w:ascii="PT Astra Serif" w:hAnsi="PT Astra Serif"/>
          <w:b/>
          <w:color w:val="auto"/>
          <w:sz w:val="28"/>
          <w:szCs w:val="28"/>
        </w:rPr>
        <w:t xml:space="preserve">1. </w:t>
      </w:r>
      <w:r w:rsidR="00A620D4" w:rsidRPr="003973B1">
        <w:rPr>
          <w:rFonts w:ascii="PT Astra Serif" w:hAnsi="PT Astra Serif"/>
          <w:b/>
          <w:color w:val="auto"/>
          <w:sz w:val="28"/>
          <w:szCs w:val="28"/>
        </w:rPr>
        <w:t>ОБЩИЕ СВЕДЕНИЯ</w:t>
      </w:r>
    </w:p>
    <w:p w:rsidR="00C84F50" w:rsidRPr="003973B1" w:rsidRDefault="00C84F50" w:rsidP="004E37CD">
      <w:pPr>
        <w:pStyle w:val="af6"/>
        <w:ind w:firstLine="709"/>
        <w:jc w:val="both"/>
        <w:rPr>
          <w:rFonts w:ascii="PT Astra Serif" w:hAnsi="PT Astra Serif"/>
          <w:color w:val="auto"/>
          <w:sz w:val="28"/>
          <w:szCs w:val="28"/>
        </w:rPr>
      </w:pP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1.1. Основные положения разработки (актуализации) Плана</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1.1.1. Настоящий Порядок (план) действий по ликвидации последствий аварийных ситуаций в сфере теплоснабжения в муниципальном образовании </w:t>
      </w:r>
      <w:r w:rsidR="006A5B14" w:rsidRPr="003973B1">
        <w:rPr>
          <w:rFonts w:ascii="PT Astra Serif" w:hAnsi="PT Astra Serif"/>
          <w:color w:val="auto"/>
          <w:sz w:val="28"/>
          <w:szCs w:val="28"/>
        </w:rPr>
        <w:t>рабочий поселок Первомайский</w:t>
      </w:r>
      <w:r w:rsidRPr="003973B1">
        <w:rPr>
          <w:rFonts w:ascii="PT Astra Serif" w:hAnsi="PT Astra Serif"/>
          <w:color w:val="auto"/>
          <w:sz w:val="28"/>
          <w:szCs w:val="28"/>
        </w:rPr>
        <w:t xml:space="preserve"> </w:t>
      </w:r>
      <w:r w:rsidR="00686E71">
        <w:rPr>
          <w:rFonts w:ascii="PT Astra Serif" w:hAnsi="PT Astra Serif"/>
          <w:color w:val="auto"/>
          <w:sz w:val="28"/>
          <w:szCs w:val="28"/>
        </w:rPr>
        <w:t xml:space="preserve">Щекинского района Тульской области </w:t>
      </w:r>
      <w:r w:rsidRPr="003973B1">
        <w:rPr>
          <w:rFonts w:ascii="PT Astra Serif" w:hAnsi="PT Astra Serif"/>
          <w:color w:val="auto"/>
          <w:sz w:val="28"/>
          <w:szCs w:val="28"/>
        </w:rPr>
        <w:t>(далее – План) разработан в соответствии с требованиями:</w:t>
      </w:r>
    </w:p>
    <w:p w:rsidR="00BB3B0C" w:rsidRPr="003973B1" w:rsidRDefault="00BB3B0C" w:rsidP="00BB3B0C">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Федерального закона от 27.07.2010 № 190-ФЗ «О теплоснабжении» (п. 1 ч. 3 ст. 20);</w:t>
      </w:r>
    </w:p>
    <w:p w:rsidR="00BB3B0C" w:rsidRPr="003973B1" w:rsidRDefault="00BB3B0C" w:rsidP="00BB3B0C">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Федерального закона от 06.10.2003 № 131-ФЗ «Об общих принципах организации местного самоуправления в Российской Федерации»;</w:t>
      </w:r>
    </w:p>
    <w:p w:rsidR="00BB3B0C" w:rsidRPr="003973B1" w:rsidRDefault="00BB3B0C" w:rsidP="00BB3B0C">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Федерального закона от 23.11.2009 № 261-ФЗ «Об энергосбережении и о повышении </w:t>
      </w:r>
      <w:r w:rsidR="00E9280F" w:rsidRPr="003973B1">
        <w:rPr>
          <w:rFonts w:ascii="PT Astra Serif" w:hAnsi="PT Astra Serif"/>
          <w:color w:val="auto"/>
          <w:sz w:val="28"/>
          <w:szCs w:val="28"/>
        </w:rPr>
        <w:t>энергетической эффективности,</w:t>
      </w:r>
      <w:r w:rsidRPr="003973B1">
        <w:rPr>
          <w:rFonts w:ascii="PT Astra Serif" w:hAnsi="PT Astra Serif"/>
          <w:color w:val="auto"/>
          <w:sz w:val="28"/>
          <w:szCs w:val="28"/>
        </w:rPr>
        <w:t xml:space="preserve"> и о внесении изменений в отдельные законодательные акты Российской Федерации»;</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 – как основного регулирующего документа.</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1.1.2. План определяет порядок координации действий органов местного самоуправления, аварийно-диспетчерских, дежурно-диспетчерских, спасательных служб, теплоснабжающих, теплосетевых и ресурсоснабжающих организаций, управляющих компаний и потребителей при ликвидации последствий аварий на системах централизованного теплоснабжения на территории муниципального образования.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1.1.3. План является обязательным для исполнения всеми должностными лицами, организациями и службами, указанными в нем. Руководители организаций обязаны обеспечить изучение Плана соответствующим персоналом.</w:t>
      </w: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1.2. Цели, задачи, ответственность. Основные понятия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1.2.1. Цель Плана: Обеспечение оперативной, скоординированной ликвидации последствий аварийных ситуаций на объектах теплоснабжения для минимизации ущерба, обеспечения безопасности населения и надежного теплоснабжения потребителей.</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1.2.2. Задачи Плана:</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Организация четкого взаимодействия всех задействованных сил и средств.</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Своевременное оповещение ответственных лиц и населения.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Обеспечение оперативного проведения аварийно-восстановительных работ в нормативные сроки.</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Снижение социальных и экономических последствий аварий.</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Использование электронного моделирования для анализа и оптимизации действий при переключениях в тепловых сетях.</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1.2.3. Ответственность:</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Общее руководство и координацию действий при ликвидации крупных аварий осуществляет администрация</w:t>
      </w:r>
      <w:r w:rsidR="00141B48" w:rsidRPr="003973B1">
        <w:rPr>
          <w:rFonts w:ascii="PT Astra Serif" w:hAnsi="PT Astra Serif"/>
          <w:color w:val="auto"/>
          <w:sz w:val="28"/>
          <w:szCs w:val="28"/>
        </w:rPr>
        <w:t xml:space="preserve"> муниципального образования </w:t>
      </w:r>
      <w:r w:rsidRPr="003973B1">
        <w:rPr>
          <w:rFonts w:ascii="PT Astra Serif" w:hAnsi="PT Astra Serif"/>
          <w:color w:val="auto"/>
          <w:sz w:val="28"/>
          <w:szCs w:val="28"/>
        </w:rPr>
        <w:t>через Единую дежурно-диспетчерскую службу (ЕДДС).</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Непосредственную ответственность за ликвидацию аварии на принадлежащих </w:t>
      </w:r>
      <w:r w:rsidR="00141B48" w:rsidRPr="003973B1">
        <w:rPr>
          <w:rFonts w:ascii="PT Astra Serif" w:hAnsi="PT Astra Serif"/>
          <w:color w:val="auto"/>
          <w:sz w:val="28"/>
          <w:szCs w:val="28"/>
        </w:rPr>
        <w:t xml:space="preserve">им </w:t>
      </w:r>
      <w:r w:rsidRPr="003973B1">
        <w:rPr>
          <w:rFonts w:ascii="PT Astra Serif" w:hAnsi="PT Astra Serif"/>
          <w:color w:val="auto"/>
          <w:sz w:val="28"/>
          <w:szCs w:val="28"/>
        </w:rPr>
        <w:t>объекта</w:t>
      </w:r>
      <w:r w:rsidR="00141B48" w:rsidRPr="003973B1">
        <w:rPr>
          <w:rFonts w:ascii="PT Astra Serif" w:hAnsi="PT Astra Serif"/>
          <w:color w:val="auto"/>
          <w:sz w:val="28"/>
          <w:szCs w:val="28"/>
        </w:rPr>
        <w:t>м:</w:t>
      </w:r>
      <w:r w:rsidRPr="003973B1">
        <w:rPr>
          <w:rFonts w:ascii="PT Astra Serif" w:hAnsi="PT Astra Serif"/>
          <w:color w:val="auto"/>
          <w:sz w:val="28"/>
          <w:szCs w:val="28"/>
        </w:rPr>
        <w:t xml:space="preserve"> </w:t>
      </w:r>
      <w:r w:rsidR="00141B48" w:rsidRPr="003973B1">
        <w:rPr>
          <w:rFonts w:ascii="PT Astra Serif" w:hAnsi="PT Astra Serif"/>
          <w:color w:val="auto"/>
          <w:sz w:val="28"/>
          <w:szCs w:val="28"/>
        </w:rPr>
        <w:t xml:space="preserve">тепловым, электрическим, газовым, водопроводных сетей, источников тепла и внутридомовых систем в многоквартирных и жилых домах </w:t>
      </w:r>
      <w:r w:rsidRPr="003973B1">
        <w:rPr>
          <w:rFonts w:ascii="PT Astra Serif" w:hAnsi="PT Astra Serif"/>
          <w:color w:val="auto"/>
          <w:sz w:val="28"/>
          <w:szCs w:val="28"/>
        </w:rPr>
        <w:t xml:space="preserve">несут </w:t>
      </w:r>
      <w:r w:rsidR="00141B48" w:rsidRPr="003973B1">
        <w:rPr>
          <w:rFonts w:ascii="PT Astra Serif" w:hAnsi="PT Astra Serif"/>
          <w:color w:val="auto"/>
          <w:sz w:val="28"/>
          <w:szCs w:val="28"/>
        </w:rPr>
        <w:t xml:space="preserve">их </w:t>
      </w:r>
      <w:r w:rsidRPr="003973B1">
        <w:rPr>
          <w:rFonts w:ascii="PT Astra Serif" w:hAnsi="PT Astra Serif"/>
          <w:color w:val="auto"/>
          <w:sz w:val="28"/>
          <w:szCs w:val="28"/>
        </w:rPr>
        <w:t xml:space="preserve">собственники </w:t>
      </w:r>
      <w:r w:rsidR="00141B48" w:rsidRPr="003973B1">
        <w:rPr>
          <w:rFonts w:ascii="PT Astra Serif" w:hAnsi="PT Astra Serif"/>
          <w:color w:val="auto"/>
          <w:sz w:val="28"/>
          <w:szCs w:val="28"/>
        </w:rPr>
        <w:t>или эксплуатирующие организации.</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Ответственность за содержание инженерных коммуникаций в охранных зонах несут собственники земельных участков.</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1.2.4. Основные понятия и термины:</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color w:val="auto"/>
          <w:sz w:val="28"/>
          <w:szCs w:val="28"/>
          <w:lang w:eastAsia="ru-RU"/>
        </w:rPr>
        <w:t>В настоящем ПЛАС используются следующие основные понятия термины:</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«авария на объектах теплоснабжения»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«инци</w:t>
      </w:r>
      <w:r w:rsidR="00141B48" w:rsidRPr="003973B1">
        <w:rPr>
          <w:rFonts w:ascii="PT Astra Serif" w:eastAsia="Times New Roman" w:hAnsi="PT Astra Serif" w:cs="Times New Roman"/>
          <w:b/>
          <w:bCs/>
          <w:iCs/>
          <w:color w:val="auto"/>
          <w:sz w:val="28"/>
          <w:szCs w:val="28"/>
          <w:lang w:eastAsia="ru-RU"/>
        </w:rPr>
        <w:t>д</w:t>
      </w:r>
      <w:r w:rsidRPr="003973B1">
        <w:rPr>
          <w:rFonts w:ascii="PT Astra Serif" w:eastAsia="Times New Roman" w:hAnsi="PT Astra Serif" w:cs="Times New Roman"/>
          <w:b/>
          <w:bCs/>
          <w:iCs/>
          <w:color w:val="auto"/>
          <w:sz w:val="28"/>
          <w:szCs w:val="28"/>
          <w:lang w:eastAsia="ru-RU"/>
        </w:rPr>
        <w:t xml:space="preserve">ент»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«технологический отказ»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«функциональный отказ»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«капитальный ремонт»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«коммунальные ресурсы»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горячая вода, холодная вода, тепловая энергия, электрическая энергия, используемые для предоставления коммунальных услуг;</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«коммунальные услуги»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lastRenderedPageBreak/>
        <w:t xml:space="preserve">«мониторинг состояния системы теплоснабжения»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комплексная система наблюдений, оценки и прогноза состояния тепловых сетей и объектов теплоснабжения (далее - мониторинг);</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«неисправность»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«потребитель»</w:t>
      </w:r>
      <w:r w:rsidRPr="003973B1">
        <w:rPr>
          <w:rFonts w:ascii="PT Astra Serif" w:eastAsia="Times New Roman" w:hAnsi="PT Astra Serif" w:cs="Times New Roman"/>
          <w:color w:val="auto"/>
          <w:sz w:val="28"/>
          <w:szCs w:val="28"/>
          <w:lang w:eastAsia="ru-RU"/>
        </w:rPr>
        <w:t xml:space="preserve">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«управляющая организация»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юридическое лицо, независимо от организационно</w:t>
      </w:r>
      <w:r w:rsidR="00141B48" w:rsidRPr="003973B1">
        <w:rPr>
          <w:rFonts w:ascii="PT Astra Serif" w:eastAsia="Times New Roman" w:hAnsi="PT Astra Serif" w:cs="Times New Roman"/>
          <w:color w:val="auto"/>
          <w:sz w:val="28"/>
          <w:szCs w:val="28"/>
          <w:lang w:eastAsia="ru-RU"/>
        </w:rPr>
        <w:t>-</w:t>
      </w:r>
      <w:r w:rsidRPr="003973B1">
        <w:rPr>
          <w:rFonts w:ascii="PT Astra Serif" w:eastAsia="Times New Roman" w:hAnsi="PT Astra Serif" w:cs="Times New Roman"/>
          <w:color w:val="auto"/>
          <w:sz w:val="28"/>
          <w:szCs w:val="28"/>
          <w:lang w:eastAsia="ru-RU"/>
        </w:rPr>
        <w:t>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«ресурсоснабжающая организация»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юридическое лицо, независимо от организационно</w:t>
      </w:r>
      <w:r w:rsidR="00141B48" w:rsidRPr="003973B1">
        <w:rPr>
          <w:rFonts w:ascii="PT Astra Serif" w:eastAsia="Times New Roman" w:hAnsi="PT Astra Serif" w:cs="Times New Roman"/>
          <w:color w:val="auto"/>
          <w:sz w:val="28"/>
          <w:szCs w:val="28"/>
          <w:lang w:eastAsia="ru-RU"/>
        </w:rPr>
        <w:t>-</w:t>
      </w:r>
      <w:r w:rsidRPr="003973B1">
        <w:rPr>
          <w:rFonts w:ascii="PT Astra Serif" w:eastAsia="Times New Roman" w:hAnsi="PT Astra Serif" w:cs="Times New Roman"/>
          <w:color w:val="auto"/>
          <w:sz w:val="28"/>
          <w:szCs w:val="28"/>
          <w:lang w:eastAsia="ru-RU"/>
        </w:rPr>
        <w:t>правовой формы, а также индивидуальный предприниматель, осуществляющие продажу коммунальных ресурсов;</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«система теплоснабжения»</w:t>
      </w:r>
      <w:r w:rsidRPr="003973B1">
        <w:rPr>
          <w:rFonts w:ascii="PT Astra Serif" w:eastAsia="Times New Roman" w:hAnsi="PT Astra Serif" w:cs="Times New Roman"/>
          <w:color w:val="auto"/>
          <w:sz w:val="28"/>
          <w:szCs w:val="28"/>
          <w:lang w:eastAsia="ru-RU"/>
        </w:rPr>
        <w:t xml:space="preserve"> совокупность источников тепловой энергии и теплопотребляющих установок, технологически соединенных тепловыми сетями;</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«текущий ремонт»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«тепловая сеть»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«тепловой пункт»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E04D12" w:rsidRPr="003973B1" w:rsidRDefault="00E04D12" w:rsidP="004E37CD">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 xml:space="preserve">«техническое обслуживание» </w:t>
      </w:r>
      <w:r w:rsidRPr="003973B1">
        <w:rPr>
          <w:rFonts w:ascii="PT Astra Serif" w:eastAsia="Times New Roman" w:hAnsi="PT Astra Serif" w:cs="Times New Roman"/>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E04D12" w:rsidRPr="003973B1" w:rsidRDefault="00E04D12" w:rsidP="00FF4270">
      <w:pPr>
        <w:pStyle w:val="af6"/>
        <w:ind w:firstLine="709"/>
        <w:jc w:val="both"/>
        <w:rPr>
          <w:rFonts w:ascii="PT Astra Serif" w:eastAsia="Times New Roman" w:hAnsi="PT Astra Serif" w:cs="Times New Roman"/>
          <w:color w:val="auto"/>
          <w:sz w:val="28"/>
          <w:szCs w:val="28"/>
          <w:lang w:eastAsia="ru-RU"/>
        </w:rPr>
      </w:pPr>
      <w:r w:rsidRPr="003973B1">
        <w:rPr>
          <w:rFonts w:ascii="PT Astra Serif" w:eastAsia="Times New Roman" w:hAnsi="PT Astra Serif" w:cs="Times New Roman"/>
          <w:b/>
          <w:bCs/>
          <w:iCs/>
          <w:color w:val="auto"/>
          <w:sz w:val="28"/>
          <w:szCs w:val="28"/>
          <w:lang w:eastAsia="ru-RU"/>
        </w:rPr>
        <w:t>«технологические нарушения»</w:t>
      </w:r>
      <w:r w:rsidRPr="003973B1">
        <w:rPr>
          <w:rFonts w:ascii="PT Astra Serif" w:eastAsia="Times New Roman" w:hAnsi="PT Astra Serif" w:cs="Times New Roman"/>
          <w:b/>
          <w:bCs/>
          <w:i/>
          <w:iCs/>
          <w:color w:val="auto"/>
          <w:sz w:val="28"/>
          <w:szCs w:val="28"/>
          <w:lang w:eastAsia="ru-RU"/>
        </w:rPr>
        <w:t xml:space="preserve"> </w:t>
      </w:r>
      <w:r w:rsidRPr="003973B1">
        <w:rPr>
          <w:rFonts w:ascii="PT Astra Serif" w:eastAsia="Times New Roman" w:hAnsi="PT Astra Serif" w:cs="Times New Roman"/>
          <w:i/>
          <w:iCs/>
          <w:color w:val="auto"/>
          <w:sz w:val="28"/>
          <w:szCs w:val="28"/>
          <w:lang w:eastAsia="ru-RU"/>
        </w:rPr>
        <w:t>-</w:t>
      </w:r>
      <w:r w:rsidRPr="003973B1">
        <w:rPr>
          <w:rFonts w:ascii="PT Astra Serif" w:eastAsia="Times New Roman" w:hAnsi="PT Astra Serif" w:cs="Times New Roman"/>
          <w:color w:val="auto"/>
          <w:sz w:val="28"/>
          <w:szCs w:val="28"/>
          <w:lang w:eastAsia="ru-RU"/>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w:t>
      </w:r>
      <w:r w:rsidR="00141B48" w:rsidRPr="003973B1">
        <w:rPr>
          <w:rFonts w:ascii="PT Astra Serif" w:eastAsia="Times New Roman" w:hAnsi="PT Astra Serif" w:cs="Times New Roman"/>
          <w:color w:val="auto"/>
          <w:sz w:val="28"/>
          <w:szCs w:val="28"/>
          <w:lang w:eastAsia="ru-RU"/>
        </w:rPr>
        <w:t xml:space="preserve"> </w:t>
      </w:r>
      <w:r w:rsidRPr="003973B1">
        <w:rPr>
          <w:rFonts w:ascii="PT Astra Serif" w:eastAsia="Times New Roman" w:hAnsi="PT Astra Serif" w:cs="Times New Roman"/>
          <w:color w:val="auto"/>
          <w:sz w:val="28"/>
          <w:szCs w:val="28"/>
          <w:lang w:eastAsia="ru-RU"/>
        </w:rPr>
        <w:t>на</w:t>
      </w:r>
      <w:r w:rsidR="00141B48" w:rsidRPr="003973B1">
        <w:rPr>
          <w:rFonts w:ascii="PT Astra Serif" w:eastAsia="Times New Roman" w:hAnsi="PT Astra Serif" w:cs="Times New Roman"/>
          <w:color w:val="auto"/>
          <w:sz w:val="28"/>
          <w:szCs w:val="28"/>
          <w:lang w:eastAsia="ru-RU"/>
        </w:rPr>
        <w:t xml:space="preserve"> </w:t>
      </w:r>
      <w:r w:rsidRPr="003973B1">
        <w:rPr>
          <w:rFonts w:ascii="PT Astra Serif" w:eastAsia="Times New Roman" w:hAnsi="PT Astra Serif" w:cs="Times New Roman"/>
          <w:color w:val="auto"/>
          <w:sz w:val="28"/>
          <w:szCs w:val="28"/>
          <w:lang w:eastAsia="ru-RU"/>
        </w:rPr>
        <w:t>инцидент</w:t>
      </w:r>
      <w:r w:rsidR="00141B48" w:rsidRPr="003973B1">
        <w:rPr>
          <w:rFonts w:ascii="PT Astra Serif" w:eastAsia="Times New Roman" w:hAnsi="PT Astra Serif" w:cs="Times New Roman"/>
          <w:color w:val="auto"/>
          <w:sz w:val="28"/>
          <w:szCs w:val="28"/>
          <w:lang w:eastAsia="ru-RU"/>
        </w:rPr>
        <w:t xml:space="preserve"> </w:t>
      </w:r>
      <w:r w:rsidRPr="003973B1">
        <w:rPr>
          <w:rFonts w:ascii="PT Astra Serif" w:eastAsia="Times New Roman" w:hAnsi="PT Astra Serif" w:cs="Times New Roman"/>
          <w:color w:val="auto"/>
          <w:sz w:val="28"/>
          <w:szCs w:val="28"/>
          <w:lang w:eastAsia="ru-RU"/>
        </w:rPr>
        <w:t>и</w:t>
      </w:r>
      <w:r w:rsidR="00141B48" w:rsidRPr="003973B1">
        <w:rPr>
          <w:rFonts w:ascii="PT Astra Serif" w:eastAsia="Times New Roman" w:hAnsi="PT Astra Serif" w:cs="Times New Roman"/>
          <w:color w:val="auto"/>
          <w:sz w:val="28"/>
          <w:szCs w:val="28"/>
          <w:lang w:eastAsia="ru-RU"/>
        </w:rPr>
        <w:t xml:space="preserve"> </w:t>
      </w:r>
      <w:r w:rsidRPr="003973B1">
        <w:rPr>
          <w:rFonts w:ascii="PT Astra Serif" w:eastAsia="Times New Roman" w:hAnsi="PT Astra Serif" w:cs="Times New Roman"/>
          <w:color w:val="auto"/>
          <w:sz w:val="28"/>
          <w:szCs w:val="28"/>
          <w:lang w:eastAsia="ru-RU"/>
        </w:rPr>
        <w:t>аварию.</w:t>
      </w: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1.3. Краткая характеристика муниципального образования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Полное наименование: </w:t>
      </w:r>
      <w:r w:rsidR="002C2AA7" w:rsidRPr="003973B1">
        <w:rPr>
          <w:rFonts w:ascii="PT Astra Serif" w:hAnsi="PT Astra Serif"/>
          <w:color w:val="auto"/>
          <w:sz w:val="28"/>
          <w:szCs w:val="28"/>
        </w:rPr>
        <w:t xml:space="preserve">Муниципальное образование </w:t>
      </w:r>
      <w:r w:rsidR="006A5B14" w:rsidRPr="003973B1">
        <w:rPr>
          <w:rFonts w:ascii="PT Astra Serif" w:hAnsi="PT Astra Serif"/>
          <w:color w:val="auto"/>
          <w:sz w:val="28"/>
          <w:szCs w:val="28"/>
        </w:rPr>
        <w:t>рабочий поселок Первомайский</w:t>
      </w:r>
      <w:r w:rsidRPr="003973B1">
        <w:rPr>
          <w:rFonts w:ascii="PT Astra Serif" w:hAnsi="PT Astra Serif"/>
          <w:color w:val="auto"/>
          <w:sz w:val="28"/>
          <w:szCs w:val="28"/>
        </w:rPr>
        <w:t>.</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Численность населения: </w:t>
      </w:r>
      <w:r w:rsidR="006A5B14" w:rsidRPr="003973B1">
        <w:rPr>
          <w:rFonts w:ascii="PT Astra Serif" w:hAnsi="PT Astra Serif"/>
          <w:color w:val="auto"/>
          <w:sz w:val="28"/>
          <w:szCs w:val="28"/>
        </w:rPr>
        <w:t>9</w:t>
      </w:r>
      <w:r w:rsidR="00C33352" w:rsidRPr="003973B1">
        <w:rPr>
          <w:rFonts w:ascii="PT Astra Serif" w:hAnsi="PT Astra Serif"/>
          <w:color w:val="auto"/>
          <w:sz w:val="28"/>
          <w:szCs w:val="28"/>
        </w:rPr>
        <w:t>,</w:t>
      </w:r>
      <w:r w:rsidR="006A5B14" w:rsidRPr="003973B1">
        <w:rPr>
          <w:rFonts w:ascii="PT Astra Serif" w:hAnsi="PT Astra Serif"/>
          <w:color w:val="auto"/>
          <w:sz w:val="28"/>
          <w:szCs w:val="28"/>
        </w:rPr>
        <w:t>634</w:t>
      </w:r>
      <w:r w:rsidR="002C2AA7" w:rsidRPr="003973B1">
        <w:rPr>
          <w:rFonts w:ascii="PT Astra Serif" w:hAnsi="PT Astra Serif"/>
          <w:color w:val="auto"/>
          <w:sz w:val="28"/>
          <w:szCs w:val="28"/>
        </w:rPr>
        <w:t xml:space="preserve"> </w:t>
      </w:r>
      <w:r w:rsidR="00C33352" w:rsidRPr="003973B1">
        <w:rPr>
          <w:rFonts w:ascii="PT Astra Serif" w:hAnsi="PT Astra Serif"/>
          <w:color w:val="auto"/>
          <w:sz w:val="28"/>
          <w:szCs w:val="28"/>
        </w:rPr>
        <w:t xml:space="preserve">тыс. </w:t>
      </w:r>
      <w:r w:rsidRPr="003973B1">
        <w:rPr>
          <w:rFonts w:ascii="PT Astra Serif" w:hAnsi="PT Astra Serif"/>
          <w:color w:val="auto"/>
          <w:sz w:val="28"/>
          <w:szCs w:val="28"/>
        </w:rPr>
        <w:t>человек</w:t>
      </w:r>
      <w:r w:rsidR="002C2AA7" w:rsidRPr="003973B1">
        <w:rPr>
          <w:rFonts w:ascii="PT Astra Serif" w:hAnsi="PT Astra Serif"/>
          <w:color w:val="auto"/>
          <w:sz w:val="28"/>
          <w:szCs w:val="28"/>
        </w:rPr>
        <w:t xml:space="preserve"> (по состоянию на 01.01.202</w:t>
      </w:r>
      <w:r w:rsidR="006A5B14" w:rsidRPr="003973B1">
        <w:rPr>
          <w:rFonts w:ascii="PT Astra Serif" w:hAnsi="PT Astra Serif"/>
          <w:color w:val="auto"/>
          <w:sz w:val="28"/>
          <w:szCs w:val="28"/>
        </w:rPr>
        <w:t>5</w:t>
      </w:r>
      <w:r w:rsidR="002C2AA7" w:rsidRPr="003973B1">
        <w:rPr>
          <w:rFonts w:ascii="PT Astra Serif" w:hAnsi="PT Astra Serif"/>
          <w:color w:val="auto"/>
          <w:sz w:val="28"/>
          <w:szCs w:val="28"/>
        </w:rPr>
        <w:t xml:space="preserve"> г.)</w:t>
      </w:r>
      <w:r w:rsidRPr="003973B1">
        <w:rPr>
          <w:rFonts w:ascii="PT Astra Serif" w:hAnsi="PT Astra Serif"/>
          <w:color w:val="auto"/>
          <w:sz w:val="28"/>
          <w:szCs w:val="28"/>
        </w:rPr>
        <w:t>.</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Количество населенных пунктов: </w:t>
      </w:r>
      <w:r w:rsidR="00C44DF9" w:rsidRPr="003973B1">
        <w:rPr>
          <w:rFonts w:ascii="PT Astra Serif" w:hAnsi="PT Astra Serif"/>
          <w:color w:val="auto"/>
          <w:sz w:val="28"/>
          <w:szCs w:val="28"/>
        </w:rPr>
        <w:t>1</w:t>
      </w:r>
      <w:r w:rsidRPr="003973B1">
        <w:rPr>
          <w:rFonts w:ascii="PT Astra Serif" w:hAnsi="PT Astra Serif"/>
          <w:color w:val="auto"/>
          <w:sz w:val="28"/>
          <w:szCs w:val="28"/>
        </w:rPr>
        <w:t>.</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Административный центр: </w:t>
      </w:r>
      <w:r w:rsidR="006A5B14" w:rsidRPr="003973B1">
        <w:rPr>
          <w:rFonts w:ascii="PT Astra Serif" w:hAnsi="PT Astra Serif"/>
          <w:color w:val="auto"/>
          <w:sz w:val="28"/>
          <w:szCs w:val="28"/>
        </w:rPr>
        <w:t>рабочий поселок Первомайский</w:t>
      </w:r>
      <w:r w:rsidR="002C2AA7" w:rsidRPr="003973B1">
        <w:rPr>
          <w:rFonts w:ascii="PT Astra Serif" w:hAnsi="PT Astra Serif"/>
          <w:color w:val="auto"/>
          <w:sz w:val="28"/>
          <w:szCs w:val="28"/>
        </w:rPr>
        <w:t>.</w:t>
      </w:r>
    </w:p>
    <w:p w:rsidR="002C2AA7" w:rsidRPr="003973B1" w:rsidRDefault="00A620D4" w:rsidP="002C2AA7">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Краткое описание: </w:t>
      </w:r>
      <w:r w:rsidR="002C2AA7" w:rsidRPr="003973B1">
        <w:rPr>
          <w:rFonts w:ascii="PT Astra Serif" w:hAnsi="PT Astra Serif"/>
          <w:color w:val="auto"/>
          <w:sz w:val="28"/>
          <w:szCs w:val="28"/>
        </w:rPr>
        <w:t xml:space="preserve">Муниципальное образование </w:t>
      </w:r>
      <w:r w:rsidR="006A5B14" w:rsidRPr="003973B1">
        <w:rPr>
          <w:rFonts w:ascii="PT Astra Serif" w:hAnsi="PT Astra Serif"/>
          <w:color w:val="auto"/>
          <w:sz w:val="28"/>
          <w:szCs w:val="28"/>
        </w:rPr>
        <w:t xml:space="preserve">рабочий поселок Первомайский </w:t>
      </w:r>
      <w:r w:rsidR="002C2AA7" w:rsidRPr="003973B1">
        <w:rPr>
          <w:rFonts w:ascii="PT Astra Serif" w:hAnsi="PT Astra Serif"/>
          <w:color w:val="auto"/>
          <w:sz w:val="28"/>
          <w:szCs w:val="28"/>
        </w:rPr>
        <w:t>расположен</w:t>
      </w:r>
      <w:r w:rsidR="00C44DF9" w:rsidRPr="003973B1">
        <w:rPr>
          <w:rFonts w:ascii="PT Astra Serif" w:hAnsi="PT Astra Serif"/>
          <w:color w:val="auto"/>
          <w:sz w:val="28"/>
          <w:szCs w:val="28"/>
        </w:rPr>
        <w:t xml:space="preserve"> в</w:t>
      </w:r>
      <w:r w:rsidR="002C2AA7" w:rsidRPr="003973B1">
        <w:rPr>
          <w:rFonts w:ascii="PT Astra Serif" w:hAnsi="PT Astra Serif"/>
          <w:color w:val="auto"/>
          <w:sz w:val="28"/>
          <w:szCs w:val="28"/>
        </w:rPr>
        <w:t xml:space="preserve"> </w:t>
      </w:r>
      <w:r w:rsidR="00C44DF9" w:rsidRPr="003973B1">
        <w:rPr>
          <w:rFonts w:ascii="PT Astra Serif" w:hAnsi="PT Astra Serif"/>
          <w:color w:val="auto"/>
          <w:sz w:val="28"/>
          <w:szCs w:val="28"/>
        </w:rPr>
        <w:t>север</w:t>
      </w:r>
      <w:r w:rsidR="006A5B14" w:rsidRPr="003973B1">
        <w:rPr>
          <w:rFonts w:ascii="PT Astra Serif" w:hAnsi="PT Astra Serif"/>
          <w:color w:val="auto"/>
          <w:sz w:val="28"/>
          <w:szCs w:val="28"/>
        </w:rPr>
        <w:t>о-восточной</w:t>
      </w:r>
      <w:r w:rsidR="00C44DF9" w:rsidRPr="003973B1">
        <w:rPr>
          <w:rFonts w:ascii="PT Astra Serif" w:hAnsi="PT Astra Serif"/>
          <w:color w:val="auto"/>
          <w:sz w:val="28"/>
          <w:szCs w:val="28"/>
        </w:rPr>
        <w:t xml:space="preserve"> части</w:t>
      </w:r>
      <w:r w:rsidR="002C2AA7" w:rsidRPr="003973B1">
        <w:rPr>
          <w:rFonts w:ascii="PT Astra Serif" w:hAnsi="PT Astra Serif"/>
          <w:color w:val="auto"/>
          <w:sz w:val="28"/>
          <w:szCs w:val="28"/>
        </w:rPr>
        <w:t xml:space="preserve"> </w:t>
      </w:r>
      <w:r w:rsidR="006A5B14" w:rsidRPr="003973B1">
        <w:rPr>
          <w:rFonts w:ascii="PT Astra Serif" w:hAnsi="PT Astra Serif"/>
          <w:color w:val="auto"/>
          <w:sz w:val="28"/>
          <w:szCs w:val="28"/>
        </w:rPr>
        <w:t xml:space="preserve">Щекинского района </w:t>
      </w:r>
      <w:r w:rsidR="002C2AA7" w:rsidRPr="003973B1">
        <w:rPr>
          <w:rFonts w:ascii="PT Astra Serif" w:hAnsi="PT Astra Serif"/>
          <w:color w:val="auto"/>
          <w:sz w:val="28"/>
          <w:szCs w:val="28"/>
        </w:rPr>
        <w:t>Тульской области</w:t>
      </w:r>
      <w:r w:rsidR="00C44DF9" w:rsidRPr="003973B1">
        <w:rPr>
          <w:rFonts w:ascii="PT Astra Serif" w:hAnsi="PT Astra Serif"/>
          <w:color w:val="auto"/>
          <w:sz w:val="28"/>
          <w:szCs w:val="28"/>
        </w:rPr>
        <w:t>.</w:t>
      </w:r>
    </w:p>
    <w:p w:rsidR="00C33352" w:rsidRPr="003973B1" w:rsidRDefault="006A5B14" w:rsidP="00C33352">
      <w:pPr>
        <w:pStyle w:val="af6"/>
        <w:ind w:firstLine="709"/>
        <w:rPr>
          <w:rFonts w:ascii="PT Astra Serif" w:hAnsi="PT Astra Serif"/>
          <w:color w:val="auto"/>
          <w:sz w:val="28"/>
          <w:szCs w:val="28"/>
        </w:rPr>
      </w:pPr>
      <w:r w:rsidRPr="003973B1">
        <w:rPr>
          <w:rFonts w:ascii="PT Astra Serif" w:hAnsi="PT Astra Serif"/>
          <w:color w:val="auto"/>
          <w:sz w:val="28"/>
          <w:szCs w:val="28"/>
        </w:rPr>
        <w:t>Поселок граничит на юго-западе, западе – с МО Яснополянское, на севере с МО г. Тула, на северо-западе и востоке с МО Ломинцевское, на юге – с МО г. Щекино.</w:t>
      </w:r>
    </w:p>
    <w:p w:rsidR="006A5B14" w:rsidRPr="003973B1" w:rsidRDefault="006A5B14" w:rsidP="00C33352">
      <w:pPr>
        <w:pStyle w:val="af6"/>
        <w:ind w:firstLine="709"/>
        <w:rPr>
          <w:rFonts w:ascii="PT Astra Serif" w:hAnsi="PT Astra Serif"/>
          <w:color w:val="auto"/>
          <w:sz w:val="28"/>
          <w:szCs w:val="28"/>
        </w:rPr>
      </w:pPr>
    </w:p>
    <w:p w:rsidR="00C44DF9" w:rsidRPr="003973B1" w:rsidRDefault="002C2AA7" w:rsidP="00C44DF9">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Климат</w:t>
      </w:r>
      <w:r w:rsidR="00C44DF9" w:rsidRPr="003973B1">
        <w:rPr>
          <w:rFonts w:ascii="PT Astra Serif" w:hAnsi="PT Astra Serif"/>
          <w:color w:val="auto"/>
          <w:sz w:val="28"/>
          <w:szCs w:val="28"/>
        </w:rPr>
        <w:t xml:space="preserve"> в муниципальном образовании город Ясногорск</w:t>
      </w:r>
      <w:r w:rsidRPr="003973B1">
        <w:rPr>
          <w:rFonts w:ascii="PT Astra Serif" w:hAnsi="PT Astra Serif"/>
          <w:color w:val="auto"/>
          <w:sz w:val="28"/>
          <w:szCs w:val="28"/>
        </w:rPr>
        <w:t xml:space="preserve"> </w:t>
      </w:r>
      <w:r w:rsidR="00C44DF9" w:rsidRPr="003973B1">
        <w:rPr>
          <w:rFonts w:ascii="PT Astra Serif" w:hAnsi="PT Astra Serif"/>
          <w:color w:val="auto"/>
          <w:sz w:val="28"/>
          <w:szCs w:val="28"/>
        </w:rPr>
        <w:t>характеризуется умеренно-континентальным климатом с умеренно-холодной зимой и умеренно-теплым летом.</w:t>
      </w:r>
    </w:p>
    <w:p w:rsidR="00C44DF9" w:rsidRPr="003973B1" w:rsidRDefault="006A5B14" w:rsidP="00C44DF9">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Средняя многолетняя температура воздуха: годовая 3,7</w:t>
      </w:r>
      <w:r w:rsidRPr="003973B1">
        <w:rPr>
          <w:rFonts w:ascii="PT Astra Serif" w:hAnsi="PT Astra Serif"/>
          <w:color w:val="auto"/>
          <w:sz w:val="28"/>
          <w:szCs w:val="28"/>
          <w:vertAlign w:val="superscript"/>
        </w:rPr>
        <w:t>0</w:t>
      </w:r>
      <w:r w:rsidRPr="003973B1">
        <w:rPr>
          <w:rFonts w:ascii="PT Astra Serif" w:hAnsi="PT Astra Serif"/>
          <w:color w:val="auto"/>
          <w:sz w:val="28"/>
          <w:szCs w:val="28"/>
        </w:rPr>
        <w:t>С, января -10</w:t>
      </w:r>
      <w:r w:rsidRPr="003973B1">
        <w:rPr>
          <w:rFonts w:ascii="PT Astra Serif" w:hAnsi="PT Astra Serif"/>
          <w:color w:val="auto"/>
          <w:sz w:val="28"/>
          <w:szCs w:val="28"/>
          <w:vertAlign w:val="superscript"/>
        </w:rPr>
        <w:t>0</w:t>
      </w:r>
      <w:r w:rsidRPr="003973B1">
        <w:rPr>
          <w:rFonts w:ascii="PT Astra Serif" w:hAnsi="PT Astra Serif"/>
          <w:color w:val="auto"/>
          <w:sz w:val="28"/>
          <w:szCs w:val="28"/>
        </w:rPr>
        <w:t>С, июля – около - 18</w:t>
      </w:r>
      <w:r w:rsidRPr="003973B1">
        <w:rPr>
          <w:rFonts w:ascii="PT Astra Serif" w:hAnsi="PT Astra Serif"/>
          <w:color w:val="auto"/>
          <w:sz w:val="28"/>
          <w:szCs w:val="28"/>
          <w:vertAlign w:val="superscript"/>
        </w:rPr>
        <w:t>0</w:t>
      </w:r>
      <w:r w:rsidRPr="003973B1">
        <w:rPr>
          <w:rFonts w:ascii="PT Astra Serif" w:hAnsi="PT Astra Serif"/>
          <w:color w:val="auto"/>
          <w:sz w:val="28"/>
          <w:szCs w:val="28"/>
        </w:rPr>
        <w:t>С, Абсолютный максимум температур +38</w:t>
      </w:r>
      <w:r w:rsidRPr="003973B1">
        <w:rPr>
          <w:rFonts w:ascii="PT Astra Serif" w:hAnsi="PT Astra Serif"/>
          <w:color w:val="auto"/>
          <w:sz w:val="28"/>
          <w:szCs w:val="28"/>
          <w:vertAlign w:val="superscript"/>
        </w:rPr>
        <w:t>0</w:t>
      </w:r>
      <w:r w:rsidRPr="003973B1">
        <w:rPr>
          <w:rFonts w:ascii="PT Astra Serif" w:hAnsi="PT Astra Serif"/>
          <w:color w:val="auto"/>
          <w:sz w:val="28"/>
          <w:szCs w:val="28"/>
        </w:rPr>
        <w:t>С, абсолютный минимум -42</w:t>
      </w:r>
      <w:r w:rsidRPr="003973B1">
        <w:rPr>
          <w:rFonts w:ascii="PT Astra Serif" w:hAnsi="PT Astra Serif"/>
          <w:color w:val="auto"/>
          <w:sz w:val="28"/>
          <w:szCs w:val="28"/>
          <w:vertAlign w:val="superscript"/>
        </w:rPr>
        <w:t>0</w:t>
      </w:r>
      <w:r w:rsidRPr="003973B1">
        <w:rPr>
          <w:rFonts w:ascii="PT Astra Serif" w:hAnsi="PT Astra Serif"/>
          <w:color w:val="auto"/>
          <w:sz w:val="28"/>
          <w:szCs w:val="28"/>
        </w:rPr>
        <w:t>С. Средняя амплитуда колебаний температуры наружного воздуха – 8,1-8,6</w:t>
      </w:r>
      <w:r w:rsidRPr="003973B1">
        <w:rPr>
          <w:rFonts w:ascii="PT Astra Serif" w:hAnsi="PT Astra Serif"/>
          <w:color w:val="auto"/>
          <w:sz w:val="28"/>
          <w:szCs w:val="28"/>
          <w:vertAlign w:val="superscript"/>
        </w:rPr>
        <w:t>0</w:t>
      </w:r>
      <w:r w:rsidRPr="003973B1">
        <w:rPr>
          <w:rFonts w:ascii="PT Astra Serif" w:hAnsi="PT Astra Serif"/>
          <w:color w:val="auto"/>
          <w:sz w:val="28"/>
          <w:szCs w:val="28"/>
        </w:rPr>
        <w:t>С.</w:t>
      </w:r>
    </w:p>
    <w:p w:rsidR="00C44DF9" w:rsidRPr="003973B1" w:rsidRDefault="00C44DF9" w:rsidP="00C44DF9">
      <w:pPr>
        <w:pStyle w:val="af6"/>
        <w:ind w:firstLine="709"/>
        <w:jc w:val="both"/>
        <w:rPr>
          <w:rFonts w:ascii="PT Astra Serif" w:hAnsi="PT Astra Serif"/>
          <w:color w:val="auto"/>
          <w:sz w:val="28"/>
          <w:szCs w:val="28"/>
        </w:rPr>
      </w:pPr>
    </w:p>
    <w:p w:rsidR="00A620D4" w:rsidRPr="003973B1" w:rsidRDefault="00A620D4" w:rsidP="00C44DF9">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На территории </w:t>
      </w:r>
      <w:r w:rsidR="002C2AA7" w:rsidRPr="003973B1">
        <w:rPr>
          <w:rFonts w:ascii="PT Astra Serif" w:hAnsi="PT Astra Serif"/>
          <w:color w:val="auto"/>
          <w:sz w:val="28"/>
          <w:szCs w:val="28"/>
        </w:rPr>
        <w:t xml:space="preserve">муниципального образования </w:t>
      </w:r>
      <w:r w:rsidRPr="003973B1">
        <w:rPr>
          <w:rFonts w:ascii="PT Astra Serif" w:hAnsi="PT Astra Serif"/>
          <w:color w:val="auto"/>
          <w:sz w:val="28"/>
          <w:szCs w:val="28"/>
        </w:rPr>
        <w:t>расположены</w:t>
      </w:r>
      <w:r w:rsidR="00214283" w:rsidRPr="003973B1">
        <w:rPr>
          <w:rFonts w:ascii="PT Astra Serif" w:hAnsi="PT Astra Serif"/>
          <w:color w:val="auto"/>
          <w:sz w:val="28"/>
          <w:szCs w:val="28"/>
        </w:rPr>
        <w:t xml:space="preserve"> следующие социально-значимые объекты</w:t>
      </w:r>
      <w:r w:rsidR="002C2AA7" w:rsidRPr="003973B1">
        <w:rPr>
          <w:rFonts w:ascii="PT Astra Serif" w:hAnsi="PT Astra Serif"/>
          <w:color w:val="auto"/>
          <w:sz w:val="28"/>
          <w:szCs w:val="28"/>
        </w:rPr>
        <w:t>:</w:t>
      </w:r>
    </w:p>
    <w:p w:rsidR="002C2AA7" w:rsidRPr="003973B1" w:rsidRDefault="002C2AA7"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Учреждения здравоохранения</w:t>
      </w:r>
    </w:p>
    <w:p w:rsidR="002C2AA7" w:rsidRPr="003973B1" w:rsidRDefault="002C2AA7" w:rsidP="004E37CD">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филиал № 3 ГУЗ «Щекинская районная больница;</w:t>
      </w:r>
    </w:p>
    <w:p w:rsidR="006A5B14" w:rsidRPr="003973B1" w:rsidRDefault="006A5B14" w:rsidP="004E37CD">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стоматологический кабинет.</w:t>
      </w:r>
    </w:p>
    <w:p w:rsidR="00C44DF9" w:rsidRPr="003973B1" w:rsidRDefault="00C44DF9" w:rsidP="004E37CD">
      <w:pPr>
        <w:pStyle w:val="af6"/>
        <w:ind w:firstLine="709"/>
        <w:jc w:val="both"/>
        <w:rPr>
          <w:rFonts w:ascii="PT Astra Serif" w:hAnsi="PT Astra Serif"/>
          <w:i/>
          <w:iCs/>
          <w:color w:val="auto"/>
          <w:sz w:val="28"/>
          <w:szCs w:val="28"/>
        </w:rPr>
      </w:pPr>
    </w:p>
    <w:p w:rsidR="002C2AA7" w:rsidRPr="003973B1" w:rsidRDefault="002C2AA7" w:rsidP="002C2AA7">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Учреждения образования</w:t>
      </w:r>
    </w:p>
    <w:p w:rsidR="00C44DF9" w:rsidRPr="003973B1" w:rsidRDefault="002C2AA7" w:rsidP="00C44DF9">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МБОУ Средняя школа № 16 (структурное подразделение «Детский сад № 18»)</w:t>
      </w:r>
      <w:r w:rsidR="00C44DF9" w:rsidRPr="003973B1">
        <w:rPr>
          <w:rFonts w:ascii="PT Astra Serif" w:hAnsi="PT Astra Serif"/>
          <w:i/>
          <w:iCs/>
          <w:color w:val="auto"/>
          <w:sz w:val="28"/>
          <w:szCs w:val="28"/>
        </w:rPr>
        <w:t>;</w:t>
      </w:r>
    </w:p>
    <w:p w:rsidR="00C44DF9" w:rsidRPr="003973B1" w:rsidRDefault="00C44DF9" w:rsidP="00C44DF9">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МБОУ Средняя школа № 16 (структурное подразделение «Детский сад № 19»)</w:t>
      </w:r>
      <w:r w:rsidRPr="003973B1">
        <w:rPr>
          <w:rFonts w:ascii="PT Astra Serif" w:hAnsi="PT Astra Serif"/>
          <w:i/>
          <w:iCs/>
          <w:color w:val="auto"/>
          <w:sz w:val="28"/>
          <w:szCs w:val="28"/>
        </w:rPr>
        <w:t>;</w:t>
      </w:r>
    </w:p>
    <w:p w:rsidR="00C44DF9" w:rsidRPr="003973B1" w:rsidRDefault="00C44DF9" w:rsidP="00C44DF9">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МБОУ Средняя школа № 16 (структурное подразделение «Детский сад   № 20»)</w:t>
      </w:r>
      <w:r w:rsidRPr="003973B1">
        <w:rPr>
          <w:rFonts w:ascii="PT Astra Serif" w:hAnsi="PT Astra Serif"/>
          <w:i/>
          <w:iCs/>
          <w:color w:val="auto"/>
          <w:sz w:val="28"/>
          <w:szCs w:val="28"/>
        </w:rPr>
        <w:t>;</w:t>
      </w:r>
    </w:p>
    <w:p w:rsidR="00C44DF9" w:rsidRPr="003973B1" w:rsidRDefault="00C44DF9" w:rsidP="00C44DF9">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МБОУ Средняя школа № 16 (структурное подразделение «Детский сад   № 21»)</w:t>
      </w:r>
      <w:r w:rsidRPr="003973B1">
        <w:rPr>
          <w:rFonts w:ascii="PT Astra Serif" w:hAnsi="PT Astra Serif"/>
          <w:i/>
          <w:iCs/>
          <w:color w:val="auto"/>
          <w:sz w:val="28"/>
          <w:szCs w:val="28"/>
        </w:rPr>
        <w:t>;</w:t>
      </w:r>
    </w:p>
    <w:p w:rsidR="00C44DF9" w:rsidRPr="003973B1" w:rsidRDefault="00C44DF9" w:rsidP="00C44DF9">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МБОУ «Средняя школа № 16-Центр образования р.п. Первомайский»</w:t>
      </w:r>
      <w:r w:rsidRPr="003973B1">
        <w:rPr>
          <w:rFonts w:ascii="PT Astra Serif" w:hAnsi="PT Astra Serif"/>
          <w:i/>
          <w:iCs/>
          <w:color w:val="auto"/>
          <w:sz w:val="28"/>
          <w:szCs w:val="28"/>
        </w:rPr>
        <w:t>;</w:t>
      </w:r>
    </w:p>
    <w:p w:rsidR="00C44DF9" w:rsidRPr="003973B1" w:rsidRDefault="00C44DF9" w:rsidP="00C44DF9">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МБОУ «Средняя школа № 16» (структурное подразделение Средняя школа № 15)</w:t>
      </w:r>
      <w:r w:rsidRPr="003973B1">
        <w:rPr>
          <w:rFonts w:ascii="PT Astra Serif" w:hAnsi="PT Astra Serif"/>
          <w:i/>
          <w:iCs/>
          <w:color w:val="auto"/>
          <w:sz w:val="28"/>
          <w:szCs w:val="28"/>
        </w:rPr>
        <w:t>;</w:t>
      </w:r>
    </w:p>
    <w:p w:rsidR="00C44DF9" w:rsidRPr="003973B1" w:rsidRDefault="00C44DF9" w:rsidP="00C44DF9">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МАОУ ДОД «Первомайская детская музыкальная школа» Щекинского района</w:t>
      </w:r>
      <w:r w:rsidRPr="003973B1">
        <w:rPr>
          <w:rFonts w:ascii="PT Astra Serif" w:hAnsi="PT Astra Serif"/>
          <w:i/>
          <w:iCs/>
          <w:color w:val="auto"/>
          <w:sz w:val="28"/>
          <w:szCs w:val="28"/>
        </w:rPr>
        <w:t>;</w:t>
      </w:r>
    </w:p>
    <w:p w:rsidR="00C44DF9" w:rsidRPr="003973B1" w:rsidRDefault="00C44DF9" w:rsidP="006A5B14">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МБУ ДО «Центр детского творчества» г. Щекино</w:t>
      </w:r>
      <w:r w:rsidRPr="003973B1">
        <w:rPr>
          <w:rFonts w:ascii="PT Astra Serif" w:hAnsi="PT Astra Serif"/>
          <w:i/>
          <w:iCs/>
          <w:color w:val="auto"/>
          <w:sz w:val="28"/>
          <w:szCs w:val="28"/>
        </w:rPr>
        <w:t>;</w:t>
      </w:r>
    </w:p>
    <w:p w:rsidR="002C2AA7" w:rsidRPr="003973B1" w:rsidRDefault="002C2AA7" w:rsidP="00C44DF9">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Учреждения культуры</w:t>
      </w:r>
    </w:p>
    <w:p w:rsidR="002C2AA7" w:rsidRPr="003973B1" w:rsidRDefault="002C2AA7" w:rsidP="002C2AA7">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МАУК "ДК "Химик"</w:t>
      </w:r>
      <w:r w:rsidR="00C44DF9" w:rsidRPr="003973B1">
        <w:rPr>
          <w:rFonts w:ascii="PT Astra Serif" w:hAnsi="PT Astra Serif"/>
          <w:i/>
          <w:iCs/>
          <w:color w:val="auto"/>
          <w:sz w:val="28"/>
          <w:szCs w:val="28"/>
        </w:rPr>
        <w:t>;</w:t>
      </w:r>
    </w:p>
    <w:p w:rsidR="00C44DF9" w:rsidRPr="003973B1" w:rsidRDefault="00C44DF9" w:rsidP="002C2AA7">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МАУК «Первомайская поселенческая библиотека»</w:t>
      </w:r>
      <w:r w:rsidRPr="003973B1">
        <w:rPr>
          <w:rFonts w:ascii="PT Astra Serif" w:hAnsi="PT Astra Serif"/>
          <w:i/>
          <w:iCs/>
          <w:color w:val="auto"/>
          <w:sz w:val="28"/>
          <w:szCs w:val="28"/>
        </w:rPr>
        <w:t>;</w:t>
      </w:r>
    </w:p>
    <w:p w:rsidR="002C2AA7" w:rsidRPr="003973B1" w:rsidRDefault="002C2AA7" w:rsidP="002C2AA7">
      <w:pPr>
        <w:pStyle w:val="af6"/>
        <w:ind w:firstLine="709"/>
        <w:jc w:val="both"/>
        <w:rPr>
          <w:rFonts w:ascii="PT Astra Serif" w:hAnsi="PT Astra Serif"/>
          <w:i/>
          <w:iCs/>
          <w:color w:val="auto"/>
          <w:sz w:val="28"/>
          <w:szCs w:val="28"/>
        </w:rPr>
      </w:pPr>
      <w:r w:rsidRPr="003973B1">
        <w:rPr>
          <w:rFonts w:ascii="PT Astra Serif" w:hAnsi="PT Astra Serif"/>
          <w:i/>
          <w:iCs/>
          <w:color w:val="auto"/>
          <w:sz w:val="28"/>
          <w:szCs w:val="28"/>
        </w:rPr>
        <w:t xml:space="preserve">- </w:t>
      </w:r>
      <w:r w:rsidR="006A5B14" w:rsidRPr="003973B1">
        <w:rPr>
          <w:rFonts w:ascii="PT Astra Serif" w:hAnsi="PT Astra Serif"/>
          <w:i/>
          <w:iCs/>
          <w:color w:val="auto"/>
          <w:sz w:val="28"/>
          <w:szCs w:val="28"/>
        </w:rPr>
        <w:t>детская библиотека</w:t>
      </w:r>
      <w:r w:rsidRPr="003973B1">
        <w:rPr>
          <w:rFonts w:ascii="PT Astra Serif" w:hAnsi="PT Astra Serif"/>
          <w:i/>
          <w:iCs/>
          <w:color w:val="auto"/>
          <w:sz w:val="28"/>
          <w:szCs w:val="28"/>
        </w:rPr>
        <w:t>.</w:t>
      </w:r>
    </w:p>
    <w:p w:rsidR="002C2AA7" w:rsidRPr="003973B1" w:rsidRDefault="002C2AA7" w:rsidP="002C2AA7">
      <w:pPr>
        <w:pStyle w:val="af6"/>
        <w:ind w:firstLine="709"/>
        <w:jc w:val="both"/>
        <w:rPr>
          <w:rFonts w:ascii="PT Astra Serif" w:hAnsi="PT Astra Serif"/>
          <w:i/>
          <w:iCs/>
          <w:color w:val="auto"/>
          <w:sz w:val="28"/>
          <w:szCs w:val="28"/>
        </w:rPr>
      </w:pP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1.4. Описание системы централизованного теплоснабжения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1.4.1. Теплоснабжение муниципального образования обеспечивается следующими организациями:</w:t>
      </w:r>
    </w:p>
    <w:p w:rsidR="00A620D4" w:rsidRPr="003973B1" w:rsidRDefault="006A5B1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АО Щекиноазот "Первомайская ТЭЦ"</w:t>
      </w:r>
      <w:r w:rsidR="00C44DF9" w:rsidRPr="003973B1">
        <w:rPr>
          <w:rFonts w:ascii="PT Astra Serif" w:hAnsi="PT Astra Serif"/>
          <w:color w:val="auto"/>
          <w:sz w:val="28"/>
          <w:szCs w:val="28"/>
        </w:rPr>
        <w:t xml:space="preserve"> </w:t>
      </w:r>
      <w:r w:rsidR="00A620D4" w:rsidRPr="003973B1">
        <w:rPr>
          <w:rFonts w:ascii="PT Astra Serif" w:hAnsi="PT Astra Serif"/>
          <w:color w:val="auto"/>
          <w:sz w:val="28"/>
          <w:szCs w:val="28"/>
        </w:rPr>
        <w:t xml:space="preserve">– осуществляет </w:t>
      </w:r>
      <w:r w:rsidR="00C33352" w:rsidRPr="003973B1">
        <w:rPr>
          <w:rFonts w:ascii="PT Astra Serif" w:hAnsi="PT Astra Serif"/>
          <w:color w:val="auto"/>
          <w:sz w:val="28"/>
          <w:szCs w:val="28"/>
        </w:rPr>
        <w:t xml:space="preserve">на территории </w:t>
      </w:r>
      <w:r w:rsidR="00C44DF9" w:rsidRPr="003973B1">
        <w:rPr>
          <w:rFonts w:ascii="PT Astra Serif" w:hAnsi="PT Astra Serif"/>
          <w:color w:val="auto"/>
          <w:sz w:val="28"/>
          <w:szCs w:val="28"/>
        </w:rPr>
        <w:t>муниципального образования</w:t>
      </w:r>
      <w:r w:rsidR="00C33352" w:rsidRPr="003973B1">
        <w:rPr>
          <w:rFonts w:ascii="PT Astra Serif" w:hAnsi="PT Astra Serif"/>
          <w:color w:val="auto"/>
          <w:sz w:val="28"/>
          <w:szCs w:val="28"/>
        </w:rPr>
        <w:t xml:space="preserve"> </w:t>
      </w:r>
      <w:r w:rsidR="00A620D4" w:rsidRPr="003973B1">
        <w:rPr>
          <w:rFonts w:ascii="PT Astra Serif" w:hAnsi="PT Astra Serif"/>
          <w:color w:val="auto"/>
          <w:sz w:val="28"/>
          <w:szCs w:val="28"/>
        </w:rPr>
        <w:t xml:space="preserve">эксплуатацию </w:t>
      </w:r>
      <w:r w:rsidRPr="003973B1">
        <w:rPr>
          <w:rFonts w:ascii="PT Astra Serif" w:hAnsi="PT Astra Serif"/>
          <w:color w:val="auto"/>
          <w:sz w:val="28"/>
          <w:szCs w:val="28"/>
        </w:rPr>
        <w:t>одной</w:t>
      </w:r>
      <w:r w:rsidR="00A620D4" w:rsidRPr="003973B1">
        <w:rPr>
          <w:rFonts w:ascii="PT Astra Serif" w:hAnsi="PT Astra Serif"/>
          <w:color w:val="auto"/>
          <w:sz w:val="28"/>
          <w:szCs w:val="28"/>
        </w:rPr>
        <w:t xml:space="preserve"> котельн</w:t>
      </w:r>
      <w:r w:rsidRPr="003973B1">
        <w:rPr>
          <w:rFonts w:ascii="PT Astra Serif" w:hAnsi="PT Astra Serif"/>
          <w:color w:val="auto"/>
          <w:sz w:val="28"/>
          <w:szCs w:val="28"/>
        </w:rPr>
        <w:t>ой</w:t>
      </w:r>
      <w:r w:rsidR="00A620D4" w:rsidRPr="003973B1">
        <w:rPr>
          <w:rFonts w:ascii="PT Astra Serif" w:hAnsi="PT Astra Serif"/>
          <w:color w:val="auto"/>
          <w:sz w:val="28"/>
          <w:szCs w:val="28"/>
        </w:rPr>
        <w:t xml:space="preserve"> и тепловых сетей общей протяженностью </w:t>
      </w:r>
      <w:r w:rsidRPr="003973B1">
        <w:rPr>
          <w:rFonts w:ascii="PT Astra Serif" w:hAnsi="PT Astra Serif"/>
          <w:color w:val="auto"/>
          <w:sz w:val="28"/>
          <w:szCs w:val="28"/>
        </w:rPr>
        <w:t>29</w:t>
      </w:r>
      <w:r w:rsidR="00FC1C3F" w:rsidRPr="003973B1">
        <w:rPr>
          <w:rFonts w:ascii="PT Astra Serif" w:hAnsi="PT Astra Serif"/>
          <w:color w:val="auto"/>
          <w:sz w:val="28"/>
          <w:szCs w:val="28"/>
        </w:rPr>
        <w:t>,</w:t>
      </w:r>
      <w:r w:rsidRPr="003973B1">
        <w:rPr>
          <w:rFonts w:ascii="PT Astra Serif" w:hAnsi="PT Astra Serif"/>
          <w:color w:val="auto"/>
          <w:sz w:val="28"/>
          <w:szCs w:val="28"/>
        </w:rPr>
        <w:t>239</w:t>
      </w:r>
      <w:r w:rsidR="00A620D4" w:rsidRPr="003973B1">
        <w:rPr>
          <w:rFonts w:ascii="PT Astra Serif" w:hAnsi="PT Astra Serif"/>
          <w:color w:val="auto"/>
          <w:sz w:val="28"/>
          <w:szCs w:val="28"/>
        </w:rPr>
        <w:t xml:space="preserve"> км</w:t>
      </w:r>
      <w:r w:rsidR="00FC1C3F" w:rsidRPr="003973B1">
        <w:rPr>
          <w:rFonts w:ascii="PT Astra Serif" w:hAnsi="PT Astra Serif"/>
          <w:color w:val="auto"/>
          <w:sz w:val="28"/>
          <w:szCs w:val="28"/>
        </w:rPr>
        <w:t xml:space="preserve"> (в </w:t>
      </w:r>
      <w:r w:rsidRPr="003973B1">
        <w:rPr>
          <w:rFonts w:ascii="PT Astra Serif" w:hAnsi="PT Astra Serif"/>
          <w:color w:val="auto"/>
          <w:sz w:val="28"/>
          <w:szCs w:val="28"/>
        </w:rPr>
        <w:t>двух</w:t>
      </w:r>
      <w:r w:rsidR="00FC1C3F" w:rsidRPr="003973B1">
        <w:rPr>
          <w:rFonts w:ascii="PT Astra Serif" w:hAnsi="PT Astra Serif"/>
          <w:color w:val="auto"/>
          <w:sz w:val="28"/>
          <w:szCs w:val="28"/>
        </w:rPr>
        <w:t>трубном исчислении)</w:t>
      </w:r>
      <w:r w:rsidR="00A620D4" w:rsidRPr="003973B1">
        <w:rPr>
          <w:rFonts w:ascii="PT Astra Serif" w:hAnsi="PT Astra Serif"/>
          <w:color w:val="auto"/>
          <w:sz w:val="28"/>
          <w:szCs w:val="28"/>
        </w:rPr>
        <w:t>.</w:t>
      </w:r>
    </w:p>
    <w:p w:rsidR="00B51508" w:rsidRPr="003973B1" w:rsidRDefault="00B5150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АО "Щекинское жилищно-коммунальное хозяйство" осуществляет на территории муниципального образования эксплуатацию 4-х бойлерных.</w:t>
      </w:r>
    </w:p>
    <w:p w:rsidR="00C33352"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1.4.</w:t>
      </w:r>
      <w:r w:rsidR="000F4C28" w:rsidRPr="003973B1">
        <w:rPr>
          <w:rFonts w:ascii="PT Astra Serif" w:hAnsi="PT Astra Serif"/>
          <w:color w:val="auto"/>
          <w:sz w:val="28"/>
          <w:szCs w:val="28"/>
        </w:rPr>
        <w:t>2</w:t>
      </w:r>
      <w:r w:rsidRPr="003973B1">
        <w:rPr>
          <w:rFonts w:ascii="PT Astra Serif" w:hAnsi="PT Astra Serif"/>
          <w:color w:val="auto"/>
          <w:sz w:val="28"/>
          <w:szCs w:val="28"/>
        </w:rPr>
        <w:t>. Структура тепловых сетей: Система включает магистральные трубопроводы</w:t>
      </w:r>
      <w:r w:rsidR="00C33352" w:rsidRPr="003973B1">
        <w:rPr>
          <w:rFonts w:ascii="PT Astra Serif" w:hAnsi="PT Astra Serif"/>
          <w:color w:val="auto"/>
          <w:sz w:val="28"/>
          <w:szCs w:val="28"/>
        </w:rPr>
        <w:t xml:space="preserve"> и</w:t>
      </w:r>
      <w:r w:rsidRPr="003973B1">
        <w:rPr>
          <w:rFonts w:ascii="PT Astra Serif" w:hAnsi="PT Astra Serif"/>
          <w:color w:val="auto"/>
          <w:sz w:val="28"/>
          <w:szCs w:val="28"/>
        </w:rPr>
        <w:t xml:space="preserve"> распределительные сети.</w:t>
      </w:r>
    </w:p>
    <w:p w:rsidR="00851883" w:rsidRPr="003973B1" w:rsidRDefault="00851883" w:rsidP="004E37CD">
      <w:pPr>
        <w:pStyle w:val="af6"/>
        <w:ind w:firstLine="709"/>
        <w:jc w:val="both"/>
        <w:rPr>
          <w:rFonts w:ascii="PT Astra Serif" w:hAnsi="PT Astra Serif"/>
          <w:b/>
          <w:bCs/>
          <w:color w:val="auto"/>
          <w:sz w:val="28"/>
          <w:szCs w:val="28"/>
        </w:rPr>
      </w:pP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1.5. Организации, связанные с эксплуатацией систем теплоснабжения и предоставлением коммунальных услуг</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1.5.1. Перечень основных организаций, взаимодействие с которыми необходимо при ликвидации аварий:</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 Органы власти и координации: Администрация МО, ЕДДС.</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 Теплоснабжающие и теплосетевые организации: </w:t>
      </w:r>
      <w:r w:rsidR="00B51508" w:rsidRPr="003973B1">
        <w:rPr>
          <w:rFonts w:ascii="PT Astra Serif" w:hAnsi="PT Astra Serif"/>
          <w:color w:val="auto"/>
          <w:sz w:val="28"/>
          <w:szCs w:val="28"/>
        </w:rPr>
        <w:t>АО Щекиноазот "Первомайская ТЭЦ", АО "Щекинское жилищно-коммунальное хозяйство".</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 Ресурсоснабжающие организации:</w:t>
      </w:r>
    </w:p>
    <w:p w:rsidR="00851883" w:rsidRPr="003973B1" w:rsidRDefault="00A620D4" w:rsidP="000F4325">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Электроснабжение: </w:t>
      </w:r>
      <w:r w:rsidR="00B51508" w:rsidRPr="003973B1">
        <w:rPr>
          <w:rFonts w:ascii="PT Astra Serif" w:hAnsi="PT Astra Serif"/>
          <w:color w:val="auto"/>
          <w:sz w:val="28"/>
          <w:szCs w:val="28"/>
        </w:rPr>
        <w:t>ПАО "Россети" Центр и Приволжье" филиал в г. Щекино</w:t>
      </w:r>
      <w:r w:rsidRPr="003973B1">
        <w:rPr>
          <w:rFonts w:ascii="PT Astra Serif" w:hAnsi="PT Astra Serif"/>
          <w:color w:val="auto"/>
          <w:sz w:val="28"/>
          <w:szCs w:val="28"/>
        </w:rPr>
        <w:t xml:space="preserve">, тел. </w:t>
      </w:r>
      <w:r w:rsidR="000F4325" w:rsidRPr="003973B1">
        <w:rPr>
          <w:rFonts w:ascii="PT Astra Serif" w:hAnsi="PT Astra Serif"/>
          <w:color w:val="auto"/>
          <w:sz w:val="28"/>
          <w:szCs w:val="28"/>
        </w:rPr>
        <w:t>д</w:t>
      </w:r>
      <w:r w:rsidRPr="003973B1">
        <w:rPr>
          <w:rFonts w:ascii="PT Astra Serif" w:hAnsi="PT Astra Serif"/>
          <w:color w:val="auto"/>
          <w:sz w:val="28"/>
          <w:szCs w:val="28"/>
        </w:rPr>
        <w:t>испетчерской</w:t>
      </w:r>
      <w:r w:rsidR="000F4325" w:rsidRPr="003973B1">
        <w:rPr>
          <w:rFonts w:ascii="PT Astra Serif" w:hAnsi="PT Astra Serif"/>
          <w:color w:val="auto"/>
          <w:sz w:val="28"/>
          <w:szCs w:val="28"/>
        </w:rPr>
        <w:t xml:space="preserve"> </w:t>
      </w:r>
      <w:r w:rsidR="007F67FF" w:rsidRPr="003973B1">
        <w:rPr>
          <w:rFonts w:ascii="PT Astra Serif" w:hAnsi="PT Astra Serif"/>
          <w:color w:val="auto"/>
          <w:sz w:val="28"/>
          <w:szCs w:val="28"/>
        </w:rPr>
        <w:t>8-800-220-0-220</w:t>
      </w:r>
      <w:r w:rsidRPr="003973B1">
        <w:rPr>
          <w:rFonts w:ascii="PT Astra Serif" w:hAnsi="PT Astra Serif"/>
          <w:color w:val="auto"/>
          <w:sz w:val="28"/>
          <w:szCs w:val="28"/>
        </w:rPr>
        <w:t>.</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Газоснабжение: </w:t>
      </w:r>
      <w:r w:rsidR="00B51508" w:rsidRPr="003973B1">
        <w:rPr>
          <w:rFonts w:ascii="PT Astra Serif" w:hAnsi="PT Astra Serif"/>
          <w:color w:val="auto"/>
          <w:sz w:val="28"/>
          <w:szCs w:val="28"/>
        </w:rPr>
        <w:t>ОАО «Газпром газораспределение Тула» Филиал в г. Щекино</w:t>
      </w:r>
      <w:r w:rsidRPr="003973B1">
        <w:rPr>
          <w:rFonts w:ascii="PT Astra Serif" w:hAnsi="PT Astra Serif"/>
          <w:color w:val="auto"/>
          <w:sz w:val="28"/>
          <w:szCs w:val="28"/>
        </w:rPr>
        <w:t>, тел. аварийной службы</w:t>
      </w:r>
      <w:r w:rsidR="000F4325" w:rsidRPr="003973B1">
        <w:rPr>
          <w:rFonts w:ascii="PT Astra Serif" w:hAnsi="PT Astra Serif"/>
          <w:color w:val="auto"/>
          <w:sz w:val="28"/>
          <w:szCs w:val="28"/>
        </w:rPr>
        <w:t xml:space="preserve"> 8-</w:t>
      </w:r>
      <w:r w:rsidR="00B51508" w:rsidRPr="003973B1">
        <w:rPr>
          <w:color w:val="auto"/>
        </w:rPr>
        <w:t xml:space="preserve"> </w:t>
      </w:r>
      <w:r w:rsidR="00B51508" w:rsidRPr="003973B1">
        <w:rPr>
          <w:rFonts w:ascii="PT Astra Serif" w:hAnsi="PT Astra Serif"/>
          <w:color w:val="auto"/>
          <w:sz w:val="28"/>
          <w:szCs w:val="28"/>
        </w:rPr>
        <w:t>48751-2-06-30</w:t>
      </w:r>
      <w:r w:rsidRPr="003973B1">
        <w:rPr>
          <w:rFonts w:ascii="PT Astra Serif" w:hAnsi="PT Astra Serif"/>
          <w:color w:val="auto"/>
          <w:sz w:val="28"/>
          <w:szCs w:val="28"/>
        </w:rPr>
        <w:t>.</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Водоснабжение/водоотведение: </w:t>
      </w:r>
      <w:r w:rsidR="00B51508" w:rsidRPr="003973B1">
        <w:rPr>
          <w:rFonts w:ascii="PT Astra Serif" w:hAnsi="PT Astra Serif"/>
          <w:color w:val="auto"/>
          <w:sz w:val="28"/>
          <w:szCs w:val="28"/>
        </w:rPr>
        <w:t>АО "Щекинское жилищно коммунальное хозяйство"</w:t>
      </w:r>
      <w:r w:rsidRPr="003973B1">
        <w:rPr>
          <w:rFonts w:ascii="PT Astra Serif" w:hAnsi="PT Astra Serif"/>
          <w:color w:val="auto"/>
          <w:sz w:val="28"/>
          <w:szCs w:val="28"/>
        </w:rPr>
        <w:t xml:space="preserve">, тел. </w:t>
      </w:r>
      <w:r w:rsidR="00B51508" w:rsidRPr="003973B1">
        <w:rPr>
          <w:rFonts w:ascii="PT Astra Serif" w:hAnsi="PT Astra Serif"/>
          <w:color w:val="auto"/>
          <w:sz w:val="28"/>
          <w:szCs w:val="28"/>
        </w:rPr>
        <w:t>8-48751-5-51-40</w:t>
      </w:r>
      <w:r w:rsidRPr="003973B1">
        <w:rPr>
          <w:rFonts w:ascii="PT Astra Serif" w:hAnsi="PT Astra Serif"/>
          <w:color w:val="auto"/>
          <w:sz w:val="28"/>
          <w:szCs w:val="28"/>
        </w:rPr>
        <w:t>.</w:t>
      </w:r>
    </w:p>
    <w:p w:rsidR="00796609"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 Управляющие компании (УК), ТСЖ:</w:t>
      </w:r>
    </w:p>
    <w:p w:rsidR="00561872" w:rsidRPr="003973B1" w:rsidRDefault="00561872"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ООО УК «Крепость», тел. 8-48751-9-21-61.</w:t>
      </w:r>
    </w:p>
    <w:p w:rsidR="00561872" w:rsidRDefault="00561872"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ООО УК «Эверест», тел. 8-48751-9-04-50.</w:t>
      </w:r>
    </w:p>
    <w:p w:rsidR="00C12B6D" w:rsidRDefault="00C12B6D" w:rsidP="004E37CD">
      <w:pPr>
        <w:pStyle w:val="af6"/>
        <w:ind w:firstLine="709"/>
        <w:jc w:val="both"/>
        <w:rPr>
          <w:rFonts w:ascii="PT Astra Serif" w:hAnsi="PT Astra Serif"/>
          <w:color w:val="auto"/>
          <w:sz w:val="28"/>
          <w:szCs w:val="28"/>
        </w:rPr>
      </w:pPr>
      <w:r>
        <w:rPr>
          <w:rFonts w:ascii="PT Astra Serif" w:hAnsi="PT Astra Serif"/>
          <w:color w:val="auto"/>
          <w:sz w:val="28"/>
          <w:szCs w:val="28"/>
        </w:rPr>
        <w:t>ООО УК УК»Ремжилстрой», тел.8-950-901-22-24.</w:t>
      </w:r>
    </w:p>
    <w:p w:rsidR="00C12B6D" w:rsidRDefault="00C12B6D" w:rsidP="004E37CD">
      <w:pPr>
        <w:pStyle w:val="af6"/>
        <w:ind w:firstLine="709"/>
        <w:jc w:val="both"/>
        <w:rPr>
          <w:rFonts w:ascii="PT Astra Serif" w:hAnsi="PT Astra Serif"/>
          <w:color w:val="auto"/>
          <w:sz w:val="28"/>
          <w:szCs w:val="28"/>
        </w:rPr>
      </w:pPr>
      <w:r>
        <w:rPr>
          <w:rFonts w:ascii="PT Astra Serif" w:hAnsi="PT Astra Serif"/>
          <w:color w:val="auto"/>
          <w:sz w:val="28"/>
          <w:szCs w:val="28"/>
        </w:rPr>
        <w:t>ООО УК «ЩУК», тел, 8-905-626-16-46.</w:t>
      </w:r>
    </w:p>
    <w:p w:rsidR="00C12B6D" w:rsidRPr="003973B1" w:rsidRDefault="00C12B6D" w:rsidP="004E37CD">
      <w:pPr>
        <w:pStyle w:val="af6"/>
        <w:ind w:firstLine="709"/>
        <w:jc w:val="both"/>
        <w:rPr>
          <w:rFonts w:ascii="PT Astra Serif" w:hAnsi="PT Astra Serif"/>
          <w:color w:val="auto"/>
          <w:sz w:val="28"/>
          <w:szCs w:val="28"/>
        </w:rPr>
      </w:pPr>
      <w:r>
        <w:rPr>
          <w:rFonts w:ascii="PT Astra Serif" w:hAnsi="PT Astra Serif"/>
          <w:color w:val="auto"/>
          <w:sz w:val="28"/>
          <w:szCs w:val="28"/>
        </w:rPr>
        <w:t>ООО УК «Старатель», тел. 8-48751-9-05-90.</w:t>
      </w:r>
    </w:p>
    <w:p w:rsidR="000F4325"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 Экстренные оперативные службы: Пожарная охрана (01, 101), Полиция (02, 102), Скорая помощь (03, 103), Аварийная газовая служба (04, 104),</w:t>
      </w:r>
      <w:r w:rsidR="000F4325" w:rsidRPr="003973B1">
        <w:rPr>
          <w:rFonts w:ascii="PT Astra Serif" w:hAnsi="PT Astra Serif"/>
          <w:color w:val="auto"/>
          <w:sz w:val="28"/>
          <w:szCs w:val="28"/>
        </w:rPr>
        <w:t xml:space="preserve"> </w:t>
      </w:r>
      <w:r w:rsidRPr="003973B1">
        <w:rPr>
          <w:rFonts w:ascii="PT Astra Serif" w:hAnsi="PT Astra Serif"/>
          <w:color w:val="auto"/>
          <w:sz w:val="28"/>
          <w:szCs w:val="28"/>
        </w:rPr>
        <w:t>МЧС.</w:t>
      </w:r>
    </w:p>
    <w:p w:rsidR="00A620D4" w:rsidRPr="003973B1" w:rsidRDefault="00A620D4" w:rsidP="00796609">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 Надзорные органы: </w:t>
      </w:r>
      <w:r w:rsidR="000F4325" w:rsidRPr="003973B1">
        <w:rPr>
          <w:rFonts w:ascii="PT Astra Serif" w:hAnsi="PT Astra Serif"/>
          <w:color w:val="auto"/>
          <w:sz w:val="28"/>
          <w:szCs w:val="28"/>
        </w:rPr>
        <w:t>Приокское управление Ростехнадзора</w:t>
      </w:r>
      <w:r w:rsidR="00796609" w:rsidRPr="003973B1">
        <w:rPr>
          <w:rFonts w:ascii="PT Astra Serif" w:hAnsi="PT Astra Serif"/>
          <w:color w:val="auto"/>
          <w:sz w:val="28"/>
          <w:szCs w:val="28"/>
        </w:rPr>
        <w:t xml:space="preserve">, тел. </w:t>
      </w:r>
      <w:r w:rsidR="00B51508" w:rsidRPr="003973B1">
        <w:rPr>
          <w:rFonts w:ascii="PT Astra Serif" w:hAnsi="PT Astra Serif"/>
          <w:color w:val="auto"/>
          <w:sz w:val="28"/>
          <w:szCs w:val="28"/>
        </w:rPr>
        <w:t>8 (4872) 36-28-55</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1.5.2. Контактные данные ответственных лиц указанных организаций приведены в Приложении </w:t>
      </w:r>
      <w:r w:rsidR="00B410B1" w:rsidRPr="003973B1">
        <w:rPr>
          <w:rFonts w:ascii="PT Astra Serif" w:hAnsi="PT Astra Serif"/>
          <w:color w:val="auto"/>
          <w:sz w:val="28"/>
          <w:szCs w:val="28"/>
        </w:rPr>
        <w:t>1</w:t>
      </w:r>
      <w:r w:rsidRPr="003973B1">
        <w:rPr>
          <w:rFonts w:ascii="PT Astra Serif" w:hAnsi="PT Astra Serif"/>
          <w:color w:val="auto"/>
          <w:sz w:val="28"/>
          <w:szCs w:val="28"/>
        </w:rPr>
        <w:t> и подлежат ежегодной актуализации.</w:t>
      </w: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1.6. Сведения о потребителях и категории надежности теплоснабжения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1.6.1. Потребители тепловой энергии подразделяются на категории в соответствии с надежностью теплоснабжения (СП 124.13330.2012):</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Первая категория: Потребители, не допускающие перерывов в подаче тепла. К ним относятся: больницы с круглосуточным пребыванием, родильные дома, детские дошкольные учреждения с ночным пребыванием и др.</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Вторая категория: Потребители, допускающие снижение температуры в отапливаемых помещениях на период ликвидации аварии, но не более чем на 54 часа: жилые и общественные здания (до +12°C), промышленные здания (до +8°C).</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Третья категория: Все остальные потребители.</w:t>
      </w: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1.7. Порядок актуализации, хранения и доведения Плана до сведения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1.7.1. План подлежит ежегодной актуализации до 15 февраля текущего года и утверждается главой </w:t>
      </w:r>
      <w:r w:rsidR="00851883" w:rsidRPr="003973B1">
        <w:rPr>
          <w:rFonts w:ascii="PT Astra Serif" w:hAnsi="PT Astra Serif"/>
          <w:color w:val="auto"/>
          <w:sz w:val="28"/>
          <w:szCs w:val="28"/>
        </w:rPr>
        <w:t xml:space="preserve">администрации </w:t>
      </w:r>
      <w:r w:rsidRPr="003973B1">
        <w:rPr>
          <w:rFonts w:ascii="PT Astra Serif" w:hAnsi="PT Astra Serif"/>
          <w:color w:val="auto"/>
          <w:sz w:val="28"/>
          <w:szCs w:val="28"/>
        </w:rPr>
        <w:t xml:space="preserve">муниципального образования. </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1.7.</w:t>
      </w:r>
      <w:r w:rsidR="00851883" w:rsidRPr="003973B1">
        <w:rPr>
          <w:rFonts w:ascii="PT Astra Serif" w:hAnsi="PT Astra Serif"/>
          <w:color w:val="auto"/>
          <w:sz w:val="28"/>
          <w:szCs w:val="28"/>
        </w:rPr>
        <w:t>2</w:t>
      </w:r>
      <w:r w:rsidRPr="003973B1">
        <w:rPr>
          <w:rFonts w:ascii="PT Astra Serif" w:hAnsi="PT Astra Serif"/>
          <w:color w:val="auto"/>
          <w:sz w:val="28"/>
          <w:szCs w:val="28"/>
        </w:rPr>
        <w:t xml:space="preserve">. </w:t>
      </w:r>
      <w:r w:rsidR="00851883" w:rsidRPr="003973B1">
        <w:rPr>
          <w:rFonts w:ascii="PT Astra Serif" w:hAnsi="PT Astra Serif"/>
          <w:color w:val="auto"/>
          <w:sz w:val="28"/>
          <w:szCs w:val="28"/>
        </w:rPr>
        <w:t xml:space="preserve">С </w:t>
      </w:r>
      <w:r w:rsidRPr="003973B1">
        <w:rPr>
          <w:rFonts w:ascii="PT Astra Serif" w:hAnsi="PT Astra Serif"/>
          <w:color w:val="auto"/>
          <w:sz w:val="28"/>
          <w:szCs w:val="28"/>
        </w:rPr>
        <w:t>План</w:t>
      </w:r>
      <w:r w:rsidR="00851883" w:rsidRPr="003973B1">
        <w:rPr>
          <w:rFonts w:ascii="PT Astra Serif" w:hAnsi="PT Astra Serif"/>
          <w:color w:val="auto"/>
          <w:sz w:val="28"/>
          <w:szCs w:val="28"/>
        </w:rPr>
        <w:t>ом</w:t>
      </w:r>
      <w:r w:rsidRPr="003973B1">
        <w:rPr>
          <w:rFonts w:ascii="PT Astra Serif" w:hAnsi="PT Astra Serif"/>
          <w:color w:val="auto"/>
          <w:sz w:val="28"/>
          <w:szCs w:val="28"/>
        </w:rPr>
        <w:t xml:space="preserve"> должн</w:t>
      </w:r>
      <w:r w:rsidR="00851883" w:rsidRPr="003973B1">
        <w:rPr>
          <w:rFonts w:ascii="PT Astra Serif" w:hAnsi="PT Astra Serif"/>
          <w:color w:val="auto"/>
          <w:sz w:val="28"/>
          <w:szCs w:val="28"/>
        </w:rPr>
        <w:t>ы быть ознакомлены</w:t>
      </w:r>
      <w:r w:rsidRPr="003973B1">
        <w:rPr>
          <w:rFonts w:ascii="PT Astra Serif" w:hAnsi="PT Astra Serif"/>
          <w:color w:val="auto"/>
          <w:sz w:val="28"/>
          <w:szCs w:val="28"/>
        </w:rPr>
        <w:t xml:space="preserve"> организаци</w:t>
      </w:r>
      <w:r w:rsidR="00851883" w:rsidRPr="003973B1">
        <w:rPr>
          <w:rFonts w:ascii="PT Astra Serif" w:hAnsi="PT Astra Serif"/>
          <w:color w:val="auto"/>
          <w:sz w:val="28"/>
          <w:szCs w:val="28"/>
        </w:rPr>
        <w:t>и, указанные в настоящем плане</w:t>
      </w:r>
      <w:r w:rsidRPr="003973B1">
        <w:rPr>
          <w:rFonts w:ascii="PT Astra Serif" w:hAnsi="PT Astra Serif"/>
          <w:color w:val="auto"/>
          <w:sz w:val="28"/>
          <w:szCs w:val="28"/>
        </w:rPr>
        <w:t>, экстренны</w:t>
      </w:r>
      <w:r w:rsidR="00851883" w:rsidRPr="003973B1">
        <w:rPr>
          <w:rFonts w:ascii="PT Astra Serif" w:hAnsi="PT Astra Serif"/>
          <w:color w:val="auto"/>
          <w:sz w:val="28"/>
          <w:szCs w:val="28"/>
        </w:rPr>
        <w:t>е</w:t>
      </w:r>
      <w:r w:rsidRPr="003973B1">
        <w:rPr>
          <w:rFonts w:ascii="PT Astra Serif" w:hAnsi="PT Astra Serif"/>
          <w:color w:val="auto"/>
          <w:sz w:val="28"/>
          <w:szCs w:val="28"/>
        </w:rPr>
        <w:t xml:space="preserve"> </w:t>
      </w:r>
      <w:r w:rsidR="00851883" w:rsidRPr="003973B1">
        <w:rPr>
          <w:rFonts w:ascii="PT Astra Serif" w:hAnsi="PT Astra Serif"/>
          <w:color w:val="auto"/>
          <w:sz w:val="28"/>
          <w:szCs w:val="28"/>
        </w:rPr>
        <w:t xml:space="preserve">и </w:t>
      </w:r>
      <w:r w:rsidRPr="003973B1">
        <w:rPr>
          <w:rFonts w:ascii="PT Astra Serif" w:hAnsi="PT Astra Serif"/>
          <w:color w:val="auto"/>
          <w:sz w:val="28"/>
          <w:szCs w:val="28"/>
        </w:rPr>
        <w:t>оперативны</w:t>
      </w:r>
      <w:r w:rsidR="00851883" w:rsidRPr="003973B1">
        <w:rPr>
          <w:rFonts w:ascii="PT Astra Serif" w:hAnsi="PT Astra Serif"/>
          <w:color w:val="auto"/>
          <w:sz w:val="28"/>
          <w:szCs w:val="28"/>
        </w:rPr>
        <w:t>е</w:t>
      </w:r>
      <w:r w:rsidRPr="003973B1">
        <w:rPr>
          <w:rFonts w:ascii="PT Astra Serif" w:hAnsi="PT Astra Serif"/>
          <w:color w:val="auto"/>
          <w:sz w:val="28"/>
          <w:szCs w:val="28"/>
        </w:rPr>
        <w:t xml:space="preserve"> служб</w:t>
      </w:r>
      <w:r w:rsidR="00851883" w:rsidRPr="003973B1">
        <w:rPr>
          <w:rFonts w:ascii="PT Astra Serif" w:hAnsi="PT Astra Serif"/>
          <w:color w:val="auto"/>
          <w:sz w:val="28"/>
          <w:szCs w:val="28"/>
        </w:rPr>
        <w:t>ы.</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1.7.</w:t>
      </w:r>
      <w:r w:rsidR="00851883" w:rsidRPr="003973B1">
        <w:rPr>
          <w:rFonts w:ascii="PT Astra Serif" w:hAnsi="PT Astra Serif"/>
          <w:color w:val="auto"/>
          <w:sz w:val="28"/>
          <w:szCs w:val="28"/>
        </w:rPr>
        <w:t>3</w:t>
      </w:r>
      <w:r w:rsidRPr="003973B1">
        <w:rPr>
          <w:rFonts w:ascii="PT Astra Serif" w:hAnsi="PT Astra Serif"/>
          <w:color w:val="auto"/>
          <w:sz w:val="28"/>
          <w:szCs w:val="28"/>
        </w:rPr>
        <w:t>. Утвержденный План в течение 5 рабочих дней размещается на официальном сайте муниципального образования в сети «Интернет». Не подлежат опубликованию: сведения о наиболее вероятных и опасных сценариях аварий, источниках их возникновения, составе и дислокации сил и средств.</w:t>
      </w:r>
    </w:p>
    <w:p w:rsidR="00A620D4" w:rsidRPr="003973B1" w:rsidRDefault="00A620D4" w:rsidP="004E37CD">
      <w:pPr>
        <w:pStyle w:val="af6"/>
        <w:ind w:firstLine="709"/>
        <w:jc w:val="both"/>
        <w:rPr>
          <w:rFonts w:ascii="PT Astra Serif" w:hAnsi="PT Astra Serif"/>
          <w:color w:val="auto"/>
          <w:sz w:val="28"/>
          <w:szCs w:val="28"/>
        </w:rPr>
      </w:pPr>
    </w:p>
    <w:p w:rsidR="00A620D4" w:rsidRPr="003973B1" w:rsidRDefault="00A620D4" w:rsidP="00FF4270">
      <w:pPr>
        <w:pStyle w:val="af6"/>
        <w:jc w:val="both"/>
        <w:rPr>
          <w:rFonts w:ascii="PT Astra Serif" w:hAnsi="PT Astra Serif"/>
          <w:color w:val="auto"/>
          <w:sz w:val="28"/>
          <w:szCs w:val="28"/>
        </w:rPr>
      </w:pP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РАЗДЕЛ 2. СЦЕНАРИИ НАИБОЛЕЕ ВЕРОЯТНЫХ И ОПАСНЫХ ПО ПОСЛЕДСТВИЯМ АВАРИЙ, А ТАКЖЕ ИСТОЧНИКИ (МЕСТА) ИХ ВОЗНИКНОВЕНИЯ</w:t>
      </w: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2.1. Определение и классификация аварийных ситуаций</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2.1.1. Аварийная ситуация – технологическое нарушение, приведшее к разрушению или повреждению сооружений и (или) оборудования, полному или частичному ограничению режима потребления тепловой энергии.</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2.1.2. В зависимости от последствий аварийные ситуации подразделяются на четыре группы:</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Приводящие к прекращению теплоснабжения потребителей в отопительный период на срок более 24 часов.</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Приводящие к разрушению или повреждению оборудования, которое привело к выходу из строя источников тепловой энергии или тепловых сетей на срок 3 суток и более.</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Приводящие к разрушению или повреждению сооружений, в которых находятся объекты теплоснабжения, что привело к прекращению теплоснабжения потребителей.</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в отопительный период на 30% и более по сравнению с температурным графиком.</w:t>
      </w:r>
    </w:p>
    <w:p w:rsidR="00A620D4"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2.2. Наиболее вероятные причины и сценарии аварий</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2.2.1. Основные причины возникновения аварий:</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Техногенные:</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Предельный износ и коррозия элементов тепловых сетей и оборудования (до 90% повреждений труб).</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Ошибки персонала при эксплуатации, ремонте, пуске и остановке оборудования.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Нарушение технологических режимов (перегрузка, скачки давления).</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Отказ оборудования (котлов, насосов, запорной арматуры) из-за дефектов изготовления или скрытых повреждений.</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Внешние воздействия и обстоятельства непреодолимой силы:</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Прекращение подачи внешних ресурсов: электрической энергии, топлива (природного газа), холодной воды.</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Неблагоприятные погодные условия (сильные морозы, ураганы, паводки, которые могут привести к механическим повреждениям или увеличению нагрузки).</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Сторонние повреждения при производстве земляных работ.</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Пожары, взрывы в непосредственной близости от объектов теплоснабжения.</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Повреждение оборудования котельной в следствии </w:t>
      </w:r>
      <w:r w:rsidR="007D319D" w:rsidRPr="003973B1">
        <w:rPr>
          <w:rFonts w:ascii="PT Astra Serif" w:hAnsi="PT Astra Serif"/>
          <w:color w:val="auto"/>
          <w:sz w:val="28"/>
          <w:szCs w:val="28"/>
          <w:shd w:val="clear" w:color="auto" w:fill="FFFFFF"/>
        </w:rPr>
        <w:t>внешнего воздействия</w:t>
      </w:r>
      <w:r w:rsidRPr="003973B1">
        <w:rPr>
          <w:rFonts w:ascii="PT Astra Serif" w:hAnsi="PT Astra Serif"/>
          <w:color w:val="auto"/>
          <w:sz w:val="28"/>
          <w:szCs w:val="28"/>
        </w:rPr>
        <w:t>.</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2.2.2. Наиболее вероятные сценарии аварийных ситуаций:</w:t>
      </w:r>
      <w:r w:rsidR="00851883" w:rsidRPr="003973B1">
        <w:rPr>
          <w:rFonts w:ascii="PT Astra Serif" w:hAnsi="PT Astra Serif"/>
          <w:color w:val="auto"/>
          <w:sz w:val="28"/>
          <w:szCs w:val="28"/>
        </w:rPr>
        <w:t xml:space="preserve"> </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а) Порыв (инцидент) на распределительных участках тепловых сетей, при наличии возможности резервирования от других источников или участков сетей.</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б) Нарушение гидравлического режима из-за аварийного прекращения подачи электроэнергии на один из сетевых/подпиточных насосов источника</w:t>
      </w:r>
      <w:r w:rsidR="00C0224A" w:rsidRPr="003973B1">
        <w:rPr>
          <w:rFonts w:ascii="PT Astra Serif" w:hAnsi="PT Astra Serif"/>
          <w:color w:val="auto"/>
          <w:sz w:val="28"/>
          <w:szCs w:val="28"/>
        </w:rPr>
        <w:t>.</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 Выход из строя одного котла на источнике тепловой энергии, требующий восстановления более 6 часов в отопительный период, что приводит к недостатку тепловой мощности для потребителей II и III категорий.</w:t>
      </w:r>
    </w:p>
    <w:p w:rsidR="00851883"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г) Кратковременное (менее 4 часов) прекращение подачи холодной воды на источник тепла при отсутствии аккумулирующих резервуаров.</w:t>
      </w:r>
    </w:p>
    <w:p w:rsidR="00A620D4" w:rsidRPr="003973B1" w:rsidRDefault="00A620D4"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 Нарушение гидравлического режима из-за сокращения расхода подпиточной воды (неисправность в схеме подпитки или химводоочистки).</w:t>
      </w:r>
    </w:p>
    <w:p w:rsidR="00851883" w:rsidRPr="003973B1" w:rsidRDefault="00851883"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е) Прекращение электроснабжения.</w:t>
      </w:r>
    </w:p>
    <w:p w:rsidR="00681058" w:rsidRPr="003973B1" w:rsidRDefault="00A620D4"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 xml:space="preserve">2.3. </w:t>
      </w:r>
      <w:r w:rsidR="00681058" w:rsidRPr="003973B1">
        <w:rPr>
          <w:rFonts w:ascii="PT Astra Serif" w:hAnsi="PT Astra Serif"/>
          <w:b/>
          <w:bCs/>
          <w:color w:val="auto"/>
          <w:sz w:val="28"/>
          <w:szCs w:val="28"/>
        </w:rPr>
        <w:t>Таблица возможных аварийных ситуаций, действий персонала и уровня реагирования</w:t>
      </w:r>
    </w:p>
    <w:p w:rsidR="00681058" w:rsidRPr="003973B1" w:rsidRDefault="00681058" w:rsidP="00681058">
      <w:pPr>
        <w:pStyle w:val="NoSpacing1"/>
        <w:ind w:firstLine="709"/>
        <w:jc w:val="center"/>
        <w:rPr>
          <w:rFonts w:ascii="PT Astra Serif" w:hAnsi="PT Astra Serif"/>
          <w:color w:val="auto"/>
        </w:rPr>
      </w:pPr>
    </w:p>
    <w:tbl>
      <w:tblPr>
        <w:tblW w:w="9915" w:type="dxa"/>
        <w:tblInd w:w="-116" w:type="dxa"/>
        <w:tblLayout w:type="fixed"/>
        <w:tblCellMar>
          <w:top w:w="55" w:type="dxa"/>
          <w:left w:w="55" w:type="dxa"/>
          <w:bottom w:w="55" w:type="dxa"/>
          <w:right w:w="55" w:type="dxa"/>
        </w:tblCellMar>
        <w:tblLook w:val="04A0" w:firstRow="1" w:lastRow="0" w:firstColumn="1" w:lastColumn="0" w:noHBand="0" w:noVBand="1"/>
      </w:tblPr>
      <w:tblGrid>
        <w:gridCol w:w="1815"/>
        <w:gridCol w:w="1530"/>
        <w:gridCol w:w="1812"/>
        <w:gridCol w:w="3062"/>
        <w:gridCol w:w="1696"/>
      </w:tblGrid>
      <w:tr w:rsidR="003973B1" w:rsidRPr="003973B1" w:rsidTr="000957A1">
        <w:trPr>
          <w:trHeight w:val="20"/>
          <w:tblHeader/>
        </w:trPr>
        <w:tc>
          <w:tcPr>
            <w:tcW w:w="1815" w:type="dxa"/>
            <w:tcBorders>
              <w:top w:val="single" w:sz="4" w:space="0" w:color="000000"/>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b/>
                <w:color w:val="auto"/>
                <w:spacing w:val="-2"/>
                <w:sz w:val="18"/>
                <w:szCs w:val="18"/>
                <w:shd w:val="clear" w:color="auto" w:fill="FFFFFF"/>
              </w:rPr>
              <w:t>Причина возникновения</w:t>
            </w:r>
          </w:p>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b/>
                <w:color w:val="auto"/>
                <w:sz w:val="18"/>
                <w:szCs w:val="18"/>
                <w:shd w:val="clear" w:color="auto" w:fill="FFFFFF"/>
              </w:rPr>
              <w:t>аварийной</w:t>
            </w:r>
            <w:r w:rsidRPr="003973B1">
              <w:rPr>
                <w:rFonts w:ascii="PT Astra Serif" w:hAnsi="PT Astra Serif"/>
                <w:b/>
                <w:color w:val="auto"/>
                <w:spacing w:val="-6"/>
                <w:sz w:val="18"/>
                <w:szCs w:val="18"/>
                <w:shd w:val="clear" w:color="auto" w:fill="FFFFFF"/>
              </w:rPr>
              <w:t xml:space="preserve"> </w:t>
            </w:r>
            <w:r w:rsidRPr="003973B1">
              <w:rPr>
                <w:rFonts w:ascii="PT Astra Serif" w:hAnsi="PT Astra Serif"/>
                <w:b/>
                <w:color w:val="auto"/>
                <w:spacing w:val="-2"/>
                <w:sz w:val="18"/>
                <w:szCs w:val="18"/>
                <w:shd w:val="clear" w:color="auto" w:fill="FFFFFF"/>
              </w:rPr>
              <w:t>ситуации</w:t>
            </w:r>
          </w:p>
        </w:tc>
        <w:tc>
          <w:tcPr>
            <w:tcW w:w="1530" w:type="dxa"/>
            <w:tcBorders>
              <w:top w:val="single" w:sz="4" w:space="0" w:color="000000"/>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b/>
                <w:color w:val="auto"/>
                <w:sz w:val="18"/>
                <w:szCs w:val="18"/>
                <w:shd w:val="clear" w:color="auto" w:fill="FFFFFF"/>
              </w:rPr>
              <w:t>Описание</w:t>
            </w:r>
            <w:r w:rsidRPr="003973B1">
              <w:rPr>
                <w:rFonts w:ascii="PT Astra Serif" w:hAnsi="PT Astra Serif"/>
                <w:b/>
                <w:color w:val="auto"/>
                <w:spacing w:val="-15"/>
                <w:sz w:val="18"/>
                <w:szCs w:val="18"/>
                <w:shd w:val="clear" w:color="auto" w:fill="FFFFFF"/>
              </w:rPr>
              <w:t xml:space="preserve"> </w:t>
            </w:r>
            <w:r w:rsidRPr="003973B1">
              <w:rPr>
                <w:rFonts w:ascii="PT Astra Serif" w:hAnsi="PT Astra Serif"/>
                <w:b/>
                <w:color w:val="auto"/>
                <w:sz w:val="18"/>
                <w:szCs w:val="18"/>
                <w:shd w:val="clear" w:color="auto" w:fill="FFFFFF"/>
              </w:rPr>
              <w:t xml:space="preserve">аварийной </w:t>
            </w:r>
            <w:r w:rsidRPr="003973B1">
              <w:rPr>
                <w:rFonts w:ascii="PT Astra Serif" w:hAnsi="PT Astra Serif"/>
                <w:b/>
                <w:color w:val="auto"/>
                <w:spacing w:val="-2"/>
                <w:sz w:val="18"/>
                <w:szCs w:val="18"/>
                <w:shd w:val="clear" w:color="auto" w:fill="FFFFFF"/>
              </w:rPr>
              <w:t>ситуации</w:t>
            </w:r>
          </w:p>
        </w:tc>
        <w:tc>
          <w:tcPr>
            <w:tcW w:w="1812" w:type="dxa"/>
            <w:tcBorders>
              <w:top w:val="single" w:sz="4" w:space="0" w:color="000000"/>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b/>
                <w:color w:val="auto"/>
                <w:sz w:val="18"/>
                <w:szCs w:val="18"/>
                <w:shd w:val="clear" w:color="auto" w:fill="FFFFFF"/>
              </w:rPr>
              <w:t>Возможные</w:t>
            </w:r>
            <w:r w:rsidRPr="003973B1">
              <w:rPr>
                <w:rFonts w:ascii="PT Astra Serif" w:hAnsi="PT Astra Serif"/>
                <w:b/>
                <w:color w:val="auto"/>
                <w:spacing w:val="-15"/>
                <w:sz w:val="18"/>
                <w:szCs w:val="18"/>
                <w:shd w:val="clear" w:color="auto" w:fill="FFFFFF"/>
              </w:rPr>
              <w:t xml:space="preserve"> </w:t>
            </w:r>
            <w:r w:rsidRPr="003973B1">
              <w:rPr>
                <w:rFonts w:ascii="PT Astra Serif" w:hAnsi="PT Astra Serif"/>
                <w:b/>
                <w:color w:val="auto"/>
                <w:sz w:val="18"/>
                <w:szCs w:val="18"/>
                <w:shd w:val="clear" w:color="auto" w:fill="FFFFFF"/>
              </w:rPr>
              <w:t>масштабы</w:t>
            </w:r>
            <w:r w:rsidRPr="003973B1">
              <w:rPr>
                <w:rFonts w:ascii="PT Astra Serif" w:hAnsi="PT Astra Serif"/>
                <w:b/>
                <w:color w:val="auto"/>
                <w:spacing w:val="-15"/>
                <w:sz w:val="18"/>
                <w:szCs w:val="18"/>
                <w:shd w:val="clear" w:color="auto" w:fill="FFFFFF"/>
              </w:rPr>
              <w:t xml:space="preserve"> </w:t>
            </w:r>
            <w:r w:rsidRPr="003973B1">
              <w:rPr>
                <w:rFonts w:ascii="PT Astra Serif" w:hAnsi="PT Astra Serif"/>
                <w:b/>
                <w:color w:val="auto"/>
                <w:sz w:val="18"/>
                <w:szCs w:val="18"/>
                <w:shd w:val="clear" w:color="auto" w:fill="FFFFFF"/>
              </w:rPr>
              <w:t>аварийной ситуации и последствия</w:t>
            </w:r>
          </w:p>
        </w:tc>
        <w:tc>
          <w:tcPr>
            <w:tcW w:w="3062" w:type="dxa"/>
            <w:tcBorders>
              <w:top w:val="single" w:sz="4" w:space="0" w:color="000000"/>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b/>
                <w:color w:val="auto"/>
                <w:sz w:val="18"/>
                <w:szCs w:val="18"/>
                <w:shd w:val="clear" w:color="auto" w:fill="FFFFFF"/>
              </w:rPr>
              <w:t>Действия</w:t>
            </w:r>
            <w:r w:rsidRPr="003973B1">
              <w:rPr>
                <w:rFonts w:ascii="PT Astra Serif" w:hAnsi="PT Astra Serif"/>
                <w:b/>
                <w:color w:val="auto"/>
                <w:spacing w:val="-8"/>
                <w:sz w:val="18"/>
                <w:szCs w:val="18"/>
                <w:shd w:val="clear" w:color="auto" w:fill="FFFFFF"/>
              </w:rPr>
              <w:t xml:space="preserve"> </w:t>
            </w:r>
            <w:r w:rsidRPr="003973B1">
              <w:rPr>
                <w:rFonts w:ascii="PT Astra Serif" w:hAnsi="PT Astra Serif"/>
                <w:b/>
                <w:color w:val="auto"/>
                <w:sz w:val="18"/>
                <w:szCs w:val="18"/>
                <w:shd w:val="clear" w:color="auto" w:fill="FFFFFF"/>
              </w:rPr>
              <w:t>персонала</w:t>
            </w:r>
            <w:r w:rsidRPr="003973B1">
              <w:rPr>
                <w:rFonts w:ascii="PT Astra Serif" w:hAnsi="PT Astra Serif"/>
                <w:b/>
                <w:color w:val="auto"/>
                <w:spacing w:val="-5"/>
                <w:sz w:val="18"/>
                <w:szCs w:val="18"/>
                <w:shd w:val="clear" w:color="auto" w:fill="FFFFFF"/>
              </w:rPr>
              <w:t xml:space="preserve"> </w:t>
            </w:r>
            <w:r w:rsidRPr="003973B1">
              <w:rPr>
                <w:rFonts w:ascii="PT Astra Serif" w:hAnsi="PT Astra Serif"/>
                <w:b/>
                <w:color w:val="auto"/>
                <w:sz w:val="18"/>
                <w:szCs w:val="18"/>
                <w:shd w:val="clear" w:color="auto" w:fill="FFFFFF"/>
              </w:rPr>
              <w:t>организации,</w:t>
            </w:r>
            <w:r w:rsidRPr="003973B1">
              <w:rPr>
                <w:rFonts w:ascii="PT Astra Serif" w:hAnsi="PT Astra Serif"/>
                <w:b/>
                <w:color w:val="auto"/>
                <w:spacing w:val="-3"/>
                <w:sz w:val="18"/>
                <w:szCs w:val="18"/>
                <w:shd w:val="clear" w:color="auto" w:fill="FFFFFF"/>
              </w:rPr>
              <w:t xml:space="preserve"> </w:t>
            </w:r>
            <w:r w:rsidRPr="003973B1">
              <w:rPr>
                <w:rFonts w:ascii="PT Astra Serif" w:hAnsi="PT Astra Serif"/>
                <w:b/>
                <w:color w:val="auto"/>
                <w:sz w:val="18"/>
                <w:szCs w:val="18"/>
                <w:shd w:val="clear" w:color="auto" w:fill="FFFFFF"/>
              </w:rPr>
              <w:t>функционирующей</w:t>
            </w:r>
            <w:r w:rsidRPr="003973B1">
              <w:rPr>
                <w:rFonts w:ascii="PT Astra Serif" w:hAnsi="PT Astra Serif"/>
                <w:b/>
                <w:color w:val="auto"/>
                <w:spacing w:val="-5"/>
                <w:sz w:val="18"/>
                <w:szCs w:val="18"/>
                <w:shd w:val="clear" w:color="auto" w:fill="FFFFFF"/>
              </w:rPr>
              <w:t xml:space="preserve"> </w:t>
            </w:r>
            <w:r w:rsidRPr="003973B1">
              <w:rPr>
                <w:rFonts w:ascii="PT Astra Serif" w:hAnsi="PT Astra Serif"/>
                <w:b/>
                <w:color w:val="auto"/>
                <w:sz w:val="18"/>
                <w:szCs w:val="18"/>
                <w:shd w:val="clear" w:color="auto" w:fill="FFFFFF"/>
              </w:rPr>
              <w:t>в</w:t>
            </w:r>
            <w:r w:rsidRPr="003973B1">
              <w:rPr>
                <w:rFonts w:ascii="PT Astra Serif" w:hAnsi="PT Astra Serif"/>
                <w:b/>
                <w:color w:val="auto"/>
                <w:spacing w:val="-5"/>
                <w:sz w:val="18"/>
                <w:szCs w:val="18"/>
                <w:shd w:val="clear" w:color="auto" w:fill="FFFFFF"/>
              </w:rPr>
              <w:t xml:space="preserve"> </w:t>
            </w:r>
            <w:r w:rsidRPr="003973B1">
              <w:rPr>
                <w:rFonts w:ascii="PT Astra Serif" w:hAnsi="PT Astra Serif"/>
                <w:b/>
                <w:color w:val="auto"/>
                <w:sz w:val="18"/>
                <w:szCs w:val="18"/>
                <w:shd w:val="clear" w:color="auto" w:fill="FFFFFF"/>
              </w:rPr>
              <w:t>системах</w:t>
            </w:r>
            <w:r w:rsidRPr="003973B1">
              <w:rPr>
                <w:rFonts w:ascii="PT Astra Serif" w:hAnsi="PT Astra Serif"/>
                <w:b/>
                <w:color w:val="auto"/>
                <w:spacing w:val="-4"/>
                <w:sz w:val="18"/>
                <w:szCs w:val="18"/>
                <w:shd w:val="clear" w:color="auto" w:fill="FFFFFF"/>
              </w:rPr>
              <w:t xml:space="preserve"> </w:t>
            </w:r>
            <w:r w:rsidRPr="003973B1">
              <w:rPr>
                <w:rFonts w:ascii="PT Astra Serif" w:hAnsi="PT Astra Serif"/>
                <w:b/>
                <w:color w:val="auto"/>
                <w:spacing w:val="-2"/>
                <w:sz w:val="18"/>
                <w:szCs w:val="18"/>
                <w:shd w:val="clear" w:color="auto" w:fill="FFFFFF"/>
              </w:rPr>
              <w:t xml:space="preserve">теплоснабжения  </w:t>
            </w:r>
          </w:p>
        </w:tc>
        <w:tc>
          <w:tcPr>
            <w:tcW w:w="1696" w:type="dxa"/>
            <w:tcBorders>
              <w:top w:val="single" w:sz="4" w:space="0" w:color="000000"/>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b/>
                <w:color w:val="auto"/>
                <w:sz w:val="18"/>
                <w:szCs w:val="18"/>
                <w:shd w:val="clear" w:color="auto" w:fill="FFFFFF"/>
              </w:rPr>
            </w:pPr>
            <w:r w:rsidRPr="003973B1">
              <w:rPr>
                <w:rFonts w:ascii="PT Astra Serif" w:hAnsi="PT Astra Serif"/>
                <w:b/>
                <w:color w:val="auto"/>
                <w:sz w:val="18"/>
                <w:szCs w:val="18"/>
                <w:shd w:val="clear" w:color="auto" w:fill="FFFFFF"/>
              </w:rPr>
              <w:t>Уровень</w:t>
            </w:r>
          </w:p>
          <w:p w:rsidR="00681058" w:rsidRPr="003973B1" w:rsidRDefault="00681058" w:rsidP="004E2C2F">
            <w:pPr>
              <w:pStyle w:val="TableParagraph0"/>
              <w:widowControl w:val="0"/>
              <w:spacing w:after="0" w:line="240" w:lineRule="auto"/>
              <w:jc w:val="both"/>
              <w:rPr>
                <w:rFonts w:ascii="PT Astra Serif" w:hAnsi="PT Astra Serif"/>
                <w:b/>
                <w:bCs/>
                <w:color w:val="auto"/>
                <w:sz w:val="20"/>
              </w:rPr>
            </w:pPr>
            <w:r w:rsidRPr="003973B1">
              <w:rPr>
                <w:rFonts w:ascii="PT Astra Serif" w:hAnsi="PT Astra Serif"/>
                <w:b/>
                <w:color w:val="auto"/>
                <w:sz w:val="18"/>
                <w:szCs w:val="18"/>
                <w:shd w:val="clear" w:color="auto" w:fill="FFFFFF"/>
              </w:rPr>
              <w:t xml:space="preserve"> реагирования</w:t>
            </w:r>
          </w:p>
        </w:tc>
      </w:tr>
      <w:tr w:rsidR="003973B1" w:rsidRPr="003973B1" w:rsidTr="000957A1">
        <w:trPr>
          <w:trHeight w:val="20"/>
        </w:trPr>
        <w:tc>
          <w:tcPr>
            <w:tcW w:w="1815"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Прекращение подачи электроэнергии на источник тепловой энергии</w:t>
            </w:r>
          </w:p>
        </w:tc>
        <w:tc>
          <w:tcPr>
            <w:tcW w:w="1530"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Остановка работы источника тепловой энергии</w:t>
            </w:r>
          </w:p>
        </w:tc>
        <w:tc>
          <w:tcPr>
            <w:tcW w:w="1812"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Прекращение</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циркуляции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 xml:space="preserve">системе </w:t>
            </w:r>
            <w:r w:rsidR="000F4325" w:rsidRPr="003973B1">
              <w:rPr>
                <w:rFonts w:ascii="PT Astra Serif" w:hAnsi="PT Astra Serif"/>
                <w:color w:val="auto"/>
                <w:sz w:val="18"/>
                <w:szCs w:val="18"/>
                <w:shd w:val="clear" w:color="auto" w:fill="FFFFFF"/>
              </w:rPr>
              <w:t>теплоснабжения всех</w:t>
            </w:r>
            <w:r w:rsidRPr="003973B1">
              <w:rPr>
                <w:rFonts w:ascii="PT Astra Serif" w:hAnsi="PT Astra Serif"/>
                <w:color w:val="auto"/>
                <w:sz w:val="18"/>
                <w:szCs w:val="18"/>
                <w:shd w:val="clear" w:color="auto" w:fill="FFFFFF"/>
              </w:rPr>
              <w:t xml:space="preserve"> </w:t>
            </w:r>
            <w:r w:rsidR="000F4325" w:rsidRPr="003973B1">
              <w:rPr>
                <w:rFonts w:ascii="PT Astra Serif" w:hAnsi="PT Astra Serif"/>
                <w:color w:val="auto"/>
                <w:sz w:val="18"/>
                <w:szCs w:val="18"/>
                <w:shd w:val="clear" w:color="auto" w:fill="FFFFFF"/>
              </w:rPr>
              <w:t>п</w:t>
            </w:r>
            <w:r w:rsidRPr="003973B1">
              <w:rPr>
                <w:rFonts w:ascii="PT Astra Serif" w:hAnsi="PT Astra Serif"/>
                <w:color w:val="auto"/>
                <w:sz w:val="18"/>
                <w:szCs w:val="18"/>
                <w:shd w:val="clear" w:color="auto" w:fill="FFFFFF"/>
              </w:rPr>
              <w:t>отребителей, понижение</w:t>
            </w:r>
            <w:r w:rsidRPr="003973B1">
              <w:rPr>
                <w:rFonts w:ascii="PT Astra Serif" w:hAnsi="PT Astra Serif"/>
                <w:color w:val="auto"/>
                <w:spacing w:val="-11"/>
                <w:sz w:val="18"/>
                <w:szCs w:val="18"/>
                <w:shd w:val="clear" w:color="auto" w:fill="FFFFFF"/>
              </w:rPr>
              <w:t xml:space="preserve"> </w:t>
            </w:r>
            <w:r w:rsidRPr="003973B1">
              <w:rPr>
                <w:rFonts w:ascii="PT Astra Serif" w:hAnsi="PT Astra Serif"/>
                <w:color w:val="auto"/>
                <w:sz w:val="18"/>
                <w:szCs w:val="18"/>
                <w:shd w:val="clear" w:color="auto" w:fill="FFFFFF"/>
              </w:rPr>
              <w:t>температуры</w:t>
            </w:r>
            <w:r w:rsidRPr="003973B1">
              <w:rPr>
                <w:rFonts w:ascii="PT Astra Serif" w:hAnsi="PT Astra Serif"/>
                <w:color w:val="auto"/>
                <w:spacing w:val="-10"/>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11"/>
                <w:sz w:val="18"/>
                <w:szCs w:val="18"/>
                <w:shd w:val="clear" w:color="auto" w:fill="FFFFFF"/>
              </w:rPr>
              <w:t xml:space="preserve"> </w:t>
            </w:r>
            <w:r w:rsidRPr="003973B1">
              <w:rPr>
                <w:rFonts w:ascii="PT Astra Serif" w:hAnsi="PT Astra Serif"/>
                <w:color w:val="auto"/>
                <w:sz w:val="18"/>
                <w:szCs w:val="18"/>
                <w:shd w:val="clear" w:color="auto" w:fill="FFFFFF"/>
              </w:rPr>
              <w:t>зданиях</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и домах, возможное размораживание наружных тепловых сетей и внутренних отопительных систем</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1. Сообщить</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об</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ограничении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поставки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электрической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энергии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 xml:space="preserve">в </w:t>
            </w:r>
            <w:r w:rsidRPr="003973B1">
              <w:rPr>
                <w:rFonts w:ascii="PT Astra Serif" w:hAnsi="PT Astra Serif"/>
                <w:color w:val="auto"/>
                <w:spacing w:val="-2"/>
                <w:sz w:val="18"/>
                <w:szCs w:val="18"/>
                <w:shd w:val="clear" w:color="auto" w:fill="FFFFFF"/>
              </w:rPr>
              <w:t>аварийно-</w:t>
            </w:r>
            <w:r w:rsidRPr="003973B1">
              <w:rPr>
                <w:rFonts w:ascii="PT Astra Serif" w:hAnsi="PT Astra Serif"/>
                <w:color w:val="auto"/>
                <w:sz w:val="18"/>
                <w:szCs w:val="18"/>
                <w:shd w:val="clear" w:color="auto" w:fill="FFFFFF"/>
              </w:rPr>
              <w:t>диспетчерскую</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службу</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2"/>
                <w:sz w:val="18"/>
                <w:szCs w:val="18"/>
                <w:shd w:val="clear" w:color="auto" w:fill="FFFFFF"/>
              </w:rPr>
              <w:t xml:space="preserve"> организации.</w:t>
            </w:r>
          </w:p>
        </w:tc>
        <w:tc>
          <w:tcPr>
            <w:tcW w:w="1696" w:type="dxa"/>
            <w:vMerge w:val="restart"/>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Муниципальный, объектовый</w:t>
            </w: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2.Сообщить</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об</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электрической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энергии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аварийно-диспетчерскую</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 xml:space="preserve">службу </w:t>
            </w:r>
            <w:r w:rsidRPr="003973B1">
              <w:rPr>
                <w:rFonts w:ascii="PT Astra Serif" w:hAnsi="PT Astra Serif"/>
                <w:color w:val="auto"/>
                <w:sz w:val="18"/>
                <w:szCs w:val="18"/>
                <w:shd w:val="clear" w:color="auto" w:fill="FFFFFF"/>
              </w:rPr>
              <w:t>электросетевой</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pacing w:val="-2"/>
                <w:sz w:val="18"/>
                <w:szCs w:val="18"/>
                <w:shd w:val="clear" w:color="auto" w:fill="FFFFFF"/>
              </w:rPr>
              <w:t>организации.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3.</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Перейти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на</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резервную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схему</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питания</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(второй</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ввод)</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или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автономный</w:t>
            </w:r>
            <w:r w:rsidRPr="003973B1">
              <w:rPr>
                <w:rFonts w:ascii="PT Astra Serif" w:hAnsi="PT Astra Serif"/>
                <w:color w:val="auto"/>
                <w:spacing w:val="-2"/>
                <w:sz w:val="18"/>
                <w:szCs w:val="18"/>
                <w:shd w:val="clear" w:color="auto" w:fill="FFFFFF"/>
              </w:rPr>
              <w:t xml:space="preserve"> источник </w:t>
            </w:r>
            <w:r w:rsidRPr="003973B1">
              <w:rPr>
                <w:rFonts w:ascii="PT Astra Serif" w:hAnsi="PT Astra Serif"/>
                <w:color w:val="auto"/>
                <w:sz w:val="18"/>
                <w:szCs w:val="18"/>
                <w:shd w:val="clear" w:color="auto" w:fill="FFFFFF"/>
              </w:rPr>
              <w:t>электроснабжения</w:t>
            </w:r>
            <w:r w:rsidRPr="003973B1">
              <w:rPr>
                <w:rFonts w:ascii="PT Astra Serif" w:hAnsi="PT Astra Serif"/>
                <w:color w:val="auto"/>
                <w:spacing w:val="-10"/>
                <w:sz w:val="18"/>
                <w:szCs w:val="18"/>
                <w:shd w:val="clear" w:color="auto" w:fill="FFFFFF"/>
              </w:rPr>
              <w:t xml:space="preserve"> </w:t>
            </w:r>
            <w:r w:rsidRPr="003973B1">
              <w:rPr>
                <w:rFonts w:ascii="PT Astra Serif" w:hAnsi="PT Astra Serif"/>
                <w:color w:val="auto"/>
                <w:sz w:val="18"/>
                <w:szCs w:val="18"/>
                <w:shd w:val="clear" w:color="auto" w:fill="FFFFFF"/>
              </w:rPr>
              <w:t>(дизель-</w:t>
            </w:r>
            <w:r w:rsidRPr="003973B1">
              <w:rPr>
                <w:rFonts w:ascii="PT Astra Serif" w:hAnsi="PT Astra Serif"/>
                <w:color w:val="auto"/>
                <w:spacing w:val="-2"/>
                <w:sz w:val="18"/>
                <w:szCs w:val="18"/>
                <w:shd w:val="clear" w:color="auto" w:fill="FFFFFF"/>
              </w:rPr>
              <w:t>генератор)</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4.</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При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длительном</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электрической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энергии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организовать</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работы</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5"/>
                <w:sz w:val="18"/>
                <w:szCs w:val="18"/>
                <w:shd w:val="clear" w:color="auto" w:fill="FFFFFF"/>
              </w:rPr>
              <w:t xml:space="preserve">по </w:t>
            </w:r>
            <w:r w:rsidRPr="003973B1">
              <w:rPr>
                <w:rFonts w:ascii="PT Astra Serif" w:hAnsi="PT Astra Serif"/>
                <w:color w:val="auto"/>
                <w:sz w:val="18"/>
                <w:szCs w:val="18"/>
                <w:shd w:val="clear" w:color="auto" w:fill="FFFFFF"/>
              </w:rPr>
              <w:t>предотвращению</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размораживания</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силами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персонала</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организации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z w:val="18"/>
                <w:szCs w:val="18"/>
                <w:shd w:val="clear" w:color="auto" w:fill="FFFFFF"/>
              </w:rPr>
              <w:t>организаций, управляющих многоквартирными домами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lastRenderedPageBreak/>
              <w:t>Прекращение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подачи холодной воды на источник тепловой энергии</w:t>
            </w:r>
          </w:p>
        </w:tc>
        <w:tc>
          <w:tcPr>
            <w:tcW w:w="1530"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Ограничение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 xml:space="preserve">работы источника тепловой </w:t>
            </w:r>
            <w:r w:rsidRPr="003973B1">
              <w:rPr>
                <w:rFonts w:ascii="PT Astra Serif" w:hAnsi="PT Astra Serif"/>
                <w:color w:val="auto"/>
                <w:spacing w:val="-2"/>
                <w:sz w:val="18"/>
                <w:szCs w:val="18"/>
                <w:shd w:val="clear" w:color="auto" w:fill="FFFFFF"/>
              </w:rPr>
              <w:t>энергии</w:t>
            </w:r>
          </w:p>
        </w:tc>
        <w:tc>
          <w:tcPr>
            <w:tcW w:w="1812"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Ограничение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циркуляции теплоносителя в системе теплоснабжения потребителей, понижение</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температуры</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воздуха</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 xml:space="preserve">в </w:t>
            </w:r>
            <w:r w:rsidRPr="003973B1">
              <w:rPr>
                <w:rFonts w:ascii="PT Astra Serif" w:hAnsi="PT Astra Serif"/>
                <w:color w:val="auto"/>
                <w:spacing w:val="-2"/>
                <w:sz w:val="18"/>
                <w:szCs w:val="18"/>
                <w:shd w:val="clear" w:color="auto" w:fill="FFFFFF"/>
              </w:rPr>
              <w:t>зданиях</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1.Сообщить</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об</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ограничении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поставки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воды</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аварийно-</w:t>
            </w:r>
            <w:r w:rsidRPr="003973B1">
              <w:rPr>
                <w:rFonts w:ascii="PT Astra Serif" w:hAnsi="PT Astra Serif"/>
                <w:color w:val="auto"/>
                <w:spacing w:val="-2"/>
                <w:sz w:val="18"/>
                <w:szCs w:val="18"/>
                <w:shd w:val="clear" w:color="auto" w:fill="FFFFFF"/>
              </w:rPr>
              <w:t xml:space="preserve">диспетчерскую </w:t>
            </w:r>
            <w:r w:rsidRPr="003973B1">
              <w:rPr>
                <w:rFonts w:ascii="PT Astra Serif" w:hAnsi="PT Astra Serif"/>
                <w:color w:val="auto"/>
                <w:sz w:val="18"/>
                <w:szCs w:val="18"/>
                <w:shd w:val="clear" w:color="auto" w:fill="FFFFFF"/>
              </w:rPr>
              <w:t>службу</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pacing w:val="-2"/>
                <w:sz w:val="18"/>
                <w:szCs w:val="18"/>
                <w:shd w:val="clear" w:color="auto" w:fill="FFFFFF"/>
              </w:rPr>
              <w:t>организации.</w:t>
            </w:r>
          </w:p>
        </w:tc>
        <w:tc>
          <w:tcPr>
            <w:tcW w:w="1696" w:type="dxa"/>
            <w:vMerge w:val="restart"/>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Муниципальный, объектовый</w:t>
            </w: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2.Сообщить</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об</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холодной</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воды</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аварийно-диспетчерскую</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pacing w:val="-2"/>
                <w:sz w:val="18"/>
                <w:szCs w:val="18"/>
                <w:shd w:val="clear" w:color="auto" w:fill="FFFFFF"/>
              </w:rPr>
              <w:t xml:space="preserve">службу </w:t>
            </w:r>
            <w:r w:rsidRPr="003973B1">
              <w:rPr>
                <w:rFonts w:ascii="PT Astra Serif" w:hAnsi="PT Astra Serif"/>
                <w:color w:val="auto"/>
                <w:sz w:val="18"/>
                <w:szCs w:val="18"/>
                <w:shd w:val="clear" w:color="auto" w:fill="FFFFFF"/>
              </w:rPr>
              <w:t>водоснабжающей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pacing w:val="-2"/>
                <w:sz w:val="18"/>
                <w:szCs w:val="18"/>
                <w:shd w:val="clear" w:color="auto" w:fill="FFFFFF"/>
              </w:rPr>
              <w:t>организации.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3.При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длительном</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подачи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воды</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открытой</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системе</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ГВС,</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отключить</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ГВС</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и организовать работы по предотвращению размораживания силами персонала своей организации</w:t>
            </w:r>
            <w:r w:rsidRPr="003973B1">
              <w:rPr>
                <w:rFonts w:ascii="PT Astra Serif" w:hAnsi="PT Astra Serif"/>
                <w:color w:val="auto"/>
                <w:spacing w:val="-10"/>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организаций,</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управляющих</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многоквартирными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pacing w:val="-2"/>
                <w:sz w:val="18"/>
                <w:szCs w:val="18"/>
                <w:shd w:val="clear" w:color="auto" w:fill="FFFFFF"/>
              </w:rPr>
              <w:t>домами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Прекращение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подачи топлива на источник тепловой энергии</w:t>
            </w:r>
          </w:p>
        </w:tc>
        <w:tc>
          <w:tcPr>
            <w:tcW w:w="1530"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Остановка</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нагрева</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 xml:space="preserve">воды на источнике тепловой </w:t>
            </w:r>
            <w:r w:rsidRPr="003973B1">
              <w:rPr>
                <w:rFonts w:ascii="PT Astra Serif" w:hAnsi="PT Astra Serif"/>
                <w:color w:val="auto"/>
                <w:spacing w:val="-2"/>
                <w:sz w:val="18"/>
                <w:szCs w:val="18"/>
                <w:shd w:val="clear" w:color="auto" w:fill="FFFFFF"/>
              </w:rPr>
              <w:t>энергии</w:t>
            </w:r>
          </w:p>
        </w:tc>
        <w:tc>
          <w:tcPr>
            <w:tcW w:w="1812"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Снижение температуры теплоносителя</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поступающего</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в систему теплоснабжения потребителей, понижение</w:t>
            </w:r>
          </w:p>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температуры</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воздуха</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pacing w:val="-2"/>
                <w:sz w:val="18"/>
                <w:szCs w:val="18"/>
                <w:shd w:val="clear" w:color="auto" w:fill="FFFFFF"/>
              </w:rPr>
              <w:t>зданиях</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1.Сообщить</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об</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ограничении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поставки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топлива</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аварийно-</w:t>
            </w:r>
            <w:r w:rsidRPr="003973B1">
              <w:rPr>
                <w:rFonts w:ascii="PT Astra Serif" w:hAnsi="PT Astra Serif"/>
                <w:color w:val="auto"/>
                <w:spacing w:val="-2"/>
                <w:sz w:val="18"/>
                <w:szCs w:val="18"/>
                <w:shd w:val="clear" w:color="auto" w:fill="FFFFFF"/>
              </w:rPr>
              <w:t xml:space="preserve">диспетчерскую </w:t>
            </w:r>
            <w:r w:rsidRPr="003973B1">
              <w:rPr>
                <w:rFonts w:ascii="PT Astra Serif" w:hAnsi="PT Astra Serif"/>
                <w:color w:val="auto"/>
                <w:sz w:val="18"/>
                <w:szCs w:val="18"/>
                <w:shd w:val="clear" w:color="auto" w:fill="FFFFFF"/>
              </w:rPr>
              <w:t>службу</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pacing w:val="-2"/>
                <w:sz w:val="18"/>
                <w:szCs w:val="18"/>
                <w:shd w:val="clear" w:color="auto" w:fill="FFFFFF"/>
              </w:rPr>
              <w:t>организации.</w:t>
            </w:r>
          </w:p>
        </w:tc>
        <w:tc>
          <w:tcPr>
            <w:tcW w:w="1696" w:type="dxa"/>
            <w:vMerge w:val="restart"/>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Муниципальный, объектовый</w:t>
            </w: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2.Сообщить</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прекращении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подачи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топлива</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аварийно-диспетчерскую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pacing w:val="-2"/>
                <w:sz w:val="18"/>
                <w:szCs w:val="18"/>
                <w:shd w:val="clear" w:color="auto" w:fill="FFFFFF"/>
              </w:rPr>
              <w:t xml:space="preserve">службу </w:t>
            </w:r>
            <w:r w:rsidRPr="003973B1">
              <w:rPr>
                <w:rFonts w:ascii="PT Astra Serif" w:hAnsi="PT Astra Serif"/>
                <w:color w:val="auto"/>
                <w:sz w:val="18"/>
                <w:szCs w:val="18"/>
                <w:shd w:val="clear" w:color="auto" w:fill="FFFFFF"/>
              </w:rPr>
              <w:t>газораспределительной</w:t>
            </w:r>
            <w:r w:rsidRPr="003973B1">
              <w:rPr>
                <w:rFonts w:ascii="PT Astra Serif" w:hAnsi="PT Astra Serif"/>
                <w:color w:val="auto"/>
                <w:spacing w:val="-10"/>
                <w:sz w:val="18"/>
                <w:szCs w:val="18"/>
                <w:shd w:val="clear" w:color="auto" w:fill="FFFFFF"/>
              </w:rPr>
              <w:t xml:space="preserve"> </w:t>
            </w:r>
            <w:r w:rsidRPr="003973B1">
              <w:rPr>
                <w:rFonts w:ascii="PT Astra Serif" w:hAnsi="PT Astra Serif"/>
                <w:color w:val="auto"/>
                <w:spacing w:val="-2"/>
                <w:sz w:val="18"/>
                <w:szCs w:val="18"/>
                <w:shd w:val="clear" w:color="auto" w:fill="FFFFFF"/>
              </w:rPr>
              <w:t>организации.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3.</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Организовать</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z w:val="18"/>
                <w:szCs w:val="18"/>
                <w:shd w:val="clear" w:color="auto" w:fill="FFFFFF"/>
              </w:rPr>
              <w:t>переход</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на</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резервное</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топливо</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(при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его</w:t>
            </w:r>
            <w:r w:rsidRPr="003973B1">
              <w:rPr>
                <w:rFonts w:ascii="PT Astra Serif" w:hAnsi="PT Astra Serif"/>
                <w:color w:val="auto"/>
                <w:spacing w:val="-2"/>
                <w:sz w:val="18"/>
                <w:szCs w:val="18"/>
                <w:shd w:val="clear" w:color="auto" w:fill="FFFFFF"/>
              </w:rPr>
              <w:t xml:space="preserve"> наличии)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4.</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При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резервного</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топлива</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превышении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допустимого</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времени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организации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организаций,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управляющих</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многоквартирными</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домами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Взрыв</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газо-воздушной смеси на источнике тепловой энергии</w:t>
            </w:r>
          </w:p>
        </w:tc>
        <w:tc>
          <w:tcPr>
            <w:tcW w:w="1530"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Остановка</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нагрева</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 xml:space="preserve">воды на источнике тепловой </w:t>
            </w:r>
            <w:r w:rsidRPr="003973B1">
              <w:rPr>
                <w:rFonts w:ascii="PT Astra Serif" w:hAnsi="PT Astra Serif"/>
                <w:color w:val="auto"/>
                <w:spacing w:val="-2"/>
                <w:sz w:val="18"/>
                <w:szCs w:val="18"/>
                <w:shd w:val="clear" w:color="auto" w:fill="FFFFFF"/>
              </w:rPr>
              <w:t>энергии</w:t>
            </w:r>
          </w:p>
        </w:tc>
        <w:tc>
          <w:tcPr>
            <w:tcW w:w="1812"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Прекращение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подачи</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теплоносителя в систему теплоснабжения потребителей, понижение</w:t>
            </w:r>
          </w:p>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температуры</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воздуха</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pacing w:val="-2"/>
                <w:sz w:val="18"/>
                <w:szCs w:val="18"/>
                <w:shd w:val="clear" w:color="auto" w:fill="FFFFFF"/>
              </w:rPr>
              <w:t>зданиях</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1.Сообщить</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об</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ограничении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поставки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топлива</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аварийно-</w:t>
            </w:r>
            <w:r w:rsidRPr="003973B1">
              <w:rPr>
                <w:rFonts w:ascii="PT Astra Serif" w:hAnsi="PT Astra Serif"/>
                <w:color w:val="auto"/>
                <w:spacing w:val="-2"/>
                <w:sz w:val="18"/>
                <w:szCs w:val="18"/>
                <w:shd w:val="clear" w:color="auto" w:fill="FFFFFF"/>
              </w:rPr>
              <w:t xml:space="preserve">дежурную </w:t>
            </w:r>
            <w:r w:rsidRPr="003973B1">
              <w:rPr>
                <w:rFonts w:ascii="PT Astra Serif" w:hAnsi="PT Astra Serif"/>
                <w:color w:val="auto"/>
                <w:sz w:val="18"/>
                <w:szCs w:val="18"/>
                <w:shd w:val="clear" w:color="auto" w:fill="FFFFFF"/>
              </w:rPr>
              <w:t>службу</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pacing w:val="-2"/>
                <w:sz w:val="18"/>
                <w:szCs w:val="18"/>
                <w:shd w:val="clear" w:color="auto" w:fill="FFFFFF"/>
              </w:rPr>
              <w:t>организации</w:t>
            </w:r>
          </w:p>
        </w:tc>
        <w:tc>
          <w:tcPr>
            <w:tcW w:w="1696" w:type="dxa"/>
            <w:vMerge w:val="restart"/>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Муниципальный, объектовый</w:t>
            </w: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2.Сообщить</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взрыве</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газо-воздушной</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смеси</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аварийно-диспетчерскую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pacing w:val="-2"/>
                <w:sz w:val="18"/>
                <w:szCs w:val="18"/>
                <w:shd w:val="clear" w:color="auto" w:fill="FFFFFF"/>
              </w:rPr>
              <w:t xml:space="preserve">службу </w:t>
            </w:r>
            <w:r w:rsidRPr="003973B1">
              <w:rPr>
                <w:rFonts w:ascii="PT Astra Serif" w:hAnsi="PT Astra Serif"/>
                <w:color w:val="auto"/>
                <w:sz w:val="18"/>
                <w:szCs w:val="18"/>
                <w:shd w:val="clear" w:color="auto" w:fill="FFFFFF"/>
              </w:rPr>
              <w:t>газораспределительной</w:t>
            </w:r>
            <w:r w:rsidRPr="003973B1">
              <w:rPr>
                <w:rFonts w:ascii="PT Astra Serif" w:hAnsi="PT Astra Serif"/>
                <w:color w:val="auto"/>
                <w:spacing w:val="-10"/>
                <w:sz w:val="18"/>
                <w:szCs w:val="18"/>
                <w:shd w:val="clear" w:color="auto" w:fill="FFFFFF"/>
              </w:rPr>
              <w:t xml:space="preserve"> </w:t>
            </w:r>
            <w:r w:rsidRPr="003973B1">
              <w:rPr>
                <w:rFonts w:ascii="PT Astra Serif" w:hAnsi="PT Astra Serif"/>
                <w:color w:val="auto"/>
                <w:spacing w:val="-2"/>
                <w:sz w:val="18"/>
                <w:szCs w:val="18"/>
                <w:shd w:val="clear" w:color="auto" w:fill="FFFFFF"/>
              </w:rPr>
              <w:t>организации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3.</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Действовать</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z w:val="18"/>
                <w:szCs w:val="18"/>
                <w:shd w:val="clear" w:color="auto" w:fill="FFFFFF"/>
              </w:rPr>
              <w:t>согласно</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Плану</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ликвидации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аварии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газовом</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pacing w:val="-2"/>
                <w:sz w:val="18"/>
                <w:szCs w:val="18"/>
                <w:shd w:val="clear" w:color="auto" w:fill="FFFFFF"/>
              </w:rPr>
              <w:t>хозяйстве</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4.Оказать</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z w:val="18"/>
                <w:szCs w:val="18"/>
                <w:shd w:val="clear" w:color="auto" w:fill="FFFFFF"/>
              </w:rPr>
              <w:t>помощь</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pacing w:val="-2"/>
                <w:sz w:val="18"/>
                <w:szCs w:val="18"/>
                <w:shd w:val="clear" w:color="auto" w:fill="FFFFFF"/>
              </w:rPr>
              <w:t>пострадавшим</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5.Произвести</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отключение</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электрооборудования</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установкой</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запрещающих</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10"/>
                <w:sz w:val="18"/>
                <w:szCs w:val="18"/>
                <w:shd w:val="clear" w:color="auto" w:fill="FFFFFF"/>
              </w:rPr>
              <w:t xml:space="preserve">и </w:t>
            </w:r>
            <w:r w:rsidRPr="003973B1">
              <w:rPr>
                <w:rFonts w:ascii="PT Astra Serif" w:hAnsi="PT Astra Serif"/>
                <w:color w:val="auto"/>
                <w:sz w:val="18"/>
                <w:szCs w:val="18"/>
                <w:shd w:val="clear" w:color="auto" w:fill="FFFFFF"/>
              </w:rPr>
              <w:t>предупреждающих</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pacing w:val="-2"/>
                <w:sz w:val="18"/>
                <w:szCs w:val="18"/>
                <w:shd w:val="clear" w:color="auto" w:fill="FFFFFF"/>
              </w:rPr>
              <w:t>плакатов</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af7"/>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af7"/>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af7"/>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6.</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При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превышении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допустимого</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времени</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устранения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аварийных</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нарушений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подаче газа организовать слив теплоносителя для предотвращения размораживания систем теплопотребления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тепловой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lastRenderedPageBreak/>
              <w:t>сети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силами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персонала</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организации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и организаций, управляющих многоквартирными домами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Авария</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на</w:t>
            </w:r>
            <w:r w:rsidRPr="003973B1">
              <w:rPr>
                <w:rFonts w:ascii="PT Astra Serif" w:hAnsi="PT Astra Serif"/>
                <w:color w:val="auto"/>
                <w:spacing w:val="-2"/>
                <w:sz w:val="18"/>
                <w:szCs w:val="18"/>
                <w:shd w:val="clear" w:color="auto" w:fill="FFFFFF"/>
              </w:rPr>
              <w:t xml:space="preserve"> газопроводе</w:t>
            </w:r>
          </w:p>
        </w:tc>
        <w:tc>
          <w:tcPr>
            <w:tcW w:w="1530"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Остановка</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нагрева</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 xml:space="preserve">воды на источнике тепловой </w:t>
            </w:r>
            <w:r w:rsidRPr="003973B1">
              <w:rPr>
                <w:rFonts w:ascii="PT Astra Serif" w:hAnsi="PT Astra Serif"/>
                <w:color w:val="auto"/>
                <w:spacing w:val="-2"/>
                <w:sz w:val="18"/>
                <w:szCs w:val="18"/>
                <w:shd w:val="clear" w:color="auto" w:fill="FFFFFF"/>
              </w:rPr>
              <w:t>энергии</w:t>
            </w:r>
          </w:p>
        </w:tc>
        <w:tc>
          <w:tcPr>
            <w:tcW w:w="1812"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Снижение температуры теплоносителя</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системе теплоснабжения потребителей, понижение</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температуры</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воздуха</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 xml:space="preserve">в </w:t>
            </w:r>
            <w:r w:rsidRPr="003973B1">
              <w:rPr>
                <w:rFonts w:ascii="PT Astra Serif" w:hAnsi="PT Astra Serif"/>
                <w:color w:val="auto"/>
                <w:spacing w:val="-2"/>
                <w:sz w:val="18"/>
                <w:szCs w:val="18"/>
                <w:shd w:val="clear" w:color="auto" w:fill="FFFFFF"/>
              </w:rPr>
              <w:t>зданиях</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1.Сообщить</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происшествии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аварийно-диспетчерскую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службу</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pacing w:val="-2"/>
                <w:sz w:val="18"/>
                <w:szCs w:val="18"/>
                <w:shd w:val="clear" w:color="auto" w:fill="FFFFFF"/>
              </w:rPr>
              <w:t>организации</w:t>
            </w:r>
          </w:p>
        </w:tc>
        <w:tc>
          <w:tcPr>
            <w:tcW w:w="1696" w:type="dxa"/>
            <w:vMerge w:val="restart"/>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Объектовый (локальный)</w:t>
            </w: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2.Действовать</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согласно Плану</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ликвидации</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аварии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газовом</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хозяйстве</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3.Оказать</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z w:val="18"/>
                <w:szCs w:val="18"/>
                <w:shd w:val="clear" w:color="auto" w:fill="FFFFFF"/>
              </w:rPr>
              <w:t>помощь</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pacing w:val="-2"/>
                <w:sz w:val="18"/>
                <w:szCs w:val="18"/>
                <w:shd w:val="clear" w:color="auto" w:fill="FFFFFF"/>
              </w:rPr>
              <w:t>пострадавшим</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4.</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Произвести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отключение</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электрооборудования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установкой</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запрещающих</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pacing w:val="-10"/>
                <w:sz w:val="18"/>
                <w:szCs w:val="18"/>
                <w:shd w:val="clear" w:color="auto" w:fill="FFFFFF"/>
              </w:rPr>
              <w:t xml:space="preserve">и </w:t>
            </w:r>
            <w:r w:rsidRPr="003973B1">
              <w:rPr>
                <w:rFonts w:ascii="PT Astra Serif" w:hAnsi="PT Astra Serif"/>
                <w:color w:val="auto"/>
                <w:sz w:val="18"/>
                <w:szCs w:val="18"/>
                <w:shd w:val="clear" w:color="auto" w:fill="FFFFFF"/>
              </w:rPr>
              <w:t>предупреждающих</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pacing w:val="-2"/>
                <w:sz w:val="18"/>
                <w:szCs w:val="18"/>
                <w:shd w:val="clear" w:color="auto" w:fill="FFFFFF"/>
              </w:rPr>
              <w:t>плакатов</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5.</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При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превышении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допустимого</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времени</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устранения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аварийных</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нарушений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подаче газа организовать слив теплоносителя для предотвращения размораживания систем теплопотребления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тепловой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сети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силами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персонала</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организации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организаций, управляющих многоквартирными домами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Выход</w:t>
            </w:r>
            <w:r w:rsidRPr="003973B1">
              <w:rPr>
                <w:rFonts w:ascii="PT Astra Serif" w:hAnsi="PT Astra Serif"/>
                <w:color w:val="auto"/>
                <w:spacing w:val="-12"/>
                <w:sz w:val="18"/>
                <w:szCs w:val="18"/>
                <w:shd w:val="clear" w:color="auto" w:fill="FFFFFF"/>
              </w:rPr>
              <w:t xml:space="preserve"> </w:t>
            </w:r>
            <w:r w:rsidRPr="003973B1">
              <w:rPr>
                <w:rFonts w:ascii="PT Astra Serif" w:hAnsi="PT Astra Serif"/>
                <w:color w:val="auto"/>
                <w:sz w:val="18"/>
                <w:szCs w:val="18"/>
                <w:shd w:val="clear" w:color="auto" w:fill="FFFFFF"/>
              </w:rPr>
              <w:t>из</w:t>
            </w:r>
            <w:r w:rsidRPr="003973B1">
              <w:rPr>
                <w:rFonts w:ascii="PT Astra Serif" w:hAnsi="PT Astra Serif"/>
                <w:color w:val="auto"/>
                <w:spacing w:val="-12"/>
                <w:sz w:val="18"/>
                <w:szCs w:val="18"/>
                <w:shd w:val="clear" w:color="auto" w:fill="FFFFFF"/>
              </w:rPr>
              <w:t xml:space="preserve"> </w:t>
            </w:r>
            <w:r w:rsidRPr="003973B1">
              <w:rPr>
                <w:rFonts w:ascii="PT Astra Serif" w:hAnsi="PT Astra Serif"/>
                <w:color w:val="auto"/>
                <w:sz w:val="18"/>
                <w:szCs w:val="18"/>
                <w:shd w:val="clear" w:color="auto" w:fill="FFFFFF"/>
              </w:rPr>
              <w:t>строя</w:t>
            </w:r>
            <w:r w:rsidRPr="003973B1">
              <w:rPr>
                <w:rFonts w:ascii="PT Astra Serif" w:hAnsi="PT Astra Serif"/>
                <w:color w:val="auto"/>
                <w:spacing w:val="-12"/>
                <w:sz w:val="18"/>
                <w:szCs w:val="18"/>
                <w:shd w:val="clear" w:color="auto" w:fill="FFFFFF"/>
              </w:rPr>
              <w:t xml:space="preserve"> </w:t>
            </w:r>
            <w:r w:rsidRPr="003973B1">
              <w:rPr>
                <w:rFonts w:ascii="PT Astra Serif" w:hAnsi="PT Astra Serif"/>
                <w:color w:val="auto"/>
                <w:sz w:val="18"/>
                <w:szCs w:val="18"/>
                <w:shd w:val="clear" w:color="auto" w:fill="FFFFFF"/>
              </w:rPr>
              <w:t xml:space="preserve">котла </w:t>
            </w:r>
            <w:r w:rsidRPr="003973B1">
              <w:rPr>
                <w:rFonts w:ascii="PT Astra Serif" w:hAnsi="PT Astra Serif"/>
                <w:color w:val="auto"/>
                <w:spacing w:val="-2"/>
                <w:sz w:val="18"/>
                <w:szCs w:val="18"/>
                <w:shd w:val="clear" w:color="auto" w:fill="FFFFFF"/>
              </w:rPr>
              <w:t>(котлов)</w:t>
            </w:r>
          </w:p>
        </w:tc>
        <w:tc>
          <w:tcPr>
            <w:tcW w:w="1530"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pacing w:val="-2"/>
                <w:sz w:val="18"/>
                <w:szCs w:val="18"/>
                <w:shd w:val="clear" w:color="auto" w:fill="FFFFFF"/>
              </w:rPr>
              <w:t>Ограничение</w:t>
            </w:r>
          </w:p>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(остановка) работы источника</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 xml:space="preserve">тепловой </w:t>
            </w:r>
            <w:r w:rsidRPr="003973B1">
              <w:rPr>
                <w:rFonts w:ascii="PT Astra Serif" w:hAnsi="PT Astra Serif"/>
                <w:color w:val="auto"/>
                <w:spacing w:val="-2"/>
                <w:sz w:val="18"/>
                <w:szCs w:val="18"/>
                <w:shd w:val="clear" w:color="auto" w:fill="FFFFFF"/>
              </w:rPr>
              <w:t>энергии</w:t>
            </w:r>
          </w:p>
        </w:tc>
        <w:tc>
          <w:tcPr>
            <w:tcW w:w="181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Ограничение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(прекращение)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подачи теплоносителя</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систему</w:t>
            </w:r>
            <w:r w:rsidRPr="003973B1">
              <w:rPr>
                <w:rFonts w:ascii="PT Astra Serif" w:hAnsi="PT Astra Serif"/>
                <w:color w:val="auto"/>
                <w:spacing w:val="-10"/>
                <w:sz w:val="18"/>
                <w:szCs w:val="18"/>
                <w:shd w:val="clear" w:color="auto" w:fill="FFFFFF"/>
              </w:rPr>
              <w:t xml:space="preserve"> </w:t>
            </w:r>
            <w:r w:rsidRPr="003973B1">
              <w:rPr>
                <w:rFonts w:ascii="PT Astra Serif" w:hAnsi="PT Astra Serif"/>
                <w:color w:val="auto"/>
                <w:sz w:val="18"/>
                <w:szCs w:val="18"/>
                <w:shd w:val="clear" w:color="auto" w:fill="FFFFFF"/>
              </w:rPr>
              <w:t>отопления потребителей, понижение</w:t>
            </w:r>
          </w:p>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температуры</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воздуха</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pacing w:val="-2"/>
                <w:sz w:val="18"/>
                <w:szCs w:val="18"/>
                <w:shd w:val="clear" w:color="auto" w:fill="FFFFFF"/>
              </w:rPr>
              <w:t>зданиях</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Выполнить</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переключение</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на</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резервный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котел.</w:t>
            </w:r>
          </w:p>
          <w:p w:rsidR="00681058" w:rsidRPr="003973B1" w:rsidRDefault="00681058" w:rsidP="000957A1">
            <w:pPr>
              <w:pStyle w:val="TableParagraph0"/>
              <w:widowControl w:val="0"/>
              <w:suppressLineNumbers/>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При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длительном</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работы</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котла</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организовать</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работы</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по</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предотвращению размораживания</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силами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персонала</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управляющих многоквартирными домами</w:t>
            </w:r>
          </w:p>
        </w:tc>
        <w:tc>
          <w:tcPr>
            <w:tcW w:w="1696" w:type="dxa"/>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Объектовый (локальный)</w:t>
            </w:r>
          </w:p>
        </w:tc>
      </w:tr>
      <w:tr w:rsidR="003973B1" w:rsidRPr="003973B1" w:rsidTr="000957A1">
        <w:trPr>
          <w:trHeight w:val="20"/>
        </w:trPr>
        <w:tc>
          <w:tcPr>
            <w:tcW w:w="1815"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Выход</w:t>
            </w:r>
            <w:r w:rsidRPr="003973B1">
              <w:rPr>
                <w:rFonts w:ascii="PT Astra Serif" w:hAnsi="PT Astra Serif"/>
                <w:color w:val="auto"/>
                <w:spacing w:val="-13"/>
                <w:sz w:val="18"/>
                <w:szCs w:val="18"/>
                <w:shd w:val="clear" w:color="auto" w:fill="FFFFFF"/>
              </w:rPr>
              <w:t xml:space="preserve"> </w:t>
            </w:r>
            <w:r w:rsidRPr="003973B1">
              <w:rPr>
                <w:rFonts w:ascii="PT Astra Serif" w:hAnsi="PT Astra Serif"/>
                <w:color w:val="auto"/>
                <w:sz w:val="18"/>
                <w:szCs w:val="18"/>
                <w:shd w:val="clear" w:color="auto" w:fill="FFFFFF"/>
              </w:rPr>
              <w:t>из</w:t>
            </w:r>
            <w:r w:rsidRPr="003973B1">
              <w:rPr>
                <w:rFonts w:ascii="PT Astra Serif" w:hAnsi="PT Astra Serif"/>
                <w:color w:val="auto"/>
                <w:spacing w:val="-13"/>
                <w:sz w:val="18"/>
                <w:szCs w:val="18"/>
                <w:shd w:val="clear" w:color="auto" w:fill="FFFFFF"/>
              </w:rPr>
              <w:t xml:space="preserve"> </w:t>
            </w:r>
            <w:r w:rsidRPr="003973B1">
              <w:rPr>
                <w:rFonts w:ascii="PT Astra Serif" w:hAnsi="PT Astra Serif"/>
                <w:color w:val="auto"/>
                <w:sz w:val="18"/>
                <w:szCs w:val="18"/>
                <w:shd w:val="clear" w:color="auto" w:fill="FFFFFF"/>
              </w:rPr>
              <w:t>строя</w:t>
            </w:r>
            <w:r w:rsidRPr="003973B1">
              <w:rPr>
                <w:rFonts w:ascii="PT Astra Serif" w:hAnsi="PT Astra Serif"/>
                <w:color w:val="auto"/>
                <w:spacing w:val="-13"/>
                <w:sz w:val="18"/>
                <w:szCs w:val="18"/>
                <w:shd w:val="clear" w:color="auto" w:fill="FFFFFF"/>
              </w:rPr>
              <w:t xml:space="preserve"> </w:t>
            </w:r>
            <w:r w:rsidRPr="003973B1">
              <w:rPr>
                <w:rFonts w:ascii="PT Astra Serif" w:hAnsi="PT Astra Serif"/>
                <w:color w:val="auto"/>
                <w:sz w:val="18"/>
                <w:szCs w:val="18"/>
                <w:shd w:val="clear" w:color="auto" w:fill="FFFFFF"/>
              </w:rPr>
              <w:t>сетевого (сетевых) насоса</w:t>
            </w:r>
          </w:p>
        </w:tc>
        <w:tc>
          <w:tcPr>
            <w:tcW w:w="1530"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pacing w:val="-2"/>
                <w:sz w:val="18"/>
                <w:szCs w:val="18"/>
                <w:shd w:val="clear" w:color="auto" w:fill="FFFFFF"/>
              </w:rPr>
              <w:t>Ограничение</w:t>
            </w:r>
          </w:p>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(остановка) работы источника</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 xml:space="preserve">тепловой </w:t>
            </w:r>
            <w:r w:rsidRPr="003973B1">
              <w:rPr>
                <w:rFonts w:ascii="PT Astra Serif" w:hAnsi="PT Astra Serif"/>
                <w:color w:val="auto"/>
                <w:spacing w:val="-2"/>
                <w:sz w:val="18"/>
                <w:szCs w:val="18"/>
                <w:shd w:val="clear" w:color="auto" w:fill="FFFFFF"/>
              </w:rPr>
              <w:t>энергии</w:t>
            </w:r>
          </w:p>
        </w:tc>
        <w:tc>
          <w:tcPr>
            <w:tcW w:w="1812"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Прекращение циркуляции в системе теплоснабжения потребителей, понижение температуры воздуха в зданиях,</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возможное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размораживание</w:t>
            </w:r>
            <w:r w:rsidR="00757710" w:rsidRPr="003973B1">
              <w:rPr>
                <w:rFonts w:ascii="PT Astra Serif" w:hAnsi="PT Astra Serif"/>
                <w:color w:val="auto"/>
                <w:sz w:val="18"/>
                <w:szCs w:val="18"/>
                <w:shd w:val="clear" w:color="auto" w:fill="FFFFFF"/>
              </w:rPr>
              <w:t xml:space="preserve"> </w:t>
            </w:r>
            <w:r w:rsidRPr="003973B1">
              <w:rPr>
                <w:rFonts w:ascii="PT Astra Serif" w:hAnsi="PT Astra Serif"/>
                <w:color w:val="auto"/>
                <w:sz w:val="18"/>
                <w:szCs w:val="18"/>
                <w:shd w:val="clear" w:color="auto" w:fill="FFFFFF"/>
              </w:rPr>
              <w:t>наружных тепловых сетей и внутренних</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отопительных</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систем</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1.Выполнить</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переключение</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на</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резервный</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насос.</w:t>
            </w:r>
          </w:p>
        </w:tc>
        <w:tc>
          <w:tcPr>
            <w:tcW w:w="1696" w:type="dxa"/>
            <w:vMerge w:val="restart"/>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Муниципальный, объектовый</w:t>
            </w: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тепловой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сети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силами</w:t>
            </w:r>
            <w:r w:rsidRPr="003973B1">
              <w:rPr>
                <w:rFonts w:ascii="PT Astra Serif" w:hAnsi="PT Astra Serif"/>
                <w:color w:val="auto"/>
                <w:spacing w:val="-5"/>
                <w:sz w:val="18"/>
                <w:szCs w:val="18"/>
                <w:shd w:val="clear" w:color="auto" w:fill="FFFFFF"/>
              </w:rPr>
              <w:t xml:space="preserve"> </w:t>
            </w:r>
            <w:r w:rsidR="000F4325" w:rsidRPr="003973B1">
              <w:rPr>
                <w:rFonts w:ascii="PT Astra Serif" w:hAnsi="PT Astra Serif"/>
                <w:color w:val="auto"/>
                <w:sz w:val="18"/>
                <w:szCs w:val="18"/>
                <w:shd w:val="clear" w:color="auto" w:fill="FFFFFF"/>
              </w:rPr>
              <w:t>персонала</w:t>
            </w:r>
            <w:r w:rsidR="000F4325" w:rsidRPr="003973B1">
              <w:rPr>
                <w:rFonts w:ascii="PT Astra Serif" w:hAnsi="PT Astra Serif"/>
                <w:color w:val="auto"/>
                <w:spacing w:val="-6"/>
                <w:sz w:val="18"/>
                <w:szCs w:val="18"/>
                <w:shd w:val="clear" w:color="auto" w:fill="FFFFFF"/>
              </w:rPr>
              <w:t xml:space="preserve"> </w:t>
            </w:r>
            <w:r w:rsidR="000F4325" w:rsidRPr="003973B1">
              <w:rPr>
                <w:rFonts w:ascii="PT Astra Serif" w:hAnsi="PT Astra Serif"/>
                <w:color w:val="auto"/>
                <w:sz w:val="18"/>
                <w:szCs w:val="18"/>
                <w:shd w:val="clear" w:color="auto" w:fill="FFFFFF"/>
              </w:rPr>
              <w:t>управляющих</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многоквартирными</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pacing w:val="-2"/>
                <w:sz w:val="18"/>
                <w:szCs w:val="18"/>
                <w:shd w:val="clear" w:color="auto" w:fill="FFFFFF"/>
              </w:rPr>
              <w:t>домами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Пожар</w:t>
            </w:r>
            <w:r w:rsidRPr="003973B1">
              <w:rPr>
                <w:rFonts w:ascii="PT Astra Serif" w:hAnsi="PT Astra Serif"/>
                <w:color w:val="auto"/>
                <w:spacing w:val="-1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котельной или в непосредственной близости от объекта</w:t>
            </w:r>
          </w:p>
        </w:tc>
        <w:tc>
          <w:tcPr>
            <w:tcW w:w="1530"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Блокирование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 xml:space="preserve">работы </w:t>
            </w:r>
            <w:r w:rsidRPr="003973B1">
              <w:rPr>
                <w:rFonts w:ascii="PT Astra Serif" w:hAnsi="PT Astra Serif"/>
                <w:color w:val="auto"/>
                <w:spacing w:val="-2"/>
                <w:sz w:val="18"/>
                <w:szCs w:val="18"/>
                <w:shd w:val="clear" w:color="auto" w:fill="FFFFFF"/>
              </w:rPr>
              <w:t>объекта</w:t>
            </w:r>
          </w:p>
        </w:tc>
        <w:tc>
          <w:tcPr>
            <w:tcW w:w="1812"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Прекращение</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циркуляции</w:t>
            </w:r>
            <w:r w:rsidRPr="003973B1">
              <w:rPr>
                <w:rFonts w:ascii="PT Astra Serif" w:hAnsi="PT Astra Serif"/>
                <w:color w:val="auto"/>
                <w:spacing w:val="-1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системе теплоснабжения, понижение температуры в зданиях, возможное размораживание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наружных</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тепловых сетей</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внутренних</w:t>
            </w:r>
            <w:r w:rsidRPr="003973B1">
              <w:rPr>
                <w:rFonts w:ascii="PT Astra Serif" w:hAnsi="PT Astra Serif"/>
                <w:color w:val="auto"/>
                <w:spacing w:val="-13"/>
                <w:sz w:val="18"/>
                <w:szCs w:val="18"/>
                <w:shd w:val="clear" w:color="auto" w:fill="FFFFFF"/>
              </w:rPr>
              <w:t xml:space="preserve"> </w:t>
            </w:r>
            <w:r w:rsidRPr="003973B1">
              <w:rPr>
                <w:rFonts w:ascii="PT Astra Serif" w:hAnsi="PT Astra Serif"/>
                <w:color w:val="auto"/>
                <w:sz w:val="18"/>
                <w:szCs w:val="18"/>
                <w:shd w:val="clear" w:color="auto" w:fill="FFFFFF"/>
              </w:rPr>
              <w:t xml:space="preserve">отопительных </w:t>
            </w:r>
            <w:r w:rsidRPr="003973B1">
              <w:rPr>
                <w:rFonts w:ascii="PT Astra Serif" w:hAnsi="PT Astra Serif"/>
                <w:color w:val="auto"/>
                <w:spacing w:val="-2"/>
                <w:sz w:val="18"/>
                <w:szCs w:val="18"/>
                <w:shd w:val="clear" w:color="auto" w:fill="FFFFFF"/>
              </w:rPr>
              <w:t>систем</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1.Сообщить</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происшествии</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пожарную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pacing w:val="-2"/>
                <w:sz w:val="18"/>
                <w:szCs w:val="18"/>
                <w:shd w:val="clear" w:color="auto" w:fill="FFFFFF"/>
              </w:rPr>
              <w:t>службу</w:t>
            </w:r>
          </w:p>
        </w:tc>
        <w:tc>
          <w:tcPr>
            <w:tcW w:w="1696" w:type="dxa"/>
            <w:vMerge w:val="restart"/>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Муниципальный, объектовый</w:t>
            </w: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2.</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Сообщить</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происшествии</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аварийно-диспетчерскую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службу</w:t>
            </w:r>
            <w:r w:rsidRPr="003973B1">
              <w:rPr>
                <w:rFonts w:ascii="PT Astra Serif" w:hAnsi="PT Astra Serif"/>
                <w:color w:val="auto"/>
                <w:spacing w:val="-6"/>
                <w:sz w:val="18"/>
                <w:szCs w:val="18"/>
                <w:shd w:val="clear" w:color="auto" w:fill="FFFFFF"/>
              </w:rPr>
              <w:t>.</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3.Принять</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меры</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по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предотвращению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пожара</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помещения</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4.Оказать</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помощь</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пострадавшим</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5.Организовать</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тушение</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пожара</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имеющимися</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средствами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пожаротушения</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6.Произвести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отключение</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электрооборудования</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установкой</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запрещающих</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10"/>
                <w:sz w:val="18"/>
                <w:szCs w:val="18"/>
                <w:shd w:val="clear" w:color="auto" w:fill="FFFFFF"/>
              </w:rPr>
              <w:t xml:space="preserve">и </w:t>
            </w:r>
            <w:r w:rsidRPr="003973B1">
              <w:rPr>
                <w:rFonts w:ascii="PT Astra Serif" w:hAnsi="PT Astra Serif"/>
                <w:color w:val="auto"/>
                <w:sz w:val="18"/>
                <w:szCs w:val="18"/>
                <w:shd w:val="clear" w:color="auto" w:fill="FFFFFF"/>
              </w:rPr>
              <w:t>предупреждающих</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pacing w:val="-2"/>
                <w:sz w:val="18"/>
                <w:szCs w:val="18"/>
                <w:shd w:val="clear" w:color="auto" w:fill="FFFFFF"/>
              </w:rPr>
              <w:t>плакатов</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7.</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Вызвать</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пожарную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pacing w:val="-2"/>
                <w:sz w:val="18"/>
                <w:szCs w:val="18"/>
                <w:shd w:val="clear" w:color="auto" w:fill="FFFFFF"/>
              </w:rPr>
              <w:t>команду</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8.</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Сообщить</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о</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пожаре</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аварийно-диспетчерскую службу</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2"/>
                <w:sz w:val="18"/>
                <w:szCs w:val="18"/>
                <w:shd w:val="clear" w:color="auto" w:fill="FFFFFF"/>
              </w:rPr>
              <w:t xml:space="preserve"> организации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9. При превышении допустимого времени устранения последствий возгорания организовать</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слив</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теплоносителя</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для</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предотвращения</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размораживания</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систем теплопотребления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тепловой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сети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силами</w:t>
            </w:r>
            <w:r w:rsidRPr="003973B1">
              <w:rPr>
                <w:rFonts w:ascii="PT Astra Serif" w:hAnsi="PT Astra Serif"/>
                <w:color w:val="auto"/>
                <w:spacing w:val="-5"/>
                <w:sz w:val="18"/>
                <w:szCs w:val="18"/>
                <w:shd w:val="clear" w:color="auto" w:fill="FFFFFF"/>
              </w:rPr>
              <w:t xml:space="preserve"> </w:t>
            </w:r>
            <w:r w:rsidR="000F4325" w:rsidRPr="003973B1">
              <w:rPr>
                <w:rFonts w:ascii="PT Astra Serif" w:hAnsi="PT Astra Serif"/>
                <w:color w:val="auto"/>
                <w:sz w:val="18"/>
                <w:szCs w:val="18"/>
                <w:shd w:val="clear" w:color="auto" w:fill="FFFFFF"/>
              </w:rPr>
              <w:t>персонала</w:t>
            </w:r>
            <w:r w:rsidR="000F4325" w:rsidRPr="003973B1">
              <w:rPr>
                <w:rFonts w:ascii="PT Astra Serif" w:hAnsi="PT Astra Serif"/>
                <w:color w:val="auto"/>
                <w:spacing w:val="-6"/>
                <w:sz w:val="18"/>
                <w:szCs w:val="18"/>
                <w:shd w:val="clear" w:color="auto" w:fill="FFFFFF"/>
              </w:rPr>
              <w:t xml:space="preserve"> </w:t>
            </w:r>
            <w:r w:rsidR="000F4325" w:rsidRPr="003973B1">
              <w:rPr>
                <w:rFonts w:ascii="PT Astra Serif" w:hAnsi="PT Astra Serif"/>
                <w:color w:val="auto"/>
                <w:spacing w:val="-2"/>
                <w:sz w:val="18"/>
                <w:szCs w:val="18"/>
                <w:shd w:val="clear" w:color="auto" w:fill="FFFFFF"/>
              </w:rPr>
              <w:t>организаций</w:t>
            </w:r>
            <w:r w:rsidRPr="003973B1">
              <w:rPr>
                <w:rFonts w:ascii="PT Astra Serif" w:hAnsi="PT Astra Serif"/>
                <w:color w:val="auto"/>
                <w:sz w:val="18"/>
                <w:szCs w:val="18"/>
                <w:shd w:val="clear" w:color="auto" w:fill="FFFFFF"/>
              </w:rPr>
              <w:t>, управляющих многоквартирными домами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val="restart"/>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Увеличение подпитки тепловых сетей/ГВС сверх нормы</w:t>
            </w:r>
          </w:p>
        </w:tc>
        <w:tc>
          <w:tcPr>
            <w:tcW w:w="1530" w:type="dxa"/>
            <w:vMerge w:val="restart"/>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Аномальный рост расхода подпиточной воды, превышающий проектные и нормативные значения</w:t>
            </w:r>
          </w:p>
        </w:tc>
        <w:tc>
          <w:tcPr>
            <w:tcW w:w="1812" w:type="dxa"/>
            <w:vMerge w:val="restart"/>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Нарушение циркуляции, снижение температуры теплоносителя у потребителей, перерасход химически очищенной воды</w:t>
            </w:r>
          </w:p>
        </w:tc>
        <w:tc>
          <w:tcPr>
            <w:tcW w:w="3062" w:type="dxa"/>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1. Сообщить о превышении нормативных параметров подпитки в АДС своей организации</w:t>
            </w:r>
          </w:p>
        </w:tc>
        <w:tc>
          <w:tcPr>
            <w:tcW w:w="1696" w:type="dxa"/>
            <w:vMerge w:val="restart"/>
            <w:tcBorders>
              <w:left w:val="single" w:sz="4" w:space="0" w:color="000000"/>
              <w:right w:val="single" w:sz="4" w:space="0" w:color="000000"/>
            </w:tcBorders>
          </w:tcPr>
          <w:p w:rsidR="00A92CDC" w:rsidRPr="003973B1" w:rsidRDefault="00A92CDC"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Муниципальный, объектовый</w:t>
            </w:r>
          </w:p>
        </w:tc>
      </w:tr>
      <w:tr w:rsidR="003973B1" w:rsidRPr="003973B1" w:rsidTr="000957A1">
        <w:trPr>
          <w:trHeight w:val="20"/>
        </w:trPr>
        <w:tc>
          <w:tcPr>
            <w:tcW w:w="1815"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2. Проверить показания приборов учёта, работу автоматики, осмотреть узлы на предмет видимых утечек</w:t>
            </w:r>
          </w:p>
        </w:tc>
        <w:tc>
          <w:tcPr>
            <w:tcW w:w="1696" w:type="dxa"/>
            <w:vMerge/>
            <w:tcBorders>
              <w:left w:val="single" w:sz="4" w:space="0" w:color="000000"/>
              <w:right w:val="single" w:sz="4" w:space="0" w:color="000000"/>
            </w:tcBorders>
          </w:tcPr>
          <w:p w:rsidR="00A92CDC" w:rsidRPr="003973B1" w:rsidRDefault="00A92CDC"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3. При неисправности автоматики – перейти на ручное управление подпиткой, организовать объезд тепловых сетей для поиска крупных утечек (проседание грунта, пар, выход воды на поверхность)</w:t>
            </w:r>
          </w:p>
        </w:tc>
        <w:tc>
          <w:tcPr>
            <w:tcW w:w="1696" w:type="dxa"/>
            <w:vMerge/>
            <w:tcBorders>
              <w:left w:val="single" w:sz="4" w:space="0" w:color="000000"/>
              <w:right w:val="single" w:sz="4" w:space="0" w:color="000000"/>
            </w:tcBorders>
          </w:tcPr>
          <w:p w:rsidR="00A92CDC" w:rsidRPr="003973B1" w:rsidRDefault="00A92CDC"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4. Проинформировать диспетчерские службы РСО (водоканала) о возможном увеличении забора воды. При подозрении на скрытую утечку внутри здания – проинформировать УК.</w:t>
            </w:r>
          </w:p>
        </w:tc>
        <w:tc>
          <w:tcPr>
            <w:tcW w:w="1696" w:type="dxa"/>
            <w:vMerge/>
            <w:tcBorders>
              <w:left w:val="single" w:sz="4" w:space="0" w:color="000000"/>
              <w:right w:val="single" w:sz="4" w:space="0" w:color="000000"/>
            </w:tcBorders>
          </w:tcPr>
          <w:p w:rsidR="00A92CDC" w:rsidRPr="003973B1" w:rsidRDefault="00A92CDC"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5. После обнаружения причины привлечь ремонтные бригады для её устранения в кратчайшие сроки. При необходимости проведения слива теплоносителя для безопасного производства работ в кратчайшие срок проинформировать диспетчерскую службу РСО об объеме и продолжительности предстоящего слива химически очищенной воды</w:t>
            </w:r>
          </w:p>
        </w:tc>
        <w:tc>
          <w:tcPr>
            <w:tcW w:w="1696" w:type="dxa"/>
            <w:vMerge/>
            <w:tcBorders>
              <w:left w:val="single" w:sz="4" w:space="0" w:color="000000"/>
              <w:right w:val="single" w:sz="4" w:space="0" w:color="000000"/>
            </w:tcBorders>
          </w:tcPr>
          <w:p w:rsidR="00A92CDC" w:rsidRPr="003973B1" w:rsidRDefault="00A92CDC"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6.После устранения причины обеспечить вывод системы на нормативный режим подпитки и продолжить мониторинг параметров</w:t>
            </w:r>
          </w:p>
        </w:tc>
        <w:tc>
          <w:tcPr>
            <w:tcW w:w="1696" w:type="dxa"/>
            <w:vMerge/>
            <w:tcBorders>
              <w:left w:val="single" w:sz="4" w:space="0" w:color="000000"/>
              <w:right w:val="single" w:sz="4" w:space="0" w:color="000000"/>
            </w:tcBorders>
          </w:tcPr>
          <w:p w:rsidR="00A92CDC" w:rsidRPr="003973B1" w:rsidRDefault="00A92CDC"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A92CDC" w:rsidRPr="003973B1" w:rsidRDefault="00A92CDC"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7.В целях недопущения ложного срабатывания сигналов по увеличению подпитки и для обеспечения учета ресурсов заблаговременно, не менее чем за 2 часа, уведомить АДС РСО о планируемых работах, связанных со сливом химически очищенной воды из системы теплоснабжения. В уведомлении указать ориентировочный объем и продолжительность слива. По окончанию работ, проинформировать диспетчера РСО о возобновлении нормального режима подпитки</w:t>
            </w:r>
          </w:p>
        </w:tc>
        <w:tc>
          <w:tcPr>
            <w:tcW w:w="1696" w:type="dxa"/>
            <w:vMerge/>
            <w:tcBorders>
              <w:left w:val="single" w:sz="4" w:space="0" w:color="000000"/>
              <w:bottom w:val="single" w:sz="4" w:space="0" w:color="000000"/>
              <w:right w:val="single" w:sz="4" w:space="0" w:color="000000"/>
            </w:tcBorders>
          </w:tcPr>
          <w:p w:rsidR="00A92CDC" w:rsidRPr="003973B1" w:rsidRDefault="00A92CDC" w:rsidP="004E2C2F">
            <w:pPr>
              <w:pStyle w:val="TableParagraph0"/>
              <w:widowControl w:val="0"/>
              <w:spacing w:after="0" w:line="240" w:lineRule="auto"/>
              <w:jc w:val="both"/>
              <w:rPr>
                <w:rFonts w:ascii="PT Astra Serif" w:hAnsi="PT Astra Serif"/>
                <w:color w:val="auto"/>
                <w:sz w:val="20"/>
              </w:rPr>
            </w:pPr>
          </w:p>
        </w:tc>
      </w:tr>
      <w:tr w:rsidR="003973B1" w:rsidRPr="003973B1" w:rsidTr="000957A1">
        <w:trPr>
          <w:trHeight w:val="20"/>
        </w:trPr>
        <w:tc>
          <w:tcPr>
            <w:tcW w:w="1815"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lastRenderedPageBreak/>
              <w:t xml:space="preserve">Предельный износ элементов сетей, </w:t>
            </w:r>
            <w:r w:rsidRPr="003973B1">
              <w:rPr>
                <w:rFonts w:ascii="PT Astra Serif" w:hAnsi="PT Astra Serif"/>
                <w:color w:val="auto"/>
                <w:spacing w:val="-2"/>
                <w:sz w:val="18"/>
                <w:szCs w:val="18"/>
                <w:shd w:val="clear" w:color="auto" w:fill="FFFFFF"/>
              </w:rPr>
              <w:t xml:space="preserve">гидродинамические </w:t>
            </w:r>
            <w:r w:rsidRPr="003973B1">
              <w:rPr>
                <w:rFonts w:ascii="PT Astra Serif" w:hAnsi="PT Astra Serif"/>
                <w:color w:val="auto"/>
                <w:spacing w:val="-4"/>
                <w:sz w:val="18"/>
                <w:szCs w:val="18"/>
                <w:shd w:val="clear" w:color="auto" w:fill="FFFFFF"/>
              </w:rPr>
              <w:t>удары</w:t>
            </w:r>
          </w:p>
        </w:tc>
        <w:tc>
          <w:tcPr>
            <w:tcW w:w="1530"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Порыв</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(инциденты)</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на тепловых сетях</w:t>
            </w:r>
          </w:p>
        </w:tc>
        <w:tc>
          <w:tcPr>
            <w:tcW w:w="1812" w:type="dxa"/>
            <w:vMerge w:val="restart"/>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 xml:space="preserve">Прекращение циркуляции в </w:t>
            </w:r>
            <w:r w:rsidRPr="003973B1">
              <w:rPr>
                <w:rFonts w:ascii="PT Astra Serif" w:hAnsi="PT Astra Serif"/>
                <w:i/>
                <w:color w:val="auto"/>
                <w:sz w:val="18"/>
                <w:szCs w:val="18"/>
                <w:shd w:val="clear" w:color="auto" w:fill="FFFFFF"/>
              </w:rPr>
              <w:t>части системы</w:t>
            </w:r>
            <w:r w:rsidRPr="003973B1">
              <w:rPr>
                <w:rFonts w:ascii="PT Astra Serif" w:hAnsi="PT Astra Serif"/>
                <w:color w:val="auto"/>
                <w:sz w:val="18"/>
                <w:szCs w:val="18"/>
                <w:shd w:val="clear" w:color="auto" w:fill="FFFFFF"/>
              </w:rPr>
              <w:t>,</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системе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теплоснабжения, понижение</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температуры</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зданиях, возможное размораживание наружных тепловых сетей и внутренних отопительных систем</w:t>
            </w: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1.</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Сообщить</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происшествии</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аварийно-диспетчерскую</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службу</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 xml:space="preserve">своей </w:t>
            </w:r>
            <w:r w:rsidRPr="003973B1">
              <w:rPr>
                <w:rFonts w:ascii="PT Astra Serif" w:hAnsi="PT Astra Serif"/>
                <w:color w:val="auto"/>
                <w:spacing w:val="-2"/>
                <w:sz w:val="18"/>
                <w:szCs w:val="18"/>
                <w:shd w:val="clear" w:color="auto" w:fill="FFFFFF"/>
              </w:rPr>
              <w:t>организации.</w:t>
            </w:r>
          </w:p>
        </w:tc>
        <w:tc>
          <w:tcPr>
            <w:tcW w:w="1696" w:type="dxa"/>
            <w:vMerge w:val="restart"/>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after="0" w:line="240" w:lineRule="auto"/>
              <w:jc w:val="both"/>
              <w:rPr>
                <w:rFonts w:ascii="PT Astra Serif" w:hAnsi="PT Astra Serif"/>
                <w:color w:val="auto"/>
                <w:sz w:val="20"/>
              </w:rPr>
            </w:pPr>
            <w:r w:rsidRPr="003973B1">
              <w:rPr>
                <w:rFonts w:ascii="PT Astra Serif" w:hAnsi="PT Astra Serif"/>
                <w:color w:val="auto"/>
                <w:sz w:val="20"/>
              </w:rPr>
              <w:t>Объектовый (локальный)</w:t>
            </w: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2.Организовать</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переключение</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теплоснабжения</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поврежденного</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участка</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от</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 xml:space="preserve">другого </w:t>
            </w:r>
            <w:r w:rsidRPr="003973B1">
              <w:rPr>
                <w:rFonts w:ascii="PT Astra Serif" w:hAnsi="PT Astra Serif"/>
                <w:color w:val="auto"/>
                <w:sz w:val="18"/>
                <w:szCs w:val="18"/>
                <w:shd w:val="clear" w:color="auto" w:fill="FFFFFF"/>
              </w:rPr>
              <w:t>участка</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тепловых</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сетей</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(через</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секционирующую</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арматуру)</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3.Оптимальную</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схему</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теплоснабжения</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населенного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пункта</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(части</w:t>
            </w:r>
            <w:r w:rsidRPr="003973B1">
              <w:rPr>
                <w:rFonts w:ascii="PT Astra Serif" w:hAnsi="PT Astra Serif"/>
                <w:color w:val="auto"/>
                <w:spacing w:val="-2"/>
                <w:sz w:val="18"/>
                <w:szCs w:val="18"/>
                <w:shd w:val="clear" w:color="auto" w:fill="FFFFFF"/>
              </w:rPr>
              <w:t xml:space="preserve"> населенного </w:t>
            </w:r>
            <w:r w:rsidRPr="003973B1">
              <w:rPr>
                <w:rFonts w:ascii="PT Astra Serif" w:hAnsi="PT Astra Serif"/>
                <w:color w:val="auto"/>
                <w:sz w:val="18"/>
                <w:szCs w:val="18"/>
                <w:shd w:val="clear" w:color="auto" w:fill="FFFFFF"/>
              </w:rPr>
              <w:t>пункта)</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определить</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применением</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электронного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моделирования</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4.</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При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необходимости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организовать</w:t>
            </w:r>
            <w:r w:rsidRPr="003973B1">
              <w:rPr>
                <w:rFonts w:ascii="PT Astra Serif" w:hAnsi="PT Astra Serif"/>
                <w:color w:val="auto"/>
                <w:spacing w:val="-1"/>
                <w:sz w:val="18"/>
                <w:szCs w:val="18"/>
                <w:shd w:val="clear" w:color="auto" w:fill="FFFFFF"/>
              </w:rPr>
              <w:t xml:space="preserve"> </w:t>
            </w:r>
            <w:r w:rsidRPr="003973B1">
              <w:rPr>
                <w:rFonts w:ascii="PT Astra Serif" w:hAnsi="PT Astra Serif"/>
                <w:color w:val="auto"/>
                <w:sz w:val="18"/>
                <w:szCs w:val="18"/>
                <w:shd w:val="clear" w:color="auto" w:fill="FFFFFF"/>
              </w:rPr>
              <w:t>устранение</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последствий</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аварийной</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2"/>
                <w:sz w:val="18"/>
                <w:szCs w:val="18"/>
                <w:shd w:val="clear" w:color="auto" w:fill="FFFFFF"/>
              </w:rPr>
              <w:t xml:space="preserve">ситуации </w:t>
            </w:r>
            <w:r w:rsidRPr="003973B1">
              <w:rPr>
                <w:rFonts w:ascii="PT Astra Serif" w:hAnsi="PT Astra Serif"/>
                <w:color w:val="auto"/>
                <w:sz w:val="18"/>
                <w:szCs w:val="18"/>
                <w:shd w:val="clear" w:color="auto" w:fill="FFFFFF"/>
              </w:rPr>
              <w:t>силами</w:t>
            </w:r>
            <w:r w:rsidRPr="003973B1">
              <w:rPr>
                <w:rFonts w:ascii="PT Astra Serif" w:hAnsi="PT Astra Serif"/>
                <w:color w:val="auto"/>
                <w:spacing w:val="-3"/>
                <w:sz w:val="18"/>
                <w:szCs w:val="18"/>
                <w:shd w:val="clear" w:color="auto" w:fill="FFFFFF"/>
              </w:rPr>
              <w:t xml:space="preserve"> </w:t>
            </w:r>
            <w:r w:rsidRPr="003973B1">
              <w:rPr>
                <w:rFonts w:ascii="PT Astra Serif" w:hAnsi="PT Astra Serif"/>
                <w:color w:val="auto"/>
                <w:sz w:val="18"/>
                <w:szCs w:val="18"/>
                <w:shd w:val="clear" w:color="auto" w:fill="FFFFFF"/>
              </w:rPr>
              <w:t>персонала</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своей</w:t>
            </w:r>
            <w:r w:rsidRPr="003973B1">
              <w:rPr>
                <w:rFonts w:ascii="PT Astra Serif" w:hAnsi="PT Astra Serif"/>
                <w:color w:val="auto"/>
                <w:spacing w:val="-2"/>
                <w:sz w:val="18"/>
                <w:szCs w:val="18"/>
                <w:shd w:val="clear" w:color="auto" w:fill="FFFFFF"/>
              </w:rPr>
              <w:t xml:space="preserve"> организации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530"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left w:val="single" w:sz="4" w:space="0" w:color="000000"/>
              <w:bottom w:val="single" w:sz="4" w:space="0" w:color="000000"/>
            </w:tcBorders>
          </w:tcPr>
          <w:p w:rsidR="00681058" w:rsidRPr="003973B1" w:rsidRDefault="00681058" w:rsidP="000957A1">
            <w:pPr>
              <w:pStyle w:val="TableParagraph0"/>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5.</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При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превышении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допустимого</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времени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устранения</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аварийных</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нарушений</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pacing w:val="-10"/>
                <w:sz w:val="18"/>
                <w:szCs w:val="18"/>
                <w:shd w:val="clear" w:color="auto" w:fill="FFFFFF"/>
              </w:rPr>
              <w:t xml:space="preserve">в </w:t>
            </w:r>
            <w:r w:rsidRPr="003973B1">
              <w:rPr>
                <w:rFonts w:ascii="PT Astra Serif" w:hAnsi="PT Astra Serif"/>
                <w:color w:val="auto"/>
                <w:sz w:val="18"/>
                <w:szCs w:val="18"/>
                <w:shd w:val="clear" w:color="auto" w:fill="FFFFFF"/>
              </w:rPr>
              <w:t>тепловой</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сети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длительном</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отсутствии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циркуляции</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теплоносителя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организовать</w:t>
            </w:r>
            <w:r w:rsidRPr="003973B1">
              <w:rPr>
                <w:rFonts w:ascii="PT Astra Serif" w:hAnsi="PT Astra Serif"/>
                <w:color w:val="auto"/>
                <w:spacing w:val="-4"/>
                <w:sz w:val="18"/>
                <w:szCs w:val="18"/>
                <w:shd w:val="clear" w:color="auto" w:fill="FFFFFF"/>
              </w:rPr>
              <w:t xml:space="preserve"> слив теплоносителя для предотвращения размораживания систем теплопотребления и тепловой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pacing w:val="-4"/>
                <w:sz w:val="18"/>
                <w:szCs w:val="18"/>
                <w:shd w:val="clear" w:color="auto" w:fill="FFFFFF"/>
              </w:rPr>
              <w:t>сети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pacing w:val="-4"/>
                <w:sz w:val="18"/>
                <w:szCs w:val="18"/>
                <w:shd w:val="clear" w:color="auto" w:fill="FFFFFF"/>
              </w:rPr>
              <w:t>силами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pacing w:val="-4"/>
                <w:sz w:val="18"/>
                <w:szCs w:val="18"/>
                <w:shd w:val="clear" w:color="auto" w:fill="FFFFFF"/>
              </w:rPr>
              <w:t>персонала</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pacing w:val="-4"/>
                <w:sz w:val="18"/>
                <w:szCs w:val="18"/>
                <w:shd w:val="clear" w:color="auto" w:fill="FFFFFF"/>
              </w:rPr>
              <w:t>своей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pacing w:val="-4"/>
                <w:sz w:val="18"/>
                <w:szCs w:val="18"/>
                <w:shd w:val="clear" w:color="auto" w:fill="FFFFFF"/>
              </w:rPr>
              <w:t>организации</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pacing w:val="-4"/>
                <w:sz w:val="18"/>
                <w:szCs w:val="18"/>
                <w:shd w:val="clear" w:color="auto" w:fill="FFFFFF"/>
              </w:rPr>
              <w:t>и</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pacing w:val="-4"/>
                <w:sz w:val="18"/>
                <w:szCs w:val="18"/>
                <w:shd w:val="clear" w:color="auto" w:fill="FFFFFF"/>
              </w:rPr>
              <w:t>организаций, управляющих многоквартирными</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pacing w:val="-2"/>
                <w:sz w:val="18"/>
                <w:szCs w:val="18"/>
                <w:shd w:val="clear" w:color="auto" w:fill="FFFFFF"/>
              </w:rPr>
              <w:t>домами</w:t>
            </w:r>
          </w:p>
        </w:tc>
        <w:tc>
          <w:tcPr>
            <w:tcW w:w="1696" w:type="dxa"/>
            <w:vMerge/>
            <w:tcBorders>
              <w:left w:val="single" w:sz="4" w:space="0" w:color="000000"/>
              <w:bottom w:val="single" w:sz="4" w:space="0" w:color="000000"/>
              <w:right w:val="single" w:sz="4" w:space="0" w:color="000000"/>
            </w:tcBorders>
          </w:tcPr>
          <w:p w:rsidR="00681058" w:rsidRPr="003973B1" w:rsidRDefault="00681058" w:rsidP="004E2C2F">
            <w:pPr>
              <w:pStyle w:val="TableParagraph0"/>
              <w:widowControl w:val="0"/>
              <w:spacing w:line="240" w:lineRule="auto"/>
              <w:ind w:left="107"/>
              <w:jc w:val="both"/>
              <w:rPr>
                <w:rFonts w:ascii="PT Astra Serif" w:hAnsi="PT Astra Serif"/>
                <w:color w:val="auto"/>
                <w:sz w:val="20"/>
              </w:rPr>
            </w:pPr>
          </w:p>
        </w:tc>
      </w:tr>
      <w:tr w:rsidR="003973B1" w:rsidRPr="003973B1" w:rsidTr="000957A1">
        <w:trPr>
          <w:trHeight w:val="20"/>
        </w:trPr>
        <w:tc>
          <w:tcPr>
            <w:tcW w:w="1815" w:type="dxa"/>
            <w:vMerge w:val="restart"/>
            <w:tcBorders>
              <w:left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lang w:eastAsia="en-US" w:bidi="ar-SA"/>
              </w:rPr>
              <w:t>Внешнее воздействие на объекты теплоснабжения</w:t>
            </w:r>
          </w:p>
        </w:tc>
        <w:tc>
          <w:tcPr>
            <w:tcW w:w="1530" w:type="dxa"/>
            <w:vMerge w:val="restart"/>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Блокирование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 xml:space="preserve">работы </w:t>
            </w:r>
            <w:r w:rsidRPr="003973B1">
              <w:rPr>
                <w:rFonts w:ascii="PT Astra Serif" w:hAnsi="PT Astra Serif"/>
                <w:color w:val="auto"/>
                <w:spacing w:val="-2"/>
                <w:sz w:val="18"/>
                <w:szCs w:val="18"/>
                <w:shd w:val="clear" w:color="auto" w:fill="FFFFFF"/>
              </w:rPr>
              <w:t>объекта</w:t>
            </w:r>
          </w:p>
        </w:tc>
        <w:tc>
          <w:tcPr>
            <w:tcW w:w="1812" w:type="dxa"/>
            <w:vMerge w:val="restart"/>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Прекращение</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циркуляции</w:t>
            </w:r>
            <w:r w:rsidRPr="003973B1">
              <w:rPr>
                <w:rFonts w:ascii="PT Astra Serif" w:hAnsi="PT Astra Serif"/>
                <w:color w:val="auto"/>
                <w:spacing w:val="-13"/>
                <w:sz w:val="18"/>
                <w:szCs w:val="18"/>
                <w:shd w:val="clear" w:color="auto" w:fill="FFFFFF"/>
              </w:rPr>
              <w:t xml:space="preserve"> </w:t>
            </w:r>
            <w:r w:rsidRPr="003973B1">
              <w:rPr>
                <w:rFonts w:ascii="PT Astra Serif" w:hAnsi="PT Astra Serif"/>
                <w:color w:val="auto"/>
                <w:sz w:val="18"/>
                <w:szCs w:val="18"/>
                <w:shd w:val="clear" w:color="auto" w:fill="FFFFFF"/>
              </w:rPr>
              <w:t>в</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системе теплоснабжения, понижение температуры в зданиях, возможное размораживание</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наружных</w:t>
            </w:r>
            <w:r w:rsidRPr="003973B1">
              <w:rPr>
                <w:rFonts w:ascii="PT Astra Serif" w:hAnsi="PT Astra Serif"/>
                <w:color w:val="auto"/>
                <w:spacing w:val="-15"/>
                <w:sz w:val="18"/>
                <w:szCs w:val="18"/>
                <w:shd w:val="clear" w:color="auto" w:fill="FFFFFF"/>
              </w:rPr>
              <w:t xml:space="preserve"> </w:t>
            </w:r>
            <w:r w:rsidRPr="003973B1">
              <w:rPr>
                <w:rFonts w:ascii="PT Astra Serif" w:hAnsi="PT Astra Serif"/>
                <w:color w:val="auto"/>
                <w:sz w:val="18"/>
                <w:szCs w:val="18"/>
                <w:shd w:val="clear" w:color="auto" w:fill="FFFFFF"/>
              </w:rPr>
              <w:t>тепловых сетей</w:t>
            </w:r>
            <w:r w:rsidRPr="003973B1">
              <w:rPr>
                <w:rFonts w:ascii="PT Astra Serif" w:hAnsi="PT Astra Serif"/>
                <w:color w:val="auto"/>
                <w:spacing w:val="-14"/>
                <w:sz w:val="18"/>
                <w:szCs w:val="18"/>
                <w:shd w:val="clear" w:color="auto" w:fill="FFFFFF"/>
              </w:rPr>
              <w:t xml:space="preserve"> </w:t>
            </w:r>
            <w:r w:rsidRPr="003973B1">
              <w:rPr>
                <w:rFonts w:ascii="PT Astra Serif" w:hAnsi="PT Astra Serif"/>
                <w:color w:val="auto"/>
                <w:sz w:val="18"/>
                <w:szCs w:val="18"/>
                <w:shd w:val="clear" w:color="auto" w:fill="FFFFFF"/>
              </w:rPr>
              <w:t>внутренних</w:t>
            </w:r>
            <w:r w:rsidRPr="003973B1">
              <w:rPr>
                <w:rFonts w:ascii="PT Astra Serif" w:hAnsi="PT Astra Serif"/>
                <w:color w:val="auto"/>
                <w:spacing w:val="-13"/>
                <w:sz w:val="18"/>
                <w:szCs w:val="18"/>
                <w:shd w:val="clear" w:color="auto" w:fill="FFFFFF"/>
              </w:rPr>
              <w:t xml:space="preserve"> </w:t>
            </w:r>
            <w:r w:rsidRPr="003973B1">
              <w:rPr>
                <w:rFonts w:ascii="PT Astra Serif" w:hAnsi="PT Astra Serif"/>
                <w:color w:val="auto"/>
                <w:sz w:val="18"/>
                <w:szCs w:val="18"/>
                <w:shd w:val="clear" w:color="auto" w:fill="FFFFFF"/>
              </w:rPr>
              <w:t xml:space="preserve">отопительных </w:t>
            </w:r>
            <w:r w:rsidRPr="003973B1">
              <w:rPr>
                <w:rFonts w:ascii="PT Astra Serif" w:hAnsi="PT Astra Serif"/>
                <w:color w:val="auto"/>
                <w:spacing w:val="-2"/>
                <w:sz w:val="18"/>
                <w:szCs w:val="18"/>
                <w:shd w:val="clear" w:color="auto" w:fill="FFFFFF"/>
              </w:rPr>
              <w:t>систем</w:t>
            </w:r>
          </w:p>
        </w:tc>
        <w:tc>
          <w:tcPr>
            <w:tcW w:w="3062" w:type="dxa"/>
            <w:tcBorders>
              <w:left w:val="single" w:sz="4" w:space="0" w:color="000000"/>
            </w:tcBorders>
          </w:tcPr>
          <w:p w:rsidR="009B1AFA" w:rsidRPr="003973B1" w:rsidRDefault="009B1AFA" w:rsidP="000957A1">
            <w:pPr>
              <w:widowControl w:val="0"/>
              <w:spacing w:after="0" w:line="240" w:lineRule="auto"/>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1. В случае обнаружения (получения информации об обнаружении) над территорией (вблизи) ОПО неизвестного беспилотного летательного аппарата (далее – БПЛА) персонал котельной обязан незамедлительно сообщить об этом руководителю или лицу, ответственному за газовое хозяйство.</w:t>
            </w:r>
          </w:p>
        </w:tc>
        <w:tc>
          <w:tcPr>
            <w:tcW w:w="1696" w:type="dxa"/>
            <w:vMerge w:val="restart"/>
            <w:tcBorders>
              <w:left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r w:rsidRPr="003973B1">
              <w:rPr>
                <w:rFonts w:ascii="PT Astra Serif" w:hAnsi="PT Astra Serif"/>
                <w:color w:val="auto"/>
                <w:sz w:val="20"/>
                <w:shd w:val="clear" w:color="auto" w:fill="FFFFFF"/>
              </w:rPr>
              <w:t>Муниципальный, объектовый</w:t>
            </w:r>
          </w:p>
        </w:tc>
      </w:tr>
      <w:tr w:rsidR="003973B1" w:rsidRPr="003973B1" w:rsidTr="000957A1">
        <w:trPr>
          <w:trHeight w:val="20"/>
        </w:trPr>
        <w:tc>
          <w:tcPr>
            <w:tcW w:w="1815" w:type="dxa"/>
            <w:vMerge/>
            <w:tcBorders>
              <w:left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lang w:eastAsia="en-US" w:bidi="ar-SA"/>
              </w:rPr>
            </w:pPr>
          </w:p>
        </w:tc>
        <w:tc>
          <w:tcPr>
            <w:tcW w:w="1530"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top w:val="single" w:sz="4" w:space="0" w:color="auto"/>
              <w:left w:val="single" w:sz="4" w:space="0" w:color="000000"/>
              <w:bottom w:val="single" w:sz="4" w:space="0" w:color="auto"/>
            </w:tcBorders>
          </w:tcPr>
          <w:p w:rsidR="009B1AFA" w:rsidRPr="003973B1" w:rsidRDefault="009B1AFA" w:rsidP="000957A1">
            <w:pPr>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rPr>
              <w:t xml:space="preserve">2. Немедленно прекратить работы </w:t>
            </w:r>
          </w:p>
        </w:tc>
        <w:tc>
          <w:tcPr>
            <w:tcW w:w="1696" w:type="dxa"/>
            <w:vMerge/>
            <w:tcBorders>
              <w:left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p>
        </w:tc>
      </w:tr>
      <w:tr w:rsidR="003973B1" w:rsidRPr="003973B1" w:rsidTr="000957A1">
        <w:trPr>
          <w:trHeight w:val="20"/>
        </w:trPr>
        <w:tc>
          <w:tcPr>
            <w:tcW w:w="1815" w:type="dxa"/>
            <w:vMerge/>
            <w:tcBorders>
              <w:left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lang w:eastAsia="en-US" w:bidi="ar-SA"/>
              </w:rPr>
            </w:pPr>
          </w:p>
        </w:tc>
        <w:tc>
          <w:tcPr>
            <w:tcW w:w="1530"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top w:val="single" w:sz="4" w:space="0" w:color="auto"/>
              <w:left w:val="single" w:sz="4" w:space="0" w:color="000000"/>
              <w:bottom w:val="single" w:sz="4" w:space="0" w:color="auto"/>
            </w:tcBorders>
          </w:tcPr>
          <w:p w:rsidR="009B1AFA" w:rsidRPr="003973B1" w:rsidRDefault="009B1AFA" w:rsidP="000957A1">
            <w:pPr>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rPr>
              <w:t>3. Соблюдая меры предосторожности, эвакуировать персонал на безопасное расстояние</w:t>
            </w:r>
          </w:p>
        </w:tc>
        <w:tc>
          <w:tcPr>
            <w:tcW w:w="1696" w:type="dxa"/>
            <w:vMerge/>
            <w:tcBorders>
              <w:left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p>
        </w:tc>
      </w:tr>
      <w:tr w:rsidR="003973B1" w:rsidRPr="003973B1" w:rsidTr="000957A1">
        <w:trPr>
          <w:trHeight w:val="20"/>
        </w:trPr>
        <w:tc>
          <w:tcPr>
            <w:tcW w:w="1815" w:type="dxa"/>
            <w:vMerge/>
            <w:tcBorders>
              <w:left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lang w:eastAsia="en-US" w:bidi="ar-SA"/>
              </w:rPr>
            </w:pPr>
          </w:p>
        </w:tc>
        <w:tc>
          <w:tcPr>
            <w:tcW w:w="1530"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top w:val="single" w:sz="4" w:space="0" w:color="auto"/>
              <w:left w:val="single" w:sz="4" w:space="0" w:color="000000"/>
              <w:bottom w:val="single" w:sz="4" w:space="0" w:color="auto"/>
            </w:tcBorders>
          </w:tcPr>
          <w:p w:rsidR="009B1AFA" w:rsidRPr="003973B1" w:rsidRDefault="009B1AFA" w:rsidP="000957A1">
            <w:pPr>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rPr>
              <w:t>4. Не приближаться, не трогать, не перемещать подозрительные предметы</w:t>
            </w:r>
          </w:p>
        </w:tc>
        <w:tc>
          <w:tcPr>
            <w:tcW w:w="1696" w:type="dxa"/>
            <w:vMerge/>
            <w:tcBorders>
              <w:left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p>
        </w:tc>
      </w:tr>
      <w:tr w:rsidR="003973B1" w:rsidRPr="003973B1" w:rsidTr="000957A1">
        <w:trPr>
          <w:trHeight w:val="20"/>
        </w:trPr>
        <w:tc>
          <w:tcPr>
            <w:tcW w:w="1815" w:type="dxa"/>
            <w:vMerge/>
            <w:tcBorders>
              <w:left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lang w:eastAsia="en-US" w:bidi="ar-SA"/>
              </w:rPr>
            </w:pPr>
          </w:p>
        </w:tc>
        <w:tc>
          <w:tcPr>
            <w:tcW w:w="1530"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top w:val="single" w:sz="4" w:space="0" w:color="auto"/>
              <w:left w:val="single" w:sz="4" w:space="0" w:color="000000"/>
              <w:bottom w:val="single" w:sz="4" w:space="0" w:color="auto"/>
            </w:tcBorders>
          </w:tcPr>
          <w:p w:rsidR="009B1AFA" w:rsidRPr="003973B1" w:rsidRDefault="009B1AFA" w:rsidP="000957A1">
            <w:pPr>
              <w:widowControl w:val="0"/>
              <w:spacing w:after="0" w:line="240" w:lineRule="auto"/>
              <w:jc w:val="both"/>
              <w:rPr>
                <w:rFonts w:ascii="PT Astra Serif" w:hAnsi="PT Astra Serif"/>
                <w:color w:val="auto"/>
                <w:sz w:val="18"/>
                <w:szCs w:val="18"/>
              </w:rPr>
            </w:pPr>
            <w:r w:rsidRPr="003973B1">
              <w:rPr>
                <w:rFonts w:ascii="PT Astra Serif" w:hAnsi="PT Astra Serif"/>
                <w:color w:val="auto"/>
                <w:sz w:val="18"/>
                <w:szCs w:val="18"/>
                <w:shd w:val="clear" w:color="auto" w:fill="FFFFFF"/>
              </w:rPr>
              <w:t>5. Руководитель или лицо, ответственное за газовое хозяйство обязан немедленно проинформировать о случившемся следующие службы:</w:t>
            </w:r>
          </w:p>
          <w:p w:rsidR="009B1AFA" w:rsidRPr="003973B1" w:rsidRDefault="009B1AFA" w:rsidP="000957A1">
            <w:pPr>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 xml:space="preserve">- Дежурную часть ОМВД России по </w:t>
            </w:r>
            <w:r w:rsidR="00B51508" w:rsidRPr="003973B1">
              <w:rPr>
                <w:rFonts w:ascii="PT Astra Serif" w:hAnsi="PT Astra Serif"/>
                <w:color w:val="auto"/>
                <w:sz w:val="18"/>
                <w:szCs w:val="18"/>
                <w:shd w:val="clear" w:color="auto" w:fill="FFFFFF"/>
              </w:rPr>
              <w:t>МО р.п. Первомайский</w:t>
            </w:r>
            <w:r w:rsidR="000F4325" w:rsidRPr="003973B1">
              <w:rPr>
                <w:rFonts w:ascii="PT Astra Serif" w:hAnsi="PT Astra Serif"/>
                <w:color w:val="auto"/>
                <w:sz w:val="18"/>
                <w:szCs w:val="18"/>
                <w:shd w:val="clear" w:color="auto" w:fill="FFFFFF"/>
              </w:rPr>
              <w:t xml:space="preserve"> </w:t>
            </w:r>
            <w:r w:rsidRPr="003973B1">
              <w:rPr>
                <w:rFonts w:ascii="PT Astra Serif" w:hAnsi="PT Astra Serif"/>
                <w:color w:val="auto"/>
                <w:sz w:val="18"/>
                <w:szCs w:val="18"/>
                <w:shd w:val="clear" w:color="auto" w:fill="FFFFFF"/>
              </w:rPr>
              <w:t>по тел.102</w:t>
            </w:r>
          </w:p>
          <w:p w:rsidR="009B1AFA" w:rsidRPr="003973B1" w:rsidRDefault="009B1AFA" w:rsidP="000957A1">
            <w:pPr>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 Отдел УФСБ России по Тульской области по тел. 8(4872) 312-791</w:t>
            </w:r>
          </w:p>
          <w:p w:rsidR="009B1AFA" w:rsidRPr="003973B1" w:rsidRDefault="009B1AFA" w:rsidP="000957A1">
            <w:pPr>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 xml:space="preserve">- Единую дежурно-диспетчерскую службу </w:t>
            </w:r>
            <w:r w:rsidR="00B51508" w:rsidRPr="003973B1">
              <w:rPr>
                <w:rFonts w:ascii="PT Astra Serif" w:hAnsi="PT Astra Serif"/>
                <w:color w:val="auto"/>
                <w:sz w:val="18"/>
                <w:szCs w:val="18"/>
                <w:shd w:val="clear" w:color="auto" w:fill="FFFFFF"/>
              </w:rPr>
              <w:t>Щекинского</w:t>
            </w:r>
            <w:r w:rsidR="00796609" w:rsidRPr="003973B1">
              <w:rPr>
                <w:rFonts w:ascii="PT Astra Serif" w:hAnsi="PT Astra Serif"/>
                <w:color w:val="auto"/>
                <w:sz w:val="18"/>
                <w:szCs w:val="18"/>
                <w:shd w:val="clear" w:color="auto" w:fill="FFFFFF"/>
              </w:rPr>
              <w:t xml:space="preserve"> района</w:t>
            </w:r>
            <w:r w:rsidR="000F4325" w:rsidRPr="003973B1">
              <w:rPr>
                <w:rFonts w:ascii="PT Astra Serif" w:hAnsi="PT Astra Serif"/>
                <w:color w:val="auto"/>
                <w:sz w:val="18"/>
                <w:szCs w:val="18"/>
                <w:shd w:val="clear" w:color="auto" w:fill="FFFFFF"/>
              </w:rPr>
              <w:t xml:space="preserve"> </w:t>
            </w:r>
            <w:r w:rsidRPr="003973B1">
              <w:rPr>
                <w:rFonts w:ascii="PT Astra Serif" w:hAnsi="PT Astra Serif"/>
                <w:color w:val="auto"/>
                <w:sz w:val="18"/>
                <w:szCs w:val="18"/>
                <w:shd w:val="clear" w:color="auto" w:fill="FFFFFF"/>
              </w:rPr>
              <w:t xml:space="preserve">по тел. </w:t>
            </w:r>
            <w:r w:rsidR="00B51508" w:rsidRPr="003973B1">
              <w:rPr>
                <w:rFonts w:ascii="PT Astra Serif" w:hAnsi="PT Astra Serif"/>
                <w:color w:val="auto"/>
                <w:sz w:val="18"/>
                <w:szCs w:val="18"/>
                <w:shd w:val="clear" w:color="auto" w:fill="FFFFFF"/>
              </w:rPr>
              <w:t>8-48751-5-56-66</w:t>
            </w:r>
          </w:p>
        </w:tc>
        <w:tc>
          <w:tcPr>
            <w:tcW w:w="1696" w:type="dxa"/>
            <w:vMerge/>
            <w:tcBorders>
              <w:left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p>
        </w:tc>
      </w:tr>
      <w:tr w:rsidR="003973B1" w:rsidRPr="003973B1" w:rsidTr="000957A1">
        <w:trPr>
          <w:trHeight w:val="20"/>
        </w:trPr>
        <w:tc>
          <w:tcPr>
            <w:tcW w:w="1815" w:type="dxa"/>
            <w:vMerge/>
            <w:tcBorders>
              <w:left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lang w:eastAsia="en-US" w:bidi="ar-SA"/>
              </w:rPr>
            </w:pPr>
          </w:p>
        </w:tc>
        <w:tc>
          <w:tcPr>
            <w:tcW w:w="1530"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top w:val="single" w:sz="4" w:space="0" w:color="auto"/>
              <w:left w:val="single" w:sz="4" w:space="0" w:color="000000"/>
              <w:bottom w:val="single" w:sz="4" w:space="0" w:color="auto"/>
            </w:tcBorders>
          </w:tcPr>
          <w:p w:rsidR="009B1AFA" w:rsidRPr="003973B1" w:rsidRDefault="009B1AFA" w:rsidP="000957A1">
            <w:pPr>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 xml:space="preserve">6.Действовать строго по указаниям прибывшего оперативного штаба силовых структур. Предоставить всю </w:t>
            </w:r>
            <w:r w:rsidRPr="003973B1">
              <w:rPr>
                <w:rFonts w:ascii="PT Astra Serif" w:hAnsi="PT Astra Serif"/>
                <w:color w:val="auto"/>
                <w:sz w:val="18"/>
                <w:szCs w:val="18"/>
                <w:shd w:val="clear" w:color="auto" w:fill="FFFFFF"/>
              </w:rPr>
              <w:lastRenderedPageBreak/>
              <w:t>необходимую информацию. Обеспечить доступ к объекту и беспрепятственное передвижение спецслужб</w:t>
            </w:r>
          </w:p>
        </w:tc>
        <w:tc>
          <w:tcPr>
            <w:tcW w:w="1696" w:type="dxa"/>
            <w:vMerge/>
            <w:tcBorders>
              <w:left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p>
        </w:tc>
      </w:tr>
      <w:tr w:rsidR="003973B1" w:rsidRPr="003973B1" w:rsidTr="000957A1">
        <w:trPr>
          <w:trHeight w:val="20"/>
        </w:trPr>
        <w:tc>
          <w:tcPr>
            <w:tcW w:w="1815" w:type="dxa"/>
            <w:vMerge/>
            <w:tcBorders>
              <w:left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lang w:eastAsia="en-US" w:bidi="ar-SA"/>
              </w:rPr>
            </w:pPr>
          </w:p>
        </w:tc>
        <w:tc>
          <w:tcPr>
            <w:tcW w:w="1530"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top w:val="single" w:sz="4" w:space="0" w:color="auto"/>
              <w:left w:val="single" w:sz="4" w:space="0" w:color="000000"/>
              <w:bottom w:val="single" w:sz="4" w:space="0" w:color="auto"/>
            </w:tcBorders>
          </w:tcPr>
          <w:p w:rsidR="009B1AFA" w:rsidRPr="003973B1" w:rsidRDefault="009B1AFA" w:rsidP="000957A1">
            <w:pPr>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7. После разрешения спецслужб обследовать объект на предмет повреждений систем теплоснабжения, электроснабжения и тд.</w:t>
            </w:r>
          </w:p>
        </w:tc>
        <w:tc>
          <w:tcPr>
            <w:tcW w:w="1696" w:type="dxa"/>
            <w:vMerge/>
            <w:tcBorders>
              <w:left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p>
        </w:tc>
      </w:tr>
      <w:tr w:rsidR="003973B1" w:rsidRPr="003973B1" w:rsidTr="000957A1">
        <w:trPr>
          <w:trHeight w:val="20"/>
        </w:trPr>
        <w:tc>
          <w:tcPr>
            <w:tcW w:w="1815" w:type="dxa"/>
            <w:vMerge/>
            <w:tcBorders>
              <w:left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lang w:eastAsia="en-US" w:bidi="ar-SA"/>
              </w:rPr>
            </w:pPr>
          </w:p>
        </w:tc>
        <w:tc>
          <w:tcPr>
            <w:tcW w:w="1530"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top w:val="single" w:sz="4" w:space="0" w:color="auto"/>
              <w:left w:val="single" w:sz="4" w:space="0" w:color="000000"/>
              <w:bottom w:val="single" w:sz="4" w:space="0" w:color="auto"/>
            </w:tcBorders>
          </w:tcPr>
          <w:p w:rsidR="009B1AFA" w:rsidRPr="003973B1" w:rsidRDefault="009B1AFA" w:rsidP="000957A1">
            <w:pPr>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8. При превышении допустимого времени устранения последствий  внешнего воздействия организовать</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z w:val="18"/>
                <w:szCs w:val="18"/>
                <w:shd w:val="clear" w:color="auto" w:fill="FFFFFF"/>
              </w:rPr>
              <w:t>слив</w:t>
            </w:r>
            <w:r w:rsidRPr="003973B1">
              <w:rPr>
                <w:rFonts w:ascii="PT Astra Serif" w:hAnsi="PT Astra Serif"/>
                <w:color w:val="auto"/>
                <w:spacing w:val="-8"/>
                <w:sz w:val="18"/>
                <w:szCs w:val="18"/>
                <w:shd w:val="clear" w:color="auto" w:fill="FFFFFF"/>
              </w:rPr>
              <w:t xml:space="preserve"> </w:t>
            </w:r>
            <w:r w:rsidRPr="003973B1">
              <w:rPr>
                <w:rFonts w:ascii="PT Astra Serif" w:hAnsi="PT Astra Serif"/>
                <w:color w:val="auto"/>
                <w:sz w:val="18"/>
                <w:szCs w:val="18"/>
                <w:shd w:val="clear" w:color="auto" w:fill="FFFFFF"/>
              </w:rPr>
              <w:t>теплоносителя</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для</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предотвращения</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размораживания</w:t>
            </w:r>
            <w:r w:rsidRPr="003973B1">
              <w:rPr>
                <w:rFonts w:ascii="PT Astra Serif" w:hAnsi="PT Astra Serif"/>
                <w:color w:val="auto"/>
                <w:spacing w:val="-7"/>
                <w:sz w:val="18"/>
                <w:szCs w:val="18"/>
                <w:shd w:val="clear" w:color="auto" w:fill="FFFFFF"/>
              </w:rPr>
              <w:t xml:space="preserve"> </w:t>
            </w:r>
            <w:r w:rsidRPr="003973B1">
              <w:rPr>
                <w:rFonts w:ascii="PT Astra Serif" w:hAnsi="PT Astra Serif"/>
                <w:color w:val="auto"/>
                <w:sz w:val="18"/>
                <w:szCs w:val="18"/>
                <w:shd w:val="clear" w:color="auto" w:fill="FFFFFF"/>
              </w:rPr>
              <w:t>систем теплопотребления</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тепловой</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сети</w:t>
            </w:r>
            <w:r w:rsidRPr="003973B1">
              <w:rPr>
                <w:rFonts w:ascii="PT Astra Serif" w:hAnsi="PT Astra Serif"/>
                <w:color w:val="auto"/>
                <w:spacing w:val="-4"/>
                <w:sz w:val="18"/>
                <w:szCs w:val="18"/>
                <w:shd w:val="clear" w:color="auto" w:fill="FFFFFF"/>
              </w:rPr>
              <w:t xml:space="preserve"> </w:t>
            </w:r>
            <w:r w:rsidRPr="003973B1">
              <w:rPr>
                <w:rFonts w:ascii="PT Astra Serif" w:hAnsi="PT Astra Serif"/>
                <w:color w:val="auto"/>
                <w:sz w:val="18"/>
                <w:szCs w:val="18"/>
                <w:shd w:val="clear" w:color="auto" w:fill="FFFFFF"/>
              </w:rPr>
              <w:t>силами</w:t>
            </w:r>
            <w:r w:rsidRPr="003973B1">
              <w:rPr>
                <w:rFonts w:ascii="PT Astra Serif" w:hAnsi="PT Astra Serif"/>
                <w:color w:val="auto"/>
                <w:spacing w:val="-5"/>
                <w:sz w:val="18"/>
                <w:szCs w:val="18"/>
                <w:shd w:val="clear" w:color="auto" w:fill="FFFFFF"/>
              </w:rPr>
              <w:t xml:space="preserve"> </w:t>
            </w:r>
            <w:r w:rsidRPr="003973B1">
              <w:rPr>
                <w:rFonts w:ascii="PT Astra Serif" w:hAnsi="PT Astra Serif"/>
                <w:color w:val="auto"/>
                <w:sz w:val="18"/>
                <w:szCs w:val="18"/>
                <w:shd w:val="clear" w:color="auto" w:fill="FFFFFF"/>
              </w:rPr>
              <w:t>персонала</w:t>
            </w:r>
            <w:r w:rsidRPr="003973B1">
              <w:rPr>
                <w:rFonts w:ascii="PT Astra Serif" w:hAnsi="PT Astra Serif"/>
                <w:color w:val="auto"/>
                <w:spacing w:val="-6"/>
                <w:sz w:val="18"/>
                <w:szCs w:val="18"/>
                <w:shd w:val="clear" w:color="auto" w:fill="FFFFFF"/>
              </w:rPr>
              <w:t xml:space="preserve"> </w:t>
            </w:r>
            <w:r w:rsidRPr="003973B1">
              <w:rPr>
                <w:rFonts w:ascii="PT Astra Serif" w:hAnsi="PT Astra Serif"/>
                <w:color w:val="auto"/>
                <w:spacing w:val="-2"/>
                <w:sz w:val="18"/>
                <w:szCs w:val="18"/>
                <w:shd w:val="clear" w:color="auto" w:fill="FFFFFF"/>
              </w:rPr>
              <w:t xml:space="preserve"> </w:t>
            </w:r>
            <w:r w:rsidRPr="003973B1">
              <w:rPr>
                <w:rFonts w:ascii="PT Astra Serif" w:hAnsi="PT Astra Serif"/>
                <w:color w:val="auto"/>
                <w:sz w:val="18"/>
                <w:szCs w:val="18"/>
                <w:shd w:val="clear" w:color="auto" w:fill="FFFFFF"/>
              </w:rPr>
              <w:t>организаций, управляющих многоквартирными домами</w:t>
            </w:r>
          </w:p>
        </w:tc>
        <w:tc>
          <w:tcPr>
            <w:tcW w:w="1696" w:type="dxa"/>
            <w:vMerge/>
            <w:tcBorders>
              <w:left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p>
        </w:tc>
      </w:tr>
      <w:tr w:rsidR="003973B1" w:rsidRPr="003973B1" w:rsidTr="000957A1">
        <w:trPr>
          <w:trHeight w:val="20"/>
        </w:trPr>
        <w:tc>
          <w:tcPr>
            <w:tcW w:w="1815" w:type="dxa"/>
            <w:vMerge/>
            <w:tcBorders>
              <w:left w:val="single" w:sz="4" w:space="0" w:color="000000"/>
              <w:bottom w:val="single" w:sz="4" w:space="0" w:color="000000"/>
            </w:tcBorders>
          </w:tcPr>
          <w:p w:rsidR="009B1AFA" w:rsidRPr="003973B1" w:rsidRDefault="009B1AFA" w:rsidP="000957A1">
            <w:pPr>
              <w:widowControl w:val="0"/>
              <w:spacing w:after="0" w:line="240" w:lineRule="auto"/>
              <w:jc w:val="center"/>
              <w:rPr>
                <w:rFonts w:ascii="PT Astra Serif" w:hAnsi="PT Astra Serif"/>
                <w:color w:val="auto"/>
                <w:sz w:val="18"/>
                <w:szCs w:val="18"/>
                <w:shd w:val="clear" w:color="auto" w:fill="FFFFFF"/>
                <w:lang w:eastAsia="en-US" w:bidi="ar-SA"/>
              </w:rPr>
            </w:pPr>
          </w:p>
        </w:tc>
        <w:tc>
          <w:tcPr>
            <w:tcW w:w="1530" w:type="dxa"/>
            <w:vMerge/>
            <w:tcBorders>
              <w:left w:val="single" w:sz="4" w:space="0" w:color="000000"/>
              <w:bottom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1812" w:type="dxa"/>
            <w:vMerge/>
            <w:tcBorders>
              <w:left w:val="single" w:sz="4" w:space="0" w:color="000000"/>
              <w:bottom w:val="single" w:sz="4" w:space="0" w:color="000000"/>
            </w:tcBorders>
          </w:tcPr>
          <w:p w:rsidR="009B1AFA" w:rsidRPr="003973B1" w:rsidRDefault="009B1AFA" w:rsidP="000957A1">
            <w:pPr>
              <w:pStyle w:val="TableParagraph0"/>
              <w:widowControl w:val="0"/>
              <w:spacing w:after="0" w:line="240" w:lineRule="auto"/>
              <w:jc w:val="both"/>
              <w:rPr>
                <w:rFonts w:ascii="PT Astra Serif" w:hAnsi="PT Astra Serif"/>
                <w:color w:val="auto"/>
                <w:sz w:val="18"/>
                <w:szCs w:val="18"/>
                <w:shd w:val="clear" w:color="auto" w:fill="FFFFFF"/>
              </w:rPr>
            </w:pPr>
          </w:p>
        </w:tc>
        <w:tc>
          <w:tcPr>
            <w:tcW w:w="3062" w:type="dxa"/>
            <w:tcBorders>
              <w:top w:val="single" w:sz="4" w:space="0" w:color="auto"/>
              <w:left w:val="single" w:sz="4" w:space="0" w:color="000000"/>
              <w:bottom w:val="single" w:sz="4" w:space="0" w:color="000000"/>
            </w:tcBorders>
          </w:tcPr>
          <w:p w:rsidR="009B1AFA" w:rsidRPr="003973B1" w:rsidRDefault="009B1AFA" w:rsidP="000957A1">
            <w:pPr>
              <w:widowControl w:val="0"/>
              <w:spacing w:after="0" w:line="240" w:lineRule="auto"/>
              <w:jc w:val="both"/>
              <w:rPr>
                <w:rFonts w:ascii="PT Astra Serif" w:hAnsi="PT Astra Serif"/>
                <w:color w:val="auto"/>
                <w:sz w:val="18"/>
                <w:szCs w:val="18"/>
                <w:shd w:val="clear" w:color="auto" w:fill="FFFFFF"/>
              </w:rPr>
            </w:pPr>
            <w:r w:rsidRPr="003973B1">
              <w:rPr>
                <w:rFonts w:ascii="PT Astra Serif" w:hAnsi="PT Astra Serif"/>
                <w:color w:val="auto"/>
                <w:sz w:val="18"/>
                <w:szCs w:val="18"/>
                <w:shd w:val="clear" w:color="auto" w:fill="FFFFFF"/>
              </w:rPr>
              <w:t>9. Привлечь Аварийно-восстановительные бригады для ликвидации повреждений.</w:t>
            </w:r>
          </w:p>
        </w:tc>
        <w:tc>
          <w:tcPr>
            <w:tcW w:w="1696" w:type="dxa"/>
            <w:vMerge/>
            <w:tcBorders>
              <w:left w:val="single" w:sz="4" w:space="0" w:color="000000"/>
              <w:bottom w:val="single" w:sz="4" w:space="0" w:color="000000"/>
              <w:right w:val="single" w:sz="4" w:space="0" w:color="000000"/>
            </w:tcBorders>
          </w:tcPr>
          <w:p w:rsidR="009B1AFA" w:rsidRPr="003973B1" w:rsidRDefault="009B1AFA" w:rsidP="004E2C2F">
            <w:pPr>
              <w:pStyle w:val="TableParagraph0"/>
              <w:widowControl w:val="0"/>
              <w:spacing w:after="0" w:line="240" w:lineRule="auto"/>
              <w:jc w:val="both"/>
              <w:rPr>
                <w:rFonts w:ascii="PT Astra Serif" w:hAnsi="PT Astra Serif"/>
                <w:color w:val="auto"/>
                <w:sz w:val="20"/>
                <w:shd w:val="clear" w:color="auto" w:fill="FFFFFF"/>
              </w:rPr>
            </w:pPr>
          </w:p>
        </w:tc>
      </w:tr>
    </w:tbl>
    <w:p w:rsidR="00A620D4" w:rsidRPr="003973B1" w:rsidRDefault="00A620D4" w:rsidP="00A620D4">
      <w:pPr>
        <w:rPr>
          <w:rFonts w:ascii="PT Astra Serif" w:hAnsi="PT Astra Serif"/>
          <w:color w:val="auto"/>
        </w:rPr>
      </w:pP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2.3.1 Рекомендации по действиям персонала организаций и работников, обеспечивающих охрану объектов ЖКХ, ТЭК по действиям при обнаружении беспилотных летательных аппаратов</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 случае визуального обнаружения в воздухе беспилотных летательных аппаратов (БПЛА) необходимо: пройти в ближайшее укрытие (подвал, здание), предупредив других граждан об опасности нахождения людей на открытой местности.</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2.3.1.1 Если вы находитесь в помещении, необходимо отойти от окон; оперативно сообщить в службу спасения по номеру – 112 следующую информацию:</w:t>
      </w:r>
    </w:p>
    <w:p w:rsidR="00CB06DF" w:rsidRPr="003973B1" w:rsidRDefault="00CB06DF" w:rsidP="00CB06DF">
      <w:pPr>
        <w:pStyle w:val="af6"/>
        <w:numPr>
          <w:ilvl w:val="0"/>
          <w:numId w:val="6"/>
        </w:numPr>
        <w:jc w:val="both"/>
        <w:rPr>
          <w:rFonts w:ascii="PT Astra Serif" w:hAnsi="PT Astra Serif"/>
          <w:color w:val="auto"/>
          <w:sz w:val="28"/>
          <w:szCs w:val="28"/>
        </w:rPr>
      </w:pPr>
      <w:r w:rsidRPr="003973B1">
        <w:rPr>
          <w:rFonts w:ascii="PT Astra Serif" w:hAnsi="PT Astra Serif"/>
          <w:color w:val="auto"/>
          <w:sz w:val="28"/>
          <w:szCs w:val="28"/>
        </w:rPr>
        <w:t>свою фамилию, имя, отчество;</w:t>
      </w:r>
    </w:p>
    <w:p w:rsidR="00CB06DF" w:rsidRPr="003973B1" w:rsidRDefault="00CB06DF" w:rsidP="00CB06DF">
      <w:pPr>
        <w:pStyle w:val="af6"/>
        <w:numPr>
          <w:ilvl w:val="0"/>
          <w:numId w:val="6"/>
        </w:numPr>
        <w:jc w:val="both"/>
        <w:rPr>
          <w:rFonts w:ascii="PT Astra Serif" w:hAnsi="PT Astra Serif"/>
          <w:color w:val="auto"/>
          <w:sz w:val="28"/>
          <w:szCs w:val="28"/>
        </w:rPr>
      </w:pPr>
      <w:r w:rsidRPr="003973B1">
        <w:rPr>
          <w:rFonts w:ascii="PT Astra Serif" w:hAnsi="PT Astra Serif"/>
          <w:color w:val="auto"/>
          <w:sz w:val="28"/>
          <w:szCs w:val="28"/>
        </w:rPr>
        <w:t>место, время, количество и тип обнаруженных БПЛА;</w:t>
      </w:r>
    </w:p>
    <w:p w:rsidR="00CB06DF" w:rsidRPr="003973B1" w:rsidRDefault="00CB06DF" w:rsidP="00CB06DF">
      <w:pPr>
        <w:pStyle w:val="af6"/>
        <w:numPr>
          <w:ilvl w:val="0"/>
          <w:numId w:val="6"/>
        </w:numPr>
        <w:jc w:val="both"/>
        <w:rPr>
          <w:rFonts w:ascii="PT Astra Serif" w:hAnsi="PT Astra Serif"/>
          <w:color w:val="auto"/>
          <w:sz w:val="28"/>
          <w:szCs w:val="28"/>
        </w:rPr>
      </w:pPr>
      <w:r w:rsidRPr="003973B1">
        <w:rPr>
          <w:rFonts w:ascii="PT Astra Serif" w:hAnsi="PT Astra Serif"/>
          <w:color w:val="auto"/>
          <w:sz w:val="28"/>
          <w:szCs w:val="28"/>
        </w:rPr>
        <w:t>примерное направление полета и характер поведения (зависание, барражирование над объектом и т.д.);</w:t>
      </w:r>
    </w:p>
    <w:p w:rsidR="00CB06DF" w:rsidRPr="003973B1" w:rsidRDefault="00CB06DF" w:rsidP="00CB06DF">
      <w:pPr>
        <w:pStyle w:val="af6"/>
        <w:numPr>
          <w:ilvl w:val="0"/>
          <w:numId w:val="6"/>
        </w:numPr>
        <w:jc w:val="both"/>
        <w:rPr>
          <w:rFonts w:ascii="PT Astra Serif" w:hAnsi="PT Astra Serif"/>
          <w:color w:val="auto"/>
          <w:sz w:val="28"/>
          <w:szCs w:val="28"/>
        </w:rPr>
      </w:pPr>
      <w:r w:rsidRPr="003973B1">
        <w:rPr>
          <w:rFonts w:ascii="PT Astra Serif" w:hAnsi="PT Astra Serif"/>
          <w:color w:val="auto"/>
          <w:sz w:val="28"/>
          <w:szCs w:val="28"/>
        </w:rPr>
        <w:t>другую важную информацию.</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2.3.1.2 В случае посадки или падения БПЛА на местности, приближаться к нему запрещено!</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Информацию о месте его падения необходимо немедленно сообщить по указанным телефонам.</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2.3.1.3 При внезапном появлении БПЛА, необходимо следовать основным правилам:</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самое главное не паниковать и действовать в зависимости от обстановки;</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нахождении на открытой местности, услышав характерный звук летящего БПЛА, при резком снижении высоты которого, может последовать взрыв, необходимо сразу лечь на землю и закрыть голову руками;</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по возможности использовать ближайшие простые укрытия, в том числе в виде естественных и искусственных углублений на местности, это даст дополнительную защиту.</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2.3.1.4 Для экстренного укрытия могут использоваться:</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подвалы и цокольные этажи жилых домов, капитальных зданий и сооружений, в том числе расположенных на территориях предприятий (организаций);</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первые этажи подъездов многоквартирных жилых домов, внутренние помещения в зданиях, квартирах жилых домов (коридор, тамбур, ванная комната и т.д.).</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КАК ВЕСТИ СЕБЯ ПРИ АТАКЕ БПЛА.</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Действия при обнаружении беспилотника:</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оперативно покинуть опасную зону – отойти на расстояние не менее 100 м за ближайшее здание или деревья (укрыться в капитальном строении);</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предупредить о возможной опасности других граждан, находящихся рядом;</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проинформировать экстренные оперативные службы по единому номеру «112» с указанием обстоятельств произошедшего.</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Ни в коем случае нельзя:</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при падении беспилотника подходить к нему и трогать его;</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находиться в прямой видимости летательного аппарата;</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пытаться сбить аппарат подручными предметами и иными средствами;</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пользоваться вблизи беспилотника радиоаппаратурой, мобильными телефонами, устройствами;</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Для укрытия от возможных последствий детонации беспилотника рекомендуется спускаться в помещения, расположенные ниже уровня земли:</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подвалы и цокольные этажи зданий;</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гаражи, складские и другие помещения, расположенные в подвальных этажах, в том числе в торговых и развлекательных центрах.;</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транспортные подземные сооружения городской инфраструктуры (подземные переходы и т.п.);</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простейшие укрытия (погреба, подполья и т.п.).</w:t>
      </w:r>
    </w:p>
    <w:p w:rsidR="00C33352" w:rsidRPr="003973B1" w:rsidRDefault="00C33352" w:rsidP="00CB06DF">
      <w:pPr>
        <w:pStyle w:val="af6"/>
        <w:ind w:firstLine="709"/>
        <w:jc w:val="both"/>
        <w:rPr>
          <w:rFonts w:ascii="PT Astra Serif" w:hAnsi="PT Astra Serif"/>
          <w:color w:val="auto"/>
          <w:sz w:val="28"/>
          <w:szCs w:val="28"/>
        </w:rPr>
      </w:pP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2.4. Допустимое время устранения технологических нарушений</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2.4.1. Общие требования: при авариях в течение всего ремонтного периода должны обеспечиваться (если иное не предусмотрено договором):</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Подача тепла потребителям I категории в полном объеме.</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Подача тепла на отопление и вентиляцию потребителям II и III категорий в размерах, указанных в нормативных таблицах (в зависимости от температуры наружного воздуха).</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Согласованный аварийный режим для технологических нужд и горячего водоснабжения.</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2.4.2. Нормативные сроки ликвидации:</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Для тепловых сетей: Максимальное допустимое время восстановления теплоснабжения регламентируется в зависимости от диаметра труб (на основе СП 124.13330.2012):</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Диаметр до 300 мм – 15 часов.</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Для сопутствующих систем: Допустимое время устранения нарушений на объектах, обеспечивающих работу теплоснабжения:</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Отключение холодного водоснабжения – 4 часа.</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Отключение электроснабжения – 2 часа.</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Отключение газоснабжения – 2 часа.</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2.4.3. Расчет времени до критического охлаждения зданий:</w:t>
      </w:r>
      <w:r w:rsidRPr="003973B1">
        <w:rPr>
          <w:rFonts w:ascii="PT Astra Serif" w:hAnsi="PT Astra Serif"/>
          <w:color w:val="auto"/>
          <w:sz w:val="28"/>
          <w:szCs w:val="28"/>
        </w:rPr>
        <w:br/>
        <w:t>Для определения времени, имеющегося в распоряжении для ликвидации аварии до наступления недопустимого охлаждения внутренних систем, используются номограммы или коэффициенты аккумуляции зданий.</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Коэффициент аккумуляции характеризует тепловую инерционность здания и зависит от материалов стен, утепления, остекления (например, для современных панельных домов – 20-40 ч, для кирпичных – 60-100 ч).</w:t>
      </w:r>
    </w:p>
    <w:p w:rsidR="00681058" w:rsidRPr="003973B1" w:rsidRDefault="00681058"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На основе наружной температуры и коэффициента аккумуляции определяется темп падения внутренней температуры. Например, при -20°С и коэффициенте 40 ч, температура в квартире будет падать со скоростью ~0.8 °С/час.</w:t>
      </w:r>
    </w:p>
    <w:p w:rsidR="000F4C28" w:rsidRPr="003973B1" w:rsidRDefault="00681058" w:rsidP="00EA06E1">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Расчетный критический параметр</w:t>
      </w:r>
      <w:r w:rsidR="00E9086E" w:rsidRPr="003973B1">
        <w:rPr>
          <w:rFonts w:ascii="PT Astra Serif" w:hAnsi="PT Astra Serif"/>
          <w:color w:val="auto"/>
          <w:sz w:val="28"/>
          <w:szCs w:val="28"/>
        </w:rPr>
        <w:t>: при</w:t>
      </w:r>
      <w:r w:rsidRPr="003973B1">
        <w:rPr>
          <w:rFonts w:ascii="PT Astra Serif" w:hAnsi="PT Astra Serif"/>
          <w:color w:val="auto"/>
          <w:sz w:val="28"/>
          <w:szCs w:val="28"/>
        </w:rPr>
        <w:t xml:space="preserve"> отключении нескольких зданий время для ликвидации аварии определяется по зданию с наименьшим коэффициентом аккумуляции.</w:t>
      </w:r>
    </w:p>
    <w:p w:rsidR="00EA06E1" w:rsidRPr="003973B1" w:rsidRDefault="00EA06E1" w:rsidP="00EA06E1">
      <w:pPr>
        <w:spacing w:after="0" w:line="240" w:lineRule="auto"/>
        <w:rPr>
          <w:rFonts w:ascii="PT Astra Serif" w:hAnsi="PT Astra Serif"/>
          <w:color w:val="auto"/>
          <w:sz w:val="28"/>
          <w:szCs w:val="28"/>
        </w:rPr>
      </w:pPr>
    </w:p>
    <w:p w:rsidR="00EA06E1" w:rsidRPr="003973B1" w:rsidRDefault="00EA06E1" w:rsidP="00EA06E1">
      <w:pPr>
        <w:spacing w:after="0" w:line="240" w:lineRule="auto"/>
        <w:ind w:firstLine="709"/>
        <w:jc w:val="right"/>
        <w:rPr>
          <w:rFonts w:ascii="PT Astra Serif" w:hAnsi="PT Astra Serif"/>
          <w:color w:val="auto"/>
          <w:sz w:val="28"/>
          <w:szCs w:val="28"/>
        </w:rPr>
      </w:pPr>
      <w:r w:rsidRPr="003973B1">
        <w:rPr>
          <w:rFonts w:ascii="PT Astra Serif" w:hAnsi="PT Astra Serif"/>
          <w:noProof/>
          <w:color w:val="auto"/>
          <w:sz w:val="28"/>
          <w:szCs w:val="28"/>
          <w:lang w:eastAsia="ru-RU" w:bidi="ar-SA"/>
        </w:rPr>
        <w:drawing>
          <wp:inline distT="0" distB="0" distL="0" distR="0" wp14:anchorId="29165800" wp14:editId="593AB2BE">
            <wp:extent cx="5939790" cy="3423920"/>
            <wp:effectExtent l="0" t="0" r="0" b="0"/>
            <wp:docPr id="6814" name="Picture 7102"/>
            <wp:cNvGraphicFramePr/>
            <a:graphic xmlns:a="http://schemas.openxmlformats.org/drawingml/2006/main">
              <a:graphicData uri="http://schemas.openxmlformats.org/drawingml/2006/picture">
                <pic:pic xmlns:pic="http://schemas.openxmlformats.org/drawingml/2006/picture">
                  <pic:nvPicPr>
                    <pic:cNvPr id="7102" name="Picture 7102"/>
                    <pic:cNvPicPr/>
                  </pic:nvPicPr>
                  <pic:blipFill>
                    <a:blip r:embed="rId8"/>
                    <a:stretch>
                      <a:fillRect/>
                    </a:stretch>
                  </pic:blipFill>
                  <pic:spPr>
                    <a:xfrm>
                      <a:off x="0" y="0"/>
                      <a:ext cx="5939790" cy="3423920"/>
                    </a:xfrm>
                    <a:prstGeom prst="rect">
                      <a:avLst/>
                    </a:prstGeom>
                  </pic:spPr>
                </pic:pic>
              </a:graphicData>
            </a:graphic>
          </wp:inline>
        </w:drawing>
      </w:r>
      <w:r w:rsidRPr="003973B1">
        <w:rPr>
          <w:rFonts w:ascii="PT Astra Serif" w:hAnsi="PT Astra Serif"/>
          <w:color w:val="auto"/>
          <w:sz w:val="28"/>
          <w:szCs w:val="28"/>
        </w:rPr>
        <w:t xml:space="preserve"> </w:t>
      </w:r>
    </w:p>
    <w:p w:rsidR="00EA06E1" w:rsidRPr="003973B1" w:rsidRDefault="00EA06E1" w:rsidP="00EA06E1">
      <w:pPr>
        <w:spacing w:after="0" w:line="240" w:lineRule="auto"/>
        <w:ind w:firstLine="709"/>
        <w:jc w:val="center"/>
        <w:rPr>
          <w:rFonts w:ascii="PT Astra Serif" w:hAnsi="PT Astra Serif"/>
          <w:iCs/>
          <w:color w:val="auto"/>
          <w:sz w:val="28"/>
          <w:szCs w:val="28"/>
        </w:rPr>
      </w:pPr>
      <w:r w:rsidRPr="003973B1">
        <w:rPr>
          <w:rFonts w:ascii="PT Astra Serif" w:hAnsi="PT Astra Serif"/>
          <w:iCs/>
          <w:color w:val="auto"/>
          <w:sz w:val="28"/>
          <w:szCs w:val="28"/>
        </w:rPr>
        <w:t xml:space="preserve">Номограмма для определения периодов остывания угловых жилых помещений кирпичных и панельных зданий со снижением температуры внутреннего воздуха помещений с +20 до +12ºС </w:t>
      </w:r>
    </w:p>
    <w:p w:rsidR="00EA06E1" w:rsidRPr="003973B1" w:rsidRDefault="00EA06E1" w:rsidP="00EA06E1">
      <w:pPr>
        <w:spacing w:after="0" w:line="240" w:lineRule="auto"/>
        <w:ind w:firstLine="709"/>
        <w:rPr>
          <w:rFonts w:ascii="PT Astra Serif" w:hAnsi="PT Astra Serif"/>
          <w:color w:val="auto"/>
          <w:sz w:val="28"/>
          <w:szCs w:val="28"/>
        </w:rPr>
      </w:pPr>
      <w:r w:rsidRPr="003973B1">
        <w:rPr>
          <w:rFonts w:ascii="PT Astra Serif" w:hAnsi="PT Astra Serif"/>
          <w:color w:val="auto"/>
          <w:sz w:val="28"/>
          <w:szCs w:val="28"/>
        </w:rPr>
        <w:t xml:space="preserve"> </w:t>
      </w:r>
    </w:p>
    <w:p w:rsidR="00EA06E1" w:rsidRPr="003973B1" w:rsidRDefault="00EA06E1" w:rsidP="00EA06E1">
      <w:pPr>
        <w:spacing w:after="0" w:line="240" w:lineRule="auto"/>
        <w:ind w:firstLine="709"/>
        <w:jc w:val="right"/>
        <w:rPr>
          <w:rFonts w:ascii="PT Astra Serif" w:hAnsi="PT Astra Serif"/>
          <w:color w:val="auto"/>
          <w:sz w:val="28"/>
          <w:szCs w:val="28"/>
        </w:rPr>
      </w:pPr>
      <w:r w:rsidRPr="003973B1">
        <w:rPr>
          <w:rFonts w:ascii="PT Astra Serif" w:hAnsi="PT Astra Serif"/>
          <w:noProof/>
          <w:color w:val="auto"/>
          <w:sz w:val="28"/>
          <w:szCs w:val="28"/>
          <w:lang w:eastAsia="ru-RU" w:bidi="ar-SA"/>
        </w:rPr>
        <w:lastRenderedPageBreak/>
        <w:drawing>
          <wp:inline distT="0" distB="0" distL="0" distR="0" wp14:anchorId="3BE80C73" wp14:editId="5032610E">
            <wp:extent cx="5939791" cy="3311525"/>
            <wp:effectExtent l="0" t="0" r="0" b="0"/>
            <wp:docPr id="6815" name="Picture 7253"/>
            <wp:cNvGraphicFramePr/>
            <a:graphic xmlns:a="http://schemas.openxmlformats.org/drawingml/2006/main">
              <a:graphicData uri="http://schemas.openxmlformats.org/drawingml/2006/picture">
                <pic:pic xmlns:pic="http://schemas.openxmlformats.org/drawingml/2006/picture">
                  <pic:nvPicPr>
                    <pic:cNvPr id="7253" name="Picture 7253"/>
                    <pic:cNvPicPr/>
                  </pic:nvPicPr>
                  <pic:blipFill>
                    <a:blip r:embed="rId9"/>
                    <a:stretch>
                      <a:fillRect/>
                    </a:stretch>
                  </pic:blipFill>
                  <pic:spPr>
                    <a:xfrm>
                      <a:off x="0" y="0"/>
                      <a:ext cx="5939791" cy="3311525"/>
                    </a:xfrm>
                    <a:prstGeom prst="rect">
                      <a:avLst/>
                    </a:prstGeom>
                  </pic:spPr>
                </pic:pic>
              </a:graphicData>
            </a:graphic>
          </wp:inline>
        </w:drawing>
      </w:r>
      <w:r w:rsidRPr="003973B1">
        <w:rPr>
          <w:rFonts w:ascii="PT Astra Serif" w:hAnsi="PT Astra Serif"/>
          <w:color w:val="auto"/>
          <w:sz w:val="28"/>
          <w:szCs w:val="28"/>
        </w:rPr>
        <w:t xml:space="preserve"> </w:t>
      </w:r>
    </w:p>
    <w:p w:rsidR="00E9086E" w:rsidRPr="003973B1" w:rsidRDefault="00EA06E1" w:rsidP="00FF4270">
      <w:pPr>
        <w:pStyle w:val="af6"/>
        <w:ind w:firstLine="709"/>
        <w:jc w:val="both"/>
        <w:rPr>
          <w:rFonts w:ascii="PT Astra Serif" w:hAnsi="PT Astra Serif"/>
          <w:color w:val="auto"/>
          <w:sz w:val="28"/>
          <w:szCs w:val="28"/>
        </w:rPr>
      </w:pPr>
      <w:r w:rsidRPr="003973B1">
        <w:rPr>
          <w:rFonts w:ascii="PT Astra Serif" w:hAnsi="PT Astra Serif"/>
          <w:iCs/>
          <w:color w:val="auto"/>
          <w:sz w:val="28"/>
          <w:szCs w:val="28"/>
        </w:rPr>
        <w:t>Номограмма для определения периодов остывания для подъездов и лестничных клеток жилых зданий со снижением температуры с +15 до +3ºС</w:t>
      </w:r>
    </w:p>
    <w:p w:rsidR="00E9086E" w:rsidRPr="003973B1" w:rsidRDefault="00E9086E" w:rsidP="004E37CD">
      <w:pPr>
        <w:pStyle w:val="af6"/>
        <w:ind w:firstLine="709"/>
        <w:jc w:val="both"/>
        <w:rPr>
          <w:rFonts w:ascii="PT Astra Serif" w:hAnsi="PT Astra Serif"/>
          <w:color w:val="auto"/>
          <w:sz w:val="28"/>
          <w:szCs w:val="28"/>
        </w:rPr>
      </w:pPr>
    </w:p>
    <w:p w:rsidR="00CB06DF" w:rsidRPr="003973B1" w:rsidRDefault="00CB06DF" w:rsidP="004E37CD">
      <w:pPr>
        <w:pStyle w:val="af6"/>
        <w:ind w:firstLine="709"/>
        <w:jc w:val="both"/>
        <w:rPr>
          <w:rFonts w:ascii="PT Astra Serif" w:hAnsi="PT Astra Serif"/>
          <w:color w:val="auto"/>
          <w:sz w:val="28"/>
          <w:szCs w:val="28"/>
        </w:rPr>
      </w:pPr>
    </w:p>
    <w:p w:rsidR="00CB06DF" w:rsidRPr="003973B1" w:rsidRDefault="00CB06DF" w:rsidP="004E37CD">
      <w:pPr>
        <w:pStyle w:val="af6"/>
        <w:ind w:firstLine="709"/>
        <w:jc w:val="both"/>
        <w:rPr>
          <w:rFonts w:ascii="PT Astra Serif" w:hAnsi="PT Astra Serif"/>
          <w:color w:val="auto"/>
          <w:sz w:val="28"/>
          <w:szCs w:val="28"/>
        </w:rPr>
      </w:pPr>
    </w:p>
    <w:p w:rsidR="00E9086E" w:rsidRPr="003973B1" w:rsidRDefault="00E9086E"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РАЗДЕЛ 3. КОЛИЧЕСТВО, СОСТАВ И ДИСЛОКАЦИЯ СИЛ И СРЕДСТВ, ИСПОЛЬЗУЕМЫХ ДЛЯ ЛОКАЛИЗАЦИИ И ЛИКВИДАЦИИ ПОСЛЕДСТВИЙ АВАРИЙ НА ОБЪЕКТАХ ТЕПЛОСНАБЖЕНИЯ</w:t>
      </w:r>
    </w:p>
    <w:p w:rsidR="00E9086E" w:rsidRPr="003973B1" w:rsidRDefault="00E9086E"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3.1. Общие принципы привлечения сил и средств</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3.1.1. Для локализации и ликвидации последствий аварийных ситуаций на объектах теплоснабжения муниципального образования привлекаются силы и средства, достаточные для решения задач в нормативные сроки, установленные разделом 2.</w:t>
      </w:r>
      <w:r w:rsidR="00C0224A" w:rsidRPr="003973B1">
        <w:rPr>
          <w:rFonts w:ascii="PT Astra Serif" w:hAnsi="PT Astra Serif"/>
          <w:color w:val="auto"/>
          <w:sz w:val="28"/>
          <w:szCs w:val="28"/>
        </w:rPr>
        <w:t>4.2</w:t>
      </w:r>
      <w:r w:rsidRPr="003973B1">
        <w:rPr>
          <w:rFonts w:ascii="PT Astra Serif" w:hAnsi="PT Astra Serif"/>
          <w:color w:val="auto"/>
          <w:sz w:val="28"/>
          <w:szCs w:val="28"/>
        </w:rPr>
        <w:t xml:space="preserve"> настоящего Плана.</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3.1.2. Основой для привлечения сил и средств являются:</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Заключенные договоры теплоснабжения, технического обслуживания и аварийно-ремонтного обслуживания.</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Существующая система оперативно-диспетчерского управления в сфере теплоснабжения.</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Планы взаимодействия и соглашения между организациями.</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Решения органов местного самоуправления и оперативного штаба при возникновении аварии.</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3.1.3. Принципы использования сил и средств:</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Круглосуточная готовность: Аварийно-диспетчерские службы (АДС) организаций</w:t>
      </w:r>
      <w:r w:rsidR="00BB3B0C" w:rsidRPr="003973B1">
        <w:rPr>
          <w:rFonts w:ascii="PT Astra Serif" w:hAnsi="PT Astra Serif"/>
          <w:color w:val="auto"/>
          <w:sz w:val="28"/>
          <w:szCs w:val="28"/>
        </w:rPr>
        <w:t xml:space="preserve"> (АО Щекиноазот "Первомайская ТЭЦ", АО "Щекинское жилищно-коммунальное хозяйство")</w:t>
      </w:r>
      <w:r w:rsidRPr="003973B1">
        <w:rPr>
          <w:rFonts w:ascii="PT Astra Serif" w:hAnsi="PT Astra Serif"/>
          <w:color w:val="auto"/>
          <w:sz w:val="28"/>
          <w:szCs w:val="28"/>
        </w:rPr>
        <w:t>, оперативный персонал на источниках тепла работают в режиме 24/7.</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Посменная работа ремонтных бригад: Ремонтный персонал привлекается посменно, а при необходимости – в круглосуточном режиме до полного устранения аварии.</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Приоритетность: В первую очередь задействуются собственные силы и средства организаций, на балансе которых произошла авария. При их недостатке привлекаются силы других организаций МО и соседних территорий на основании договоров.</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Комплексность: для ликвидации аварии привлекаются не только ремонтные бригады, но и спецтехника, оборудование, материалы, аварийные запасы, транспорт, средства связи и оповещения.</w:t>
      </w:r>
    </w:p>
    <w:p w:rsidR="00E9086E" w:rsidRPr="003973B1" w:rsidRDefault="00E9086E"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3.2. Классификация и состав привлекаемых сил и средств</w:t>
      </w:r>
    </w:p>
    <w:p w:rsidR="00CB06DF"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3.2.1. </w:t>
      </w:r>
      <w:r w:rsidR="00CB06DF" w:rsidRPr="003973B1">
        <w:rPr>
          <w:rFonts w:ascii="PT Astra Serif" w:hAnsi="PT Astra Serif"/>
          <w:color w:val="auto"/>
          <w:sz w:val="28"/>
          <w:szCs w:val="28"/>
        </w:rPr>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w:t>
      </w:r>
    </w:p>
    <w:p w:rsidR="00E9086E" w:rsidRPr="003973B1" w:rsidRDefault="00CB06DF"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Количественный состав средств для локализации и ликвидации аварийных ситуаций в системе теплоснабжения Муниципального образования </w:t>
      </w:r>
      <w:r w:rsidR="00B51508" w:rsidRPr="003973B1">
        <w:rPr>
          <w:rFonts w:ascii="PT Astra Serif" w:hAnsi="PT Astra Serif"/>
          <w:color w:val="auto"/>
          <w:sz w:val="28"/>
          <w:szCs w:val="28"/>
        </w:rPr>
        <w:t>рабочий поселок Первомайский</w:t>
      </w:r>
      <w:r w:rsidRPr="003973B1">
        <w:rPr>
          <w:rFonts w:ascii="PT Astra Serif" w:hAnsi="PT Astra Serif"/>
          <w:color w:val="auto"/>
          <w:sz w:val="28"/>
          <w:szCs w:val="28"/>
        </w:rPr>
        <w:t xml:space="preserve"> представлены в таблице 1.</w:t>
      </w:r>
    </w:p>
    <w:p w:rsidR="00796609" w:rsidRPr="003973B1" w:rsidRDefault="00796609" w:rsidP="00CB06DF">
      <w:pPr>
        <w:pStyle w:val="af6"/>
        <w:ind w:firstLine="709"/>
        <w:jc w:val="both"/>
        <w:rPr>
          <w:rFonts w:ascii="PT Astra Serif" w:hAnsi="PT Astra Serif"/>
          <w:color w:val="auto"/>
          <w:sz w:val="28"/>
          <w:szCs w:val="28"/>
        </w:rPr>
      </w:pPr>
    </w:p>
    <w:p w:rsidR="00743B10" w:rsidRPr="003973B1" w:rsidRDefault="00743B10" w:rsidP="00CB06DF">
      <w:pPr>
        <w:pStyle w:val="af6"/>
        <w:ind w:firstLine="709"/>
        <w:jc w:val="both"/>
        <w:rPr>
          <w:rFonts w:ascii="PT Astra Serif" w:hAnsi="PT Astra Serif"/>
          <w:color w:val="auto"/>
          <w:sz w:val="28"/>
          <w:szCs w:val="28"/>
        </w:rPr>
      </w:pPr>
    </w:p>
    <w:p w:rsidR="00743B10" w:rsidRPr="003973B1" w:rsidRDefault="00743B10" w:rsidP="00CB06DF">
      <w:pPr>
        <w:pStyle w:val="af6"/>
        <w:ind w:firstLine="709"/>
        <w:jc w:val="both"/>
        <w:rPr>
          <w:rFonts w:ascii="PT Astra Serif" w:hAnsi="PT Astra Serif"/>
          <w:color w:val="auto"/>
          <w:sz w:val="28"/>
          <w:szCs w:val="28"/>
        </w:rPr>
      </w:pPr>
    </w:p>
    <w:p w:rsidR="00743B10" w:rsidRPr="003973B1" w:rsidRDefault="00743B10" w:rsidP="00CB06DF">
      <w:pPr>
        <w:pStyle w:val="af6"/>
        <w:ind w:firstLine="709"/>
        <w:jc w:val="both"/>
        <w:rPr>
          <w:rFonts w:ascii="PT Astra Serif" w:hAnsi="PT Astra Serif"/>
          <w:color w:val="auto"/>
          <w:sz w:val="28"/>
          <w:szCs w:val="28"/>
        </w:rPr>
      </w:pPr>
    </w:p>
    <w:p w:rsidR="00743B10" w:rsidRPr="003973B1" w:rsidRDefault="00743B10" w:rsidP="00743B10">
      <w:pPr>
        <w:pStyle w:val="af6"/>
        <w:ind w:firstLine="709"/>
        <w:jc w:val="both"/>
        <w:rPr>
          <w:rFonts w:ascii="PT Astra Serif" w:hAnsi="PT Astra Serif"/>
          <w:color w:val="auto"/>
          <w:sz w:val="28"/>
          <w:szCs w:val="28"/>
        </w:rPr>
      </w:pPr>
      <w:r w:rsidRPr="003973B1">
        <w:rPr>
          <w:rFonts w:ascii="PT Astra Serif" w:hAnsi="PT Astra Serif" w:cs="Times New Roman"/>
          <w:color w:val="auto"/>
          <w:sz w:val="28"/>
          <w:szCs w:val="28"/>
          <w:lang w:eastAsia="en-US"/>
        </w:rPr>
        <w:t xml:space="preserve">Таблица </w:t>
      </w:r>
      <w:r w:rsidRPr="003973B1">
        <w:rPr>
          <w:rFonts w:ascii="PT Astra Serif" w:hAnsi="PT Astra Serif" w:cs="Times New Roman"/>
          <w:color w:val="auto"/>
          <w:sz w:val="28"/>
          <w:szCs w:val="28"/>
          <w:lang w:eastAsia="en-US"/>
        </w:rPr>
        <w:fldChar w:fldCharType="begin"/>
      </w:r>
      <w:r w:rsidRPr="003973B1">
        <w:rPr>
          <w:rFonts w:ascii="PT Astra Serif" w:hAnsi="PT Astra Serif" w:cs="Times New Roman"/>
          <w:color w:val="auto"/>
          <w:sz w:val="28"/>
          <w:szCs w:val="28"/>
          <w:lang w:eastAsia="en-US"/>
        </w:rPr>
        <w:instrText xml:space="preserve"> SEQ Таблица \* ARABIC </w:instrText>
      </w:r>
      <w:r w:rsidRPr="003973B1">
        <w:rPr>
          <w:rFonts w:ascii="PT Astra Serif" w:hAnsi="PT Astra Serif" w:cs="Times New Roman"/>
          <w:color w:val="auto"/>
          <w:sz w:val="28"/>
          <w:szCs w:val="28"/>
          <w:lang w:eastAsia="en-US"/>
        </w:rPr>
        <w:fldChar w:fldCharType="separate"/>
      </w:r>
      <w:r w:rsidR="00E9280F">
        <w:rPr>
          <w:rFonts w:ascii="PT Astra Serif" w:hAnsi="PT Astra Serif" w:cs="Times New Roman"/>
          <w:noProof/>
          <w:color w:val="auto"/>
          <w:sz w:val="28"/>
          <w:szCs w:val="28"/>
          <w:lang w:eastAsia="en-US"/>
        </w:rPr>
        <w:t>1</w:t>
      </w:r>
      <w:r w:rsidRPr="003973B1">
        <w:rPr>
          <w:rFonts w:ascii="PT Astra Serif" w:hAnsi="PT Astra Serif" w:cs="Times New Roman"/>
          <w:color w:val="auto"/>
          <w:sz w:val="28"/>
          <w:szCs w:val="28"/>
          <w:lang w:eastAsia="en-US"/>
        </w:rPr>
        <w:fldChar w:fldCharType="end"/>
      </w:r>
      <w:r w:rsidRPr="003973B1">
        <w:rPr>
          <w:rFonts w:ascii="PT Astra Serif" w:hAnsi="PT Astra Serif" w:cs="Times New Roman"/>
          <w:color w:val="auto"/>
          <w:sz w:val="28"/>
          <w:szCs w:val="28"/>
          <w:lang w:eastAsia="en-US"/>
        </w:rPr>
        <w:t xml:space="preserve"> - </w:t>
      </w:r>
      <w:r w:rsidRPr="003973B1">
        <w:rPr>
          <w:rFonts w:ascii="PT Astra Serif" w:hAnsi="PT Astra Serif"/>
          <w:color w:val="auto"/>
          <w:sz w:val="28"/>
          <w:szCs w:val="28"/>
        </w:rPr>
        <w:t>Сведения о количестве сил и средств, используемый для локализации и ликвидации последствий аварийных ситуаций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5"/>
        <w:gridCol w:w="2008"/>
        <w:gridCol w:w="2488"/>
        <w:gridCol w:w="1984"/>
        <w:gridCol w:w="2531"/>
      </w:tblGrid>
      <w:tr w:rsidR="003973B1" w:rsidRPr="003973B1" w:rsidTr="00743B10">
        <w:trPr>
          <w:trHeight w:val="20"/>
        </w:trPr>
        <w:tc>
          <w:tcPr>
            <w:tcW w:w="382" w:type="pct"/>
            <w:vMerge w:val="restar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r w:rsidRPr="003973B1">
              <w:rPr>
                <w:rFonts w:ascii="PT Astra Serif" w:eastAsia="Times New Roman" w:hAnsi="PT Astra Serif" w:cs="Times New Roman"/>
                <w:b/>
                <w:bCs/>
                <w:color w:val="auto"/>
                <w:sz w:val="20"/>
                <w:lang w:eastAsia="ru-RU" w:bidi="ar-SA"/>
              </w:rPr>
              <w:t>№ п/п</w:t>
            </w:r>
          </w:p>
        </w:tc>
        <w:tc>
          <w:tcPr>
            <w:tcW w:w="1029" w:type="pct"/>
            <w:vMerge w:val="restar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r w:rsidRPr="003973B1">
              <w:rPr>
                <w:rFonts w:ascii="PT Astra Serif" w:eastAsia="Times New Roman" w:hAnsi="PT Astra Serif" w:cs="Times New Roman"/>
                <w:b/>
                <w:bCs/>
                <w:color w:val="auto"/>
                <w:sz w:val="20"/>
                <w:lang w:eastAsia="ru-RU" w:bidi="ar-SA"/>
              </w:rPr>
              <w:t>Наименование организации (учреждения)</w:t>
            </w:r>
          </w:p>
        </w:tc>
        <w:tc>
          <w:tcPr>
            <w:tcW w:w="1275" w:type="pct"/>
            <w:vMerge w:val="restar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r w:rsidRPr="003973B1">
              <w:rPr>
                <w:rFonts w:ascii="PT Astra Serif" w:eastAsia="Times New Roman" w:hAnsi="PT Astra Serif" w:cs="Times New Roman"/>
                <w:b/>
                <w:bCs/>
                <w:color w:val="auto"/>
                <w:sz w:val="20"/>
                <w:lang w:eastAsia="ru-RU" w:bidi="ar-SA"/>
              </w:rPr>
              <w:t>Адрес организации (учреждения), место расположения</w:t>
            </w:r>
          </w:p>
        </w:tc>
        <w:tc>
          <w:tcPr>
            <w:tcW w:w="2314" w:type="pct"/>
            <w:gridSpan w:val="2"/>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r w:rsidRPr="003973B1">
              <w:rPr>
                <w:rFonts w:ascii="PT Astra Serif" w:eastAsia="Times New Roman" w:hAnsi="PT Astra Serif" w:cs="Times New Roman"/>
                <w:b/>
                <w:bCs/>
                <w:color w:val="auto"/>
                <w:sz w:val="20"/>
                <w:lang w:eastAsia="ru-RU" w:bidi="ar-SA"/>
              </w:rPr>
              <w:t>Выделяемые</w:t>
            </w:r>
          </w:p>
        </w:tc>
      </w:tr>
      <w:tr w:rsidR="003973B1" w:rsidRPr="003973B1" w:rsidTr="00743B10">
        <w:trPr>
          <w:trHeight w:val="20"/>
        </w:trPr>
        <w:tc>
          <w:tcPr>
            <w:tcW w:w="382" w:type="pct"/>
            <w:vMerge/>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p>
        </w:tc>
        <w:tc>
          <w:tcPr>
            <w:tcW w:w="1029" w:type="pct"/>
            <w:vMerge/>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p>
        </w:tc>
        <w:tc>
          <w:tcPr>
            <w:tcW w:w="1275" w:type="pct"/>
            <w:vMerge/>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p>
        </w:tc>
        <w:tc>
          <w:tcPr>
            <w:tcW w:w="1017"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r w:rsidRPr="003973B1">
              <w:rPr>
                <w:rFonts w:ascii="PT Astra Serif" w:eastAsia="Times New Roman" w:hAnsi="PT Astra Serif" w:cs="Times New Roman"/>
                <w:b/>
                <w:bCs/>
                <w:color w:val="auto"/>
                <w:sz w:val="20"/>
                <w:lang w:eastAsia="ru-RU" w:bidi="ar-SA"/>
              </w:rPr>
              <w:t>Силы (дежурный оператор, дежурные бригады, аварийно-</w:t>
            </w:r>
            <w:r w:rsidR="00686E71">
              <w:rPr>
                <w:rFonts w:ascii="PT Astra Serif" w:eastAsia="Times New Roman" w:hAnsi="PT Astra Serif" w:cs="Times New Roman"/>
                <w:b/>
                <w:bCs/>
                <w:color w:val="auto"/>
                <w:sz w:val="20"/>
                <w:lang w:eastAsia="ru-RU" w:bidi="ar-SA"/>
              </w:rPr>
              <w:t>ре</w:t>
            </w:r>
            <w:r w:rsidRPr="003973B1">
              <w:rPr>
                <w:rFonts w:ascii="PT Astra Serif" w:eastAsia="Times New Roman" w:hAnsi="PT Astra Serif" w:cs="Times New Roman"/>
                <w:b/>
                <w:bCs/>
                <w:color w:val="auto"/>
                <w:sz w:val="20"/>
                <w:lang w:eastAsia="ru-RU" w:bidi="ar-SA"/>
              </w:rPr>
              <w:t>монтная бригада и тд.)</w:t>
            </w:r>
          </w:p>
        </w:tc>
        <w:tc>
          <w:tcPr>
            <w:tcW w:w="1297"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b/>
                <w:bCs/>
                <w:color w:val="auto"/>
                <w:sz w:val="20"/>
                <w:lang w:eastAsia="ru-RU" w:bidi="ar-SA"/>
              </w:rPr>
            </w:pPr>
            <w:r w:rsidRPr="003973B1">
              <w:rPr>
                <w:rFonts w:ascii="PT Astra Serif" w:eastAsia="Times New Roman" w:hAnsi="PT Astra Serif" w:cs="Times New Roman"/>
                <w:b/>
                <w:bCs/>
                <w:color w:val="auto"/>
                <w:sz w:val="20"/>
                <w:lang w:eastAsia="ru-RU" w:bidi="ar-SA"/>
              </w:rPr>
              <w:t>Средства (оргтехника, средства связи, автомобили и тд)</w:t>
            </w:r>
          </w:p>
        </w:tc>
      </w:tr>
      <w:tr w:rsidR="003973B1" w:rsidRPr="003973B1" w:rsidTr="00743B10">
        <w:trPr>
          <w:trHeight w:val="20"/>
        </w:trPr>
        <w:tc>
          <w:tcPr>
            <w:tcW w:w="382"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1</w:t>
            </w:r>
          </w:p>
        </w:tc>
        <w:tc>
          <w:tcPr>
            <w:tcW w:w="1029"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ОАО «Газпром газораспределение Тула». Филиал в г.</w:t>
            </w:r>
            <w:r w:rsidR="00686E71">
              <w:rPr>
                <w:rFonts w:ascii="PT Astra Serif" w:eastAsia="Times New Roman" w:hAnsi="PT Astra Serif" w:cs="Times New Roman"/>
                <w:color w:val="auto"/>
                <w:sz w:val="20"/>
                <w:lang w:eastAsia="ru-RU" w:bidi="ar-SA"/>
              </w:rPr>
              <w:t xml:space="preserve"> </w:t>
            </w:r>
            <w:r w:rsidRPr="003973B1">
              <w:rPr>
                <w:rFonts w:ascii="PT Astra Serif" w:eastAsia="Times New Roman" w:hAnsi="PT Astra Serif" w:cs="Times New Roman"/>
                <w:color w:val="auto"/>
                <w:sz w:val="20"/>
                <w:lang w:eastAsia="ru-RU" w:bidi="ar-SA"/>
              </w:rPr>
              <w:t>Щекино</w:t>
            </w:r>
          </w:p>
        </w:tc>
        <w:tc>
          <w:tcPr>
            <w:tcW w:w="1275"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Тульская область, г.</w:t>
            </w:r>
            <w:r w:rsidR="00686E71">
              <w:rPr>
                <w:rFonts w:ascii="PT Astra Serif" w:eastAsia="Times New Roman" w:hAnsi="PT Astra Serif" w:cs="Times New Roman"/>
                <w:color w:val="auto"/>
                <w:sz w:val="20"/>
                <w:lang w:eastAsia="ru-RU" w:bidi="ar-SA"/>
              </w:rPr>
              <w:t xml:space="preserve"> </w:t>
            </w:r>
            <w:r w:rsidRPr="003973B1">
              <w:rPr>
                <w:rFonts w:ascii="PT Astra Serif" w:eastAsia="Times New Roman" w:hAnsi="PT Astra Serif" w:cs="Times New Roman"/>
                <w:color w:val="auto"/>
                <w:sz w:val="20"/>
                <w:lang w:eastAsia="ru-RU" w:bidi="ar-SA"/>
              </w:rPr>
              <w:t>Щекино, ул.</w:t>
            </w:r>
            <w:r w:rsidR="00686E71">
              <w:rPr>
                <w:rFonts w:ascii="PT Astra Serif" w:eastAsia="Times New Roman" w:hAnsi="PT Astra Serif" w:cs="Times New Roman"/>
                <w:color w:val="auto"/>
                <w:sz w:val="20"/>
                <w:lang w:eastAsia="ru-RU" w:bidi="ar-SA"/>
              </w:rPr>
              <w:t xml:space="preserve"> </w:t>
            </w:r>
            <w:r w:rsidRPr="003973B1">
              <w:rPr>
                <w:rFonts w:ascii="PT Astra Serif" w:eastAsia="Times New Roman" w:hAnsi="PT Astra Serif" w:cs="Times New Roman"/>
                <w:color w:val="auto"/>
                <w:sz w:val="20"/>
                <w:lang w:eastAsia="ru-RU" w:bidi="ar-SA"/>
              </w:rPr>
              <w:t>Советская, д.10</w:t>
            </w:r>
          </w:p>
        </w:tc>
        <w:tc>
          <w:tcPr>
            <w:tcW w:w="1017" w:type="pct"/>
            <w:vAlign w:val="center"/>
            <w:hideMark/>
          </w:tcPr>
          <w:p w:rsidR="00743B10"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Дежурная бригада</w:t>
            </w:r>
          </w:p>
          <w:p w:rsidR="00686E71" w:rsidRPr="003973B1" w:rsidRDefault="00686E71" w:rsidP="00E9280F">
            <w:pPr>
              <w:suppressAutoHyphens w:val="0"/>
              <w:spacing w:after="0" w:line="240" w:lineRule="auto"/>
              <w:jc w:val="center"/>
              <w:rPr>
                <w:rFonts w:ascii="PT Astra Serif" w:eastAsia="Times New Roman" w:hAnsi="PT Astra Serif" w:cs="Times New Roman"/>
                <w:color w:val="auto"/>
                <w:sz w:val="20"/>
                <w:lang w:eastAsia="ru-RU" w:bidi="ar-SA"/>
              </w:rPr>
            </w:pPr>
            <w:r>
              <w:rPr>
                <w:rFonts w:ascii="PT Astra Serif" w:eastAsia="Times New Roman" w:hAnsi="PT Astra Serif" w:cs="Times New Roman"/>
                <w:color w:val="auto"/>
                <w:sz w:val="20"/>
                <w:lang w:eastAsia="ru-RU" w:bidi="ar-SA"/>
              </w:rPr>
              <w:t>5 чел.</w:t>
            </w:r>
          </w:p>
        </w:tc>
        <w:tc>
          <w:tcPr>
            <w:tcW w:w="1297" w:type="pct"/>
            <w:noWrap/>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Автомобиль</w:t>
            </w:r>
          </w:p>
        </w:tc>
      </w:tr>
      <w:tr w:rsidR="003973B1" w:rsidRPr="003973B1" w:rsidTr="00743B10">
        <w:trPr>
          <w:trHeight w:val="20"/>
        </w:trPr>
        <w:tc>
          <w:tcPr>
            <w:tcW w:w="382"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2</w:t>
            </w:r>
          </w:p>
        </w:tc>
        <w:tc>
          <w:tcPr>
            <w:tcW w:w="1029"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АО "Щекинское жилищно коммунальное хозяйство"</w:t>
            </w:r>
          </w:p>
        </w:tc>
        <w:tc>
          <w:tcPr>
            <w:tcW w:w="1275"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Тульская область г.</w:t>
            </w:r>
            <w:r w:rsidR="00686E71">
              <w:rPr>
                <w:rFonts w:ascii="PT Astra Serif" w:eastAsia="Times New Roman" w:hAnsi="PT Astra Serif" w:cs="Times New Roman"/>
                <w:color w:val="auto"/>
                <w:sz w:val="20"/>
                <w:lang w:eastAsia="ru-RU" w:bidi="ar-SA"/>
              </w:rPr>
              <w:t xml:space="preserve"> </w:t>
            </w:r>
            <w:r w:rsidRPr="003973B1">
              <w:rPr>
                <w:rFonts w:ascii="PT Astra Serif" w:eastAsia="Times New Roman" w:hAnsi="PT Astra Serif" w:cs="Times New Roman"/>
                <w:color w:val="auto"/>
                <w:sz w:val="20"/>
                <w:lang w:eastAsia="ru-RU" w:bidi="ar-SA"/>
              </w:rPr>
              <w:t>Щекино, ул.</w:t>
            </w:r>
            <w:r w:rsidR="00686E71">
              <w:rPr>
                <w:rFonts w:ascii="PT Astra Serif" w:eastAsia="Times New Roman" w:hAnsi="PT Astra Serif" w:cs="Times New Roman"/>
                <w:color w:val="auto"/>
                <w:sz w:val="20"/>
                <w:lang w:eastAsia="ru-RU" w:bidi="ar-SA"/>
              </w:rPr>
              <w:t xml:space="preserve"> </w:t>
            </w:r>
            <w:r w:rsidRPr="003973B1">
              <w:rPr>
                <w:rFonts w:ascii="PT Astra Serif" w:eastAsia="Times New Roman" w:hAnsi="PT Astra Serif" w:cs="Times New Roman"/>
                <w:color w:val="auto"/>
                <w:sz w:val="20"/>
                <w:lang w:eastAsia="ru-RU" w:bidi="ar-SA"/>
              </w:rPr>
              <w:t>Пионерская, д.2а</w:t>
            </w:r>
          </w:p>
        </w:tc>
        <w:tc>
          <w:tcPr>
            <w:tcW w:w="1017" w:type="pct"/>
            <w:vAlign w:val="center"/>
            <w:hideMark/>
          </w:tcPr>
          <w:p w:rsidR="00743B10"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Дежурная бригада</w:t>
            </w:r>
          </w:p>
          <w:p w:rsidR="00686E71" w:rsidRPr="003973B1" w:rsidRDefault="00686E71" w:rsidP="00E9280F">
            <w:pPr>
              <w:suppressAutoHyphens w:val="0"/>
              <w:spacing w:after="0" w:line="240" w:lineRule="auto"/>
              <w:jc w:val="center"/>
              <w:rPr>
                <w:rFonts w:ascii="PT Astra Serif" w:eastAsia="Times New Roman" w:hAnsi="PT Astra Serif" w:cs="Times New Roman"/>
                <w:color w:val="auto"/>
                <w:sz w:val="20"/>
                <w:lang w:eastAsia="ru-RU" w:bidi="ar-SA"/>
              </w:rPr>
            </w:pPr>
            <w:r>
              <w:rPr>
                <w:rFonts w:ascii="PT Astra Serif" w:eastAsia="Times New Roman" w:hAnsi="PT Astra Serif" w:cs="Times New Roman"/>
                <w:color w:val="auto"/>
                <w:sz w:val="20"/>
                <w:lang w:eastAsia="ru-RU" w:bidi="ar-SA"/>
              </w:rPr>
              <w:t>7 чел.</w:t>
            </w:r>
          </w:p>
        </w:tc>
        <w:tc>
          <w:tcPr>
            <w:tcW w:w="1297" w:type="pct"/>
            <w:noWrap/>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Автомобиль, САК</w:t>
            </w:r>
            <w:r w:rsidR="00686E71">
              <w:rPr>
                <w:rFonts w:ascii="PT Astra Serif" w:eastAsia="Times New Roman" w:hAnsi="PT Astra Serif" w:cs="Times New Roman"/>
                <w:color w:val="auto"/>
                <w:sz w:val="20"/>
                <w:lang w:eastAsia="ru-RU" w:bidi="ar-SA"/>
              </w:rPr>
              <w:t>, автовышка</w:t>
            </w:r>
          </w:p>
        </w:tc>
      </w:tr>
      <w:tr w:rsidR="003973B1" w:rsidRPr="003973B1" w:rsidTr="00743B10">
        <w:trPr>
          <w:trHeight w:val="20"/>
        </w:trPr>
        <w:tc>
          <w:tcPr>
            <w:tcW w:w="382"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3</w:t>
            </w:r>
          </w:p>
        </w:tc>
        <w:tc>
          <w:tcPr>
            <w:tcW w:w="1029"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ПАО "Россети"</w:t>
            </w:r>
            <w:r w:rsidR="00686E71">
              <w:rPr>
                <w:rFonts w:ascii="PT Astra Serif" w:eastAsia="Times New Roman" w:hAnsi="PT Astra Serif" w:cs="Times New Roman"/>
                <w:color w:val="auto"/>
                <w:sz w:val="20"/>
                <w:lang w:eastAsia="ru-RU" w:bidi="ar-SA"/>
              </w:rPr>
              <w:t xml:space="preserve"> </w:t>
            </w:r>
            <w:r w:rsidRPr="003973B1">
              <w:rPr>
                <w:rFonts w:ascii="PT Astra Serif" w:eastAsia="Times New Roman" w:hAnsi="PT Astra Serif" w:cs="Times New Roman"/>
                <w:color w:val="auto"/>
                <w:sz w:val="20"/>
                <w:lang w:eastAsia="ru-RU" w:bidi="ar-SA"/>
              </w:rPr>
              <w:t>Центр и Приволжье" филиал в г.Щекино</w:t>
            </w:r>
          </w:p>
        </w:tc>
        <w:tc>
          <w:tcPr>
            <w:tcW w:w="1275"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Тульская область, г.</w:t>
            </w:r>
            <w:r w:rsidR="00686E71">
              <w:rPr>
                <w:rFonts w:ascii="PT Astra Serif" w:eastAsia="Times New Roman" w:hAnsi="PT Astra Serif" w:cs="Times New Roman"/>
                <w:color w:val="auto"/>
                <w:sz w:val="20"/>
                <w:lang w:eastAsia="ru-RU" w:bidi="ar-SA"/>
              </w:rPr>
              <w:t xml:space="preserve"> </w:t>
            </w:r>
            <w:r w:rsidRPr="003973B1">
              <w:rPr>
                <w:rFonts w:ascii="PT Astra Serif" w:eastAsia="Times New Roman" w:hAnsi="PT Astra Serif" w:cs="Times New Roman"/>
                <w:color w:val="auto"/>
                <w:sz w:val="20"/>
                <w:lang w:eastAsia="ru-RU" w:bidi="ar-SA"/>
              </w:rPr>
              <w:t>Щекино, ул.Советская, д.32</w:t>
            </w:r>
          </w:p>
        </w:tc>
        <w:tc>
          <w:tcPr>
            <w:tcW w:w="1017" w:type="pct"/>
            <w:vAlign w:val="center"/>
            <w:hideMark/>
          </w:tcPr>
          <w:p w:rsidR="00743B10"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Дежурная бригада</w:t>
            </w:r>
          </w:p>
          <w:p w:rsidR="00686E71" w:rsidRPr="003973B1" w:rsidRDefault="00686E71" w:rsidP="00E9280F">
            <w:pPr>
              <w:suppressAutoHyphens w:val="0"/>
              <w:spacing w:after="0" w:line="240" w:lineRule="auto"/>
              <w:jc w:val="center"/>
              <w:rPr>
                <w:rFonts w:ascii="PT Astra Serif" w:eastAsia="Times New Roman" w:hAnsi="PT Astra Serif" w:cs="Times New Roman"/>
                <w:color w:val="auto"/>
                <w:sz w:val="20"/>
                <w:lang w:eastAsia="ru-RU" w:bidi="ar-SA"/>
              </w:rPr>
            </w:pPr>
            <w:r>
              <w:rPr>
                <w:rFonts w:ascii="PT Astra Serif" w:eastAsia="Times New Roman" w:hAnsi="PT Astra Serif" w:cs="Times New Roman"/>
                <w:color w:val="auto"/>
                <w:sz w:val="20"/>
                <w:lang w:eastAsia="ru-RU" w:bidi="ar-SA"/>
              </w:rPr>
              <w:t>6</w:t>
            </w:r>
          </w:p>
        </w:tc>
        <w:tc>
          <w:tcPr>
            <w:tcW w:w="1297" w:type="pct"/>
            <w:noWrap/>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Автомобиль, автовышка</w:t>
            </w:r>
          </w:p>
        </w:tc>
      </w:tr>
      <w:tr w:rsidR="003973B1" w:rsidRPr="003973B1" w:rsidTr="00743B10">
        <w:trPr>
          <w:trHeight w:val="20"/>
        </w:trPr>
        <w:tc>
          <w:tcPr>
            <w:tcW w:w="382"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4</w:t>
            </w:r>
          </w:p>
        </w:tc>
        <w:tc>
          <w:tcPr>
            <w:tcW w:w="1029"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АО Щекиноазот "Первомайская ТЭЦ"</w:t>
            </w:r>
          </w:p>
        </w:tc>
        <w:tc>
          <w:tcPr>
            <w:tcW w:w="1275" w:type="pct"/>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Тульская область Щекинский район р.п.</w:t>
            </w:r>
            <w:r w:rsidR="00686E71">
              <w:rPr>
                <w:rFonts w:ascii="PT Astra Serif" w:eastAsia="Times New Roman" w:hAnsi="PT Astra Serif" w:cs="Times New Roman"/>
                <w:color w:val="auto"/>
                <w:sz w:val="20"/>
                <w:lang w:eastAsia="ru-RU" w:bidi="ar-SA"/>
              </w:rPr>
              <w:t xml:space="preserve"> </w:t>
            </w:r>
            <w:r w:rsidRPr="003973B1">
              <w:rPr>
                <w:rFonts w:ascii="PT Astra Serif" w:eastAsia="Times New Roman" w:hAnsi="PT Astra Serif" w:cs="Times New Roman"/>
                <w:color w:val="auto"/>
                <w:sz w:val="20"/>
                <w:lang w:eastAsia="ru-RU" w:bidi="ar-SA"/>
              </w:rPr>
              <w:t>Первомайский, ул. Симферопольская, 29</w:t>
            </w:r>
          </w:p>
        </w:tc>
        <w:tc>
          <w:tcPr>
            <w:tcW w:w="1017" w:type="pct"/>
            <w:vAlign w:val="center"/>
            <w:hideMark/>
          </w:tcPr>
          <w:p w:rsidR="00743B10"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Дежурная бригада</w:t>
            </w:r>
          </w:p>
          <w:p w:rsidR="00686E71" w:rsidRPr="003973B1" w:rsidRDefault="00686E71" w:rsidP="00E9280F">
            <w:pPr>
              <w:suppressAutoHyphens w:val="0"/>
              <w:spacing w:after="0" w:line="240" w:lineRule="auto"/>
              <w:jc w:val="center"/>
              <w:rPr>
                <w:rFonts w:ascii="PT Astra Serif" w:eastAsia="Times New Roman" w:hAnsi="PT Astra Serif" w:cs="Times New Roman"/>
                <w:color w:val="auto"/>
                <w:sz w:val="20"/>
                <w:lang w:eastAsia="ru-RU" w:bidi="ar-SA"/>
              </w:rPr>
            </w:pPr>
            <w:r>
              <w:rPr>
                <w:rFonts w:ascii="PT Astra Serif" w:eastAsia="Times New Roman" w:hAnsi="PT Astra Serif" w:cs="Times New Roman"/>
                <w:color w:val="auto"/>
                <w:sz w:val="20"/>
                <w:lang w:eastAsia="ru-RU" w:bidi="ar-SA"/>
              </w:rPr>
              <w:t>10</w:t>
            </w:r>
          </w:p>
        </w:tc>
        <w:tc>
          <w:tcPr>
            <w:tcW w:w="1297" w:type="pct"/>
            <w:noWrap/>
            <w:vAlign w:val="center"/>
            <w:hideMark/>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Спецтехника, пожарная бригада</w:t>
            </w:r>
          </w:p>
        </w:tc>
      </w:tr>
      <w:tr w:rsidR="00743B10" w:rsidRPr="003973B1" w:rsidTr="00743B10">
        <w:trPr>
          <w:trHeight w:val="20"/>
        </w:trPr>
        <w:tc>
          <w:tcPr>
            <w:tcW w:w="382" w:type="pct"/>
            <w:vAlign w:val="center"/>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5</w:t>
            </w:r>
          </w:p>
        </w:tc>
        <w:tc>
          <w:tcPr>
            <w:tcW w:w="1029" w:type="pct"/>
            <w:vAlign w:val="center"/>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Центр гражданской защиты и спасательных работ</w:t>
            </w:r>
          </w:p>
        </w:tc>
        <w:tc>
          <w:tcPr>
            <w:tcW w:w="1275" w:type="pct"/>
            <w:vAlign w:val="center"/>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г. Щёкино, пл. Ленина, д. 1</w:t>
            </w:r>
          </w:p>
        </w:tc>
        <w:tc>
          <w:tcPr>
            <w:tcW w:w="1017" w:type="pct"/>
            <w:vAlign w:val="center"/>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16 спасателей</w:t>
            </w:r>
          </w:p>
        </w:tc>
        <w:tc>
          <w:tcPr>
            <w:tcW w:w="1297" w:type="pct"/>
            <w:noWrap/>
            <w:vAlign w:val="center"/>
          </w:tcPr>
          <w:p w:rsidR="00743B10" w:rsidRPr="003973B1" w:rsidRDefault="00743B10" w:rsidP="00E9280F">
            <w:pPr>
              <w:suppressAutoHyphens w:val="0"/>
              <w:spacing w:after="0" w:line="240" w:lineRule="auto"/>
              <w:jc w:val="center"/>
              <w:rPr>
                <w:rFonts w:ascii="PT Astra Serif" w:eastAsia="Times New Roman" w:hAnsi="PT Astra Serif" w:cs="Times New Roman"/>
                <w:color w:val="auto"/>
                <w:sz w:val="20"/>
                <w:lang w:eastAsia="ru-RU" w:bidi="ar-SA"/>
              </w:rPr>
            </w:pPr>
            <w:r w:rsidRPr="003973B1">
              <w:rPr>
                <w:rFonts w:ascii="PT Astra Serif" w:eastAsia="Times New Roman" w:hAnsi="PT Astra Serif" w:cs="Times New Roman"/>
                <w:color w:val="auto"/>
                <w:sz w:val="20"/>
                <w:lang w:eastAsia="ru-RU" w:bidi="ar-SA"/>
              </w:rPr>
              <w:t>Оперативный автомобиль с комплектом инструмента и оборудованием</w:t>
            </w:r>
          </w:p>
        </w:tc>
      </w:tr>
    </w:tbl>
    <w:p w:rsidR="00743B10" w:rsidRPr="003973B1" w:rsidRDefault="00743B10" w:rsidP="004E37CD">
      <w:pPr>
        <w:pStyle w:val="af6"/>
        <w:ind w:firstLine="709"/>
        <w:jc w:val="both"/>
        <w:rPr>
          <w:rFonts w:ascii="PT Astra Serif" w:hAnsi="PT Astra Serif"/>
          <w:b/>
          <w:bCs/>
          <w:color w:val="auto"/>
          <w:sz w:val="28"/>
          <w:szCs w:val="28"/>
        </w:rPr>
      </w:pPr>
    </w:p>
    <w:p w:rsidR="00E9086E" w:rsidRPr="003973B1" w:rsidRDefault="00E9086E"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3.3. Нормативное количество и дислокация сил и средств</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3.3.1. Необходимое количество сил и средств определяется ежегодно каждой организацией, исходя из:</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Протяженности и состояния обслуживаемых сетей.</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Количества и мощности источников тепла.</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Оценки рисков и вероятных сценариев аварий.</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Требуемых нормативных сроков ликвидации аварий.</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3.3.2. Утвержденный состав и количество являются минимально необходимыми и не могут быть сокращены в отопительный период. Данные утверждаются:</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Для организаций ЖКХ – распорядительным документом организации (приказом генерального директора/главного инженера).</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Для муниципальных учреждений – соответствующими постановлениями или распоряжениями администрации МО.</w:t>
      </w:r>
    </w:p>
    <w:p w:rsidR="00E9086E" w:rsidRPr="003973B1" w:rsidRDefault="00E9086E"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3.3.3. </w:t>
      </w:r>
      <w:r w:rsidR="00B410B1" w:rsidRPr="003973B1">
        <w:rPr>
          <w:rFonts w:ascii="PT Astra Serif" w:hAnsi="PT Astra Serif"/>
          <w:color w:val="auto"/>
          <w:sz w:val="28"/>
          <w:szCs w:val="28"/>
        </w:rPr>
        <w:t>Утвержденный объем аварийного запаса материалов, технических средств теплоснабжающ</w:t>
      </w:r>
      <w:r w:rsidR="00796609" w:rsidRPr="003973B1">
        <w:rPr>
          <w:rFonts w:ascii="PT Astra Serif" w:hAnsi="PT Astra Serif"/>
          <w:color w:val="auto"/>
          <w:sz w:val="28"/>
          <w:szCs w:val="28"/>
        </w:rPr>
        <w:t>ей</w:t>
      </w:r>
      <w:r w:rsidR="00B410B1" w:rsidRPr="003973B1">
        <w:rPr>
          <w:rFonts w:ascii="PT Astra Serif" w:hAnsi="PT Astra Serif"/>
          <w:color w:val="auto"/>
          <w:sz w:val="28"/>
          <w:szCs w:val="28"/>
        </w:rPr>
        <w:t xml:space="preserve"> организаци</w:t>
      </w:r>
      <w:r w:rsidR="00796609" w:rsidRPr="003973B1">
        <w:rPr>
          <w:rFonts w:ascii="PT Astra Serif" w:hAnsi="PT Astra Serif"/>
          <w:color w:val="auto"/>
          <w:sz w:val="28"/>
          <w:szCs w:val="28"/>
        </w:rPr>
        <w:t>и</w:t>
      </w:r>
      <w:r w:rsidR="00B410B1" w:rsidRPr="003973B1">
        <w:rPr>
          <w:rFonts w:ascii="PT Astra Serif" w:hAnsi="PT Astra Serif"/>
          <w:color w:val="auto"/>
          <w:sz w:val="28"/>
          <w:szCs w:val="28"/>
        </w:rPr>
        <w:t xml:space="preserve"> для оперативного устранения аварийных ситуаций</w:t>
      </w:r>
    </w:p>
    <w:p w:rsidR="00D600C6" w:rsidRPr="003973B1" w:rsidRDefault="00D600C6" w:rsidP="004E37CD">
      <w:pPr>
        <w:pStyle w:val="af6"/>
        <w:ind w:firstLine="709"/>
        <w:jc w:val="both"/>
        <w:rPr>
          <w:rFonts w:ascii="PT Astra Serif" w:hAnsi="PT Astra Serif"/>
          <w:color w:val="auto"/>
          <w:sz w:val="28"/>
          <w:szCs w:val="28"/>
        </w:rPr>
      </w:pPr>
    </w:p>
    <w:p w:rsidR="00D600C6" w:rsidRPr="003973B1" w:rsidRDefault="00FE2CE1" w:rsidP="00A60ACD">
      <w:pPr>
        <w:pStyle w:val="af6"/>
        <w:ind w:firstLine="709"/>
        <w:jc w:val="both"/>
        <w:rPr>
          <w:rFonts w:ascii="PT Astra Serif" w:hAnsi="PT Astra Serif"/>
          <w:color w:val="auto"/>
          <w:sz w:val="28"/>
          <w:szCs w:val="28"/>
        </w:rPr>
      </w:pPr>
      <w:r w:rsidRPr="003973B1">
        <w:rPr>
          <w:rFonts w:ascii="PT Astra Serif" w:hAnsi="PT Astra Serif" w:cs="Times New Roman"/>
          <w:color w:val="auto"/>
          <w:sz w:val="28"/>
          <w:szCs w:val="28"/>
          <w:lang w:eastAsia="en-US"/>
        </w:rPr>
        <w:t xml:space="preserve">Таблица </w:t>
      </w:r>
      <w:r w:rsidRPr="003973B1">
        <w:rPr>
          <w:rFonts w:ascii="PT Astra Serif" w:hAnsi="PT Astra Serif" w:cs="Times New Roman"/>
          <w:color w:val="auto"/>
          <w:sz w:val="28"/>
          <w:szCs w:val="28"/>
          <w:lang w:eastAsia="en-US"/>
        </w:rPr>
        <w:fldChar w:fldCharType="begin"/>
      </w:r>
      <w:r w:rsidRPr="003973B1">
        <w:rPr>
          <w:rFonts w:ascii="PT Astra Serif" w:hAnsi="PT Astra Serif" w:cs="Times New Roman"/>
          <w:color w:val="auto"/>
          <w:sz w:val="28"/>
          <w:szCs w:val="28"/>
          <w:lang w:eastAsia="en-US"/>
        </w:rPr>
        <w:instrText xml:space="preserve"> SEQ Таблица \* ARABIC </w:instrText>
      </w:r>
      <w:r w:rsidRPr="003973B1">
        <w:rPr>
          <w:rFonts w:ascii="PT Astra Serif" w:hAnsi="PT Astra Serif" w:cs="Times New Roman"/>
          <w:color w:val="auto"/>
          <w:sz w:val="28"/>
          <w:szCs w:val="28"/>
          <w:lang w:eastAsia="en-US"/>
        </w:rPr>
        <w:fldChar w:fldCharType="separate"/>
      </w:r>
      <w:r w:rsidR="00E9280F">
        <w:rPr>
          <w:rFonts w:ascii="PT Astra Serif" w:hAnsi="PT Astra Serif" w:cs="Times New Roman"/>
          <w:noProof/>
          <w:color w:val="auto"/>
          <w:sz w:val="28"/>
          <w:szCs w:val="28"/>
          <w:lang w:eastAsia="en-US"/>
        </w:rPr>
        <w:t>2</w:t>
      </w:r>
      <w:r w:rsidRPr="003973B1">
        <w:rPr>
          <w:rFonts w:ascii="PT Astra Serif" w:hAnsi="PT Astra Serif" w:cs="Times New Roman"/>
          <w:color w:val="auto"/>
          <w:sz w:val="28"/>
          <w:szCs w:val="28"/>
          <w:lang w:eastAsia="en-US"/>
        </w:rPr>
        <w:fldChar w:fldCharType="end"/>
      </w:r>
      <w:r w:rsidRPr="003973B1">
        <w:rPr>
          <w:rFonts w:ascii="PT Astra Serif" w:hAnsi="PT Astra Serif" w:cs="Times New Roman"/>
          <w:color w:val="auto"/>
          <w:sz w:val="28"/>
          <w:szCs w:val="28"/>
          <w:lang w:eastAsia="en-US"/>
        </w:rPr>
        <w:t xml:space="preserve"> - </w:t>
      </w:r>
      <w:r w:rsidR="000F4325" w:rsidRPr="003973B1">
        <w:rPr>
          <w:rFonts w:ascii="PT Astra Serif" w:hAnsi="PT Astra Serif"/>
          <w:color w:val="auto"/>
          <w:sz w:val="28"/>
          <w:szCs w:val="28"/>
        </w:rPr>
        <w:t>Объем аварийного запаса материалов, технических средств для оперативного устранения аварийных ситуаций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0"/>
        <w:gridCol w:w="6460"/>
        <w:gridCol w:w="1149"/>
        <w:gridCol w:w="1577"/>
      </w:tblGrid>
      <w:tr w:rsidR="003973B1" w:rsidRPr="003973B1" w:rsidTr="00B51508">
        <w:trPr>
          <w:tblHeader/>
        </w:trPr>
        <w:tc>
          <w:tcPr>
            <w:tcW w:w="292" w:type="pct"/>
            <w:vAlign w:val="center"/>
          </w:tcPr>
          <w:p w:rsidR="00B51508" w:rsidRPr="003973B1" w:rsidRDefault="00B51508" w:rsidP="00B51508">
            <w:pPr>
              <w:spacing w:after="0" w:line="240" w:lineRule="auto"/>
              <w:jc w:val="center"/>
              <w:rPr>
                <w:rFonts w:ascii="PT Astra Serif" w:hAnsi="PT Astra Serif"/>
                <w:b/>
                <w:bCs/>
                <w:color w:val="auto"/>
                <w:szCs w:val="22"/>
              </w:rPr>
            </w:pPr>
            <w:r w:rsidRPr="003973B1">
              <w:rPr>
                <w:rFonts w:ascii="PT Astra Serif" w:hAnsi="PT Astra Serif"/>
                <w:b/>
                <w:bCs/>
                <w:color w:val="auto"/>
                <w:spacing w:val="-10"/>
                <w:szCs w:val="22"/>
              </w:rPr>
              <w:t>№</w:t>
            </w:r>
          </w:p>
          <w:p w:rsidR="00B51508" w:rsidRPr="003973B1" w:rsidRDefault="00B51508" w:rsidP="00B51508">
            <w:pPr>
              <w:pStyle w:val="ConsPlusNormal"/>
              <w:jc w:val="center"/>
              <w:rPr>
                <w:rFonts w:ascii="PT Astra Serif" w:hAnsi="PT Astra Serif"/>
                <w:b/>
                <w:bCs/>
                <w:sz w:val="22"/>
                <w:szCs w:val="22"/>
              </w:rPr>
            </w:pPr>
            <w:r w:rsidRPr="003973B1">
              <w:rPr>
                <w:rFonts w:ascii="PT Astra Serif" w:hAnsi="PT Astra Serif"/>
                <w:b/>
                <w:bCs/>
                <w:spacing w:val="-5"/>
                <w:sz w:val="22"/>
                <w:szCs w:val="22"/>
              </w:rPr>
              <w:t>п/п</w:t>
            </w:r>
          </w:p>
        </w:tc>
        <w:tc>
          <w:tcPr>
            <w:tcW w:w="3311" w:type="pct"/>
            <w:vAlign w:val="center"/>
          </w:tcPr>
          <w:p w:rsidR="00B51508" w:rsidRPr="003973B1" w:rsidRDefault="00B51508" w:rsidP="00B51508">
            <w:pPr>
              <w:pStyle w:val="ConsPlusNormal"/>
              <w:jc w:val="center"/>
              <w:rPr>
                <w:rFonts w:ascii="PT Astra Serif" w:hAnsi="PT Astra Serif"/>
                <w:b/>
                <w:bCs/>
                <w:sz w:val="22"/>
                <w:szCs w:val="22"/>
              </w:rPr>
            </w:pPr>
            <w:r w:rsidRPr="003973B1">
              <w:rPr>
                <w:rFonts w:ascii="PT Astra Serif" w:hAnsi="PT Astra Serif"/>
                <w:b/>
                <w:bCs/>
                <w:spacing w:val="-2"/>
                <w:sz w:val="22"/>
                <w:szCs w:val="22"/>
              </w:rPr>
              <w:t>Наименование</w:t>
            </w:r>
            <w:r w:rsidRPr="003973B1">
              <w:rPr>
                <w:rFonts w:ascii="PT Astra Serif" w:hAnsi="PT Astra Serif"/>
                <w:b/>
                <w:bCs/>
                <w:spacing w:val="6"/>
                <w:sz w:val="22"/>
                <w:szCs w:val="22"/>
              </w:rPr>
              <w:t xml:space="preserve"> </w:t>
            </w:r>
            <w:r w:rsidRPr="003973B1">
              <w:rPr>
                <w:rFonts w:ascii="PT Astra Serif" w:hAnsi="PT Astra Serif"/>
                <w:b/>
                <w:bCs/>
                <w:spacing w:val="-2"/>
                <w:sz w:val="22"/>
                <w:szCs w:val="22"/>
              </w:rPr>
              <w:t>материального</w:t>
            </w:r>
            <w:r w:rsidRPr="003973B1">
              <w:rPr>
                <w:rFonts w:ascii="PT Astra Serif" w:hAnsi="PT Astra Serif"/>
                <w:b/>
                <w:bCs/>
                <w:spacing w:val="6"/>
                <w:sz w:val="22"/>
                <w:szCs w:val="22"/>
              </w:rPr>
              <w:t xml:space="preserve"> </w:t>
            </w:r>
            <w:r w:rsidRPr="003973B1">
              <w:rPr>
                <w:rFonts w:ascii="PT Astra Serif" w:hAnsi="PT Astra Serif"/>
                <w:b/>
                <w:bCs/>
                <w:spacing w:val="-2"/>
                <w:sz w:val="22"/>
                <w:szCs w:val="22"/>
              </w:rPr>
              <w:t>ресурса</w:t>
            </w:r>
          </w:p>
        </w:tc>
        <w:tc>
          <w:tcPr>
            <w:tcW w:w="589" w:type="pct"/>
            <w:vAlign w:val="center"/>
          </w:tcPr>
          <w:p w:rsidR="00B51508" w:rsidRPr="003973B1" w:rsidRDefault="00B51508" w:rsidP="00B51508">
            <w:pPr>
              <w:pStyle w:val="ConsPlusNormal"/>
              <w:jc w:val="center"/>
              <w:rPr>
                <w:rFonts w:ascii="PT Astra Serif" w:hAnsi="PT Astra Serif"/>
                <w:b/>
                <w:bCs/>
                <w:sz w:val="22"/>
                <w:szCs w:val="22"/>
              </w:rPr>
            </w:pPr>
            <w:r w:rsidRPr="003973B1">
              <w:rPr>
                <w:rFonts w:ascii="PT Astra Serif" w:hAnsi="PT Astra Serif"/>
                <w:b/>
                <w:bCs/>
                <w:sz w:val="22"/>
                <w:szCs w:val="22"/>
              </w:rPr>
              <w:t>Ед.</w:t>
            </w:r>
            <w:r w:rsidRPr="003973B1">
              <w:rPr>
                <w:rFonts w:ascii="PT Astra Serif" w:hAnsi="PT Astra Serif"/>
                <w:b/>
                <w:bCs/>
                <w:spacing w:val="-5"/>
                <w:sz w:val="22"/>
                <w:szCs w:val="22"/>
              </w:rPr>
              <w:t xml:space="preserve"> </w:t>
            </w:r>
            <w:r w:rsidRPr="003973B1">
              <w:rPr>
                <w:rFonts w:ascii="PT Astra Serif" w:hAnsi="PT Astra Serif"/>
                <w:b/>
                <w:bCs/>
                <w:spacing w:val="-4"/>
                <w:sz w:val="22"/>
                <w:szCs w:val="22"/>
              </w:rPr>
              <w:t>изм.</w:t>
            </w:r>
          </w:p>
        </w:tc>
        <w:tc>
          <w:tcPr>
            <w:tcW w:w="809" w:type="pct"/>
            <w:vAlign w:val="center"/>
          </w:tcPr>
          <w:p w:rsidR="00B51508" w:rsidRPr="003973B1" w:rsidRDefault="00B51508" w:rsidP="00B51508">
            <w:pPr>
              <w:pStyle w:val="ConsPlusNormal"/>
              <w:jc w:val="center"/>
              <w:rPr>
                <w:rFonts w:ascii="PT Astra Serif" w:hAnsi="PT Astra Serif"/>
                <w:b/>
                <w:bCs/>
                <w:sz w:val="22"/>
                <w:szCs w:val="22"/>
              </w:rPr>
            </w:pPr>
            <w:r w:rsidRPr="003973B1">
              <w:rPr>
                <w:rFonts w:ascii="PT Astra Serif" w:hAnsi="PT Astra Serif"/>
                <w:b/>
                <w:bCs/>
                <w:spacing w:val="-2"/>
                <w:sz w:val="22"/>
                <w:szCs w:val="22"/>
              </w:rPr>
              <w:t>Количество</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 xml:space="preserve">Вентили чугунные </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5</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Задвижки (в ассортименте)</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3</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 xml:space="preserve">Муфта (в ассортименте) </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4</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Отводы (в ассортименте)</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5</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Насос ЦНСН; Д; СМ; СД; ВК; ЦНС; ЦНСг; К; КМ (в ассортименте)</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3</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6</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Насосы погружные артезианские (ЭЦВ)</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7</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Радиатор чугунный МС-140</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секция</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8</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Радиатор биметаллический 500/80</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секция</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9</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Ремонтное уплотнение раструбных соединений (диаметр 114 - 328 мм)</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10</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Стекломаст ТПП (3,0 - 4,0 мм)</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рулон</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11</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Труба полимерная со структурированной стенкой (в ассортименте)</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м</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50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12</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Труба полиэтиленовая (в ассортименте)</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м</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500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13</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Уплотнительное кольцо (диаметр 160 - 200 мм) к трубе полимерной со структурированной стенкой</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14</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Уплотнительное кольцо (диаметр 300 - 500 мм) к трубе полимерной со структурированной стенкой</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15</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Фланец стальной (диаметр 25 - 325 мм)</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16</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Тепловые пушки</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lastRenderedPageBreak/>
              <w:t>17</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Прожектор</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18</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Стойка прожектора</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19</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Удлинитель 50 м</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50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20</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электроды</w:t>
            </w:r>
            <w:r w:rsidRPr="003973B1">
              <w:rPr>
                <w:rFonts w:ascii="PT Astra Serif" w:hAnsi="PT Astra Serif"/>
                <w:spacing w:val="-13"/>
                <w:sz w:val="22"/>
                <w:szCs w:val="22"/>
              </w:rPr>
              <w:t xml:space="preserve"> </w:t>
            </w:r>
            <w:r w:rsidRPr="003973B1">
              <w:rPr>
                <w:rFonts w:ascii="PT Astra Serif" w:hAnsi="PT Astra Serif"/>
                <w:spacing w:val="-5"/>
                <w:sz w:val="22"/>
                <w:szCs w:val="22"/>
              </w:rPr>
              <w:t>МР3</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pacing w:val="-5"/>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21</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z w:val="22"/>
                <w:szCs w:val="22"/>
              </w:rPr>
              <w:t>электр.кабель</w:t>
            </w:r>
            <w:r w:rsidRPr="003973B1">
              <w:rPr>
                <w:rFonts w:ascii="PT Astra Serif" w:hAnsi="PT Astra Serif"/>
                <w:spacing w:val="-13"/>
                <w:sz w:val="22"/>
                <w:szCs w:val="22"/>
              </w:rPr>
              <w:t xml:space="preserve"> </w:t>
            </w:r>
            <w:r w:rsidRPr="003973B1">
              <w:rPr>
                <w:rFonts w:ascii="PT Astra Serif" w:hAnsi="PT Astra Serif"/>
                <w:sz w:val="22"/>
                <w:szCs w:val="22"/>
              </w:rPr>
              <w:t>(в ассортименте)</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pacing w:val="-5"/>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100</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22</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pacing w:val="-2"/>
                <w:sz w:val="22"/>
                <w:szCs w:val="22"/>
              </w:rPr>
              <w:t>электр.лампочки</w:t>
            </w:r>
            <w:r w:rsidRPr="003973B1">
              <w:rPr>
                <w:rFonts w:ascii="PT Astra Serif" w:hAnsi="PT Astra Serif"/>
                <w:spacing w:val="12"/>
                <w:sz w:val="22"/>
                <w:szCs w:val="22"/>
              </w:rPr>
              <w:t xml:space="preserve"> </w:t>
            </w:r>
            <w:r w:rsidRPr="003973B1">
              <w:rPr>
                <w:rFonts w:ascii="PT Astra Serif" w:hAnsi="PT Astra Serif"/>
                <w:spacing w:val="-2"/>
                <w:sz w:val="22"/>
                <w:szCs w:val="22"/>
              </w:rPr>
              <w:t>150Вт.</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pacing w:val="-5"/>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5</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23</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pacing w:val="-2"/>
                <w:sz w:val="22"/>
                <w:szCs w:val="22"/>
              </w:rPr>
              <w:t>Горелка газовая</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pacing w:val="-5"/>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24</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pacing w:val="-2"/>
                <w:sz w:val="22"/>
                <w:szCs w:val="22"/>
              </w:rPr>
              <w:t>Фильтр газовый</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pacing w:val="-5"/>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25</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pacing w:val="-2"/>
                <w:sz w:val="22"/>
                <w:szCs w:val="22"/>
              </w:rPr>
              <w:t>Электрозапальник газовый</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pacing w:val="-5"/>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3973B1"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26</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pacing w:val="-2"/>
                <w:sz w:val="22"/>
                <w:szCs w:val="22"/>
              </w:rPr>
              <w:t xml:space="preserve">Предохранители </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pacing w:val="-5"/>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1</w:t>
            </w:r>
          </w:p>
        </w:tc>
      </w:tr>
      <w:tr w:rsidR="00B51508" w:rsidRPr="003973B1" w:rsidTr="00B51508">
        <w:tc>
          <w:tcPr>
            <w:tcW w:w="292"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27</w:t>
            </w:r>
          </w:p>
        </w:tc>
        <w:tc>
          <w:tcPr>
            <w:tcW w:w="3311" w:type="pct"/>
          </w:tcPr>
          <w:p w:rsidR="00B51508" w:rsidRPr="003973B1" w:rsidRDefault="00B51508" w:rsidP="00B51508">
            <w:pPr>
              <w:pStyle w:val="ConsPlusNormal"/>
              <w:rPr>
                <w:rFonts w:ascii="PT Astra Serif" w:hAnsi="PT Astra Serif"/>
                <w:sz w:val="22"/>
                <w:szCs w:val="22"/>
              </w:rPr>
            </w:pPr>
            <w:r w:rsidRPr="003973B1">
              <w:rPr>
                <w:rFonts w:ascii="PT Astra Serif" w:hAnsi="PT Astra Serif"/>
                <w:spacing w:val="-2"/>
                <w:sz w:val="22"/>
                <w:szCs w:val="22"/>
              </w:rPr>
              <w:t>Изоляторы</w:t>
            </w:r>
          </w:p>
        </w:tc>
        <w:tc>
          <w:tcPr>
            <w:tcW w:w="58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pacing w:val="-5"/>
                <w:sz w:val="22"/>
                <w:szCs w:val="22"/>
              </w:rPr>
              <w:t>шт</w:t>
            </w:r>
          </w:p>
        </w:tc>
        <w:tc>
          <w:tcPr>
            <w:tcW w:w="809" w:type="pct"/>
          </w:tcPr>
          <w:p w:rsidR="00B51508" w:rsidRPr="003973B1" w:rsidRDefault="00B51508" w:rsidP="00B51508">
            <w:pPr>
              <w:pStyle w:val="ConsPlusNormal"/>
              <w:jc w:val="center"/>
              <w:rPr>
                <w:rFonts w:ascii="PT Astra Serif" w:hAnsi="PT Astra Serif"/>
                <w:sz w:val="22"/>
                <w:szCs w:val="22"/>
              </w:rPr>
            </w:pPr>
            <w:r w:rsidRPr="003973B1">
              <w:rPr>
                <w:rFonts w:ascii="PT Astra Serif" w:hAnsi="PT Astra Serif"/>
                <w:sz w:val="22"/>
                <w:szCs w:val="22"/>
              </w:rPr>
              <w:t>5</w:t>
            </w:r>
          </w:p>
        </w:tc>
      </w:tr>
    </w:tbl>
    <w:p w:rsidR="00CB06DF" w:rsidRPr="003973B1" w:rsidRDefault="00CB06DF" w:rsidP="00FF4270">
      <w:pPr>
        <w:pStyle w:val="af6"/>
        <w:jc w:val="both"/>
        <w:rPr>
          <w:rFonts w:ascii="PT Astra Serif" w:hAnsi="PT Astra Serif"/>
          <w:color w:val="auto"/>
          <w:sz w:val="28"/>
          <w:szCs w:val="28"/>
        </w:rPr>
      </w:pP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3.3.4.  Дислокация аварийно-спасательных формирований должна осуществляться таким образом, чтобы обеспечивалась возможность прибытия к любому объекту в своей зоне ответственности за время, не превышающее нормативное, с момента поступления дежурному персоналу сигнала о возникновения аварийной ситуации.</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Нормативное время прибытия организаций, функционирующих в системе теплоснабжения и экстренных оперативных служб на место происшествия, представлено в таблице ниже.</w:t>
      </w:r>
    </w:p>
    <w:p w:rsidR="00CB06DF" w:rsidRPr="003973B1" w:rsidRDefault="00CB06DF" w:rsidP="00CB06DF">
      <w:pPr>
        <w:pStyle w:val="af6"/>
        <w:ind w:firstLine="709"/>
        <w:jc w:val="both"/>
        <w:rPr>
          <w:rFonts w:ascii="PT Astra Serif" w:hAnsi="PT Astra Serif"/>
          <w:color w:val="auto"/>
          <w:sz w:val="28"/>
          <w:szCs w:val="28"/>
        </w:rPr>
      </w:pPr>
    </w:p>
    <w:p w:rsidR="00CB06DF" w:rsidRPr="003973B1" w:rsidRDefault="00FE2CE1" w:rsidP="00CB06DF">
      <w:pPr>
        <w:pStyle w:val="af6"/>
        <w:ind w:firstLine="709"/>
        <w:jc w:val="both"/>
        <w:rPr>
          <w:rFonts w:ascii="PT Astra Serif" w:hAnsi="PT Astra Serif"/>
          <w:color w:val="auto"/>
          <w:sz w:val="28"/>
          <w:szCs w:val="28"/>
        </w:rPr>
      </w:pPr>
      <w:r w:rsidRPr="003973B1">
        <w:rPr>
          <w:rFonts w:ascii="PT Astra Serif" w:hAnsi="PT Astra Serif" w:cs="Times New Roman"/>
          <w:color w:val="auto"/>
          <w:sz w:val="28"/>
          <w:szCs w:val="28"/>
          <w:lang w:eastAsia="en-US"/>
        </w:rPr>
        <w:t xml:space="preserve">Таблица </w:t>
      </w:r>
      <w:r w:rsidRPr="003973B1">
        <w:rPr>
          <w:rFonts w:ascii="PT Astra Serif" w:hAnsi="PT Astra Serif" w:cs="Times New Roman"/>
          <w:color w:val="auto"/>
          <w:sz w:val="28"/>
          <w:szCs w:val="28"/>
          <w:lang w:eastAsia="en-US"/>
        </w:rPr>
        <w:fldChar w:fldCharType="begin"/>
      </w:r>
      <w:r w:rsidRPr="003973B1">
        <w:rPr>
          <w:rFonts w:ascii="PT Astra Serif" w:hAnsi="PT Astra Serif" w:cs="Times New Roman"/>
          <w:color w:val="auto"/>
          <w:sz w:val="28"/>
          <w:szCs w:val="28"/>
          <w:lang w:eastAsia="en-US"/>
        </w:rPr>
        <w:instrText xml:space="preserve"> SEQ Таблица \* ARABIC </w:instrText>
      </w:r>
      <w:r w:rsidRPr="003973B1">
        <w:rPr>
          <w:rFonts w:ascii="PT Astra Serif" w:hAnsi="PT Astra Serif" w:cs="Times New Roman"/>
          <w:color w:val="auto"/>
          <w:sz w:val="28"/>
          <w:szCs w:val="28"/>
          <w:lang w:eastAsia="en-US"/>
        </w:rPr>
        <w:fldChar w:fldCharType="separate"/>
      </w:r>
      <w:r w:rsidR="00E9280F">
        <w:rPr>
          <w:rFonts w:ascii="PT Astra Serif" w:hAnsi="PT Astra Serif" w:cs="Times New Roman"/>
          <w:noProof/>
          <w:color w:val="auto"/>
          <w:sz w:val="28"/>
          <w:szCs w:val="28"/>
          <w:lang w:eastAsia="en-US"/>
        </w:rPr>
        <w:t>3</w:t>
      </w:r>
      <w:r w:rsidRPr="003973B1">
        <w:rPr>
          <w:rFonts w:ascii="PT Astra Serif" w:hAnsi="PT Astra Serif" w:cs="Times New Roman"/>
          <w:color w:val="auto"/>
          <w:sz w:val="28"/>
          <w:szCs w:val="28"/>
          <w:lang w:eastAsia="en-US"/>
        </w:rPr>
        <w:fldChar w:fldCharType="end"/>
      </w:r>
      <w:r w:rsidRPr="003973B1">
        <w:rPr>
          <w:rFonts w:ascii="PT Astra Serif" w:hAnsi="PT Astra Serif" w:cs="Times New Roman"/>
          <w:color w:val="auto"/>
          <w:sz w:val="28"/>
          <w:szCs w:val="28"/>
          <w:lang w:eastAsia="en-US"/>
        </w:rPr>
        <w:t xml:space="preserve"> -</w:t>
      </w:r>
      <w:r w:rsidRPr="003973B1">
        <w:rPr>
          <w:rFonts w:ascii="PT Astra Serif" w:hAnsi="PT Astra Serif" w:cs="Times New Roman"/>
          <w:b/>
          <w:bCs/>
          <w:color w:val="auto"/>
          <w:sz w:val="28"/>
          <w:szCs w:val="28"/>
          <w:lang w:eastAsia="en-US"/>
        </w:rPr>
        <w:t xml:space="preserve"> </w:t>
      </w:r>
      <w:r w:rsidR="00CB06DF" w:rsidRPr="003973B1">
        <w:rPr>
          <w:rFonts w:ascii="PT Astra Serif" w:hAnsi="PT Astra Serif"/>
          <w:color w:val="auto"/>
          <w:sz w:val="28"/>
          <w:szCs w:val="28"/>
        </w:rPr>
        <w:t>Нормативное время прибытия организаций, функционирующих в системе теплоснабжения и экстренных оперативных служб на место происшествия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5241"/>
      </w:tblGrid>
      <w:tr w:rsidR="003973B1" w:rsidRPr="003973B1" w:rsidTr="00CB06DF">
        <w:trPr>
          <w:trHeight w:val="258"/>
          <w:tblHeader/>
        </w:trPr>
        <w:tc>
          <w:tcPr>
            <w:tcW w:w="2314" w:type="pct"/>
            <w:vMerge w:val="restart"/>
            <w:tcBorders>
              <w:top w:val="single" w:sz="4" w:space="0" w:color="auto"/>
              <w:left w:val="single" w:sz="4" w:space="0" w:color="auto"/>
              <w:bottom w:val="single" w:sz="4" w:space="0" w:color="auto"/>
              <w:right w:val="single" w:sz="4" w:space="0" w:color="auto"/>
            </w:tcBorders>
            <w:vAlign w:val="center"/>
          </w:tcPr>
          <w:p w:rsidR="00CB06DF" w:rsidRPr="003973B1" w:rsidRDefault="00CB06DF" w:rsidP="00CB06DF">
            <w:pPr>
              <w:widowControl w:val="0"/>
              <w:spacing w:after="0" w:line="240" w:lineRule="auto"/>
              <w:jc w:val="center"/>
              <w:rPr>
                <w:rFonts w:ascii="PT Astra Serif" w:eastAsia="Times New Roman" w:hAnsi="PT Astra Serif" w:cs="Times New Roman"/>
                <w:b/>
                <w:color w:val="auto"/>
                <w:szCs w:val="24"/>
                <w:lang w:eastAsia="ru-RU"/>
              </w:rPr>
            </w:pPr>
            <w:r w:rsidRPr="003973B1">
              <w:rPr>
                <w:rFonts w:ascii="PT Astra Serif" w:eastAsia="Times New Roman" w:hAnsi="PT Astra Serif" w:cs="Times New Roman"/>
                <w:b/>
                <w:color w:val="auto"/>
                <w:szCs w:val="24"/>
                <w:lang w:eastAsia="ru-RU"/>
              </w:rPr>
              <w:t xml:space="preserve">Наименование организации </w:t>
            </w:r>
            <w:r w:rsidRPr="003973B1">
              <w:rPr>
                <w:rFonts w:ascii="PT Astra Serif" w:eastAsia="Calibri" w:hAnsi="PT Astra Serif" w:cs="Times New Roman"/>
                <w:b/>
                <w:color w:val="auto"/>
                <w:szCs w:val="24"/>
                <w:lang w:eastAsia="ru-RU"/>
              </w:rPr>
              <w:t>(</w:t>
            </w:r>
            <w:r w:rsidRPr="003973B1">
              <w:rPr>
                <w:rFonts w:ascii="PT Astra Serif" w:eastAsia="Times New Roman" w:hAnsi="PT Astra Serif" w:cs="Times New Roman"/>
                <w:b/>
                <w:color w:val="auto"/>
                <w:szCs w:val="24"/>
                <w:lang w:eastAsia="ru-RU"/>
              </w:rPr>
              <w:t>учреждения)</w:t>
            </w:r>
          </w:p>
        </w:tc>
        <w:tc>
          <w:tcPr>
            <w:tcW w:w="2686" w:type="pct"/>
            <w:vMerge w:val="restart"/>
            <w:tcBorders>
              <w:top w:val="single" w:sz="4" w:space="0" w:color="auto"/>
              <w:left w:val="single" w:sz="4" w:space="0" w:color="auto"/>
              <w:bottom w:val="single" w:sz="4" w:space="0" w:color="auto"/>
              <w:right w:val="single" w:sz="4" w:space="0" w:color="auto"/>
            </w:tcBorders>
            <w:vAlign w:val="center"/>
          </w:tcPr>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b/>
                <w:color w:val="auto"/>
                <w:szCs w:val="24"/>
                <w:lang w:eastAsia="ru-RU"/>
              </w:rPr>
            </w:pPr>
            <w:r w:rsidRPr="003973B1">
              <w:rPr>
                <w:rFonts w:ascii="PT Astra Serif" w:eastAsia="Times New Roman" w:hAnsi="PT Astra Serif" w:cs="Times New Roman"/>
                <w:b/>
                <w:color w:val="auto"/>
                <w:szCs w:val="24"/>
                <w:lang w:eastAsia="ru-RU"/>
              </w:rPr>
              <w:t xml:space="preserve">Время прибытия на место происшествия с момента поступления вызова </w:t>
            </w:r>
          </w:p>
        </w:tc>
      </w:tr>
      <w:tr w:rsidR="003973B1" w:rsidRPr="003973B1" w:rsidTr="00CB06DF">
        <w:trPr>
          <w:trHeight w:val="258"/>
          <w:tblHeader/>
        </w:trPr>
        <w:tc>
          <w:tcPr>
            <w:tcW w:w="2314" w:type="pct"/>
            <w:vMerge/>
            <w:tcBorders>
              <w:top w:val="single" w:sz="4" w:space="0" w:color="auto"/>
              <w:left w:val="single" w:sz="4" w:space="0" w:color="auto"/>
              <w:bottom w:val="single" w:sz="4" w:space="0" w:color="auto"/>
              <w:right w:val="single" w:sz="4" w:space="0" w:color="auto"/>
            </w:tcBorders>
            <w:vAlign w:val="center"/>
          </w:tcPr>
          <w:p w:rsidR="00CB06DF" w:rsidRPr="003973B1" w:rsidRDefault="00CB06DF" w:rsidP="00CB06DF">
            <w:pPr>
              <w:widowControl w:val="0"/>
              <w:spacing w:after="0" w:line="240" w:lineRule="auto"/>
              <w:jc w:val="center"/>
              <w:rPr>
                <w:rFonts w:ascii="PT Astra Serif" w:eastAsia="Times New Roman" w:hAnsi="PT Astra Serif" w:cs="Times New Roman"/>
                <w:b/>
                <w:color w:val="auto"/>
                <w:szCs w:val="24"/>
                <w:lang w:eastAsia="ru-RU"/>
              </w:rPr>
            </w:pPr>
          </w:p>
        </w:tc>
        <w:tc>
          <w:tcPr>
            <w:tcW w:w="2686" w:type="pct"/>
            <w:vMerge/>
            <w:tcBorders>
              <w:top w:val="single" w:sz="4" w:space="0" w:color="auto"/>
              <w:left w:val="single" w:sz="4" w:space="0" w:color="auto"/>
              <w:bottom w:val="single" w:sz="4" w:space="0" w:color="auto"/>
              <w:right w:val="single" w:sz="4" w:space="0" w:color="auto"/>
            </w:tcBorders>
            <w:vAlign w:val="center"/>
          </w:tcPr>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b/>
                <w:color w:val="auto"/>
                <w:szCs w:val="24"/>
                <w:lang w:eastAsia="ru-RU"/>
              </w:rPr>
            </w:pPr>
          </w:p>
        </w:tc>
      </w:tr>
      <w:tr w:rsidR="003973B1" w:rsidRPr="003973B1" w:rsidTr="00CB06DF">
        <w:trPr>
          <w:trHeight w:val="20"/>
        </w:trPr>
        <w:tc>
          <w:tcPr>
            <w:tcW w:w="2314" w:type="pct"/>
            <w:tcBorders>
              <w:top w:val="single" w:sz="4" w:space="0" w:color="auto"/>
            </w:tcBorders>
            <w:vAlign w:val="center"/>
          </w:tcPr>
          <w:p w:rsidR="00CB06DF" w:rsidRPr="003973B1" w:rsidRDefault="00CB06DF" w:rsidP="00CB06DF">
            <w:pPr>
              <w:widowControl w:val="0"/>
              <w:tabs>
                <w:tab w:val="left" w:pos="723"/>
                <w:tab w:val="left" w:pos="888"/>
              </w:tabs>
              <w:spacing w:after="0" w:line="240" w:lineRule="auto"/>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Организации, функционирующие в системе теплоснабжения</w:t>
            </w:r>
            <w:r w:rsidRPr="003973B1">
              <w:rPr>
                <w:rFonts w:ascii="PT Astra Serif" w:eastAsia="Calibri" w:hAnsi="PT Astra Serif" w:cs="Times New Roman"/>
                <w:color w:val="auto"/>
                <w:szCs w:val="24"/>
                <w:lang w:eastAsia="ru-RU"/>
              </w:rPr>
              <w:t xml:space="preserve"> </w:t>
            </w:r>
            <w:r w:rsidR="00B51508" w:rsidRPr="003973B1">
              <w:rPr>
                <w:rFonts w:ascii="PT Astra Serif" w:hAnsi="PT Astra Serif"/>
                <w:bCs/>
                <w:color w:val="auto"/>
                <w:szCs w:val="24"/>
                <w:lang w:eastAsia="ru-RU" w:bidi="ru-RU"/>
              </w:rPr>
              <w:t>МО р.п. Первомайский</w:t>
            </w:r>
          </w:p>
        </w:tc>
        <w:tc>
          <w:tcPr>
            <w:tcW w:w="2686" w:type="pct"/>
            <w:tcBorders>
              <w:top w:val="single" w:sz="4" w:space="0" w:color="auto"/>
            </w:tcBorders>
            <w:vAlign w:val="center"/>
          </w:tcPr>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немедленно, Ч+0ч.30мин.</w:t>
            </w:r>
          </w:p>
        </w:tc>
      </w:tr>
      <w:tr w:rsidR="003973B1" w:rsidRPr="003973B1" w:rsidTr="00CB06DF">
        <w:trPr>
          <w:trHeight w:val="20"/>
        </w:trPr>
        <w:tc>
          <w:tcPr>
            <w:tcW w:w="2314" w:type="pct"/>
            <w:tcBorders>
              <w:top w:val="single" w:sz="4" w:space="0" w:color="auto"/>
            </w:tcBorders>
            <w:vAlign w:val="center"/>
          </w:tcPr>
          <w:p w:rsidR="00CB06DF" w:rsidRPr="003973B1" w:rsidRDefault="00CB06DF" w:rsidP="00CB06DF">
            <w:pPr>
              <w:widowControl w:val="0"/>
              <w:autoSpaceDE w:val="0"/>
              <w:autoSpaceDN w:val="0"/>
              <w:spacing w:after="0" w:line="240" w:lineRule="auto"/>
              <w:rPr>
                <w:rFonts w:ascii="PT Astra Serif" w:eastAsia="Times New Roman" w:hAnsi="PT Astra Serif" w:cs="Times New Roman"/>
                <w:color w:val="auto"/>
                <w:szCs w:val="24"/>
              </w:rPr>
            </w:pPr>
            <w:r w:rsidRPr="003973B1">
              <w:rPr>
                <w:rFonts w:ascii="PT Astra Serif" w:eastAsia="Times New Roman" w:hAnsi="PT Astra Serif" w:cs="Times New Roman"/>
                <w:color w:val="auto"/>
                <w:szCs w:val="24"/>
              </w:rPr>
              <w:t>Управление МЧС России</w:t>
            </w:r>
          </w:p>
          <w:p w:rsidR="00CB06DF" w:rsidRPr="003973B1" w:rsidRDefault="00CB06DF" w:rsidP="00CB06DF">
            <w:pPr>
              <w:widowControl w:val="0"/>
              <w:autoSpaceDE w:val="0"/>
              <w:autoSpaceDN w:val="0"/>
              <w:spacing w:after="0" w:line="240" w:lineRule="auto"/>
              <w:rPr>
                <w:rFonts w:ascii="PT Astra Serif" w:eastAsia="Times New Roman" w:hAnsi="PT Astra Serif" w:cs="Times New Roman"/>
                <w:color w:val="auto"/>
                <w:szCs w:val="24"/>
              </w:rPr>
            </w:pPr>
            <w:r w:rsidRPr="003973B1">
              <w:rPr>
                <w:rFonts w:ascii="PT Astra Serif" w:eastAsia="Times New Roman" w:hAnsi="PT Astra Serif" w:cs="Times New Roman"/>
                <w:color w:val="auto"/>
                <w:szCs w:val="24"/>
              </w:rPr>
              <w:t xml:space="preserve">по </w:t>
            </w:r>
            <w:r w:rsidR="00B51508" w:rsidRPr="003973B1">
              <w:rPr>
                <w:rFonts w:ascii="PT Astra Serif" w:hAnsi="PT Astra Serif"/>
                <w:bCs/>
                <w:color w:val="auto"/>
                <w:szCs w:val="24"/>
                <w:lang w:eastAsia="ru-RU" w:bidi="ru-RU"/>
              </w:rPr>
              <w:t>МО р.п. Первомайский</w:t>
            </w:r>
          </w:p>
        </w:tc>
        <w:tc>
          <w:tcPr>
            <w:tcW w:w="2686" w:type="pct"/>
            <w:tcBorders>
              <w:top w:val="single" w:sz="4" w:space="0" w:color="auto"/>
            </w:tcBorders>
            <w:vAlign w:val="center"/>
          </w:tcPr>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Ч+0ч.10 мин. в городской местности;</w:t>
            </w:r>
          </w:p>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Ч+0ч.20 мин. в сельской местности</w:t>
            </w:r>
          </w:p>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i/>
                <w:color w:val="auto"/>
                <w:szCs w:val="24"/>
                <w:lang w:eastAsia="ru-RU"/>
              </w:rPr>
              <w:t>(п.1 ст. 76 Федерального закона от 22.07.2008 №112-ФЗ «Технический регламент о требованиях пожарной безопасности»)</w:t>
            </w:r>
          </w:p>
        </w:tc>
      </w:tr>
      <w:tr w:rsidR="003973B1" w:rsidRPr="003973B1" w:rsidTr="00CB06DF">
        <w:trPr>
          <w:trHeight w:val="20"/>
        </w:trPr>
        <w:tc>
          <w:tcPr>
            <w:tcW w:w="2314" w:type="pct"/>
            <w:tcBorders>
              <w:top w:val="single" w:sz="4" w:space="0" w:color="auto"/>
            </w:tcBorders>
          </w:tcPr>
          <w:p w:rsidR="00CB06DF" w:rsidRPr="003973B1" w:rsidRDefault="00CB06DF" w:rsidP="00CB06DF">
            <w:pPr>
              <w:widowControl w:val="0"/>
              <w:tabs>
                <w:tab w:val="left" w:pos="723"/>
                <w:tab w:val="left" w:pos="888"/>
              </w:tabs>
              <w:spacing w:after="0" w:line="240" w:lineRule="auto"/>
              <w:rPr>
                <w:rFonts w:ascii="PT Astra Serif" w:eastAsia="Times New Roman" w:hAnsi="PT Astra Serif" w:cs="Times New Roman"/>
                <w:bCs/>
                <w:color w:val="auto"/>
                <w:szCs w:val="24"/>
                <w:lang w:eastAsia="ru-RU"/>
              </w:rPr>
            </w:pPr>
            <w:r w:rsidRPr="003973B1">
              <w:rPr>
                <w:rFonts w:ascii="PT Astra Serif" w:eastAsia="Times New Roman" w:hAnsi="PT Astra Serif" w:cs="Times New Roman"/>
                <w:color w:val="auto"/>
                <w:szCs w:val="24"/>
                <w:shd w:val="clear" w:color="auto" w:fill="FFFFFF"/>
                <w:lang w:eastAsia="ru-RU"/>
              </w:rPr>
              <w:t>Орган Министерства внутренних дел Российской Федерации</w:t>
            </w:r>
            <w:r w:rsidRPr="003973B1">
              <w:rPr>
                <w:rFonts w:ascii="PT Astra Serif" w:eastAsia="Times New Roman" w:hAnsi="PT Astra Serif" w:cs="Times New Roman"/>
                <w:bCs/>
                <w:color w:val="auto"/>
                <w:szCs w:val="24"/>
                <w:lang w:eastAsia="ru-RU"/>
              </w:rPr>
              <w:t xml:space="preserve"> на территории </w:t>
            </w:r>
            <w:r w:rsidR="00B51508" w:rsidRPr="003973B1">
              <w:rPr>
                <w:rFonts w:ascii="PT Astra Serif" w:hAnsi="PT Astra Serif"/>
                <w:bCs/>
                <w:color w:val="auto"/>
                <w:szCs w:val="24"/>
                <w:lang w:eastAsia="ru-RU" w:bidi="ru-RU"/>
              </w:rPr>
              <w:t>МО р.п. Первомайский</w:t>
            </w:r>
          </w:p>
        </w:tc>
        <w:tc>
          <w:tcPr>
            <w:tcW w:w="2686" w:type="pct"/>
            <w:tcBorders>
              <w:top w:val="single" w:sz="4" w:space="0" w:color="auto"/>
            </w:tcBorders>
            <w:vAlign w:val="center"/>
          </w:tcPr>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i/>
                <w:color w:val="auto"/>
                <w:szCs w:val="24"/>
                <w:lang w:eastAsia="ru-RU"/>
              </w:rPr>
              <w:t>(п.1 ст. 12 Федерального закона от 07.02.2011 №3-ФЗ «О полиции»)</w:t>
            </w:r>
          </w:p>
        </w:tc>
      </w:tr>
      <w:tr w:rsidR="003973B1" w:rsidRPr="003973B1" w:rsidTr="00CB06DF">
        <w:trPr>
          <w:trHeight w:val="20"/>
        </w:trPr>
        <w:tc>
          <w:tcPr>
            <w:tcW w:w="2314" w:type="pct"/>
            <w:tcBorders>
              <w:top w:val="single" w:sz="4" w:space="0" w:color="auto"/>
            </w:tcBorders>
            <w:vAlign w:val="center"/>
          </w:tcPr>
          <w:p w:rsidR="00CB06DF" w:rsidRPr="003973B1" w:rsidRDefault="00CB06DF" w:rsidP="00CB06DF">
            <w:pPr>
              <w:widowControl w:val="0"/>
              <w:tabs>
                <w:tab w:val="left" w:pos="723"/>
                <w:tab w:val="left" w:pos="888"/>
              </w:tabs>
              <w:spacing w:after="0" w:line="240" w:lineRule="auto"/>
              <w:rPr>
                <w:rFonts w:ascii="PT Astra Serif" w:eastAsia="Calibri" w:hAnsi="PT Astra Serif" w:cs="Times New Roman"/>
                <w:color w:val="auto"/>
                <w:szCs w:val="24"/>
                <w:lang w:eastAsia="ru-RU"/>
              </w:rPr>
            </w:pPr>
            <w:r w:rsidRPr="003973B1">
              <w:rPr>
                <w:rFonts w:ascii="PT Astra Serif" w:eastAsia="Times New Roman" w:hAnsi="PT Astra Serif" w:cs="Times New Roman"/>
                <w:bCs/>
                <w:color w:val="auto"/>
                <w:szCs w:val="24"/>
                <w:lang w:eastAsia="ru-RU"/>
              </w:rPr>
              <w:lastRenderedPageBreak/>
              <w:t xml:space="preserve">Служба Скорой медицинской помощи на территории </w:t>
            </w:r>
            <w:r w:rsidR="00B51508" w:rsidRPr="003973B1">
              <w:rPr>
                <w:rFonts w:ascii="PT Astra Serif" w:hAnsi="PT Astra Serif"/>
                <w:bCs/>
                <w:color w:val="auto"/>
                <w:szCs w:val="24"/>
                <w:lang w:eastAsia="ru-RU" w:bidi="ru-RU"/>
              </w:rPr>
              <w:t>МО р.п. Первомайский</w:t>
            </w:r>
          </w:p>
        </w:tc>
        <w:tc>
          <w:tcPr>
            <w:tcW w:w="2686" w:type="pct"/>
            <w:tcBorders>
              <w:top w:val="single" w:sz="4" w:space="0" w:color="auto"/>
            </w:tcBorders>
            <w:vAlign w:val="center"/>
          </w:tcPr>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Ч+0ч.20 мин. для оказания скорой медицинской помощи в экстренной форме;</w:t>
            </w:r>
          </w:p>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Ч+2ч.00 мин. для оказания скорой медицинской помощи в неотложной форме</w:t>
            </w:r>
          </w:p>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i/>
                <w:color w:val="auto"/>
                <w:szCs w:val="24"/>
                <w:lang w:eastAsia="ru-RU"/>
              </w:rPr>
            </w:pPr>
            <w:r w:rsidRPr="003973B1">
              <w:rPr>
                <w:rFonts w:ascii="PT Astra Serif" w:eastAsia="Times New Roman" w:hAnsi="PT Astra Serif" w:cs="Times New Roman"/>
                <w:i/>
                <w:color w:val="auto"/>
                <w:szCs w:val="24"/>
                <w:lang w:eastAsia="ru-RU"/>
              </w:rPr>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rsidR="003973B1" w:rsidRPr="003973B1" w:rsidTr="00CB06DF">
        <w:trPr>
          <w:trHeight w:val="20"/>
        </w:trPr>
        <w:tc>
          <w:tcPr>
            <w:tcW w:w="2314" w:type="pct"/>
            <w:vAlign w:val="center"/>
          </w:tcPr>
          <w:p w:rsidR="00CB06DF" w:rsidRPr="003973B1" w:rsidRDefault="00CB06DF" w:rsidP="00CB06DF">
            <w:pPr>
              <w:widowControl w:val="0"/>
              <w:tabs>
                <w:tab w:val="left" w:pos="723"/>
                <w:tab w:val="left" w:pos="888"/>
              </w:tabs>
              <w:spacing w:after="0" w:line="240" w:lineRule="auto"/>
              <w:rPr>
                <w:rFonts w:ascii="PT Astra Serif" w:eastAsia="Calibri" w:hAnsi="PT Astra Serif" w:cs="Times New Roman"/>
                <w:color w:val="auto"/>
                <w:szCs w:val="24"/>
                <w:lang w:eastAsia="ru-RU"/>
              </w:rPr>
            </w:pPr>
            <w:r w:rsidRPr="003973B1">
              <w:rPr>
                <w:rFonts w:ascii="PT Astra Serif" w:eastAsia="Times New Roman" w:hAnsi="PT Astra Serif" w:cs="Times New Roman"/>
                <w:bCs/>
                <w:color w:val="auto"/>
                <w:szCs w:val="24"/>
                <w:lang w:eastAsia="ru-RU"/>
              </w:rPr>
              <w:t xml:space="preserve">Аварийная газовая служба на территории </w:t>
            </w:r>
            <w:r w:rsidR="00B51508" w:rsidRPr="003973B1">
              <w:rPr>
                <w:rFonts w:ascii="PT Astra Serif" w:hAnsi="PT Astra Serif"/>
                <w:bCs/>
                <w:color w:val="auto"/>
                <w:szCs w:val="24"/>
                <w:lang w:eastAsia="ru-RU" w:bidi="ru-RU"/>
              </w:rPr>
              <w:t>МО р.п. Первомайский</w:t>
            </w:r>
          </w:p>
        </w:tc>
        <w:tc>
          <w:tcPr>
            <w:tcW w:w="2686" w:type="pct"/>
            <w:vAlign w:val="center"/>
          </w:tcPr>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Ч+0ч.40 мин.</w:t>
            </w:r>
          </w:p>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i/>
                <w:color w:val="auto"/>
                <w:szCs w:val="24"/>
                <w:lang w:eastAsia="ru-RU"/>
              </w:rPr>
              <w:t>(п.11.2 Постановления Госгортехнадзора РФ от 18.03.2003 №9 «Об утверждении правил безопасности систем газораспределения и газопотребления»)</w:t>
            </w:r>
          </w:p>
        </w:tc>
      </w:tr>
      <w:tr w:rsidR="00CB06DF" w:rsidRPr="003973B1" w:rsidTr="00CB06DF">
        <w:trPr>
          <w:trHeight w:val="20"/>
        </w:trPr>
        <w:tc>
          <w:tcPr>
            <w:tcW w:w="2314" w:type="pct"/>
            <w:vAlign w:val="center"/>
          </w:tcPr>
          <w:p w:rsidR="00CB06DF" w:rsidRPr="003973B1" w:rsidRDefault="00CB06DF" w:rsidP="00CB06DF">
            <w:pPr>
              <w:widowControl w:val="0"/>
              <w:tabs>
                <w:tab w:val="left" w:pos="723"/>
                <w:tab w:val="left" w:pos="888"/>
              </w:tabs>
              <w:spacing w:after="0" w:line="240" w:lineRule="auto"/>
              <w:rPr>
                <w:rFonts w:ascii="PT Astra Serif" w:eastAsia="Times New Roman" w:hAnsi="PT Astra Serif" w:cs="Times New Roman"/>
                <w:bCs/>
                <w:color w:val="auto"/>
                <w:szCs w:val="24"/>
                <w:lang w:eastAsia="ru-RU"/>
              </w:rPr>
            </w:pPr>
            <w:r w:rsidRPr="003973B1">
              <w:rPr>
                <w:rFonts w:ascii="PT Astra Serif" w:eastAsia="Times New Roman" w:hAnsi="PT Astra Serif" w:cs="Times New Roman"/>
                <w:color w:val="auto"/>
                <w:szCs w:val="24"/>
                <w:lang w:eastAsia="ru-RU"/>
              </w:rPr>
              <w:t xml:space="preserve">Аварийные службы электросетевых организаций </w:t>
            </w:r>
            <w:r w:rsidRPr="003973B1">
              <w:rPr>
                <w:rFonts w:ascii="PT Astra Serif" w:eastAsia="Times New Roman" w:hAnsi="PT Astra Serif" w:cs="Times New Roman"/>
                <w:bCs/>
                <w:color w:val="auto"/>
                <w:szCs w:val="24"/>
                <w:lang w:eastAsia="ru-RU"/>
              </w:rPr>
              <w:t xml:space="preserve">на территории </w:t>
            </w:r>
            <w:r w:rsidR="00B51508" w:rsidRPr="003973B1">
              <w:rPr>
                <w:rFonts w:ascii="PT Astra Serif" w:hAnsi="PT Astra Serif"/>
                <w:bCs/>
                <w:color w:val="auto"/>
                <w:szCs w:val="24"/>
                <w:lang w:eastAsia="ru-RU" w:bidi="ru-RU"/>
              </w:rPr>
              <w:t>МО р.п. Первомайский</w:t>
            </w:r>
          </w:p>
        </w:tc>
        <w:tc>
          <w:tcPr>
            <w:tcW w:w="2686" w:type="pct"/>
            <w:vAlign w:val="center"/>
          </w:tcPr>
          <w:p w:rsidR="00CB06DF" w:rsidRPr="003973B1" w:rsidRDefault="00CB06DF" w:rsidP="00CB06DF">
            <w:pPr>
              <w:widowControl w:val="0"/>
              <w:tabs>
                <w:tab w:val="left" w:pos="723"/>
                <w:tab w:val="left" w:pos="888"/>
              </w:tabs>
              <w:spacing w:after="0" w:line="240" w:lineRule="auto"/>
              <w:jc w:val="center"/>
              <w:rPr>
                <w:rFonts w:ascii="PT Astra Serif" w:eastAsia="Times New Roman" w:hAnsi="PT Astra Serif" w:cs="Times New Roman"/>
                <w:color w:val="auto"/>
                <w:szCs w:val="24"/>
                <w:lang w:eastAsia="ru-RU"/>
              </w:rPr>
            </w:pPr>
            <w:r w:rsidRPr="003973B1">
              <w:rPr>
                <w:rFonts w:ascii="PT Astra Serif" w:eastAsia="Times New Roman" w:hAnsi="PT Astra Serif" w:cs="Times New Roman"/>
                <w:color w:val="auto"/>
                <w:szCs w:val="24"/>
                <w:lang w:eastAsia="ru-RU"/>
              </w:rPr>
              <w:t>немедленно, Ч+1ч.30 мин. (не определен)</w:t>
            </w:r>
          </w:p>
        </w:tc>
      </w:tr>
    </w:tbl>
    <w:p w:rsidR="00CB06DF" w:rsidRPr="003973B1" w:rsidRDefault="00CB06DF" w:rsidP="00FF4270">
      <w:pPr>
        <w:pStyle w:val="af6"/>
        <w:jc w:val="both"/>
        <w:rPr>
          <w:rFonts w:ascii="PT Astra Serif" w:hAnsi="PT Astra Serif"/>
          <w:color w:val="auto"/>
          <w:sz w:val="28"/>
          <w:szCs w:val="28"/>
        </w:rPr>
      </w:pPr>
    </w:p>
    <w:p w:rsidR="004C209A" w:rsidRPr="003973B1" w:rsidRDefault="004C209A" w:rsidP="00FF4270">
      <w:pPr>
        <w:pStyle w:val="af6"/>
        <w:jc w:val="both"/>
        <w:rPr>
          <w:rFonts w:ascii="PT Astra Serif" w:hAnsi="PT Astra Serif"/>
          <w:color w:val="auto"/>
          <w:sz w:val="28"/>
          <w:szCs w:val="28"/>
        </w:rPr>
      </w:pPr>
    </w:p>
    <w:p w:rsidR="008F67B6" w:rsidRPr="003973B1" w:rsidRDefault="008F67B6"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3.4. Порядок привлечения и управления силами и средствами при аварии</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3.4.1. Первичный вызов: при обнаружении аварии ответственное лицо (персонал объекта, диспетчер, гражданин) сообщает в АДС своей организации</w:t>
      </w:r>
      <w:r w:rsidR="00C16582" w:rsidRPr="003973B1">
        <w:rPr>
          <w:rFonts w:ascii="PT Astra Serif" w:hAnsi="PT Astra Serif"/>
          <w:color w:val="auto"/>
          <w:sz w:val="28"/>
          <w:szCs w:val="28"/>
        </w:rPr>
        <w:t xml:space="preserve"> (АО Щекиноазот "Первомайская ТЭЦ", АО "Щекинское жилищно-коммунальное хозяйство")</w:t>
      </w:r>
      <w:r w:rsidRPr="003973B1">
        <w:rPr>
          <w:rFonts w:ascii="PT Astra Serif" w:hAnsi="PT Astra Serif"/>
          <w:color w:val="auto"/>
          <w:sz w:val="28"/>
          <w:szCs w:val="28"/>
        </w:rPr>
        <w:t> или</w:t>
      </w:r>
      <w:r w:rsidR="00C16582" w:rsidRPr="003973B1">
        <w:rPr>
          <w:rFonts w:ascii="PT Astra Serif" w:hAnsi="PT Astra Serif"/>
          <w:color w:val="auto"/>
          <w:sz w:val="28"/>
          <w:szCs w:val="28"/>
        </w:rPr>
        <w:t xml:space="preserve"> </w:t>
      </w:r>
      <w:r w:rsidRPr="003973B1">
        <w:rPr>
          <w:rFonts w:ascii="PT Astra Serif" w:hAnsi="PT Astra Serif"/>
          <w:color w:val="auto"/>
          <w:sz w:val="28"/>
          <w:szCs w:val="28"/>
        </w:rPr>
        <w:t>напрямую в ЕДДС муниципального образования.</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3.4.2. Оценка и эскалация: Дежурный диспетчер АДС оценивает масштаб и последствия аварии:</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объектовом (локальном) уровне – своими силами направляет аварийную бригаду и информирует руководство.</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местном уровне или невозможности ликвидации собственными силами – немедленно передает информацию в ЕДДС МО для координации привлечения дополнительных сил (других организаций, экстренных служб).</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3.4.3. Координация через ЕДДС: ЕДДС осуществляет оперативный сбор информации, оповещает и привлекает необходимые силы и средства согласно Схеме взаимодействия (</w:t>
      </w:r>
      <w:r w:rsidR="00B410B1" w:rsidRPr="003973B1">
        <w:rPr>
          <w:rFonts w:ascii="PT Astra Serif" w:hAnsi="PT Astra Serif"/>
          <w:color w:val="auto"/>
          <w:sz w:val="28"/>
          <w:szCs w:val="28"/>
        </w:rPr>
        <w:t>пункт 4.2.2</w:t>
      </w:r>
      <w:r w:rsidRPr="003973B1">
        <w:rPr>
          <w:rFonts w:ascii="PT Astra Serif" w:hAnsi="PT Astra Serif"/>
          <w:color w:val="auto"/>
          <w:sz w:val="28"/>
          <w:szCs w:val="28"/>
        </w:rPr>
        <w:t>), информирует администрацию МО.</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3.4.4. Создание оперативного штаба: При крупной аварии (местный уровень, группа 1-2 по классификации раздела 2.1) решением главы администрации МО может быть создан оперативный штаб на месте происшествия, который берет на себя общее руководство всеми привлеченными силами и средствами.</w:t>
      </w:r>
    </w:p>
    <w:p w:rsidR="008F67B6" w:rsidRPr="003973B1" w:rsidRDefault="008F67B6" w:rsidP="00FF4270">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3.4.5. Финансирование работ: Расходы на проведение аварийно-восстановительных работ несут организации, на балансе которых произошла авария. При необходимости использования резервов МО или привлечения подрядных организаций финансирование осуществляется в соответствии с разделом 6 настоящего Плана.</w:t>
      </w:r>
    </w:p>
    <w:p w:rsidR="008F67B6" w:rsidRPr="003973B1" w:rsidRDefault="008F67B6" w:rsidP="004E37CD">
      <w:pPr>
        <w:pStyle w:val="af6"/>
        <w:ind w:firstLine="709"/>
        <w:jc w:val="both"/>
        <w:rPr>
          <w:rFonts w:ascii="PT Astra Serif" w:hAnsi="PT Astra Serif"/>
          <w:color w:val="auto"/>
          <w:sz w:val="28"/>
          <w:szCs w:val="28"/>
        </w:rPr>
      </w:pPr>
    </w:p>
    <w:p w:rsidR="008F67B6" w:rsidRPr="003973B1" w:rsidRDefault="008F67B6"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lastRenderedPageBreak/>
        <w:t>РАЗДЕЛ 4. ПОРЯДОК И ПРОЦЕДУРА ОРГАНИЗАЦИИ ВЗАИМОДЕЙСТВИЯ СИЛ И СРЕДСТВ, А ТАКЖЕ ОРГАНИЗАЦИЙ, ФУНКЦИОНИРУЮЩИХ В СИСТЕМАХ ТЕПЛОСНАБЖЕНИЯ</w:t>
      </w:r>
    </w:p>
    <w:p w:rsidR="008F67B6" w:rsidRPr="003973B1" w:rsidRDefault="008F67B6"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4.1. Общие принципы организации взаимодействия</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4.1.1. Четкое и оперативное взаимодействие всех привлекаемых сил, средств и организаций является ключевым условием для своевременной локализации и ликвидации аварийных ситуаций с минимальными последствиями.</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4.1.2. Взаимодействие организуется на основе:</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Требований Федерального закона № 190-ФЗ «О теплоснабжении» (ч. 5 ст. 18).</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Заключенных соглашений об управлении системами теплоснабжения между теплоснабжающими и теплосетевыми организациями (при их наличии в одной системе).</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Настоящего Плана и решений органов местного самоуправления.</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Существующих договоров и регламентов между организациями.</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4.1.3. Координатором взаимодействия на территории муниципального образования при возникновении аварии является Единая дежурно-диспетчерская служба (ЕДДС) администрации МО. В повседневной режиме взаимодействие осуществляют аварийно-диспетчерские службы (АДС) организаций.</w:t>
      </w:r>
    </w:p>
    <w:p w:rsidR="008F67B6" w:rsidRPr="003973B1" w:rsidRDefault="008F67B6" w:rsidP="004E37CD">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4.2. Схема организации оповещения и взаимодействия служб</w:t>
      </w:r>
    </w:p>
    <w:p w:rsidR="008F67B6" w:rsidRPr="003973B1" w:rsidRDefault="008F67B6" w:rsidP="004E37CD">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4.2.1. Первичное оповещение о возникновении аварийной ситуации на объекте теплоснабжения осуществляется любым доступным способом (телефонный звонок в диспетчерскую, сообщение через систему «Инцидент-менеджмент», сигнал автоматики) в АДС организации, эксплуатирующей поврежденный объект.</w:t>
      </w:r>
    </w:p>
    <w:p w:rsidR="00125BAA" w:rsidRPr="003973B1" w:rsidRDefault="008F67B6" w:rsidP="004E37CD">
      <w:pPr>
        <w:pStyle w:val="af6"/>
        <w:ind w:firstLine="709"/>
        <w:jc w:val="both"/>
        <w:rPr>
          <w:rFonts w:ascii="PT Astra Serif" w:hAnsi="PT Astra Serif"/>
          <w:color w:val="auto"/>
          <w:sz w:val="28"/>
          <w:szCs w:val="28"/>
        </w:rPr>
        <w:sectPr w:rsidR="00125BAA" w:rsidRPr="003973B1" w:rsidSect="008F67B6">
          <w:headerReference w:type="default" r:id="rId10"/>
          <w:footerReference w:type="default" r:id="rId11"/>
          <w:pgSz w:w="11906" w:h="16838"/>
          <w:pgMar w:top="1134" w:right="850" w:bottom="1134" w:left="1290" w:header="708" w:footer="0" w:gutter="0"/>
          <w:cols w:space="720"/>
          <w:formProt w:val="0"/>
          <w:docGrid w:linePitch="100" w:charSpace="12288"/>
        </w:sectPr>
      </w:pPr>
      <w:r w:rsidRPr="003973B1">
        <w:rPr>
          <w:rFonts w:ascii="PT Astra Serif" w:hAnsi="PT Astra Serif"/>
          <w:color w:val="auto"/>
          <w:sz w:val="28"/>
          <w:szCs w:val="28"/>
        </w:rPr>
        <w:t>4.2.2. Далее информация по цепочке оперативного взаимодействия передается в соответствии со следующей Схемой организации оповещения и взаимодействия</w:t>
      </w:r>
    </w:p>
    <w:tbl>
      <w:tblPr>
        <w:tblW w:w="0" w:type="auto"/>
        <w:tblInd w:w="534" w:type="dxa"/>
        <w:tblLayout w:type="fixed"/>
        <w:tblLook w:val="0000" w:firstRow="0" w:lastRow="0" w:firstColumn="0" w:lastColumn="0" w:noHBand="0" w:noVBand="0"/>
      </w:tblPr>
      <w:tblGrid>
        <w:gridCol w:w="14167"/>
        <w:gridCol w:w="236"/>
      </w:tblGrid>
      <w:tr w:rsidR="003973B1" w:rsidRPr="003973B1" w:rsidTr="00125BAA">
        <w:trPr>
          <w:cantSplit/>
        </w:trPr>
        <w:tc>
          <w:tcPr>
            <w:tcW w:w="14167" w:type="dxa"/>
            <w:vMerge w:val="restart"/>
          </w:tcPr>
          <w:p w:rsidR="00984CF4" w:rsidRPr="003973B1" w:rsidRDefault="00984CF4" w:rsidP="00125BAA">
            <w:pPr>
              <w:pStyle w:val="NoSpacing1"/>
              <w:rPr>
                <w:rFonts w:ascii="PT Astra Serif" w:hAnsi="PT Astra Serif"/>
                <w:color w:val="auto"/>
                <w:sz w:val="28"/>
              </w:rPr>
            </w:pPr>
          </w:p>
          <w:p w:rsidR="00984CF4" w:rsidRPr="003973B1" w:rsidRDefault="00984CF4" w:rsidP="00125BAA">
            <w:pPr>
              <w:pStyle w:val="NoSpacing1"/>
              <w:jc w:val="both"/>
              <w:rPr>
                <w:rFonts w:ascii="PT Astra Serif" w:hAnsi="PT Astra Serif"/>
                <w:b/>
                <w:smallCaps/>
                <w:color w:val="auto"/>
                <w:sz w:val="28"/>
              </w:rPr>
            </w:pPr>
            <w:r w:rsidRPr="003973B1">
              <w:rPr>
                <w:rFonts w:ascii="PT Astra Serif" w:hAnsi="PT Astra Serif"/>
                <w:b/>
                <w:color w:val="auto"/>
                <w:sz w:val="28"/>
              </w:rPr>
              <w:t>Схема организации оповещения руководящего состава администрации муниципального образования и взаимодействия аварийно-диспетчерских, дежурно-диспетчерских и спасательных служб</w:t>
            </w:r>
          </w:p>
          <w:p w:rsidR="00984CF4" w:rsidRPr="003973B1" w:rsidRDefault="00984CF4" w:rsidP="004E2C2F">
            <w:pPr>
              <w:pStyle w:val="afd"/>
              <w:tabs>
                <w:tab w:val="left" w:pos="4678"/>
              </w:tabs>
              <w:jc w:val="left"/>
              <w:rPr>
                <w:sz w:val="22"/>
              </w:rPr>
            </w:pPr>
          </w:p>
        </w:tc>
        <w:tc>
          <w:tcPr>
            <w:tcW w:w="236" w:type="dxa"/>
          </w:tcPr>
          <w:p w:rsidR="00984CF4" w:rsidRPr="003973B1" w:rsidRDefault="00984CF4" w:rsidP="004E2C2F">
            <w:pPr>
              <w:pStyle w:val="afd"/>
              <w:tabs>
                <w:tab w:val="left" w:pos="4678"/>
              </w:tabs>
              <w:jc w:val="left"/>
              <w:rPr>
                <w:sz w:val="22"/>
              </w:rPr>
            </w:pPr>
          </w:p>
        </w:tc>
      </w:tr>
      <w:tr w:rsidR="003973B1" w:rsidRPr="003973B1" w:rsidTr="00125BAA">
        <w:trPr>
          <w:cantSplit/>
        </w:trPr>
        <w:tc>
          <w:tcPr>
            <w:tcW w:w="14167" w:type="dxa"/>
            <w:vMerge/>
          </w:tcPr>
          <w:p w:rsidR="00984CF4" w:rsidRPr="003973B1" w:rsidRDefault="00984CF4" w:rsidP="004E2C2F">
            <w:pPr>
              <w:pStyle w:val="afd"/>
              <w:tabs>
                <w:tab w:val="left" w:pos="4678"/>
              </w:tabs>
              <w:rPr>
                <w:sz w:val="22"/>
              </w:rPr>
            </w:pPr>
          </w:p>
        </w:tc>
        <w:tc>
          <w:tcPr>
            <w:tcW w:w="236" w:type="dxa"/>
          </w:tcPr>
          <w:p w:rsidR="00984CF4" w:rsidRPr="003973B1" w:rsidRDefault="00984CF4" w:rsidP="004E2C2F">
            <w:pPr>
              <w:pStyle w:val="afd"/>
              <w:tabs>
                <w:tab w:val="left" w:pos="4678"/>
              </w:tabs>
              <w:jc w:val="right"/>
              <w:rPr>
                <w:sz w:val="22"/>
              </w:rPr>
            </w:pPr>
          </w:p>
        </w:tc>
      </w:tr>
    </w:tbl>
    <w:p w:rsidR="00974F2B" w:rsidRDefault="00974F2B" w:rsidP="00EA06E1">
      <w:pPr>
        <w:pStyle w:val="a7"/>
        <w:rPr>
          <w:noProof/>
          <w:color w:val="auto"/>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tblGrid>
      <w:tr w:rsidR="00974F2B" w:rsidTr="00974F2B">
        <w:trPr>
          <w:trHeight w:val="96"/>
        </w:trPr>
        <w:tc>
          <w:tcPr>
            <w:tcW w:w="660" w:type="dxa"/>
          </w:tcPr>
          <w:p w:rsidR="00974F2B" w:rsidRDefault="00974F2B" w:rsidP="00EA06E1">
            <w:pPr>
              <w:pStyle w:val="a7"/>
              <w:rPr>
                <w:noProof/>
                <w:color w:val="auto"/>
              </w:rPr>
            </w:pPr>
          </w:p>
        </w:tc>
      </w:tr>
    </w:tbl>
    <w:p w:rsidR="00125BAA" w:rsidRPr="003973B1" w:rsidRDefault="00327616" w:rsidP="00EA06E1">
      <w:pPr>
        <w:pStyle w:val="a7"/>
        <w:rPr>
          <w:noProof/>
          <w:color w:val="auto"/>
        </w:rPr>
        <w:sectPr w:rsidR="00125BAA" w:rsidRPr="003973B1" w:rsidSect="00125BAA">
          <w:pgSz w:w="16838" w:h="11906" w:orient="landscape"/>
          <w:pgMar w:top="851" w:right="962" w:bottom="850" w:left="1134" w:header="708" w:footer="0" w:gutter="0"/>
          <w:cols w:space="720"/>
          <w:formProt w:val="0"/>
          <w:docGrid w:linePitch="299" w:charSpace="12288"/>
        </w:sectPr>
      </w:pPr>
      <w:r w:rsidRPr="003973B1">
        <w:rPr>
          <w:noProof/>
          <w:color w:val="auto"/>
          <w:lang w:eastAsia="ru-RU" w:bidi="ar-SA"/>
        </w:rPr>
        <mc:AlternateContent>
          <mc:Choice Requires="wps">
            <w:drawing>
              <wp:anchor distT="0" distB="0" distL="114300" distR="114300" simplePos="0" relativeHeight="251678720" behindDoc="0" locked="0" layoutInCell="0" allowOverlap="1" wp14:anchorId="60B6DD44" wp14:editId="2A658766">
                <wp:simplePos x="0" y="0"/>
                <wp:positionH relativeFrom="column">
                  <wp:posOffset>5307330</wp:posOffset>
                </wp:positionH>
                <wp:positionV relativeFrom="paragraph">
                  <wp:posOffset>4182110</wp:posOffset>
                </wp:positionV>
                <wp:extent cx="0" cy="314960"/>
                <wp:effectExtent l="76200" t="0" r="76200" b="66040"/>
                <wp:wrapTopAndBottom/>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96475" id="Line 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329.3pt" to="417.9pt,3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vMmKQIAAEo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" o:allowincell="f">
                <v:stroke endarrow="block"/>
                <w10:wrap type="topAndBottom"/>
              </v:line>
            </w:pict>
          </mc:Fallback>
        </mc:AlternateContent>
      </w:r>
      <w:r w:rsidRPr="003973B1">
        <w:rPr>
          <w:noProof/>
          <w:color w:val="auto"/>
          <w:lang w:eastAsia="ru-RU" w:bidi="ar-SA"/>
        </w:rPr>
        <mc:AlternateContent>
          <mc:Choice Requires="wps">
            <w:drawing>
              <wp:anchor distT="0" distB="0" distL="114300" distR="114300" simplePos="0" relativeHeight="251663360" behindDoc="0" locked="0" layoutInCell="0" allowOverlap="1" wp14:anchorId="7368084D" wp14:editId="353EFEF0">
                <wp:simplePos x="0" y="0"/>
                <wp:positionH relativeFrom="column">
                  <wp:posOffset>1642110</wp:posOffset>
                </wp:positionH>
                <wp:positionV relativeFrom="paragraph">
                  <wp:posOffset>4464524</wp:posOffset>
                </wp:positionV>
                <wp:extent cx="1089660" cy="769620"/>
                <wp:effectExtent l="0" t="0" r="15240" b="1143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769620"/>
                        </a:xfrm>
                        <a:prstGeom prst="rect">
                          <a:avLst/>
                        </a:prstGeom>
                        <a:solidFill>
                          <a:srgbClr val="FFFFFF"/>
                        </a:solidFill>
                        <a:ln w="9525">
                          <a:solidFill>
                            <a:srgbClr val="000000"/>
                          </a:solidFill>
                          <a:miter lim="800000"/>
                          <a:headEnd/>
                          <a:tailEnd/>
                        </a:ln>
                      </wps:spPr>
                      <wps:txbx>
                        <w:txbxContent>
                          <w:p w:rsidR="00C12B6D" w:rsidRPr="00A03920" w:rsidRDefault="00C12B6D" w:rsidP="00C24012">
                            <w:pPr>
                              <w:pStyle w:val="9"/>
                              <w:spacing w:before="0"/>
                              <w:jc w:val="center"/>
                              <w:rPr>
                                <w:rFonts w:ascii="PT Astra Serif" w:hAnsi="PT Astra Serif"/>
                                <w:b/>
                                <w:bCs/>
                                <w:sz w:val="18"/>
                                <w:szCs w:val="18"/>
                              </w:rPr>
                            </w:pPr>
                            <w:r w:rsidRPr="00A03920">
                              <w:rPr>
                                <w:rFonts w:ascii="PT Astra Serif" w:hAnsi="PT Astra Serif"/>
                                <w:b/>
                                <w:bCs/>
                                <w:sz w:val="18"/>
                                <w:szCs w:val="18"/>
                              </w:rPr>
                              <w:t>Полиция/иные силовые ведомства</w:t>
                            </w:r>
                          </w:p>
                          <w:p w:rsidR="00C12B6D" w:rsidRPr="00A03920" w:rsidRDefault="00C12B6D" w:rsidP="00E10BD5">
                            <w:pPr>
                              <w:spacing w:after="0"/>
                              <w:jc w:val="center"/>
                              <w:rPr>
                                <w:rFonts w:ascii="PT Astra Serif" w:hAnsi="PT Astra Serif"/>
                                <w:b/>
                                <w:bCs/>
                                <w:sz w:val="18"/>
                                <w:szCs w:val="16"/>
                              </w:rPr>
                            </w:pPr>
                            <w:r w:rsidRPr="00A03920">
                              <w:rPr>
                                <w:rFonts w:ascii="PT Astra Serif" w:hAnsi="PT Astra Serif"/>
                                <w:b/>
                                <w:bCs/>
                                <w:sz w:val="18"/>
                                <w:szCs w:val="18"/>
                              </w:rPr>
                              <w:t>02</w:t>
                            </w:r>
                          </w:p>
                          <w:p w:rsidR="00C12B6D" w:rsidRPr="00A03920" w:rsidRDefault="00C12B6D" w:rsidP="00E10BD5">
                            <w:pPr>
                              <w:spacing w:after="0"/>
                              <w:jc w:val="center"/>
                              <w:rPr>
                                <w:rFonts w:ascii="PT Astra Serif" w:hAnsi="PT Astra Serif"/>
                                <w:b/>
                                <w:bCs/>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8084D" id="Rectangle 9" o:spid="_x0000_s1026" style="position:absolute;margin-left:129.3pt;margin-top:351.55pt;width:85.8pt;height:6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" o:allowincell="f">
                <v:textbox>
                  <w:txbxContent>
                    <w:p w:rsidR="00C12B6D" w:rsidRPr="00A03920" w:rsidRDefault="00C12B6D" w:rsidP="00C24012">
                      <w:pPr>
                        <w:pStyle w:val="9"/>
                        <w:spacing w:before="0"/>
                        <w:jc w:val="center"/>
                        <w:rPr>
                          <w:rFonts w:ascii="PT Astra Serif" w:hAnsi="PT Astra Serif"/>
                          <w:b/>
                          <w:bCs/>
                          <w:sz w:val="18"/>
                          <w:szCs w:val="18"/>
                        </w:rPr>
                      </w:pPr>
                      <w:r w:rsidRPr="00A03920">
                        <w:rPr>
                          <w:rFonts w:ascii="PT Astra Serif" w:hAnsi="PT Astra Serif"/>
                          <w:b/>
                          <w:bCs/>
                          <w:sz w:val="18"/>
                          <w:szCs w:val="18"/>
                        </w:rPr>
                        <w:t>Пол</w:t>
                      </w:r>
                      <w:bookmarkStart w:id="1" w:name="_GoBack"/>
                      <w:bookmarkEnd w:id="1"/>
                      <w:r w:rsidRPr="00A03920">
                        <w:rPr>
                          <w:rFonts w:ascii="PT Astra Serif" w:hAnsi="PT Astra Serif"/>
                          <w:b/>
                          <w:bCs/>
                          <w:sz w:val="18"/>
                          <w:szCs w:val="18"/>
                        </w:rPr>
                        <w:t>иция/иные силовые ведомства</w:t>
                      </w:r>
                    </w:p>
                    <w:p w:rsidR="00C12B6D" w:rsidRPr="00A03920" w:rsidRDefault="00C12B6D" w:rsidP="00E10BD5">
                      <w:pPr>
                        <w:spacing w:after="0"/>
                        <w:jc w:val="center"/>
                        <w:rPr>
                          <w:rFonts w:ascii="PT Astra Serif" w:hAnsi="PT Astra Serif"/>
                          <w:b/>
                          <w:bCs/>
                          <w:sz w:val="18"/>
                          <w:szCs w:val="16"/>
                        </w:rPr>
                      </w:pPr>
                      <w:r w:rsidRPr="00A03920">
                        <w:rPr>
                          <w:rFonts w:ascii="PT Astra Serif" w:hAnsi="PT Astra Serif"/>
                          <w:b/>
                          <w:bCs/>
                          <w:sz w:val="18"/>
                          <w:szCs w:val="18"/>
                        </w:rPr>
                        <w:t>02</w:t>
                      </w:r>
                    </w:p>
                    <w:p w:rsidR="00C12B6D" w:rsidRPr="00A03920" w:rsidRDefault="00C12B6D" w:rsidP="00E10BD5">
                      <w:pPr>
                        <w:spacing w:after="0"/>
                        <w:jc w:val="center"/>
                        <w:rPr>
                          <w:rFonts w:ascii="PT Astra Serif" w:hAnsi="PT Astra Serif"/>
                          <w:b/>
                          <w:bCs/>
                          <w:sz w:val="18"/>
                          <w:szCs w:val="16"/>
                        </w:rPr>
                      </w:pPr>
                    </w:p>
                  </w:txbxContent>
                </v:textbox>
              </v:rect>
            </w:pict>
          </mc:Fallback>
        </mc:AlternateContent>
      </w:r>
      <w:r w:rsidRPr="003973B1">
        <w:rPr>
          <w:noProof/>
          <w:color w:val="auto"/>
          <w:lang w:eastAsia="ru-RU" w:bidi="ar-SA"/>
        </w:rPr>
        <mc:AlternateContent>
          <mc:Choice Requires="wps">
            <w:drawing>
              <wp:anchor distT="0" distB="0" distL="114300" distR="114300" simplePos="0" relativeHeight="251664384" behindDoc="0" locked="0" layoutInCell="0" allowOverlap="1" wp14:anchorId="791370E6" wp14:editId="4D718188">
                <wp:simplePos x="0" y="0"/>
                <wp:positionH relativeFrom="column">
                  <wp:posOffset>3242850</wp:posOffset>
                </wp:positionH>
                <wp:positionV relativeFrom="paragraph">
                  <wp:posOffset>4439787</wp:posOffset>
                </wp:positionV>
                <wp:extent cx="1120140" cy="723900"/>
                <wp:effectExtent l="0" t="0" r="22860"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723900"/>
                        </a:xfrm>
                        <a:prstGeom prst="rect">
                          <a:avLst/>
                        </a:prstGeom>
                        <a:solidFill>
                          <a:srgbClr val="FFFFFF"/>
                        </a:solidFill>
                        <a:ln w="9525">
                          <a:solidFill>
                            <a:srgbClr val="000000"/>
                          </a:solidFill>
                          <a:miter lim="800000"/>
                          <a:headEnd/>
                          <a:tailEnd/>
                        </a:ln>
                      </wps:spPr>
                      <wps:txbx>
                        <w:txbxContent>
                          <w:p w:rsidR="00C12B6D" w:rsidRPr="00A03920" w:rsidRDefault="00C12B6D" w:rsidP="00C24012">
                            <w:pPr>
                              <w:pStyle w:val="9"/>
                              <w:spacing w:before="0"/>
                              <w:jc w:val="center"/>
                              <w:rPr>
                                <w:rFonts w:ascii="PT Astra Serif" w:hAnsi="PT Astra Serif"/>
                                <w:b/>
                                <w:bCs/>
                                <w:sz w:val="18"/>
                                <w:szCs w:val="18"/>
                              </w:rPr>
                            </w:pPr>
                            <w:r w:rsidRPr="00A03920">
                              <w:rPr>
                                <w:rFonts w:ascii="PT Astra Serif" w:hAnsi="PT Astra Serif"/>
                                <w:b/>
                                <w:bCs/>
                                <w:sz w:val="18"/>
                                <w:szCs w:val="18"/>
                              </w:rPr>
                              <w:t>Скорая помощь</w:t>
                            </w:r>
                          </w:p>
                          <w:p w:rsidR="00C12B6D" w:rsidRPr="00A03920" w:rsidRDefault="00C12B6D" w:rsidP="00C24012">
                            <w:pPr>
                              <w:spacing w:after="0"/>
                              <w:jc w:val="center"/>
                              <w:rPr>
                                <w:b/>
                                <w:sz w:val="18"/>
                                <w:szCs w:val="16"/>
                              </w:rPr>
                            </w:pPr>
                            <w:r w:rsidRPr="00A03920">
                              <w:rPr>
                                <w:b/>
                                <w:sz w:val="18"/>
                                <w:szCs w:val="16"/>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370E6" id="Rectangle 10" o:spid="_x0000_s1027" style="position:absolute;margin-left:255.35pt;margin-top:349.6pt;width:88.2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" o:allowincell="f">
                <v:textbox>
                  <w:txbxContent>
                    <w:p w:rsidR="00C12B6D" w:rsidRPr="00A03920" w:rsidRDefault="00C12B6D" w:rsidP="00C24012">
                      <w:pPr>
                        <w:pStyle w:val="9"/>
                        <w:spacing w:before="0"/>
                        <w:jc w:val="center"/>
                        <w:rPr>
                          <w:rFonts w:ascii="PT Astra Serif" w:hAnsi="PT Astra Serif"/>
                          <w:b/>
                          <w:bCs/>
                          <w:sz w:val="18"/>
                          <w:szCs w:val="18"/>
                        </w:rPr>
                      </w:pPr>
                      <w:r w:rsidRPr="00A03920">
                        <w:rPr>
                          <w:rFonts w:ascii="PT Astra Serif" w:hAnsi="PT Astra Serif"/>
                          <w:b/>
                          <w:bCs/>
                          <w:sz w:val="18"/>
                          <w:szCs w:val="18"/>
                        </w:rPr>
                        <w:t>Скорая помощь</w:t>
                      </w:r>
                    </w:p>
                    <w:p w:rsidR="00C12B6D" w:rsidRPr="00A03920" w:rsidRDefault="00C12B6D" w:rsidP="00C24012">
                      <w:pPr>
                        <w:spacing w:after="0"/>
                        <w:jc w:val="center"/>
                        <w:rPr>
                          <w:b/>
                          <w:sz w:val="18"/>
                          <w:szCs w:val="16"/>
                        </w:rPr>
                      </w:pPr>
                      <w:r w:rsidRPr="00A03920">
                        <w:rPr>
                          <w:b/>
                          <w:sz w:val="18"/>
                          <w:szCs w:val="16"/>
                        </w:rPr>
                        <w:t>03</w:t>
                      </w:r>
                    </w:p>
                  </w:txbxContent>
                </v:textbox>
              </v:rect>
            </w:pict>
          </mc:Fallback>
        </mc:AlternateContent>
      </w:r>
      <w:r w:rsidR="00E10BD5" w:rsidRPr="003973B1">
        <w:rPr>
          <w:noProof/>
          <w:color w:val="auto"/>
          <w:lang w:eastAsia="ru-RU" w:bidi="ar-SA"/>
        </w:rPr>
        <mc:AlternateContent>
          <mc:Choice Requires="wps">
            <w:drawing>
              <wp:anchor distT="0" distB="0" distL="114300" distR="114300" simplePos="0" relativeHeight="251677696" behindDoc="0" locked="0" layoutInCell="0" allowOverlap="1" wp14:anchorId="62535C4F" wp14:editId="546C9169">
                <wp:simplePos x="0" y="0"/>
                <wp:positionH relativeFrom="column">
                  <wp:posOffset>7092315</wp:posOffset>
                </wp:positionH>
                <wp:positionV relativeFrom="paragraph">
                  <wp:posOffset>4175760</wp:posOffset>
                </wp:positionV>
                <wp:extent cx="0" cy="288290"/>
                <wp:effectExtent l="76200" t="0" r="57150" b="54610"/>
                <wp:wrapTopAndBottom/>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600D0" id="Line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45pt,328.8pt" to="558.4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1bKA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" o:allowincell="f">
                <v:stroke endarrow="block"/>
                <w10:wrap type="topAndBottom"/>
              </v:line>
            </w:pict>
          </mc:Fallback>
        </mc:AlternateContent>
      </w:r>
      <w:r w:rsidR="00E10BD5" w:rsidRPr="003973B1">
        <w:rPr>
          <w:noProof/>
          <w:color w:val="auto"/>
          <w:lang w:eastAsia="ru-RU" w:bidi="ar-SA"/>
        </w:rPr>
        <mc:AlternateContent>
          <mc:Choice Requires="wps">
            <w:drawing>
              <wp:anchor distT="0" distB="0" distL="114300" distR="114300" simplePos="0" relativeHeight="251679744" behindDoc="0" locked="0" layoutInCell="0" allowOverlap="1" wp14:anchorId="557E134A" wp14:editId="56119F23">
                <wp:simplePos x="0" y="0"/>
                <wp:positionH relativeFrom="column">
                  <wp:posOffset>3658870</wp:posOffset>
                </wp:positionH>
                <wp:positionV relativeFrom="paragraph">
                  <wp:posOffset>4193540</wp:posOffset>
                </wp:positionV>
                <wp:extent cx="0" cy="310515"/>
                <wp:effectExtent l="76200" t="0" r="57150" b="51435"/>
                <wp:wrapTopAndBottom/>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1440C" id="Line 2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330.2pt" to="288.1pt,3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" o:allowincell="f">
                <v:stroke endarrow="block"/>
                <w10:wrap type="topAndBottom"/>
              </v:line>
            </w:pict>
          </mc:Fallback>
        </mc:AlternateContent>
      </w:r>
      <w:r w:rsidR="00E10BD5" w:rsidRPr="003973B1">
        <w:rPr>
          <w:noProof/>
          <w:color w:val="auto"/>
          <w:lang w:eastAsia="ru-RU" w:bidi="ar-SA"/>
        </w:rPr>
        <mc:AlternateContent>
          <mc:Choice Requires="wps">
            <w:drawing>
              <wp:anchor distT="0" distB="0" distL="114300" distR="114300" simplePos="0" relativeHeight="251682816" behindDoc="0" locked="0" layoutInCell="0" allowOverlap="1" wp14:anchorId="73D88BF4" wp14:editId="65232E67">
                <wp:simplePos x="0" y="0"/>
                <wp:positionH relativeFrom="column">
                  <wp:posOffset>2170430</wp:posOffset>
                </wp:positionH>
                <wp:positionV relativeFrom="paragraph">
                  <wp:posOffset>4193540</wp:posOffset>
                </wp:positionV>
                <wp:extent cx="0" cy="310515"/>
                <wp:effectExtent l="76200" t="0" r="57150" b="51435"/>
                <wp:wrapTopAndBottom/>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6DF08" id="Line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330.2pt" to="170.9pt,3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m0JgIAAEo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" o:allowincell="f">
                <v:stroke endarrow="block"/>
                <w10:wrap type="topAndBottom"/>
              </v:line>
            </w:pict>
          </mc:Fallback>
        </mc:AlternateContent>
      </w:r>
      <w:r w:rsidR="00E10BD5" w:rsidRPr="003973B1">
        <w:rPr>
          <w:noProof/>
          <w:color w:val="auto"/>
          <w:lang w:eastAsia="ru-RU" w:bidi="ar-SA"/>
        </w:rPr>
        <mc:AlternateContent>
          <mc:Choice Requires="wps">
            <w:drawing>
              <wp:anchor distT="0" distB="0" distL="114300" distR="114300" simplePos="0" relativeHeight="251716608" behindDoc="0" locked="0" layoutInCell="0" allowOverlap="1" wp14:anchorId="74F5CDA9" wp14:editId="14DFB872">
                <wp:simplePos x="0" y="0"/>
                <wp:positionH relativeFrom="column">
                  <wp:posOffset>606425</wp:posOffset>
                </wp:positionH>
                <wp:positionV relativeFrom="paragraph">
                  <wp:posOffset>4193540</wp:posOffset>
                </wp:positionV>
                <wp:extent cx="0" cy="314960"/>
                <wp:effectExtent l="76200" t="0" r="76200" b="66040"/>
                <wp:wrapTopAndBottom/>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089EB" id="Line 2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330.2pt" to="47.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" o:allowincell="f">
                <v:stroke endarrow="block"/>
                <w10:wrap type="topAndBottom"/>
              </v:line>
            </w:pict>
          </mc:Fallback>
        </mc:AlternateContent>
      </w:r>
      <w:r w:rsidR="00E10BD5" w:rsidRPr="003973B1">
        <w:rPr>
          <w:noProof/>
          <w:color w:val="auto"/>
          <w:lang w:eastAsia="ru-RU" w:bidi="ar-SA"/>
        </w:rPr>
        <mc:AlternateContent>
          <mc:Choice Requires="wps">
            <w:drawing>
              <wp:anchor distT="0" distB="0" distL="114300" distR="114300" simplePos="0" relativeHeight="251675648" behindDoc="0" locked="0" layoutInCell="0" allowOverlap="1" wp14:anchorId="64783D67" wp14:editId="405B4D11">
                <wp:simplePos x="0" y="0"/>
                <wp:positionH relativeFrom="column">
                  <wp:posOffset>606425</wp:posOffset>
                </wp:positionH>
                <wp:positionV relativeFrom="paragraph">
                  <wp:posOffset>4175760</wp:posOffset>
                </wp:positionV>
                <wp:extent cx="6485890" cy="17780"/>
                <wp:effectExtent l="0" t="0" r="29210" b="20320"/>
                <wp:wrapTopAndBottom/>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5890" cy="1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04EA0" id="Line 2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328.8pt" to="558.45pt,3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" o:allowincell="f">
                <w10:wrap type="topAndBottom"/>
              </v:line>
            </w:pict>
          </mc:Fallback>
        </mc:AlternateContent>
      </w:r>
      <w:r w:rsidR="00E10BD5" w:rsidRPr="003973B1">
        <w:rPr>
          <w:noProof/>
          <w:color w:val="auto"/>
          <w:lang w:eastAsia="ru-RU" w:bidi="ar-SA"/>
        </w:rPr>
        <mc:AlternateContent>
          <mc:Choice Requires="wps">
            <w:drawing>
              <wp:anchor distT="0" distB="0" distL="114300" distR="114300" simplePos="0" relativeHeight="251714560" behindDoc="0" locked="0" layoutInCell="0" allowOverlap="1" wp14:anchorId="1FB0C05B" wp14:editId="5AD0243F">
                <wp:simplePos x="0" y="0"/>
                <wp:positionH relativeFrom="column">
                  <wp:posOffset>49530</wp:posOffset>
                </wp:positionH>
                <wp:positionV relativeFrom="paragraph">
                  <wp:posOffset>4496435</wp:posOffset>
                </wp:positionV>
                <wp:extent cx="1089660" cy="769620"/>
                <wp:effectExtent l="0" t="0" r="15240" b="1143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769620"/>
                        </a:xfrm>
                        <a:prstGeom prst="rect">
                          <a:avLst/>
                        </a:prstGeom>
                        <a:solidFill>
                          <a:srgbClr val="FFFFFF"/>
                        </a:solidFill>
                        <a:ln w="9525">
                          <a:solidFill>
                            <a:srgbClr val="000000"/>
                          </a:solidFill>
                          <a:miter lim="800000"/>
                          <a:headEnd/>
                          <a:tailEnd/>
                        </a:ln>
                      </wps:spPr>
                      <wps:txbx>
                        <w:txbxContent>
                          <w:p w:rsidR="00C12B6D" w:rsidRPr="00E10BD5" w:rsidRDefault="00C12B6D" w:rsidP="00E10BD5">
                            <w:pPr>
                              <w:pStyle w:val="9"/>
                              <w:spacing w:before="0"/>
                              <w:jc w:val="center"/>
                              <w:rPr>
                                <w:rFonts w:ascii="PT Astra Serif" w:hAnsi="PT Astra Serif"/>
                                <w:bCs/>
                                <w:sz w:val="18"/>
                                <w:szCs w:val="18"/>
                              </w:rPr>
                            </w:pPr>
                          </w:p>
                          <w:p w:rsidR="00C12B6D" w:rsidRPr="00156475" w:rsidRDefault="00C12B6D" w:rsidP="00E10BD5">
                            <w:pPr>
                              <w:spacing w:after="0"/>
                              <w:jc w:val="center"/>
                              <w:rPr>
                                <w:rFonts w:ascii="PT Astra Serif" w:hAnsi="PT Astra Serif"/>
                                <w:bCs/>
                                <w:i/>
                                <w:sz w:val="18"/>
                                <w:szCs w:val="16"/>
                              </w:rPr>
                            </w:pPr>
                            <w:r w:rsidRPr="00156475">
                              <w:rPr>
                                <w:rFonts w:ascii="PT Astra Serif" w:hAnsi="PT Astra Serif"/>
                                <w:bCs/>
                                <w:i/>
                                <w:sz w:val="18"/>
                                <w:szCs w:val="16"/>
                              </w:rPr>
                              <w:t>УФСБ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0C05B" id="_x0000_s1028" style="position:absolute;margin-left:3.9pt;margin-top:354.05pt;width:85.8pt;height:6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" o:allowincell="f">
                <v:textbox>
                  <w:txbxContent>
                    <w:p w:rsidR="00C12B6D" w:rsidRPr="00E10BD5" w:rsidRDefault="00C12B6D" w:rsidP="00E10BD5">
                      <w:pPr>
                        <w:pStyle w:val="9"/>
                        <w:spacing w:before="0"/>
                        <w:jc w:val="center"/>
                        <w:rPr>
                          <w:rFonts w:ascii="PT Astra Serif" w:hAnsi="PT Astra Serif"/>
                          <w:bCs/>
                          <w:sz w:val="18"/>
                          <w:szCs w:val="18"/>
                        </w:rPr>
                      </w:pPr>
                    </w:p>
                    <w:p w:rsidR="00C12B6D" w:rsidRPr="00156475" w:rsidRDefault="00C12B6D" w:rsidP="00E10BD5">
                      <w:pPr>
                        <w:spacing w:after="0"/>
                        <w:jc w:val="center"/>
                        <w:rPr>
                          <w:rFonts w:ascii="PT Astra Serif" w:hAnsi="PT Astra Serif"/>
                          <w:bCs/>
                          <w:i/>
                          <w:sz w:val="18"/>
                          <w:szCs w:val="16"/>
                        </w:rPr>
                      </w:pPr>
                      <w:r w:rsidRPr="00156475">
                        <w:rPr>
                          <w:rFonts w:ascii="PT Astra Serif" w:hAnsi="PT Astra Serif"/>
                          <w:bCs/>
                          <w:i/>
                          <w:sz w:val="18"/>
                          <w:szCs w:val="16"/>
                        </w:rPr>
                        <w:t>УФСБ</w:t>
                      </w:r>
                    </w:p>
                  </w:txbxContent>
                </v:textbox>
              </v:rect>
            </w:pict>
          </mc:Fallback>
        </mc:AlternateContent>
      </w:r>
      <w:r w:rsidR="00974F2B" w:rsidRPr="003973B1">
        <w:rPr>
          <w:noProof/>
          <w:color w:val="auto"/>
          <w:lang w:eastAsia="ru-RU" w:bidi="ar-SA"/>
        </w:rPr>
        <mc:AlternateContent>
          <mc:Choice Requires="wps">
            <w:drawing>
              <wp:anchor distT="0" distB="0" distL="114300" distR="114300" simplePos="0" relativeHeight="251662336" behindDoc="0" locked="0" layoutInCell="0" allowOverlap="1" wp14:anchorId="79DF1C5D" wp14:editId="7F30713C">
                <wp:simplePos x="0" y="0"/>
                <wp:positionH relativeFrom="column">
                  <wp:posOffset>4743450</wp:posOffset>
                </wp:positionH>
                <wp:positionV relativeFrom="paragraph">
                  <wp:posOffset>4507230</wp:posOffset>
                </wp:positionV>
                <wp:extent cx="1211580" cy="731520"/>
                <wp:effectExtent l="0" t="0" r="2667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731520"/>
                        </a:xfrm>
                        <a:prstGeom prst="rect">
                          <a:avLst/>
                        </a:prstGeom>
                        <a:solidFill>
                          <a:srgbClr val="FFFFFF"/>
                        </a:solidFill>
                        <a:ln w="9525">
                          <a:solidFill>
                            <a:srgbClr val="000000"/>
                          </a:solidFill>
                          <a:miter lim="800000"/>
                          <a:headEnd/>
                          <a:tailEnd/>
                        </a:ln>
                      </wps:spPr>
                      <wps:txbx>
                        <w:txbxContent>
                          <w:p w:rsidR="00C12B6D" w:rsidRPr="00A03920" w:rsidRDefault="00C12B6D" w:rsidP="00C24012">
                            <w:pPr>
                              <w:pStyle w:val="9"/>
                              <w:spacing w:before="0"/>
                              <w:jc w:val="center"/>
                              <w:rPr>
                                <w:rFonts w:ascii="PT Astra Serif" w:hAnsi="PT Astra Serif"/>
                                <w:b/>
                                <w:bCs/>
                                <w:sz w:val="18"/>
                                <w:szCs w:val="18"/>
                              </w:rPr>
                            </w:pPr>
                            <w:r w:rsidRPr="00A03920">
                              <w:rPr>
                                <w:rFonts w:ascii="PT Astra Serif" w:hAnsi="PT Astra Serif"/>
                                <w:b/>
                                <w:bCs/>
                                <w:sz w:val="18"/>
                                <w:szCs w:val="18"/>
                              </w:rPr>
                              <w:t>Единая</w:t>
                            </w:r>
                          </w:p>
                          <w:p w:rsidR="00C12B6D" w:rsidRPr="00A03920" w:rsidRDefault="00C12B6D" w:rsidP="00C24012">
                            <w:pPr>
                              <w:pStyle w:val="9"/>
                              <w:spacing w:before="0"/>
                              <w:jc w:val="center"/>
                              <w:rPr>
                                <w:rFonts w:ascii="PT Astra Serif" w:hAnsi="PT Astra Serif"/>
                                <w:b/>
                                <w:bCs/>
                                <w:sz w:val="18"/>
                                <w:szCs w:val="18"/>
                              </w:rPr>
                            </w:pPr>
                            <w:r w:rsidRPr="00A03920">
                              <w:rPr>
                                <w:rFonts w:ascii="PT Astra Serif" w:hAnsi="PT Astra Serif"/>
                                <w:b/>
                                <w:bCs/>
                                <w:sz w:val="18"/>
                                <w:szCs w:val="18"/>
                              </w:rPr>
                              <w:t>Служба спасения</w:t>
                            </w:r>
                          </w:p>
                          <w:p w:rsidR="00C12B6D" w:rsidRPr="00A03920" w:rsidRDefault="00C12B6D" w:rsidP="00C24012">
                            <w:pPr>
                              <w:spacing w:after="0"/>
                              <w:jc w:val="center"/>
                              <w:rPr>
                                <w:b/>
                                <w:sz w:val="18"/>
                                <w:szCs w:val="16"/>
                              </w:rPr>
                            </w:pPr>
                            <w:r w:rsidRPr="00A03920">
                              <w:rPr>
                                <w:b/>
                                <w:sz w:val="18"/>
                                <w:szCs w:val="16"/>
                              </w:rPr>
                              <w:t>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F1C5D" id="Rectangle 8" o:spid="_x0000_s1029" style="position:absolute;margin-left:373.5pt;margin-top:354.9pt;width:95.4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" o:allowincell="f">
                <v:textbox>
                  <w:txbxContent>
                    <w:p w:rsidR="00C12B6D" w:rsidRPr="00A03920" w:rsidRDefault="00C12B6D" w:rsidP="00C24012">
                      <w:pPr>
                        <w:pStyle w:val="9"/>
                        <w:spacing w:before="0"/>
                        <w:jc w:val="center"/>
                        <w:rPr>
                          <w:rFonts w:ascii="PT Astra Serif" w:hAnsi="PT Astra Serif"/>
                          <w:b/>
                          <w:bCs/>
                          <w:sz w:val="18"/>
                          <w:szCs w:val="18"/>
                        </w:rPr>
                      </w:pPr>
                      <w:r w:rsidRPr="00A03920">
                        <w:rPr>
                          <w:rFonts w:ascii="PT Astra Serif" w:hAnsi="PT Astra Serif"/>
                          <w:b/>
                          <w:bCs/>
                          <w:sz w:val="18"/>
                          <w:szCs w:val="18"/>
                        </w:rPr>
                        <w:t>Единая</w:t>
                      </w:r>
                    </w:p>
                    <w:p w:rsidR="00C12B6D" w:rsidRPr="00A03920" w:rsidRDefault="00C12B6D" w:rsidP="00C24012">
                      <w:pPr>
                        <w:pStyle w:val="9"/>
                        <w:spacing w:before="0"/>
                        <w:jc w:val="center"/>
                        <w:rPr>
                          <w:rFonts w:ascii="PT Astra Serif" w:hAnsi="PT Astra Serif"/>
                          <w:b/>
                          <w:bCs/>
                          <w:sz w:val="18"/>
                          <w:szCs w:val="18"/>
                        </w:rPr>
                      </w:pPr>
                      <w:r w:rsidRPr="00A03920">
                        <w:rPr>
                          <w:rFonts w:ascii="PT Astra Serif" w:hAnsi="PT Astra Serif"/>
                          <w:b/>
                          <w:bCs/>
                          <w:sz w:val="18"/>
                          <w:szCs w:val="18"/>
                        </w:rPr>
                        <w:t>Служба спасения</w:t>
                      </w:r>
                    </w:p>
                    <w:p w:rsidR="00C12B6D" w:rsidRPr="00A03920" w:rsidRDefault="00C12B6D" w:rsidP="00C24012">
                      <w:pPr>
                        <w:spacing w:after="0"/>
                        <w:jc w:val="center"/>
                        <w:rPr>
                          <w:b/>
                          <w:sz w:val="18"/>
                          <w:szCs w:val="16"/>
                        </w:rPr>
                      </w:pPr>
                      <w:r w:rsidRPr="00A03920">
                        <w:rPr>
                          <w:b/>
                          <w:sz w:val="18"/>
                          <w:szCs w:val="16"/>
                        </w:rPr>
                        <w:t>112</w:t>
                      </w:r>
                    </w:p>
                  </w:txbxContent>
                </v:textbox>
              </v:rect>
            </w:pict>
          </mc:Fallback>
        </mc:AlternateContent>
      </w:r>
      <w:r w:rsidR="00974F2B" w:rsidRPr="003973B1">
        <w:rPr>
          <w:noProof/>
          <w:color w:val="auto"/>
          <w:lang w:eastAsia="ru-RU" w:bidi="ar-SA"/>
        </w:rPr>
        <mc:AlternateContent>
          <mc:Choice Requires="wps">
            <w:drawing>
              <wp:anchor distT="0" distB="0" distL="114300" distR="114300" simplePos="0" relativeHeight="251667456" behindDoc="0" locked="0" layoutInCell="0" allowOverlap="1" wp14:anchorId="7F5022E1" wp14:editId="16830E5C">
                <wp:simplePos x="0" y="0"/>
                <wp:positionH relativeFrom="column">
                  <wp:posOffset>6459855</wp:posOffset>
                </wp:positionH>
                <wp:positionV relativeFrom="paragraph">
                  <wp:posOffset>4463415</wp:posOffset>
                </wp:positionV>
                <wp:extent cx="1463675" cy="769620"/>
                <wp:effectExtent l="0" t="0" r="22225" b="1143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769620"/>
                        </a:xfrm>
                        <a:prstGeom prst="rect">
                          <a:avLst/>
                        </a:prstGeom>
                        <a:solidFill>
                          <a:srgbClr val="FFFFFF"/>
                        </a:solidFill>
                        <a:ln w="9525">
                          <a:solidFill>
                            <a:srgbClr val="000000"/>
                          </a:solidFill>
                          <a:miter lim="800000"/>
                          <a:headEnd/>
                          <a:tailEnd/>
                        </a:ln>
                      </wps:spPr>
                      <wps:txbx>
                        <w:txbxContent>
                          <w:p w:rsidR="00C12B6D" w:rsidRPr="00125BAA" w:rsidRDefault="00C12B6D" w:rsidP="00C24012">
                            <w:pPr>
                              <w:spacing w:after="0"/>
                              <w:jc w:val="center"/>
                              <w:rPr>
                                <w:rFonts w:ascii="PT Astra Serif" w:hAnsi="PT Astra Serif"/>
                                <w:b/>
                                <w:sz w:val="18"/>
                              </w:rPr>
                            </w:pPr>
                            <w:r w:rsidRPr="00125BAA">
                              <w:rPr>
                                <w:rFonts w:ascii="PT Astra Serif" w:hAnsi="PT Astra Serif"/>
                                <w:b/>
                                <w:sz w:val="18"/>
                              </w:rPr>
                              <w:t>МУ ГСС</w:t>
                            </w:r>
                          </w:p>
                          <w:p w:rsidR="00C12B6D" w:rsidRPr="00125BAA" w:rsidRDefault="00C12B6D" w:rsidP="00C24012">
                            <w:pPr>
                              <w:spacing w:after="0"/>
                              <w:jc w:val="center"/>
                              <w:rPr>
                                <w:rFonts w:ascii="PT Astra Serif" w:hAnsi="PT Astra Serif"/>
                                <w:b/>
                                <w:sz w:val="18"/>
                              </w:rPr>
                            </w:pPr>
                            <w:r w:rsidRPr="00125BAA">
                              <w:rPr>
                                <w:rFonts w:ascii="PT Astra Serif" w:hAnsi="PT Astra Serif"/>
                                <w:b/>
                                <w:sz w:val="18"/>
                              </w:rPr>
                              <w:t>(городская служба спасения)</w:t>
                            </w:r>
                          </w:p>
                          <w:p w:rsidR="00C12B6D" w:rsidRDefault="00C12B6D" w:rsidP="00C24012">
                            <w:pPr>
                              <w:spacing w:after="0"/>
                              <w:jc w:val="center"/>
                              <w:rPr>
                                <w:b/>
                                <w:sz w:val="18"/>
                              </w:rPr>
                            </w:pPr>
                            <w:r>
                              <w:rPr>
                                <w:b/>
                                <w:sz w:val="18"/>
                              </w:rPr>
                              <w:t>0-59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022E1" id="Rectangle 13" o:spid="_x0000_s1030" style="position:absolute;margin-left:508.65pt;margin-top:351.45pt;width:115.25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" o:allowincell="f">
                <v:textbox>
                  <w:txbxContent>
                    <w:p w:rsidR="00C12B6D" w:rsidRPr="00125BAA" w:rsidRDefault="00C12B6D" w:rsidP="00C24012">
                      <w:pPr>
                        <w:spacing w:after="0"/>
                        <w:jc w:val="center"/>
                        <w:rPr>
                          <w:rFonts w:ascii="PT Astra Serif" w:hAnsi="PT Astra Serif"/>
                          <w:b/>
                          <w:sz w:val="18"/>
                        </w:rPr>
                      </w:pPr>
                      <w:r w:rsidRPr="00125BAA">
                        <w:rPr>
                          <w:rFonts w:ascii="PT Astra Serif" w:hAnsi="PT Astra Serif"/>
                          <w:b/>
                          <w:sz w:val="18"/>
                        </w:rPr>
                        <w:t>МУ ГСС</w:t>
                      </w:r>
                    </w:p>
                    <w:p w:rsidR="00C12B6D" w:rsidRPr="00125BAA" w:rsidRDefault="00C12B6D" w:rsidP="00C24012">
                      <w:pPr>
                        <w:spacing w:after="0"/>
                        <w:jc w:val="center"/>
                        <w:rPr>
                          <w:rFonts w:ascii="PT Astra Serif" w:hAnsi="PT Astra Serif"/>
                          <w:b/>
                          <w:sz w:val="18"/>
                        </w:rPr>
                      </w:pPr>
                      <w:r w:rsidRPr="00125BAA">
                        <w:rPr>
                          <w:rFonts w:ascii="PT Astra Serif" w:hAnsi="PT Astra Serif"/>
                          <w:b/>
                          <w:sz w:val="18"/>
                        </w:rPr>
                        <w:t>(городская служба спасения)</w:t>
                      </w:r>
                    </w:p>
                    <w:p w:rsidR="00C12B6D" w:rsidRDefault="00C12B6D" w:rsidP="00C24012">
                      <w:pPr>
                        <w:spacing w:after="0"/>
                        <w:jc w:val="center"/>
                        <w:rPr>
                          <w:b/>
                          <w:sz w:val="18"/>
                        </w:rPr>
                      </w:pPr>
                      <w:r>
                        <w:rPr>
                          <w:b/>
                          <w:sz w:val="18"/>
                        </w:rPr>
                        <w:t>0-59</w:t>
                      </w:r>
                    </w:p>
                  </w:txbxContent>
                </v:textbox>
              </v:rect>
            </w:pict>
          </mc:Fallback>
        </mc:AlternateContent>
      </w:r>
      <w:r w:rsidR="004C209A" w:rsidRPr="003973B1">
        <w:rPr>
          <w:noProof/>
          <w:color w:val="auto"/>
          <w:lang w:eastAsia="ru-RU" w:bidi="ar-SA"/>
        </w:rPr>
        <mc:AlternateContent>
          <mc:Choice Requires="wps">
            <w:drawing>
              <wp:anchor distT="0" distB="0" distL="114300" distR="114300" simplePos="0" relativeHeight="251694080" behindDoc="0" locked="0" layoutInCell="1" allowOverlap="1" wp14:anchorId="4A4E28DE" wp14:editId="15F39834">
                <wp:simplePos x="0" y="0"/>
                <wp:positionH relativeFrom="column">
                  <wp:posOffset>2371453</wp:posOffset>
                </wp:positionH>
                <wp:positionV relativeFrom="paragraph">
                  <wp:posOffset>1425394</wp:posOffset>
                </wp:positionV>
                <wp:extent cx="2933700" cy="729342"/>
                <wp:effectExtent l="0" t="0" r="19050" b="13970"/>
                <wp:wrapNone/>
                <wp:docPr id="2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29342"/>
                        </a:xfrm>
                        <a:prstGeom prst="rect">
                          <a:avLst/>
                        </a:prstGeom>
                        <a:solidFill>
                          <a:srgbClr val="FFFFFF"/>
                        </a:solidFill>
                        <a:ln w="9525">
                          <a:solidFill>
                            <a:srgbClr val="000000"/>
                          </a:solidFill>
                          <a:miter lim="800000"/>
                          <a:headEnd/>
                          <a:tailEnd/>
                        </a:ln>
                      </wps:spPr>
                      <wps:txbx>
                        <w:txbxContent>
                          <w:p w:rsidR="00C12B6D" w:rsidRPr="003973B1" w:rsidRDefault="00C12B6D" w:rsidP="007F67FF">
                            <w:pPr>
                              <w:spacing w:after="0"/>
                              <w:jc w:val="center"/>
                              <w:rPr>
                                <w:rFonts w:ascii="PT Astra Serif" w:hAnsi="PT Astra Serif"/>
                                <w:bCs/>
                                <w:color w:val="auto"/>
                                <w:sz w:val="18"/>
                                <w:szCs w:val="18"/>
                              </w:rPr>
                            </w:pPr>
                            <w:r w:rsidRPr="003973B1">
                              <w:rPr>
                                <w:rFonts w:ascii="PT Astra Serif" w:hAnsi="PT Astra Serif"/>
                                <w:bCs/>
                                <w:color w:val="auto"/>
                                <w:sz w:val="18"/>
                                <w:szCs w:val="18"/>
                              </w:rPr>
                              <w:t xml:space="preserve">АО Щекиноазот "Первомайская ТЭЦ" </w:t>
                            </w:r>
                          </w:p>
                          <w:p w:rsidR="00C12B6D" w:rsidRPr="003973B1" w:rsidRDefault="00C12B6D" w:rsidP="007F67FF">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тел. 8 (48751) 9-24-28;</w:t>
                            </w:r>
                          </w:p>
                          <w:p w:rsidR="00C12B6D" w:rsidRPr="003973B1" w:rsidRDefault="00C12B6D" w:rsidP="00B51508">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АО "Щекинское жилищно коммунальное хозяйство"</w:t>
                            </w:r>
                          </w:p>
                          <w:p w:rsidR="00C12B6D" w:rsidRPr="003973B1" w:rsidRDefault="00C12B6D" w:rsidP="00B51508">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тел. 8 (48751) 5-51-40</w:t>
                            </w:r>
                          </w:p>
                          <w:p w:rsidR="00C12B6D" w:rsidRPr="003973B1" w:rsidRDefault="00C12B6D" w:rsidP="007F67FF">
                            <w:pPr>
                              <w:spacing w:after="0"/>
                              <w:jc w:val="center"/>
                              <w:rPr>
                                <w:rFonts w:ascii="PT Astra Serif" w:hAnsi="PT Astra Serif"/>
                                <w:b/>
                                <w:smallCaps/>
                                <w:color w:val="auto"/>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28DE" id="_x0000_t202" coordsize="21600,21600" o:spt="202" path="m,l,21600r21600,l21600,xe">
                <v:stroke joinstyle="miter"/>
                <v:path gradientshapeok="t" o:connecttype="rect"/>
              </v:shapetype>
              <v:shape id="Text Box 39" o:spid="_x0000_s1031" type="#_x0000_t202" style="position:absolute;margin-left:186.75pt;margin-top:112.25pt;width:231pt;height:57.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aFLQIAAFk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">
                <v:textbox>
                  <w:txbxContent>
                    <w:p w:rsidR="00C12B6D" w:rsidRPr="003973B1" w:rsidRDefault="00C12B6D" w:rsidP="007F67FF">
                      <w:pPr>
                        <w:spacing w:after="0"/>
                        <w:jc w:val="center"/>
                        <w:rPr>
                          <w:rFonts w:ascii="PT Astra Serif" w:hAnsi="PT Astra Serif"/>
                          <w:bCs/>
                          <w:color w:val="auto"/>
                          <w:sz w:val="18"/>
                          <w:szCs w:val="18"/>
                        </w:rPr>
                      </w:pPr>
                      <w:r w:rsidRPr="003973B1">
                        <w:rPr>
                          <w:rFonts w:ascii="PT Astra Serif" w:hAnsi="PT Astra Serif"/>
                          <w:bCs/>
                          <w:color w:val="auto"/>
                          <w:sz w:val="18"/>
                          <w:szCs w:val="18"/>
                        </w:rPr>
                        <w:t xml:space="preserve">АО Щекиноазот "Первомайская ТЭЦ" </w:t>
                      </w:r>
                    </w:p>
                    <w:p w:rsidR="00C12B6D" w:rsidRPr="003973B1" w:rsidRDefault="00C12B6D" w:rsidP="007F67FF">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тел. 8 (48751) 9-24-28;</w:t>
                      </w:r>
                    </w:p>
                    <w:p w:rsidR="00C12B6D" w:rsidRPr="003973B1" w:rsidRDefault="00C12B6D" w:rsidP="00B51508">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АО "Щекинское жилищно коммунальное хозяйство"</w:t>
                      </w:r>
                    </w:p>
                    <w:p w:rsidR="00C12B6D" w:rsidRPr="003973B1" w:rsidRDefault="00C12B6D" w:rsidP="00B51508">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тел. 8 (48751) 5-51-40</w:t>
                      </w:r>
                    </w:p>
                    <w:p w:rsidR="00C12B6D" w:rsidRPr="003973B1" w:rsidRDefault="00C12B6D" w:rsidP="007F67FF">
                      <w:pPr>
                        <w:spacing w:after="0"/>
                        <w:jc w:val="center"/>
                        <w:rPr>
                          <w:rFonts w:ascii="PT Astra Serif" w:hAnsi="PT Astra Serif"/>
                          <w:b/>
                          <w:smallCaps/>
                          <w:color w:val="auto"/>
                          <w:sz w:val="18"/>
                          <w:szCs w:val="18"/>
                        </w:rPr>
                      </w:pPr>
                    </w:p>
                  </w:txbxContent>
                </v:textbox>
              </v:shape>
            </w:pict>
          </mc:Fallback>
        </mc:AlternateContent>
      </w:r>
      <w:r w:rsidR="007F67FF" w:rsidRPr="003973B1">
        <w:rPr>
          <w:noProof/>
          <w:color w:val="auto"/>
          <w:lang w:eastAsia="ru-RU" w:bidi="ar-SA"/>
        </w:rPr>
        <mc:AlternateContent>
          <mc:Choice Requires="wps">
            <w:drawing>
              <wp:anchor distT="0" distB="0" distL="114300" distR="114300" simplePos="0" relativeHeight="251686912" behindDoc="0" locked="0" layoutInCell="0" allowOverlap="1" wp14:anchorId="5509C8C5" wp14:editId="56BF9780">
                <wp:simplePos x="0" y="0"/>
                <wp:positionH relativeFrom="column">
                  <wp:posOffset>3569335</wp:posOffset>
                </wp:positionH>
                <wp:positionV relativeFrom="paragraph">
                  <wp:posOffset>2350770</wp:posOffset>
                </wp:positionV>
                <wp:extent cx="3175" cy="337820"/>
                <wp:effectExtent l="0" t="0" r="34925" b="24130"/>
                <wp:wrapTopAndBottom/>
                <wp:docPr id="1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37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A6568" id="Line 3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05pt,185.1pt" to="281.3pt,2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" o:allowincell="f">
                <w10:wrap type="topAndBottom"/>
              </v:line>
            </w:pict>
          </mc:Fallback>
        </mc:AlternateContent>
      </w:r>
      <w:r w:rsidR="007F67FF" w:rsidRPr="003973B1">
        <w:rPr>
          <w:noProof/>
          <w:color w:val="auto"/>
          <w:lang w:eastAsia="ru-RU" w:bidi="ar-SA"/>
        </w:rPr>
        <mc:AlternateContent>
          <mc:Choice Requires="wps">
            <w:drawing>
              <wp:anchor distT="0" distB="0" distL="114300" distR="114300" simplePos="0" relativeHeight="251688960" behindDoc="0" locked="0" layoutInCell="1" allowOverlap="1" wp14:anchorId="790634F8" wp14:editId="621A377F">
                <wp:simplePos x="0" y="0"/>
                <wp:positionH relativeFrom="column">
                  <wp:posOffset>3573780</wp:posOffset>
                </wp:positionH>
                <wp:positionV relativeFrom="paragraph">
                  <wp:posOffset>2342515</wp:posOffset>
                </wp:positionV>
                <wp:extent cx="685800" cy="635"/>
                <wp:effectExtent l="6350" t="8255" r="12700" b="10160"/>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EF4077" id="_x0000_t32" coordsize="21600,21600" o:spt="32" o:oned="t" path="m,l21600,21600e" filled="f">
                <v:path arrowok="t" fillok="f" o:connecttype="none"/>
                <o:lock v:ext="edit" shapetype="t"/>
              </v:shapetype>
              <v:shape id="AutoShape 34" o:spid="_x0000_s1026" type="#_x0000_t32" style="position:absolute;margin-left:281.4pt;margin-top:184.45pt;width:54pt;height:.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"/>
            </w:pict>
          </mc:Fallback>
        </mc:AlternateContent>
      </w:r>
      <w:r w:rsidR="007F67FF" w:rsidRPr="003973B1">
        <w:rPr>
          <w:noProof/>
          <w:color w:val="auto"/>
          <w:lang w:eastAsia="ru-RU" w:bidi="ar-SA"/>
        </w:rPr>
        <mc:AlternateContent>
          <mc:Choice Requires="wps">
            <w:drawing>
              <wp:anchor distT="0" distB="0" distL="114300" distR="114300" simplePos="0" relativeHeight="251685888" behindDoc="0" locked="0" layoutInCell="0" allowOverlap="1" wp14:anchorId="0A54F9F7" wp14:editId="45762FF2">
                <wp:simplePos x="0" y="0"/>
                <wp:positionH relativeFrom="column">
                  <wp:posOffset>6924040</wp:posOffset>
                </wp:positionH>
                <wp:positionV relativeFrom="paragraph">
                  <wp:posOffset>2080895</wp:posOffset>
                </wp:positionV>
                <wp:extent cx="0" cy="259080"/>
                <wp:effectExtent l="0" t="0" r="38100" b="26670"/>
                <wp:wrapTopAndBottom/>
                <wp:docPr id="1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4FE1" id="Line 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2pt,163.85pt" to="545.2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2SFAIAACk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" o:allowincell="f">
                <w10:wrap type="topAndBottom"/>
              </v:line>
            </w:pict>
          </mc:Fallback>
        </mc:AlternateContent>
      </w:r>
      <w:r w:rsidR="007F67FF" w:rsidRPr="003973B1">
        <w:rPr>
          <w:noProof/>
          <w:color w:val="auto"/>
          <w:lang w:eastAsia="ru-RU" w:bidi="ar-SA"/>
        </w:rPr>
        <mc:AlternateContent>
          <mc:Choice Requires="wps">
            <w:drawing>
              <wp:anchor distT="0" distB="0" distL="114300" distR="114300" simplePos="0" relativeHeight="251684864" behindDoc="0" locked="0" layoutInCell="0" allowOverlap="1" wp14:anchorId="7E2B0FCB" wp14:editId="2AD50DAA">
                <wp:simplePos x="0" y="0"/>
                <wp:positionH relativeFrom="column">
                  <wp:posOffset>4260034</wp:posOffset>
                </wp:positionH>
                <wp:positionV relativeFrom="paragraph">
                  <wp:posOffset>2339794</wp:posOffset>
                </wp:positionV>
                <wp:extent cx="2660650" cy="3175"/>
                <wp:effectExtent l="38100" t="76200" r="0" b="92075"/>
                <wp:wrapTopAndBottom/>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065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C1DEF" id="Line 30"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45pt,184.25pt" to="544.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" o:allowincell="f">
                <v:stroke endarrow="block"/>
                <w10:wrap type="topAndBottom"/>
              </v:line>
            </w:pict>
          </mc:Fallback>
        </mc:AlternateContent>
      </w:r>
      <w:r w:rsidR="007F67FF" w:rsidRPr="003973B1">
        <w:rPr>
          <w:noProof/>
          <w:color w:val="auto"/>
          <w:lang w:eastAsia="ru-RU" w:bidi="ar-SA"/>
        </w:rPr>
        <mc:AlternateContent>
          <mc:Choice Requires="wps">
            <w:drawing>
              <wp:anchor distT="0" distB="0" distL="114300" distR="114300" simplePos="0" relativeHeight="251693056" behindDoc="0" locked="0" layoutInCell="1" allowOverlap="1" wp14:anchorId="532840E3" wp14:editId="24D15358">
                <wp:simplePos x="0" y="0"/>
                <wp:positionH relativeFrom="column">
                  <wp:posOffset>-198301</wp:posOffset>
                </wp:positionH>
                <wp:positionV relativeFrom="paragraph">
                  <wp:posOffset>1404802</wp:posOffset>
                </wp:positionV>
                <wp:extent cx="1713230" cy="671468"/>
                <wp:effectExtent l="0" t="0" r="20320" b="14605"/>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671468"/>
                        </a:xfrm>
                        <a:prstGeom prst="rect">
                          <a:avLst/>
                        </a:prstGeom>
                        <a:solidFill>
                          <a:srgbClr val="FFFFFF"/>
                        </a:solidFill>
                        <a:ln w="9525">
                          <a:solidFill>
                            <a:srgbClr val="000000"/>
                          </a:solidFill>
                          <a:miter lim="800000"/>
                          <a:headEnd/>
                          <a:tailEnd/>
                        </a:ln>
                      </wps:spPr>
                      <wps:txbx>
                        <w:txbxContent>
                          <w:p w:rsidR="00C12B6D" w:rsidRPr="003973B1" w:rsidRDefault="00C12B6D" w:rsidP="00A03920">
                            <w:pPr>
                              <w:spacing w:after="0"/>
                              <w:jc w:val="center"/>
                              <w:rPr>
                                <w:rFonts w:ascii="PT Astra Serif" w:hAnsi="PT Astra Serif"/>
                                <w:b/>
                                <w:color w:val="auto"/>
                                <w:sz w:val="18"/>
                                <w:szCs w:val="18"/>
                              </w:rPr>
                            </w:pPr>
                            <w:r w:rsidRPr="003973B1">
                              <w:rPr>
                                <w:rFonts w:ascii="PT Astra Serif" w:hAnsi="PT Astra Serif"/>
                                <w:b/>
                                <w:color w:val="auto"/>
                                <w:sz w:val="18"/>
                                <w:szCs w:val="16"/>
                              </w:rPr>
                              <w:t xml:space="preserve">Приокское управление </w:t>
                            </w:r>
                            <w:r w:rsidRPr="003973B1">
                              <w:rPr>
                                <w:rFonts w:ascii="PT Astra Serif" w:hAnsi="PT Astra Serif"/>
                                <w:b/>
                                <w:color w:val="auto"/>
                                <w:sz w:val="18"/>
                                <w:szCs w:val="18"/>
                              </w:rPr>
                              <w:t>Ростехнадзора</w:t>
                            </w:r>
                          </w:p>
                          <w:p w:rsidR="00C12B6D" w:rsidRPr="003973B1" w:rsidRDefault="00C12B6D" w:rsidP="00A03920">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тел. 8 (4872) 36-28-55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840E3" id="Rectangle 38" o:spid="_x0000_s1032" style="position:absolute;margin-left:-15.6pt;margin-top:110.6pt;width:134.9pt;height:5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">
                <v:textbox>
                  <w:txbxContent>
                    <w:p w:rsidR="00C12B6D" w:rsidRPr="003973B1" w:rsidRDefault="00C12B6D" w:rsidP="00A03920">
                      <w:pPr>
                        <w:spacing w:after="0"/>
                        <w:jc w:val="center"/>
                        <w:rPr>
                          <w:rFonts w:ascii="PT Astra Serif" w:hAnsi="PT Astra Serif"/>
                          <w:b/>
                          <w:color w:val="auto"/>
                          <w:sz w:val="18"/>
                          <w:szCs w:val="18"/>
                        </w:rPr>
                      </w:pPr>
                      <w:r w:rsidRPr="003973B1">
                        <w:rPr>
                          <w:rFonts w:ascii="PT Astra Serif" w:hAnsi="PT Astra Serif"/>
                          <w:b/>
                          <w:color w:val="auto"/>
                          <w:sz w:val="18"/>
                          <w:szCs w:val="16"/>
                        </w:rPr>
                        <w:t xml:space="preserve">Приокское управление </w:t>
                      </w:r>
                      <w:r w:rsidRPr="003973B1">
                        <w:rPr>
                          <w:rFonts w:ascii="PT Astra Serif" w:hAnsi="PT Astra Serif"/>
                          <w:b/>
                          <w:color w:val="auto"/>
                          <w:sz w:val="18"/>
                          <w:szCs w:val="18"/>
                        </w:rPr>
                        <w:t>Ростехнадзора</w:t>
                      </w:r>
                    </w:p>
                    <w:p w:rsidR="00C12B6D" w:rsidRPr="003973B1" w:rsidRDefault="00C12B6D" w:rsidP="00A03920">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тел. 8 (4872) 36-28-55</w:t>
                      </w:r>
                    </w:p>
                  </w:txbxContent>
                </v:textbox>
              </v:rect>
            </w:pict>
          </mc:Fallback>
        </mc:AlternateContent>
      </w:r>
      <w:r w:rsidR="007F67FF" w:rsidRPr="003973B1">
        <w:rPr>
          <w:noProof/>
          <w:color w:val="auto"/>
          <w:lang w:eastAsia="ru-RU" w:bidi="ar-SA"/>
        </w:rPr>
        <mc:AlternateContent>
          <mc:Choice Requires="wps">
            <w:drawing>
              <wp:anchor distT="0" distB="0" distL="114300" distR="114300" simplePos="0" relativeHeight="251704320" behindDoc="0" locked="0" layoutInCell="0" allowOverlap="1" wp14:anchorId="2ABF24C4" wp14:editId="0D770C52">
                <wp:simplePos x="0" y="0"/>
                <wp:positionH relativeFrom="column">
                  <wp:posOffset>5299710</wp:posOffset>
                </wp:positionH>
                <wp:positionV relativeFrom="paragraph">
                  <wp:posOffset>1770289</wp:posOffset>
                </wp:positionV>
                <wp:extent cx="548640" cy="0"/>
                <wp:effectExtent l="38100" t="76200" r="0" b="95250"/>
                <wp:wrapTopAndBottom/>
                <wp:docPr id="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263D5" id="Line 30"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3pt,139.4pt" to="460.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" o:allowincell="f">
                <v:stroke endarrow="block"/>
                <w10:wrap type="topAndBottom"/>
              </v:line>
            </w:pict>
          </mc:Fallback>
        </mc:AlternateContent>
      </w:r>
      <w:r w:rsidR="007F67FF" w:rsidRPr="003973B1">
        <w:rPr>
          <w:noProof/>
          <w:color w:val="auto"/>
          <w:lang w:eastAsia="ru-RU" w:bidi="ar-SA"/>
        </w:rPr>
        <mc:AlternateContent>
          <mc:Choice Requires="wps">
            <w:drawing>
              <wp:anchor distT="0" distB="0" distL="114300" distR="114300" simplePos="0" relativeHeight="251661312" behindDoc="0" locked="0" layoutInCell="0" allowOverlap="1" wp14:anchorId="170733A5" wp14:editId="6D29A136">
                <wp:simplePos x="0" y="0"/>
                <wp:positionH relativeFrom="column">
                  <wp:posOffset>5849711</wp:posOffset>
                </wp:positionH>
                <wp:positionV relativeFrom="paragraph">
                  <wp:posOffset>1405436</wp:posOffset>
                </wp:positionV>
                <wp:extent cx="2924175" cy="670833"/>
                <wp:effectExtent l="0" t="0" r="28575" b="1524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670833"/>
                        </a:xfrm>
                        <a:prstGeom prst="rect">
                          <a:avLst/>
                        </a:prstGeom>
                        <a:solidFill>
                          <a:srgbClr val="FFFFFF"/>
                        </a:solidFill>
                        <a:ln w="9525">
                          <a:solidFill>
                            <a:srgbClr val="000000"/>
                          </a:solidFill>
                          <a:miter lim="800000"/>
                          <a:headEnd/>
                          <a:tailEnd/>
                        </a:ln>
                      </wps:spPr>
                      <wps:txbx>
                        <w:txbxContent>
                          <w:p w:rsidR="00C12B6D" w:rsidRPr="003973B1" w:rsidRDefault="00C12B6D" w:rsidP="00B51508">
                            <w:pPr>
                              <w:spacing w:after="0"/>
                              <w:jc w:val="center"/>
                              <w:rPr>
                                <w:rFonts w:ascii="PT Astra Serif" w:hAnsi="PT Astra Serif"/>
                                <w:b/>
                                <w:color w:val="auto"/>
                                <w:sz w:val="18"/>
                                <w:szCs w:val="18"/>
                              </w:rPr>
                            </w:pPr>
                            <w:r w:rsidRPr="003973B1">
                              <w:rPr>
                                <w:rFonts w:ascii="PT Astra Serif" w:hAnsi="PT Astra Serif"/>
                                <w:b/>
                                <w:color w:val="auto"/>
                                <w:sz w:val="18"/>
                                <w:szCs w:val="18"/>
                              </w:rPr>
                              <w:t>АДС АО "Щекинское жилищно коммунальное хозяйство"</w:t>
                            </w:r>
                          </w:p>
                          <w:p w:rsidR="00C12B6D" w:rsidRPr="003973B1" w:rsidRDefault="00C12B6D" w:rsidP="00B51508">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тел. 8 (48751) 2-04-45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733A5" id="Rectangle 7" o:spid="_x0000_s1033" style="position:absolute;margin-left:460.6pt;margin-top:110.65pt;width:230.25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" o:allowincell="f">
                <v:textbox>
                  <w:txbxContent>
                    <w:p w:rsidR="00C12B6D" w:rsidRPr="003973B1" w:rsidRDefault="00C12B6D" w:rsidP="00B51508">
                      <w:pPr>
                        <w:spacing w:after="0"/>
                        <w:jc w:val="center"/>
                        <w:rPr>
                          <w:rFonts w:ascii="PT Astra Serif" w:hAnsi="PT Astra Serif"/>
                          <w:b/>
                          <w:color w:val="auto"/>
                          <w:sz w:val="18"/>
                          <w:szCs w:val="18"/>
                        </w:rPr>
                      </w:pPr>
                      <w:r w:rsidRPr="003973B1">
                        <w:rPr>
                          <w:rFonts w:ascii="PT Astra Serif" w:hAnsi="PT Astra Serif"/>
                          <w:b/>
                          <w:color w:val="auto"/>
                          <w:sz w:val="18"/>
                          <w:szCs w:val="18"/>
                        </w:rPr>
                        <w:t>АДС АО "Щекинское жилищно коммунальное хозяйство"</w:t>
                      </w:r>
                    </w:p>
                    <w:p w:rsidR="00C12B6D" w:rsidRPr="003973B1" w:rsidRDefault="00C12B6D" w:rsidP="00B51508">
                      <w:pPr>
                        <w:spacing w:after="0"/>
                        <w:jc w:val="center"/>
                        <w:rPr>
                          <w:rFonts w:ascii="PT Astra Serif" w:hAnsi="PT Astra Serif"/>
                          <w:bCs/>
                          <w:smallCaps/>
                          <w:color w:val="auto"/>
                          <w:sz w:val="18"/>
                          <w:szCs w:val="18"/>
                        </w:rPr>
                      </w:pPr>
                      <w:r w:rsidRPr="003973B1">
                        <w:rPr>
                          <w:rFonts w:ascii="PT Astra Serif" w:hAnsi="PT Astra Serif"/>
                          <w:bCs/>
                          <w:smallCaps/>
                          <w:color w:val="auto"/>
                          <w:sz w:val="18"/>
                          <w:szCs w:val="18"/>
                        </w:rPr>
                        <w:t>тел. 8 (48751) 2-04-45</w:t>
                      </w:r>
                    </w:p>
                  </w:txbxContent>
                </v:textbox>
              </v:rect>
            </w:pict>
          </mc:Fallback>
        </mc:AlternateContent>
      </w:r>
      <w:r w:rsidR="00AC1AF6" w:rsidRPr="003973B1">
        <w:rPr>
          <w:noProof/>
          <w:color w:val="auto"/>
          <w:lang w:eastAsia="ru-RU" w:bidi="ar-SA"/>
        </w:rPr>
        <mc:AlternateContent>
          <mc:Choice Requires="wps">
            <w:drawing>
              <wp:anchor distT="0" distB="0" distL="114300" distR="114300" simplePos="0" relativeHeight="251702272" behindDoc="0" locked="0" layoutInCell="0" allowOverlap="1" wp14:anchorId="410B792B" wp14:editId="601354E5">
                <wp:simplePos x="0" y="0"/>
                <wp:positionH relativeFrom="column">
                  <wp:posOffset>2747010</wp:posOffset>
                </wp:positionH>
                <wp:positionV relativeFrom="paragraph">
                  <wp:posOffset>845185</wp:posOffset>
                </wp:positionV>
                <wp:extent cx="1270" cy="582930"/>
                <wp:effectExtent l="76200" t="38100" r="74930" b="26670"/>
                <wp:wrapTopAndBottom/>
                <wp:docPr id="4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82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547F3" id="Line 36"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pt,66.55pt" to="216.4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" o:allowincell="f">
                <v:stroke endarrow="block"/>
                <w10:wrap type="topAndBottom"/>
              </v:line>
            </w:pict>
          </mc:Fallback>
        </mc:AlternateContent>
      </w:r>
      <w:r w:rsidR="00AC1AF6" w:rsidRPr="003973B1">
        <w:rPr>
          <w:noProof/>
          <w:color w:val="auto"/>
          <w:lang w:eastAsia="ru-RU" w:bidi="ar-SA"/>
        </w:rPr>
        <mc:AlternateContent>
          <mc:Choice Requires="wps">
            <w:drawing>
              <wp:anchor distT="0" distB="0" distL="114300" distR="114300" simplePos="0" relativeHeight="251671552" behindDoc="0" locked="0" layoutInCell="0" allowOverlap="1" wp14:anchorId="4D462506" wp14:editId="60ACBBFE">
                <wp:simplePos x="0" y="0"/>
                <wp:positionH relativeFrom="column">
                  <wp:posOffset>6912610</wp:posOffset>
                </wp:positionH>
                <wp:positionV relativeFrom="paragraph">
                  <wp:posOffset>845185</wp:posOffset>
                </wp:positionV>
                <wp:extent cx="11430" cy="558800"/>
                <wp:effectExtent l="76200" t="38100" r="64770" b="1270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55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C4F8" id="Line 17"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3pt,66.55pt" to="545.2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" o:allowincell="f">
                <v:stroke endarrow="block"/>
                <w10:wrap type="topAndBottom"/>
              </v:line>
            </w:pict>
          </mc:Fallback>
        </mc:AlternateContent>
      </w:r>
      <w:r w:rsidR="00AC1AF6" w:rsidRPr="003973B1">
        <w:rPr>
          <w:noProof/>
          <w:color w:val="auto"/>
          <w:lang w:eastAsia="ru-RU" w:bidi="ar-SA"/>
        </w:rPr>
        <mc:AlternateContent>
          <mc:Choice Requires="wps">
            <w:drawing>
              <wp:anchor distT="0" distB="0" distL="114300" distR="114300" simplePos="0" relativeHeight="251691008" behindDoc="0" locked="0" layoutInCell="0" allowOverlap="1" wp14:anchorId="2FA0626B" wp14:editId="5DB4E134">
                <wp:simplePos x="0" y="0"/>
                <wp:positionH relativeFrom="column">
                  <wp:posOffset>4359275</wp:posOffset>
                </wp:positionH>
                <wp:positionV relativeFrom="paragraph">
                  <wp:posOffset>845185</wp:posOffset>
                </wp:positionV>
                <wp:extent cx="9525" cy="601980"/>
                <wp:effectExtent l="76200" t="38100" r="66675" b="26670"/>
                <wp:wrapTopAndBottom/>
                <wp:docPr id="2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60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EC74E" id="Line 36"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5pt,66.55pt" to="344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" o:allowincell="f">
                <v:stroke endarrow="block"/>
                <w10:wrap type="topAndBottom"/>
              </v:line>
            </w:pict>
          </mc:Fallback>
        </mc:AlternateContent>
      </w:r>
      <w:r w:rsidR="00A03920" w:rsidRPr="003973B1">
        <w:rPr>
          <w:noProof/>
          <w:color w:val="auto"/>
          <w:lang w:eastAsia="ru-RU" w:bidi="ar-SA"/>
        </w:rPr>
        <mc:AlternateContent>
          <mc:Choice Requires="wps">
            <w:drawing>
              <wp:anchor distT="0" distB="0" distL="114300" distR="114300" simplePos="0" relativeHeight="251666432" behindDoc="0" locked="0" layoutInCell="0" allowOverlap="1" wp14:anchorId="388440B3" wp14:editId="007519D7">
                <wp:simplePos x="0" y="0"/>
                <wp:positionH relativeFrom="column">
                  <wp:posOffset>-308610</wp:posOffset>
                </wp:positionH>
                <wp:positionV relativeFrom="paragraph">
                  <wp:posOffset>3245485</wp:posOffset>
                </wp:positionV>
                <wp:extent cx="2194560" cy="827405"/>
                <wp:effectExtent l="0" t="0" r="15240" b="1079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827405"/>
                        </a:xfrm>
                        <a:prstGeom prst="rect">
                          <a:avLst/>
                        </a:prstGeom>
                        <a:solidFill>
                          <a:srgbClr val="FFFFFF"/>
                        </a:solidFill>
                        <a:ln w="9525">
                          <a:solidFill>
                            <a:srgbClr val="000000"/>
                          </a:solidFill>
                          <a:miter lim="800000"/>
                          <a:headEnd/>
                          <a:tailEnd/>
                        </a:ln>
                      </wps:spPr>
                      <wps:txbx>
                        <w:txbxContent>
                          <w:p w:rsidR="00C12B6D" w:rsidRPr="003973B1" w:rsidRDefault="00C12B6D" w:rsidP="00125BAA">
                            <w:pPr>
                              <w:jc w:val="center"/>
                              <w:rPr>
                                <w:rFonts w:ascii="PT Astra Serif" w:hAnsi="PT Astra Serif"/>
                                <w:b/>
                                <w:color w:val="auto"/>
                                <w:sz w:val="18"/>
                                <w:szCs w:val="16"/>
                              </w:rPr>
                            </w:pPr>
                            <w:r w:rsidRPr="003973B1">
                              <w:rPr>
                                <w:rFonts w:ascii="PT Astra Serif" w:hAnsi="PT Astra Serif"/>
                                <w:b/>
                                <w:color w:val="auto"/>
                                <w:sz w:val="18"/>
                                <w:szCs w:val="16"/>
                              </w:rPr>
                              <w:t>ПАО "Россети"Центр и Приволжье" филиал в г.Щекино</w:t>
                            </w:r>
                          </w:p>
                          <w:p w:rsidR="00C12B6D" w:rsidRPr="003973B1" w:rsidRDefault="00C12B6D" w:rsidP="00125BAA">
                            <w:pPr>
                              <w:jc w:val="center"/>
                              <w:rPr>
                                <w:rFonts w:ascii="PT Astra Serif" w:hAnsi="PT Astra Serif"/>
                                <w:color w:val="auto"/>
                                <w:sz w:val="18"/>
                                <w:szCs w:val="16"/>
                              </w:rPr>
                            </w:pPr>
                            <w:r w:rsidRPr="003973B1">
                              <w:rPr>
                                <w:rFonts w:ascii="PT Astra Serif" w:hAnsi="PT Astra Serif"/>
                                <w:smallCaps/>
                                <w:color w:val="auto"/>
                                <w:sz w:val="18"/>
                                <w:szCs w:val="16"/>
                              </w:rPr>
                              <w:t>тел. 8 (4872) 32-77-69</w:t>
                            </w:r>
                          </w:p>
                          <w:p w:rsidR="00C12B6D" w:rsidRPr="003973B1" w:rsidRDefault="00C12B6D" w:rsidP="00984CF4">
                            <w:pPr>
                              <w:rPr>
                                <w:rFonts w:ascii="PT Astra Serif" w:hAnsi="PT Astra Serif"/>
                                <w:b/>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40B3" id="Rectangle 12" o:spid="_x0000_s1034" style="position:absolute;margin-left:-24.3pt;margin-top:255.55pt;width:172.8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" o:allowincell="f">
                <v:textbox>
                  <w:txbxContent>
                    <w:p w:rsidR="00C12B6D" w:rsidRPr="003973B1" w:rsidRDefault="00C12B6D" w:rsidP="00125BAA">
                      <w:pPr>
                        <w:jc w:val="center"/>
                        <w:rPr>
                          <w:rFonts w:ascii="PT Astra Serif" w:hAnsi="PT Astra Serif"/>
                          <w:b/>
                          <w:color w:val="auto"/>
                          <w:sz w:val="18"/>
                          <w:szCs w:val="16"/>
                        </w:rPr>
                      </w:pPr>
                      <w:r w:rsidRPr="003973B1">
                        <w:rPr>
                          <w:rFonts w:ascii="PT Astra Serif" w:hAnsi="PT Astra Serif"/>
                          <w:b/>
                          <w:color w:val="auto"/>
                          <w:sz w:val="18"/>
                          <w:szCs w:val="16"/>
                        </w:rPr>
                        <w:t>ПАО "Россети"Центр и Приволжье" филиал в г.Щекино</w:t>
                      </w:r>
                    </w:p>
                    <w:p w:rsidR="00C12B6D" w:rsidRPr="003973B1" w:rsidRDefault="00C12B6D" w:rsidP="00125BAA">
                      <w:pPr>
                        <w:jc w:val="center"/>
                        <w:rPr>
                          <w:rFonts w:ascii="PT Astra Serif" w:hAnsi="PT Astra Serif"/>
                          <w:color w:val="auto"/>
                          <w:sz w:val="18"/>
                          <w:szCs w:val="16"/>
                        </w:rPr>
                      </w:pPr>
                      <w:r w:rsidRPr="003973B1">
                        <w:rPr>
                          <w:rFonts w:ascii="PT Astra Serif" w:hAnsi="PT Astra Serif"/>
                          <w:smallCaps/>
                          <w:color w:val="auto"/>
                          <w:sz w:val="18"/>
                          <w:szCs w:val="16"/>
                        </w:rPr>
                        <w:t>тел. 8 (4872) 32-77-69</w:t>
                      </w:r>
                    </w:p>
                    <w:p w:rsidR="00C12B6D" w:rsidRPr="003973B1" w:rsidRDefault="00C12B6D" w:rsidP="00984CF4">
                      <w:pPr>
                        <w:rPr>
                          <w:rFonts w:ascii="PT Astra Serif" w:hAnsi="PT Astra Serif"/>
                          <w:b/>
                          <w:color w:val="auto"/>
                        </w:rPr>
                      </w:pPr>
                    </w:p>
                  </w:txbxContent>
                </v:textbox>
              </v:rect>
            </w:pict>
          </mc:Fallback>
        </mc:AlternateContent>
      </w:r>
      <w:r w:rsidR="00A03920" w:rsidRPr="003973B1">
        <w:rPr>
          <w:noProof/>
          <w:color w:val="auto"/>
          <w:lang w:eastAsia="ru-RU" w:bidi="ar-SA"/>
        </w:rPr>
        <mc:AlternateContent>
          <mc:Choice Requires="wps">
            <w:drawing>
              <wp:anchor distT="0" distB="0" distL="114300" distR="114300" simplePos="0" relativeHeight="251696128" behindDoc="0" locked="0" layoutInCell="1" allowOverlap="1" wp14:anchorId="3382B5C6" wp14:editId="276CF724">
                <wp:simplePos x="0" y="0"/>
                <wp:positionH relativeFrom="column">
                  <wp:posOffset>2946400</wp:posOffset>
                </wp:positionH>
                <wp:positionV relativeFrom="paragraph">
                  <wp:posOffset>3048635</wp:posOffset>
                </wp:positionV>
                <wp:extent cx="635" cy="175895"/>
                <wp:effectExtent l="76200" t="0" r="75565" b="52705"/>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7CD40" id="AutoShape 41" o:spid="_x0000_s1026" type="#_x0000_t32" style="position:absolute;margin-left:232pt;margin-top:240.05pt;width:.05pt;height:1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">
                <v:stroke endarrow="block"/>
              </v:shape>
            </w:pict>
          </mc:Fallback>
        </mc:AlternateContent>
      </w:r>
      <w:r w:rsidR="00A03920" w:rsidRPr="003973B1">
        <w:rPr>
          <w:noProof/>
          <w:color w:val="auto"/>
          <w:lang w:eastAsia="ru-RU" w:bidi="ar-SA"/>
        </w:rPr>
        <mc:AlternateContent>
          <mc:Choice Requires="wps">
            <w:drawing>
              <wp:anchor distT="0" distB="0" distL="114300" distR="114300" simplePos="0" relativeHeight="251695104" behindDoc="0" locked="0" layoutInCell="1" allowOverlap="1" wp14:anchorId="6539D3B5" wp14:editId="1A51F619">
                <wp:simplePos x="0" y="0"/>
                <wp:positionH relativeFrom="column">
                  <wp:posOffset>2076450</wp:posOffset>
                </wp:positionH>
                <wp:positionV relativeFrom="paragraph">
                  <wp:posOffset>3222625</wp:posOffset>
                </wp:positionV>
                <wp:extent cx="1687195" cy="844550"/>
                <wp:effectExtent l="9525" t="10160" r="8255" b="12065"/>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844550"/>
                        </a:xfrm>
                        <a:prstGeom prst="rect">
                          <a:avLst/>
                        </a:prstGeom>
                        <a:solidFill>
                          <a:srgbClr val="FFFFFF"/>
                        </a:solidFill>
                        <a:ln w="9525">
                          <a:solidFill>
                            <a:srgbClr val="000000"/>
                          </a:solidFill>
                          <a:miter lim="800000"/>
                          <a:headEnd/>
                          <a:tailEnd/>
                        </a:ln>
                      </wps:spPr>
                      <wps:txbx>
                        <w:txbxContent>
                          <w:p w:rsidR="00C12B6D" w:rsidRPr="00327616" w:rsidRDefault="00327616" w:rsidP="00327616">
                            <w:pPr>
                              <w:spacing w:after="0"/>
                              <w:rPr>
                                <w:rFonts w:ascii="PT Astra Serif" w:hAnsi="PT Astra Serif"/>
                                <w:b/>
                                <w:color w:val="auto"/>
                                <w:sz w:val="18"/>
                                <w:szCs w:val="16"/>
                              </w:rPr>
                            </w:pPr>
                            <w:r>
                              <w:rPr>
                                <w:rFonts w:ascii="PT Astra Serif" w:hAnsi="PT Astra Serif"/>
                                <w:b/>
                                <w:color w:val="auto"/>
                                <w:sz w:val="18"/>
                                <w:szCs w:val="16"/>
                              </w:rPr>
                              <w:t>УК МО р.п.Первомайский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9D3B5" id="Text Box 40" o:spid="_x0000_s1035" type="#_x0000_t202" style="position:absolute;margin-left:163.5pt;margin-top:253.75pt;width:132.85pt;height: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">
                <v:textbox>
                  <w:txbxContent>
                    <w:p w:rsidR="00C12B6D" w:rsidRPr="00327616" w:rsidRDefault="00327616" w:rsidP="00327616">
                      <w:pPr>
                        <w:spacing w:after="0"/>
                        <w:rPr>
                          <w:rFonts w:ascii="PT Astra Serif" w:hAnsi="PT Astra Serif"/>
                          <w:b/>
                          <w:color w:val="auto"/>
                          <w:sz w:val="18"/>
                          <w:szCs w:val="16"/>
                        </w:rPr>
                      </w:pPr>
                      <w:r>
                        <w:rPr>
                          <w:rFonts w:ascii="PT Astra Serif" w:hAnsi="PT Astra Serif"/>
                          <w:b/>
                          <w:color w:val="auto"/>
                          <w:sz w:val="18"/>
                          <w:szCs w:val="16"/>
                        </w:rPr>
                        <w:t>УК МО р.п.Первомайский</w:t>
                      </w:r>
                    </w:p>
                  </w:txbxContent>
                </v:textbox>
              </v:shape>
            </w:pict>
          </mc:Fallback>
        </mc:AlternateContent>
      </w:r>
      <w:r w:rsidR="00A03920" w:rsidRPr="003973B1">
        <w:rPr>
          <w:noProof/>
          <w:color w:val="auto"/>
          <w:lang w:eastAsia="ru-RU" w:bidi="ar-SA"/>
        </w:rPr>
        <mc:AlternateContent>
          <mc:Choice Requires="wps">
            <w:drawing>
              <wp:anchor distT="0" distB="0" distL="114300" distR="114300" simplePos="0" relativeHeight="251681792" behindDoc="0" locked="0" layoutInCell="0" allowOverlap="1" wp14:anchorId="430A2F1E" wp14:editId="555AF024">
                <wp:simplePos x="0" y="0"/>
                <wp:positionH relativeFrom="column">
                  <wp:posOffset>4448175</wp:posOffset>
                </wp:positionH>
                <wp:positionV relativeFrom="paragraph">
                  <wp:posOffset>3048635</wp:posOffset>
                </wp:positionV>
                <wp:extent cx="0" cy="193040"/>
                <wp:effectExtent l="76200" t="0" r="57150" b="54610"/>
                <wp:wrapTopAndBottom/>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B95CC" id="Line 2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240.05pt" to="350.25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" o:allowincell="f">
                <v:stroke endarrow="block"/>
                <w10:wrap type="topAndBottom"/>
              </v:line>
            </w:pict>
          </mc:Fallback>
        </mc:AlternateContent>
      </w:r>
      <w:r w:rsidR="00A03920" w:rsidRPr="003973B1">
        <w:rPr>
          <w:noProof/>
          <w:color w:val="auto"/>
          <w:lang w:eastAsia="ru-RU" w:bidi="ar-SA"/>
        </w:rPr>
        <mc:AlternateContent>
          <mc:Choice Requires="wps">
            <w:drawing>
              <wp:anchor distT="0" distB="0" distL="114300" distR="114300" simplePos="0" relativeHeight="251665408" behindDoc="0" locked="0" layoutInCell="0" allowOverlap="1" wp14:anchorId="767BAB28" wp14:editId="1CBB691D">
                <wp:simplePos x="0" y="0"/>
                <wp:positionH relativeFrom="column">
                  <wp:posOffset>3882390</wp:posOffset>
                </wp:positionH>
                <wp:positionV relativeFrom="paragraph">
                  <wp:posOffset>3235960</wp:posOffset>
                </wp:positionV>
                <wp:extent cx="1962150" cy="838835"/>
                <wp:effectExtent l="5715" t="6350" r="13335" b="12065"/>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838835"/>
                        </a:xfrm>
                        <a:prstGeom prst="rect">
                          <a:avLst/>
                        </a:prstGeom>
                        <a:solidFill>
                          <a:srgbClr val="FFFFFF"/>
                        </a:solidFill>
                        <a:ln w="9525">
                          <a:solidFill>
                            <a:srgbClr val="000000"/>
                          </a:solidFill>
                          <a:miter lim="800000"/>
                          <a:headEnd/>
                          <a:tailEnd/>
                        </a:ln>
                      </wps:spPr>
                      <wps:txbx>
                        <w:txbxContent>
                          <w:p w:rsidR="00C12B6D" w:rsidRPr="003973B1" w:rsidRDefault="00C12B6D" w:rsidP="00C24012">
                            <w:pPr>
                              <w:spacing w:after="0"/>
                              <w:jc w:val="center"/>
                              <w:rPr>
                                <w:rFonts w:ascii="PT Astra Serif" w:hAnsi="PT Astra Serif"/>
                                <w:b/>
                                <w:color w:val="auto"/>
                                <w:sz w:val="18"/>
                                <w:szCs w:val="16"/>
                              </w:rPr>
                            </w:pPr>
                            <w:r w:rsidRPr="003973B1">
                              <w:rPr>
                                <w:rFonts w:ascii="PT Astra Serif" w:hAnsi="PT Astra Serif"/>
                                <w:b/>
                                <w:color w:val="auto"/>
                                <w:sz w:val="18"/>
                                <w:szCs w:val="16"/>
                              </w:rPr>
                              <w:t>ОАО «Газпром газораспределение Тула». Филиал в г.Щекино</w:t>
                            </w:r>
                          </w:p>
                          <w:p w:rsidR="00C12B6D" w:rsidRPr="003973B1" w:rsidRDefault="00C12B6D" w:rsidP="00C24012">
                            <w:pPr>
                              <w:spacing w:after="0"/>
                              <w:jc w:val="center"/>
                              <w:rPr>
                                <w:rFonts w:ascii="PT Astra Serif" w:hAnsi="PT Astra Serif"/>
                                <w:bCs/>
                                <w:color w:val="auto"/>
                                <w:sz w:val="18"/>
                                <w:szCs w:val="16"/>
                              </w:rPr>
                            </w:pPr>
                            <w:r w:rsidRPr="003973B1">
                              <w:rPr>
                                <w:rFonts w:ascii="PT Astra Serif" w:hAnsi="PT Astra Serif"/>
                                <w:bCs/>
                                <w:color w:val="auto"/>
                                <w:sz w:val="18"/>
                                <w:szCs w:val="16"/>
                              </w:rPr>
                              <w:t>ТЕЛ. 04, 8 (48751) 2-06-16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BAB28" id="Rectangle 11" o:spid="_x0000_s1036" style="position:absolute;margin-left:305.7pt;margin-top:254.8pt;width:154.5pt;height:6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" o:allowincell="f">
                <v:textbox>
                  <w:txbxContent>
                    <w:p w:rsidR="00C12B6D" w:rsidRPr="003973B1" w:rsidRDefault="00C12B6D" w:rsidP="00C24012">
                      <w:pPr>
                        <w:spacing w:after="0"/>
                        <w:jc w:val="center"/>
                        <w:rPr>
                          <w:rFonts w:ascii="PT Astra Serif" w:hAnsi="PT Astra Serif"/>
                          <w:b/>
                          <w:color w:val="auto"/>
                          <w:sz w:val="18"/>
                          <w:szCs w:val="16"/>
                        </w:rPr>
                      </w:pPr>
                      <w:r w:rsidRPr="003973B1">
                        <w:rPr>
                          <w:rFonts w:ascii="PT Astra Serif" w:hAnsi="PT Astra Serif"/>
                          <w:b/>
                          <w:color w:val="auto"/>
                          <w:sz w:val="18"/>
                          <w:szCs w:val="16"/>
                        </w:rPr>
                        <w:t>ОАО «Газпром газораспределение Тула». Филиал в г.Щекино</w:t>
                      </w:r>
                    </w:p>
                    <w:p w:rsidR="00C12B6D" w:rsidRPr="003973B1" w:rsidRDefault="00C12B6D" w:rsidP="00C24012">
                      <w:pPr>
                        <w:spacing w:after="0"/>
                        <w:jc w:val="center"/>
                        <w:rPr>
                          <w:rFonts w:ascii="PT Astra Serif" w:hAnsi="PT Astra Serif"/>
                          <w:bCs/>
                          <w:color w:val="auto"/>
                          <w:sz w:val="18"/>
                          <w:szCs w:val="16"/>
                        </w:rPr>
                      </w:pPr>
                      <w:r w:rsidRPr="003973B1">
                        <w:rPr>
                          <w:rFonts w:ascii="PT Astra Serif" w:hAnsi="PT Astra Serif"/>
                          <w:bCs/>
                          <w:color w:val="auto"/>
                          <w:sz w:val="18"/>
                          <w:szCs w:val="16"/>
                        </w:rPr>
                        <w:t>ТЕЛ. 04, 8 (48751) 2-06-16</w:t>
                      </w:r>
                    </w:p>
                  </w:txbxContent>
                </v:textbox>
              </v:rect>
            </w:pict>
          </mc:Fallback>
        </mc:AlternateContent>
      </w:r>
      <w:r w:rsidR="00A03920" w:rsidRPr="003973B1">
        <w:rPr>
          <w:noProof/>
          <w:color w:val="auto"/>
          <w:lang w:eastAsia="ru-RU" w:bidi="ar-SA"/>
        </w:rPr>
        <mc:AlternateContent>
          <mc:Choice Requires="wps">
            <w:drawing>
              <wp:anchor distT="0" distB="0" distL="114300" distR="114300" simplePos="0" relativeHeight="251676672" behindDoc="0" locked="0" layoutInCell="0" allowOverlap="1" wp14:anchorId="3DD310D7" wp14:editId="5CBC3907">
                <wp:simplePos x="0" y="0"/>
                <wp:positionH relativeFrom="column">
                  <wp:posOffset>5972175</wp:posOffset>
                </wp:positionH>
                <wp:positionV relativeFrom="paragraph">
                  <wp:posOffset>3060065</wp:posOffset>
                </wp:positionV>
                <wp:extent cx="0" cy="1166495"/>
                <wp:effectExtent l="57785" t="11430" r="56515" b="22225"/>
                <wp:wrapTopAndBottom/>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6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CA5E5" id="Line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25pt,240.95pt" to="470.25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" o:allowincell="f">
                <v:stroke endarrow="block"/>
                <w10:wrap type="topAndBottom"/>
              </v:line>
            </w:pict>
          </mc:Fallback>
        </mc:AlternateContent>
      </w:r>
      <w:r w:rsidR="00A03920" w:rsidRPr="003973B1">
        <w:rPr>
          <w:noProof/>
          <w:color w:val="auto"/>
          <w:lang w:eastAsia="ru-RU" w:bidi="ar-SA"/>
        </w:rPr>
        <mc:AlternateContent>
          <mc:Choice Requires="wps">
            <w:drawing>
              <wp:anchor distT="0" distB="0" distL="114300" distR="114300" simplePos="0" relativeHeight="251668480" behindDoc="0" locked="0" layoutInCell="0" allowOverlap="1" wp14:anchorId="78BE7673" wp14:editId="3BE4A3ED">
                <wp:simplePos x="0" y="0"/>
                <wp:positionH relativeFrom="column">
                  <wp:posOffset>6283960</wp:posOffset>
                </wp:positionH>
                <wp:positionV relativeFrom="paragraph">
                  <wp:posOffset>3239770</wp:posOffset>
                </wp:positionV>
                <wp:extent cx="1739265" cy="827405"/>
                <wp:effectExtent l="9525" t="8255" r="13335" b="12065"/>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265" cy="827405"/>
                        </a:xfrm>
                        <a:prstGeom prst="rect">
                          <a:avLst/>
                        </a:prstGeom>
                        <a:solidFill>
                          <a:srgbClr val="FFFFFF"/>
                        </a:solidFill>
                        <a:ln w="9525">
                          <a:solidFill>
                            <a:srgbClr val="000000"/>
                          </a:solidFill>
                          <a:miter lim="800000"/>
                          <a:headEnd/>
                          <a:tailEnd/>
                        </a:ln>
                      </wps:spPr>
                      <wps:txbx>
                        <w:txbxContent>
                          <w:p w:rsidR="00C12B6D" w:rsidRPr="003973B1" w:rsidRDefault="00C12B6D" w:rsidP="00C24012">
                            <w:pPr>
                              <w:spacing w:after="0"/>
                              <w:jc w:val="center"/>
                              <w:rPr>
                                <w:rFonts w:ascii="PT Astra Serif" w:hAnsi="PT Astra Serif"/>
                                <w:b/>
                                <w:color w:val="auto"/>
                                <w:sz w:val="18"/>
                                <w:szCs w:val="16"/>
                              </w:rPr>
                            </w:pPr>
                            <w:bookmarkStart w:id="1" w:name="OLE_LINK1"/>
                            <w:r w:rsidRPr="003973B1">
                              <w:rPr>
                                <w:rFonts w:ascii="PT Astra Serif" w:hAnsi="PT Astra Serif"/>
                                <w:b/>
                                <w:color w:val="auto"/>
                                <w:sz w:val="18"/>
                                <w:szCs w:val="16"/>
                              </w:rPr>
                              <w:t>АО "Щекинское жилищно коммунальное хозяйство"</w:t>
                            </w:r>
                          </w:p>
                          <w:p w:rsidR="00C12B6D" w:rsidRPr="003973B1" w:rsidRDefault="00C12B6D" w:rsidP="00C24012">
                            <w:pPr>
                              <w:spacing w:after="0"/>
                              <w:jc w:val="center"/>
                              <w:rPr>
                                <w:rFonts w:ascii="PT Astra Serif" w:hAnsi="PT Astra Serif"/>
                                <w:color w:val="auto"/>
                                <w:sz w:val="18"/>
                                <w:szCs w:val="16"/>
                              </w:rPr>
                            </w:pPr>
                            <w:r w:rsidRPr="003973B1">
                              <w:rPr>
                                <w:rFonts w:ascii="PT Astra Serif" w:hAnsi="PT Astra Serif"/>
                                <w:smallCaps/>
                                <w:color w:val="auto"/>
                                <w:sz w:val="18"/>
                                <w:szCs w:val="16"/>
                              </w:rPr>
                              <w:t>тел. 8 (48751) 5-51-40</w:t>
                            </w:r>
                          </w:p>
                          <w:p w:rsidR="00C12B6D" w:rsidRPr="003973B1" w:rsidRDefault="00C12B6D" w:rsidP="00125BAA">
                            <w:pPr>
                              <w:jc w:val="center"/>
                              <w:rPr>
                                <w:b/>
                                <w:color w:val="auto"/>
                              </w:rPr>
                            </w:pPr>
                          </w:p>
                          <w:bookmarkEnd w:id="1"/>
                          <w:p w:rsidR="00C12B6D" w:rsidRPr="003973B1" w:rsidRDefault="00C12B6D" w:rsidP="00984CF4">
                            <w:pPr>
                              <w:jc w:val="center"/>
                              <w:rPr>
                                <w:b/>
                                <w:color w:val="auto"/>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E7673" id="Rectangle 14" o:spid="_x0000_s1037" style="position:absolute;margin-left:494.8pt;margin-top:255.1pt;width:136.95pt;height:6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" o:allowincell="f">
                <v:textbox>
                  <w:txbxContent>
                    <w:p w:rsidR="00C12B6D" w:rsidRPr="003973B1" w:rsidRDefault="00C12B6D" w:rsidP="00C24012">
                      <w:pPr>
                        <w:spacing w:after="0"/>
                        <w:jc w:val="center"/>
                        <w:rPr>
                          <w:rFonts w:ascii="PT Astra Serif" w:hAnsi="PT Astra Serif"/>
                          <w:b/>
                          <w:color w:val="auto"/>
                          <w:sz w:val="18"/>
                          <w:szCs w:val="16"/>
                        </w:rPr>
                      </w:pPr>
                      <w:bookmarkStart w:id="3" w:name="OLE_LINK1"/>
                      <w:r w:rsidRPr="003973B1">
                        <w:rPr>
                          <w:rFonts w:ascii="PT Astra Serif" w:hAnsi="PT Astra Serif"/>
                          <w:b/>
                          <w:color w:val="auto"/>
                          <w:sz w:val="18"/>
                          <w:szCs w:val="16"/>
                        </w:rPr>
                        <w:t>АО "Щекинское жилищно коммунальное хозяйство"</w:t>
                      </w:r>
                    </w:p>
                    <w:p w:rsidR="00C12B6D" w:rsidRPr="003973B1" w:rsidRDefault="00C12B6D" w:rsidP="00C24012">
                      <w:pPr>
                        <w:spacing w:after="0"/>
                        <w:jc w:val="center"/>
                        <w:rPr>
                          <w:rFonts w:ascii="PT Astra Serif" w:hAnsi="PT Astra Serif"/>
                          <w:color w:val="auto"/>
                          <w:sz w:val="18"/>
                          <w:szCs w:val="16"/>
                        </w:rPr>
                      </w:pPr>
                      <w:r w:rsidRPr="003973B1">
                        <w:rPr>
                          <w:rFonts w:ascii="PT Astra Serif" w:hAnsi="PT Astra Serif"/>
                          <w:smallCaps/>
                          <w:color w:val="auto"/>
                          <w:sz w:val="18"/>
                          <w:szCs w:val="16"/>
                        </w:rPr>
                        <w:t>тел. 8 (48751) 5-51-40</w:t>
                      </w:r>
                    </w:p>
                    <w:p w:rsidR="00C12B6D" w:rsidRPr="003973B1" w:rsidRDefault="00C12B6D" w:rsidP="00125BAA">
                      <w:pPr>
                        <w:jc w:val="center"/>
                        <w:rPr>
                          <w:b/>
                          <w:color w:val="auto"/>
                        </w:rPr>
                      </w:pPr>
                    </w:p>
                    <w:bookmarkEnd w:id="3"/>
                    <w:p w:rsidR="00C12B6D" w:rsidRPr="003973B1" w:rsidRDefault="00C12B6D" w:rsidP="00984CF4">
                      <w:pPr>
                        <w:jc w:val="center"/>
                        <w:rPr>
                          <w:b/>
                          <w:color w:val="auto"/>
                          <w:sz w:val="18"/>
                        </w:rPr>
                      </w:pPr>
                    </w:p>
                  </w:txbxContent>
                </v:textbox>
              </v:rect>
            </w:pict>
          </mc:Fallback>
        </mc:AlternateContent>
      </w:r>
      <w:r w:rsidR="00A7552D" w:rsidRPr="003973B1">
        <w:rPr>
          <w:noProof/>
          <w:color w:val="auto"/>
          <w:lang w:eastAsia="ru-RU" w:bidi="ar-SA"/>
        </w:rPr>
        <mc:AlternateContent>
          <mc:Choice Requires="wps">
            <w:drawing>
              <wp:anchor distT="0" distB="0" distL="114300" distR="114300" simplePos="0" relativeHeight="251659264" behindDoc="0" locked="0" layoutInCell="0" allowOverlap="1" wp14:anchorId="43CACE9C" wp14:editId="3CCA8BA1">
                <wp:simplePos x="0" y="0"/>
                <wp:positionH relativeFrom="column">
                  <wp:posOffset>1194435</wp:posOffset>
                </wp:positionH>
                <wp:positionV relativeFrom="paragraph">
                  <wp:posOffset>135890</wp:posOffset>
                </wp:positionV>
                <wp:extent cx="1819275" cy="711200"/>
                <wp:effectExtent l="0" t="0" r="28575" b="1270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711200"/>
                        </a:xfrm>
                        <a:prstGeom prst="rect">
                          <a:avLst/>
                        </a:prstGeom>
                        <a:solidFill>
                          <a:srgbClr val="FFFFFF"/>
                        </a:solidFill>
                        <a:ln w="9525">
                          <a:solidFill>
                            <a:srgbClr val="000000"/>
                          </a:solidFill>
                          <a:miter lim="800000"/>
                          <a:headEnd/>
                          <a:tailEnd/>
                        </a:ln>
                      </wps:spPr>
                      <wps:txbx>
                        <w:txbxContent>
                          <w:p w:rsidR="00C12B6D" w:rsidRPr="003973B1" w:rsidRDefault="00C12B6D" w:rsidP="00AC1AF6">
                            <w:pPr>
                              <w:pStyle w:val="9"/>
                              <w:spacing w:before="0" w:line="240" w:lineRule="auto"/>
                              <w:jc w:val="center"/>
                              <w:rPr>
                                <w:rFonts w:ascii="PT Astra Serif" w:hAnsi="PT Astra Serif"/>
                                <w:b/>
                                <w:bCs/>
                                <w:smallCaps/>
                                <w:color w:val="auto"/>
                                <w:sz w:val="20"/>
                                <w:szCs w:val="20"/>
                              </w:rPr>
                            </w:pPr>
                            <w:r w:rsidRPr="003973B1">
                              <w:rPr>
                                <w:rFonts w:ascii="PT Astra Serif" w:hAnsi="PT Astra Serif"/>
                                <w:b/>
                                <w:bCs/>
                                <w:smallCaps/>
                                <w:color w:val="auto"/>
                                <w:sz w:val="20"/>
                                <w:szCs w:val="20"/>
                              </w:rPr>
                              <w:t xml:space="preserve">Зам. главы администрации </w:t>
                            </w:r>
                            <w:r w:rsidRPr="003973B1">
                              <w:rPr>
                                <w:rFonts w:ascii="PT Astra Serif" w:hAnsi="PT Astra Serif"/>
                                <w:b/>
                                <w:bCs/>
                                <w:i w:val="0"/>
                                <w:iCs w:val="0"/>
                                <w:smallCaps/>
                                <w:color w:val="auto"/>
                                <w:sz w:val="20"/>
                                <w:szCs w:val="20"/>
                              </w:rPr>
                              <w:t>администрации МО р.п. Первомайский</w:t>
                            </w:r>
                          </w:p>
                          <w:p w:rsidR="00C12B6D" w:rsidRPr="003973B1" w:rsidRDefault="00C12B6D" w:rsidP="00AC1AF6">
                            <w:pPr>
                              <w:pStyle w:val="9"/>
                              <w:spacing w:before="0" w:line="240" w:lineRule="auto"/>
                              <w:jc w:val="center"/>
                              <w:rPr>
                                <w:color w:val="auto"/>
                                <w:sz w:val="20"/>
                                <w:szCs w:val="20"/>
                              </w:rPr>
                            </w:pPr>
                            <w:r w:rsidRPr="003973B1">
                              <w:rPr>
                                <w:rFonts w:ascii="PT Astra Serif" w:hAnsi="PT Astra Serif"/>
                                <w:smallCaps/>
                                <w:color w:val="auto"/>
                                <w:sz w:val="20"/>
                                <w:szCs w:val="20"/>
                              </w:rPr>
                              <w:t>тел.</w:t>
                            </w:r>
                            <w:r w:rsidRPr="003973B1">
                              <w:rPr>
                                <w:color w:val="auto"/>
                                <w:sz w:val="20"/>
                                <w:szCs w:val="18"/>
                              </w:rPr>
                              <w:t xml:space="preserve"> 8(48751) 9-20-11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ACE9C" id="Rectangle 5" o:spid="_x0000_s1038" style="position:absolute;margin-left:94.05pt;margin-top:10.7pt;width:143.2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" o:allowincell="f">
                <v:textbox>
                  <w:txbxContent>
                    <w:p w:rsidR="00C12B6D" w:rsidRPr="003973B1" w:rsidRDefault="00C12B6D" w:rsidP="00AC1AF6">
                      <w:pPr>
                        <w:pStyle w:val="9"/>
                        <w:spacing w:before="0" w:line="240" w:lineRule="auto"/>
                        <w:jc w:val="center"/>
                        <w:rPr>
                          <w:rFonts w:ascii="PT Astra Serif" w:hAnsi="PT Astra Serif"/>
                          <w:b/>
                          <w:bCs/>
                          <w:smallCaps/>
                          <w:color w:val="auto"/>
                          <w:sz w:val="20"/>
                          <w:szCs w:val="20"/>
                        </w:rPr>
                      </w:pPr>
                      <w:r w:rsidRPr="003973B1">
                        <w:rPr>
                          <w:rFonts w:ascii="PT Astra Serif" w:hAnsi="PT Astra Serif"/>
                          <w:b/>
                          <w:bCs/>
                          <w:smallCaps/>
                          <w:color w:val="auto"/>
                          <w:sz w:val="20"/>
                          <w:szCs w:val="20"/>
                        </w:rPr>
                        <w:t xml:space="preserve">Зам. главы администрации </w:t>
                      </w:r>
                      <w:r w:rsidRPr="003973B1">
                        <w:rPr>
                          <w:rFonts w:ascii="PT Astra Serif" w:hAnsi="PT Astra Serif"/>
                          <w:b/>
                          <w:bCs/>
                          <w:i w:val="0"/>
                          <w:iCs w:val="0"/>
                          <w:smallCaps/>
                          <w:color w:val="auto"/>
                          <w:sz w:val="20"/>
                          <w:szCs w:val="20"/>
                        </w:rPr>
                        <w:t>администрации МО р.п. Первомайский</w:t>
                      </w:r>
                    </w:p>
                    <w:p w:rsidR="00C12B6D" w:rsidRPr="003973B1" w:rsidRDefault="00C12B6D" w:rsidP="00AC1AF6">
                      <w:pPr>
                        <w:pStyle w:val="9"/>
                        <w:spacing w:before="0" w:line="240" w:lineRule="auto"/>
                        <w:jc w:val="center"/>
                        <w:rPr>
                          <w:color w:val="auto"/>
                          <w:sz w:val="20"/>
                          <w:szCs w:val="20"/>
                        </w:rPr>
                      </w:pPr>
                      <w:r w:rsidRPr="003973B1">
                        <w:rPr>
                          <w:rFonts w:ascii="PT Astra Serif" w:hAnsi="PT Astra Serif"/>
                          <w:smallCaps/>
                          <w:color w:val="auto"/>
                          <w:sz w:val="20"/>
                          <w:szCs w:val="20"/>
                        </w:rPr>
                        <w:t>тел.</w:t>
                      </w:r>
                      <w:r w:rsidRPr="003973B1">
                        <w:rPr>
                          <w:color w:val="auto"/>
                          <w:sz w:val="20"/>
                          <w:szCs w:val="18"/>
                        </w:rPr>
                        <w:t xml:space="preserve"> 8(48751) 9-20-11</w:t>
                      </w:r>
                    </w:p>
                  </w:txbxContent>
                </v:textbox>
              </v:rect>
            </w:pict>
          </mc:Fallback>
        </mc:AlternateContent>
      </w:r>
      <w:r w:rsidR="00A7552D" w:rsidRPr="003973B1">
        <w:rPr>
          <w:noProof/>
          <w:color w:val="auto"/>
          <w:lang w:eastAsia="ru-RU" w:bidi="ar-SA"/>
        </w:rPr>
        <mc:AlternateContent>
          <mc:Choice Requires="wps">
            <w:drawing>
              <wp:anchor distT="0" distB="0" distL="114300" distR="114300" simplePos="0" relativeHeight="251689984" behindDoc="0" locked="0" layoutInCell="0" allowOverlap="1" wp14:anchorId="7CEF9200" wp14:editId="415B7FC5">
                <wp:simplePos x="0" y="0"/>
                <wp:positionH relativeFrom="column">
                  <wp:posOffset>3575685</wp:posOffset>
                </wp:positionH>
                <wp:positionV relativeFrom="paragraph">
                  <wp:posOffset>123190</wp:posOffset>
                </wp:positionV>
                <wp:extent cx="1853565" cy="720725"/>
                <wp:effectExtent l="0" t="0" r="13335" b="22225"/>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720725"/>
                        </a:xfrm>
                        <a:prstGeom prst="rect">
                          <a:avLst/>
                        </a:prstGeom>
                        <a:solidFill>
                          <a:srgbClr val="FFFFFF"/>
                        </a:solidFill>
                        <a:ln w="9525">
                          <a:solidFill>
                            <a:srgbClr val="000000"/>
                          </a:solidFill>
                          <a:miter lim="800000"/>
                          <a:headEnd/>
                          <a:tailEnd/>
                        </a:ln>
                      </wps:spPr>
                      <wps:txbx>
                        <w:txbxContent>
                          <w:p w:rsidR="00C12B6D" w:rsidRPr="003973B1" w:rsidRDefault="00C12B6D" w:rsidP="00AC1AF6">
                            <w:pPr>
                              <w:pStyle w:val="9"/>
                              <w:spacing w:line="240" w:lineRule="auto"/>
                              <w:jc w:val="center"/>
                              <w:rPr>
                                <w:rFonts w:ascii="PT Astra Serif" w:hAnsi="PT Astra Serif"/>
                                <w:b/>
                                <w:bCs/>
                                <w:i w:val="0"/>
                                <w:iCs w:val="0"/>
                                <w:color w:val="auto"/>
                                <w:sz w:val="20"/>
                                <w:szCs w:val="20"/>
                              </w:rPr>
                            </w:pPr>
                            <w:r w:rsidRPr="003973B1">
                              <w:rPr>
                                <w:rFonts w:ascii="PT Astra Serif" w:hAnsi="PT Astra Serif"/>
                                <w:b/>
                                <w:bCs/>
                                <w:i w:val="0"/>
                                <w:iCs w:val="0"/>
                                <w:smallCaps/>
                                <w:color w:val="auto"/>
                                <w:sz w:val="20"/>
                                <w:szCs w:val="20"/>
                              </w:rPr>
                              <w:t>Глава администрации МО р.п. Первомайский</w:t>
                            </w:r>
                          </w:p>
                          <w:p w:rsidR="00C12B6D" w:rsidRPr="003973B1" w:rsidRDefault="00C12B6D" w:rsidP="00AC1AF6">
                            <w:pPr>
                              <w:pStyle w:val="9"/>
                              <w:spacing w:line="240" w:lineRule="auto"/>
                              <w:jc w:val="center"/>
                              <w:rPr>
                                <w:rFonts w:ascii="PT Astra Serif" w:hAnsi="PT Astra Serif"/>
                                <w:i w:val="0"/>
                                <w:iCs w:val="0"/>
                                <w:smallCaps/>
                                <w:color w:val="auto"/>
                                <w:sz w:val="20"/>
                                <w:szCs w:val="20"/>
                              </w:rPr>
                            </w:pPr>
                            <w:r w:rsidRPr="003973B1">
                              <w:rPr>
                                <w:rFonts w:ascii="PT Astra Serif" w:hAnsi="PT Astra Serif"/>
                                <w:i w:val="0"/>
                                <w:iCs w:val="0"/>
                                <w:smallCaps/>
                                <w:color w:val="auto"/>
                                <w:sz w:val="20"/>
                                <w:szCs w:val="20"/>
                              </w:rPr>
                              <w:t>ТЕЛ. 8</w:t>
                            </w:r>
                            <w:r w:rsidRPr="003973B1">
                              <w:rPr>
                                <w:color w:val="auto"/>
                              </w:rPr>
                              <w:t xml:space="preserve"> </w:t>
                            </w:r>
                            <w:r w:rsidRPr="003973B1">
                              <w:rPr>
                                <w:rFonts w:ascii="PT Astra Serif" w:hAnsi="PT Astra Serif"/>
                                <w:i w:val="0"/>
                                <w:iCs w:val="0"/>
                                <w:smallCaps/>
                                <w:color w:val="auto"/>
                                <w:sz w:val="20"/>
                                <w:szCs w:val="20"/>
                              </w:rPr>
                              <w:t>(48751) 6-48-98</w:t>
                            </w:r>
                          </w:p>
                          <w:p w:rsidR="00C12B6D" w:rsidRPr="003973B1" w:rsidRDefault="00C12B6D" w:rsidP="00984CF4">
                            <w:pPr>
                              <w:jc w:val="center"/>
                              <w:rPr>
                                <w:rFonts w:ascii="PT Astra Serif" w:hAnsi="PT Astra Serif"/>
                                <w:b/>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9200" id="Rectangle 35" o:spid="_x0000_s1039" style="position:absolute;margin-left:281.55pt;margin-top:9.7pt;width:145.95pt;height:5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" o:allowincell="f">
                <v:textbox>
                  <w:txbxContent>
                    <w:p w:rsidR="00C12B6D" w:rsidRPr="003973B1" w:rsidRDefault="00C12B6D" w:rsidP="00AC1AF6">
                      <w:pPr>
                        <w:pStyle w:val="9"/>
                        <w:spacing w:line="240" w:lineRule="auto"/>
                        <w:jc w:val="center"/>
                        <w:rPr>
                          <w:rFonts w:ascii="PT Astra Serif" w:hAnsi="PT Astra Serif"/>
                          <w:b/>
                          <w:bCs/>
                          <w:i w:val="0"/>
                          <w:iCs w:val="0"/>
                          <w:color w:val="auto"/>
                          <w:sz w:val="20"/>
                          <w:szCs w:val="20"/>
                        </w:rPr>
                      </w:pPr>
                      <w:r w:rsidRPr="003973B1">
                        <w:rPr>
                          <w:rFonts w:ascii="PT Astra Serif" w:hAnsi="PT Astra Serif"/>
                          <w:b/>
                          <w:bCs/>
                          <w:i w:val="0"/>
                          <w:iCs w:val="0"/>
                          <w:smallCaps/>
                          <w:color w:val="auto"/>
                          <w:sz w:val="20"/>
                          <w:szCs w:val="20"/>
                        </w:rPr>
                        <w:t>Глава администрации МО р.п. Первомайский</w:t>
                      </w:r>
                    </w:p>
                    <w:p w:rsidR="00C12B6D" w:rsidRPr="003973B1" w:rsidRDefault="00C12B6D" w:rsidP="00AC1AF6">
                      <w:pPr>
                        <w:pStyle w:val="9"/>
                        <w:spacing w:line="240" w:lineRule="auto"/>
                        <w:jc w:val="center"/>
                        <w:rPr>
                          <w:rFonts w:ascii="PT Astra Serif" w:hAnsi="PT Astra Serif"/>
                          <w:i w:val="0"/>
                          <w:iCs w:val="0"/>
                          <w:smallCaps/>
                          <w:color w:val="auto"/>
                          <w:sz w:val="20"/>
                          <w:szCs w:val="20"/>
                        </w:rPr>
                      </w:pPr>
                      <w:r w:rsidRPr="003973B1">
                        <w:rPr>
                          <w:rFonts w:ascii="PT Astra Serif" w:hAnsi="PT Astra Serif"/>
                          <w:i w:val="0"/>
                          <w:iCs w:val="0"/>
                          <w:smallCaps/>
                          <w:color w:val="auto"/>
                          <w:sz w:val="20"/>
                          <w:szCs w:val="20"/>
                        </w:rPr>
                        <w:t>ТЕЛ. 8</w:t>
                      </w:r>
                      <w:r w:rsidRPr="003973B1">
                        <w:rPr>
                          <w:color w:val="auto"/>
                        </w:rPr>
                        <w:t xml:space="preserve"> </w:t>
                      </w:r>
                      <w:r w:rsidRPr="003973B1">
                        <w:rPr>
                          <w:rFonts w:ascii="PT Astra Serif" w:hAnsi="PT Astra Serif"/>
                          <w:i w:val="0"/>
                          <w:iCs w:val="0"/>
                          <w:smallCaps/>
                          <w:color w:val="auto"/>
                          <w:sz w:val="20"/>
                          <w:szCs w:val="20"/>
                        </w:rPr>
                        <w:t>(48751) 6-48-98</w:t>
                      </w:r>
                    </w:p>
                    <w:p w:rsidR="00C12B6D" w:rsidRPr="003973B1" w:rsidRDefault="00C12B6D" w:rsidP="00984CF4">
                      <w:pPr>
                        <w:jc w:val="center"/>
                        <w:rPr>
                          <w:rFonts w:ascii="PT Astra Serif" w:hAnsi="PT Astra Serif"/>
                          <w:b/>
                          <w:color w:val="auto"/>
                        </w:rPr>
                      </w:pPr>
                    </w:p>
                  </w:txbxContent>
                </v:textbox>
              </v:rect>
            </w:pict>
          </mc:Fallback>
        </mc:AlternateContent>
      </w:r>
      <w:r w:rsidR="00A7552D" w:rsidRPr="003973B1">
        <w:rPr>
          <w:noProof/>
          <w:color w:val="auto"/>
          <w:lang w:eastAsia="ru-RU" w:bidi="ar-SA"/>
        </w:rPr>
        <mc:AlternateContent>
          <mc:Choice Requires="wps">
            <w:drawing>
              <wp:anchor distT="0" distB="0" distL="114300" distR="114300" simplePos="0" relativeHeight="251660288" behindDoc="0" locked="0" layoutInCell="0" allowOverlap="1" wp14:anchorId="566507F8" wp14:editId="6E419210">
                <wp:simplePos x="0" y="0"/>
                <wp:positionH relativeFrom="column">
                  <wp:posOffset>5947410</wp:posOffset>
                </wp:positionH>
                <wp:positionV relativeFrom="paragraph">
                  <wp:posOffset>123191</wp:posOffset>
                </wp:positionV>
                <wp:extent cx="1796415" cy="718820"/>
                <wp:effectExtent l="0" t="0" r="13335" b="24130"/>
                <wp:wrapNone/>
                <wp:docPr id="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415" cy="718820"/>
                        </a:xfrm>
                        <a:prstGeom prst="rect">
                          <a:avLst/>
                        </a:prstGeom>
                        <a:solidFill>
                          <a:srgbClr val="FFFFFF"/>
                        </a:solidFill>
                        <a:ln w="9525">
                          <a:solidFill>
                            <a:srgbClr val="000000"/>
                          </a:solidFill>
                          <a:miter lim="800000"/>
                          <a:headEnd/>
                          <a:tailEnd/>
                        </a:ln>
                      </wps:spPr>
                      <wps:txbx>
                        <w:txbxContent>
                          <w:p w:rsidR="00C12B6D" w:rsidRPr="003973B1" w:rsidRDefault="00C12B6D" w:rsidP="00C24012">
                            <w:pPr>
                              <w:spacing w:after="0"/>
                              <w:jc w:val="center"/>
                              <w:rPr>
                                <w:rFonts w:ascii="PT Astra Serif" w:hAnsi="PT Astra Serif"/>
                                <w:b/>
                                <w:smallCaps/>
                                <w:color w:val="auto"/>
                              </w:rPr>
                            </w:pPr>
                            <w:r w:rsidRPr="003973B1">
                              <w:rPr>
                                <w:rFonts w:ascii="PT Astra Serif" w:hAnsi="PT Astra Serif"/>
                                <w:b/>
                                <w:smallCaps/>
                                <w:color w:val="auto"/>
                              </w:rPr>
                              <w:t xml:space="preserve">ЕДДС </w:t>
                            </w:r>
                          </w:p>
                          <w:p w:rsidR="00C12B6D" w:rsidRPr="003973B1" w:rsidRDefault="00C12B6D" w:rsidP="00C24012">
                            <w:pPr>
                              <w:spacing w:after="0"/>
                              <w:jc w:val="center"/>
                              <w:rPr>
                                <w:b/>
                                <w:smallCaps/>
                                <w:color w:val="auto"/>
                              </w:rPr>
                            </w:pPr>
                            <w:r w:rsidRPr="003973B1">
                              <w:rPr>
                                <w:rFonts w:ascii="PT Astra Serif" w:hAnsi="PT Astra Serif"/>
                                <w:smallCaps/>
                                <w:color w:val="auto"/>
                              </w:rPr>
                              <w:t>8(48751) 5-56-66,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507F8" id="Rectangle 6" o:spid="_x0000_s1040" style="position:absolute;margin-left:468.3pt;margin-top:9.7pt;width:141.45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" o:allowincell="f">
                <v:textbox>
                  <w:txbxContent>
                    <w:p w:rsidR="00C12B6D" w:rsidRPr="003973B1" w:rsidRDefault="00C12B6D" w:rsidP="00C24012">
                      <w:pPr>
                        <w:spacing w:after="0"/>
                        <w:jc w:val="center"/>
                        <w:rPr>
                          <w:rFonts w:ascii="PT Astra Serif" w:hAnsi="PT Astra Serif"/>
                          <w:b/>
                          <w:smallCaps/>
                          <w:color w:val="auto"/>
                        </w:rPr>
                      </w:pPr>
                      <w:r w:rsidRPr="003973B1">
                        <w:rPr>
                          <w:rFonts w:ascii="PT Astra Serif" w:hAnsi="PT Astra Serif"/>
                          <w:b/>
                          <w:smallCaps/>
                          <w:color w:val="auto"/>
                        </w:rPr>
                        <w:t xml:space="preserve">ЕДДС </w:t>
                      </w:r>
                    </w:p>
                    <w:p w:rsidR="00C12B6D" w:rsidRPr="003973B1" w:rsidRDefault="00C12B6D" w:rsidP="00C24012">
                      <w:pPr>
                        <w:spacing w:after="0"/>
                        <w:jc w:val="center"/>
                        <w:rPr>
                          <w:b/>
                          <w:smallCaps/>
                          <w:color w:val="auto"/>
                        </w:rPr>
                      </w:pPr>
                      <w:r w:rsidRPr="003973B1">
                        <w:rPr>
                          <w:rFonts w:ascii="PT Astra Serif" w:hAnsi="PT Astra Serif"/>
                          <w:smallCaps/>
                          <w:color w:val="auto"/>
                        </w:rPr>
                        <w:t>8(48751) 5-56-66, 112</w:t>
                      </w:r>
                    </w:p>
                  </w:txbxContent>
                </v:textbox>
              </v:rect>
            </w:pict>
          </mc:Fallback>
        </mc:AlternateContent>
      </w:r>
      <w:r w:rsidR="00A7552D" w:rsidRPr="003973B1">
        <w:rPr>
          <w:noProof/>
          <w:color w:val="auto"/>
          <w:lang w:eastAsia="ru-RU" w:bidi="ar-SA"/>
        </w:rPr>
        <mc:AlternateContent>
          <mc:Choice Requires="wps">
            <w:drawing>
              <wp:anchor distT="0" distB="0" distL="114300" distR="114300" simplePos="0" relativeHeight="251710464" behindDoc="0" locked="0" layoutInCell="0" allowOverlap="1" wp14:anchorId="0FD84635" wp14:editId="648D666C">
                <wp:simplePos x="0" y="0"/>
                <wp:positionH relativeFrom="column">
                  <wp:posOffset>3013710</wp:posOffset>
                </wp:positionH>
                <wp:positionV relativeFrom="paragraph">
                  <wp:posOffset>180975</wp:posOffset>
                </wp:positionV>
                <wp:extent cx="555625" cy="0"/>
                <wp:effectExtent l="0" t="76200" r="15875" b="95250"/>
                <wp:wrapTopAndBottom/>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84148" id="Line 3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pt,14.25pt" to="281.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" o:allowincell="f">
                <v:stroke endarrow="block"/>
                <w10:wrap type="topAndBottom"/>
              </v:line>
            </w:pict>
          </mc:Fallback>
        </mc:AlternateContent>
      </w:r>
      <w:r w:rsidR="00A7552D" w:rsidRPr="003973B1">
        <w:rPr>
          <w:noProof/>
          <w:color w:val="auto"/>
          <w:lang w:eastAsia="ru-RU" w:bidi="ar-SA"/>
        </w:rPr>
        <mc:AlternateContent>
          <mc:Choice Requires="wps">
            <w:drawing>
              <wp:anchor distT="0" distB="0" distL="114300" distR="114300" simplePos="0" relativeHeight="251712512" behindDoc="0" locked="0" layoutInCell="0" allowOverlap="1" wp14:anchorId="6BB62672" wp14:editId="1F9F2BC2">
                <wp:simplePos x="0" y="0"/>
                <wp:positionH relativeFrom="column">
                  <wp:posOffset>5429250</wp:posOffset>
                </wp:positionH>
                <wp:positionV relativeFrom="paragraph">
                  <wp:posOffset>219075</wp:posOffset>
                </wp:positionV>
                <wp:extent cx="511810" cy="0"/>
                <wp:effectExtent l="0" t="76200" r="21590" b="95250"/>
                <wp:wrapTopAndBottom/>
                <wp:docPr id="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63FF9" id="Line 3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7.25pt" to="467.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97uKQ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" o:allowincell="f">
                <v:stroke endarrow="block"/>
                <w10:wrap type="topAndBottom"/>
              </v:line>
            </w:pict>
          </mc:Fallback>
        </mc:AlternateContent>
      </w:r>
      <w:r w:rsidR="00A7552D" w:rsidRPr="003973B1">
        <w:rPr>
          <w:noProof/>
          <w:color w:val="auto"/>
          <w:lang w:eastAsia="ru-RU" w:bidi="ar-SA"/>
        </w:rPr>
        <mc:AlternateContent>
          <mc:Choice Requires="wps">
            <w:drawing>
              <wp:anchor distT="0" distB="0" distL="114300" distR="114300" simplePos="0" relativeHeight="251708416" behindDoc="0" locked="0" layoutInCell="0" allowOverlap="1" wp14:anchorId="6C9B0322" wp14:editId="385E61E2">
                <wp:simplePos x="0" y="0"/>
                <wp:positionH relativeFrom="column">
                  <wp:posOffset>3013710</wp:posOffset>
                </wp:positionH>
                <wp:positionV relativeFrom="paragraph">
                  <wp:posOffset>476250</wp:posOffset>
                </wp:positionV>
                <wp:extent cx="561975" cy="0"/>
                <wp:effectExtent l="38100" t="76200" r="0" b="95250"/>
                <wp:wrapTopAndBottom/>
                <wp:docPr id="2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40C44" id="Line 30"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pt,37.5pt" to="281.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" o:allowincell="f">
                <v:stroke endarrow="block"/>
                <w10:wrap type="topAndBottom"/>
              </v:line>
            </w:pict>
          </mc:Fallback>
        </mc:AlternateContent>
      </w:r>
      <w:r w:rsidR="00A7552D" w:rsidRPr="003973B1">
        <w:rPr>
          <w:noProof/>
          <w:color w:val="auto"/>
          <w:lang w:eastAsia="ru-RU" w:bidi="ar-SA"/>
        </w:rPr>
        <mc:AlternateContent>
          <mc:Choice Requires="wps">
            <w:drawing>
              <wp:anchor distT="0" distB="0" distL="114300" distR="114300" simplePos="0" relativeHeight="251706368" behindDoc="0" locked="0" layoutInCell="0" allowOverlap="1" wp14:anchorId="19B4ECB5" wp14:editId="17DDDB9E">
                <wp:simplePos x="0" y="0"/>
                <wp:positionH relativeFrom="column">
                  <wp:posOffset>5425440</wp:posOffset>
                </wp:positionH>
                <wp:positionV relativeFrom="paragraph">
                  <wp:posOffset>475615</wp:posOffset>
                </wp:positionV>
                <wp:extent cx="548640" cy="0"/>
                <wp:effectExtent l="38100" t="76200" r="0" b="95250"/>
                <wp:wrapTopAndBottom/>
                <wp:docPr id="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23C5D" id="Line 3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2pt,37.45pt" to="470.4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EMQ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" o:allowincell="f">
                <v:stroke endarrow="block"/>
                <w10:wrap type="topAndBottom"/>
              </v:line>
            </w:pict>
          </mc:Fallback>
        </mc:AlternateContent>
      </w:r>
      <w:r w:rsidR="00EA06E1" w:rsidRPr="003973B1">
        <w:rPr>
          <w:noProof/>
          <w:color w:val="auto"/>
          <w:lang w:eastAsia="ru-RU" w:bidi="ar-SA"/>
        </w:rPr>
        <mc:AlternateContent>
          <mc:Choice Requires="wps">
            <w:drawing>
              <wp:anchor distT="0" distB="0" distL="114300" distR="114300" simplePos="0" relativeHeight="251700224" behindDoc="0" locked="0" layoutInCell="0" allowOverlap="1" wp14:anchorId="51A92849" wp14:editId="4CC6FC0D">
                <wp:simplePos x="0" y="0"/>
                <wp:positionH relativeFrom="column">
                  <wp:posOffset>1515110</wp:posOffset>
                </wp:positionH>
                <wp:positionV relativeFrom="paragraph">
                  <wp:posOffset>1770380</wp:posOffset>
                </wp:positionV>
                <wp:extent cx="856615" cy="0"/>
                <wp:effectExtent l="38100" t="76200" r="0" b="95250"/>
                <wp:wrapTopAndBottom/>
                <wp:docPr id="3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66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FD92B" id="Line 3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pt,139.4pt" to="186.7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dMMQ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" o:allowincell="f">
                <v:stroke endarrow="block"/>
                <w10:wrap type="topAndBottom"/>
              </v:line>
            </w:pict>
          </mc:Fallback>
        </mc:AlternateContent>
      </w:r>
      <w:r w:rsidR="00E04D12" w:rsidRPr="003973B1">
        <w:rPr>
          <w:noProof/>
          <w:color w:val="auto"/>
          <w:lang w:eastAsia="ru-RU" w:bidi="ar-SA"/>
        </w:rPr>
        <mc:AlternateContent>
          <mc:Choice Requires="wps">
            <w:drawing>
              <wp:anchor distT="0" distB="0" distL="114300" distR="114300" simplePos="0" relativeHeight="251680768" behindDoc="0" locked="0" layoutInCell="0" allowOverlap="1" wp14:anchorId="016206A9" wp14:editId="08C067C7">
                <wp:simplePos x="0" y="0"/>
                <wp:positionH relativeFrom="column">
                  <wp:posOffset>6926580</wp:posOffset>
                </wp:positionH>
                <wp:positionV relativeFrom="paragraph">
                  <wp:posOffset>3035300</wp:posOffset>
                </wp:positionV>
                <wp:extent cx="0" cy="193040"/>
                <wp:effectExtent l="55245" t="13335" r="59055" b="22225"/>
                <wp:wrapTopAndBottom/>
                <wp:docPr id="3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F35FA" id="Line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4pt,239pt" to="545.4pt,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2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" o:allowincell="f">
                <v:stroke endarrow="block"/>
                <w10:wrap type="topAndBottom"/>
              </v:line>
            </w:pict>
          </mc:Fallback>
        </mc:AlternateContent>
      </w:r>
      <w:r w:rsidR="00E04D12" w:rsidRPr="003973B1">
        <w:rPr>
          <w:noProof/>
          <w:color w:val="auto"/>
          <w:lang w:eastAsia="ru-RU" w:bidi="ar-SA"/>
        </w:rPr>
        <mc:AlternateContent>
          <mc:Choice Requires="wps">
            <w:drawing>
              <wp:anchor distT="0" distB="0" distL="114300" distR="114300" simplePos="0" relativeHeight="251692032" behindDoc="0" locked="0" layoutInCell="0" allowOverlap="1" wp14:anchorId="7C67A7E1" wp14:editId="5859E3BB">
                <wp:simplePos x="0" y="0"/>
                <wp:positionH relativeFrom="column">
                  <wp:posOffset>3686175</wp:posOffset>
                </wp:positionH>
                <wp:positionV relativeFrom="paragraph">
                  <wp:posOffset>1692275</wp:posOffset>
                </wp:positionV>
                <wp:extent cx="0" cy="227330"/>
                <wp:effectExtent l="53340" t="22860" r="60960" b="6985"/>
                <wp:wrapTopAndBottom/>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99DC1" id="Line 3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133.25pt" to="290.2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PmMAIAAFU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" o:allowincell="f">
                <v:stroke endarrow="block"/>
                <w10:wrap type="topAndBottom"/>
              </v:line>
            </w:pict>
          </mc:Fallback>
        </mc:AlternateContent>
      </w:r>
      <w:r w:rsidR="00E04D12" w:rsidRPr="003973B1">
        <w:rPr>
          <w:noProof/>
          <w:color w:val="auto"/>
          <w:lang w:eastAsia="ru-RU" w:bidi="ar-SA"/>
        </w:rPr>
        <mc:AlternateContent>
          <mc:Choice Requires="wps">
            <w:drawing>
              <wp:anchor distT="0" distB="0" distL="114300" distR="114300" simplePos="0" relativeHeight="251683840" behindDoc="0" locked="0" layoutInCell="0" allowOverlap="1" wp14:anchorId="44B2EFB7" wp14:editId="0B825DBF">
                <wp:simplePos x="0" y="0"/>
                <wp:positionH relativeFrom="column">
                  <wp:posOffset>838200</wp:posOffset>
                </wp:positionH>
                <wp:positionV relativeFrom="paragraph">
                  <wp:posOffset>3052445</wp:posOffset>
                </wp:positionV>
                <wp:extent cx="0" cy="187325"/>
                <wp:effectExtent l="53340" t="11430" r="60960" b="20320"/>
                <wp:wrapTopAndBottom/>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3AE31" id="Line 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40.35pt" to="66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" o:allowincell="f">
                <v:stroke endarrow="block"/>
                <w10:wrap type="topAndBottom"/>
              </v:line>
            </w:pict>
          </mc:Fallback>
        </mc:AlternateContent>
      </w:r>
      <w:r w:rsidR="00E04D12" w:rsidRPr="003973B1">
        <w:rPr>
          <w:noProof/>
          <w:color w:val="auto"/>
          <w:lang w:eastAsia="ru-RU" w:bidi="ar-SA"/>
        </w:rPr>
        <mc:AlternateContent>
          <mc:Choice Requires="wps">
            <w:drawing>
              <wp:anchor distT="0" distB="0" distL="114300" distR="114300" simplePos="0" relativeHeight="251669504" behindDoc="0" locked="0" layoutInCell="0" allowOverlap="1" wp14:anchorId="1FA30D68" wp14:editId="4DEA8B1D">
                <wp:simplePos x="0" y="0"/>
                <wp:positionH relativeFrom="column">
                  <wp:posOffset>285750</wp:posOffset>
                </wp:positionH>
                <wp:positionV relativeFrom="paragraph">
                  <wp:posOffset>2691765</wp:posOffset>
                </wp:positionV>
                <wp:extent cx="7639050" cy="349250"/>
                <wp:effectExtent l="5715" t="12700" r="13335" b="952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349250"/>
                        </a:xfrm>
                        <a:prstGeom prst="rect">
                          <a:avLst/>
                        </a:prstGeom>
                        <a:solidFill>
                          <a:srgbClr val="FFFFFF"/>
                        </a:solidFill>
                        <a:ln w="9525">
                          <a:solidFill>
                            <a:srgbClr val="000000"/>
                          </a:solidFill>
                          <a:miter lim="800000"/>
                          <a:headEnd/>
                          <a:tailEnd/>
                        </a:ln>
                      </wps:spPr>
                      <wps:txbx>
                        <w:txbxContent>
                          <w:p w:rsidR="00C12B6D" w:rsidRDefault="00C12B6D" w:rsidP="00984CF4">
                            <w:pPr>
                              <w:jc w:val="center"/>
                              <w:rPr>
                                <w:b/>
                              </w:rPr>
                            </w:pPr>
                            <w:r>
                              <w:rPr>
                                <w:b/>
                                <w:sz w:val="28"/>
                              </w:rPr>
                              <w:t>СЛУЖБЫ И ОРГАНИЗАЦИИ МО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30D68" id="Rectangle 15" o:spid="_x0000_s1041" style="position:absolute;margin-left:22.5pt;margin-top:211.95pt;width:601.5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" o:allowincell="f">
                <v:textbox>
                  <w:txbxContent>
                    <w:p w:rsidR="00C12B6D" w:rsidRDefault="00C12B6D" w:rsidP="00984CF4">
                      <w:pPr>
                        <w:jc w:val="center"/>
                        <w:rPr>
                          <w:b/>
                        </w:rPr>
                      </w:pPr>
                      <w:r>
                        <w:rPr>
                          <w:b/>
                          <w:sz w:val="28"/>
                        </w:rPr>
                        <w:t>СЛУЖБЫ И ОРГАНИЗАЦИИ МО</w:t>
                      </w:r>
                    </w:p>
                  </w:txbxContent>
                </v:textbox>
              </v:rect>
            </w:pict>
          </mc:Fallback>
        </mc:AlternateContent>
      </w:r>
    </w:p>
    <w:p w:rsidR="00984CF4" w:rsidRPr="003973B1" w:rsidRDefault="00984CF4" w:rsidP="00FF4270">
      <w:pPr>
        <w:pStyle w:val="af6"/>
        <w:jc w:val="both"/>
        <w:rPr>
          <w:rFonts w:ascii="PT Astra Serif" w:hAnsi="PT Astra Serif"/>
          <w:color w:val="auto"/>
          <w:sz w:val="28"/>
          <w:szCs w:val="28"/>
        </w:rPr>
      </w:pP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4.3. Процедура передачи информации и координации при аварии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4.3.1. Сообщение об аварии в АДС/ЕДДС должно содержать:</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Точное место аварии (адрес, ориентир, ближайшая котельная или ЦТП).</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Характер аварии (порыв трубы, отсутствие электричества, загазованность, пожар </w:t>
      </w:r>
      <w:r w:rsidR="007D319D" w:rsidRPr="003973B1">
        <w:rPr>
          <w:rFonts w:ascii="PT Astra Serif" w:hAnsi="PT Astra Serif"/>
          <w:color w:val="auto"/>
          <w:sz w:val="28"/>
          <w:szCs w:val="28"/>
          <w:shd w:val="clear" w:color="auto" w:fill="FFFFFF"/>
        </w:rPr>
        <w:t xml:space="preserve">внешнее воздействие </w:t>
      </w:r>
      <w:r w:rsidRPr="003973B1">
        <w:rPr>
          <w:rFonts w:ascii="PT Astra Serif" w:hAnsi="PT Astra Serif"/>
          <w:color w:val="auto"/>
          <w:sz w:val="28"/>
          <w:szCs w:val="28"/>
        </w:rPr>
        <w:t>и т.д.).</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Известные последствия (отключены ли дома, есть ли угроза людям, подтопление).</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ФИО и контактный телефон сообщающего.</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4.3.2. Действия диспетчера АДС, получившего сообщение:</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Регистрирует сообщение (время, суть, от кого).</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Немедленно направляет к месту аварии ближайшую аварийную бригаду своей организации.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Оценивает предварительную информацию. При признаках аварии местного уровня (п. 2.1, 2.3) или невозможности устранения своими силами немедленно передает все данные в ЕДДС МО.</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Уточняет обстановку по прибытии бригады и докладывает в ЕДДС.</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4.3.3. Действия диспетчера ЕДДС МО:</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Фиксирует поступившую информацию.</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Осуществляет оповещение ответственных лиц и служб согласно Схеме (</w:t>
      </w:r>
      <w:r w:rsidR="00B410B1" w:rsidRPr="003973B1">
        <w:rPr>
          <w:rFonts w:ascii="PT Astra Serif" w:hAnsi="PT Astra Serif"/>
          <w:color w:val="auto"/>
          <w:sz w:val="28"/>
          <w:szCs w:val="28"/>
        </w:rPr>
        <w:t>пункт 4.2.2</w:t>
      </w:r>
      <w:r w:rsidRPr="003973B1">
        <w:rPr>
          <w:rFonts w:ascii="PT Astra Serif" w:hAnsi="PT Astra Serif"/>
          <w:color w:val="auto"/>
          <w:sz w:val="28"/>
          <w:szCs w:val="28"/>
        </w:rPr>
        <w:t xml:space="preserve">) и спискам оповещения (Приложение </w:t>
      </w:r>
      <w:r w:rsidR="00B410B1" w:rsidRPr="003973B1">
        <w:rPr>
          <w:rFonts w:ascii="PT Astra Serif" w:hAnsi="PT Astra Serif"/>
          <w:color w:val="auto"/>
          <w:sz w:val="28"/>
          <w:szCs w:val="28"/>
        </w:rPr>
        <w:t>1</w:t>
      </w:r>
      <w:r w:rsidRPr="003973B1">
        <w:rPr>
          <w:rFonts w:ascii="PT Astra Serif" w:hAnsi="PT Astra Serif"/>
          <w:color w:val="auto"/>
          <w:sz w:val="28"/>
          <w:szCs w:val="28"/>
        </w:rPr>
        <w:t>).</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Организует непрерывный сбор информации от всех привлеченных служб о развитии ситуации, принимаемых мерах и необходимой помощи.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Докладывает обстановку главе администрации МО и (при необходимости) в вышестоящие органы (ЦУКС МЧС, правительство региона).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Контролирует ход ликвидации аварии до полного восстановления теплоснабжения.</w:t>
      </w:r>
    </w:p>
    <w:p w:rsidR="00CB06DF" w:rsidRPr="003973B1" w:rsidRDefault="00CB06DF" w:rsidP="00CB06DF">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 xml:space="preserve">4.3.4. Регламент действий дежурного ЕДДС администрации муниципального образования </w:t>
      </w:r>
      <w:r w:rsidR="00B51508" w:rsidRPr="003973B1">
        <w:rPr>
          <w:rFonts w:ascii="PT Astra Serif" w:hAnsi="PT Astra Serif"/>
          <w:color w:val="auto"/>
          <w:sz w:val="28"/>
          <w:szCs w:val="28"/>
        </w:rPr>
        <w:t>рабочий поселок Первомайский</w:t>
      </w:r>
      <w:r w:rsidRPr="003973B1">
        <w:rPr>
          <w:rFonts w:ascii="PT Astra Serif" w:hAnsi="PT Astra Serif"/>
          <w:color w:val="auto"/>
          <w:sz w:val="28"/>
          <w:szCs w:val="28"/>
        </w:rPr>
        <w:t xml:space="preserve"> при получении информации об аварии на системах теплоснабжения приведены в таблице </w:t>
      </w:r>
      <w:r w:rsidR="00B410B1" w:rsidRPr="003973B1">
        <w:rPr>
          <w:rFonts w:ascii="PT Astra Serif" w:hAnsi="PT Astra Serif"/>
          <w:color w:val="auto"/>
          <w:sz w:val="28"/>
          <w:szCs w:val="28"/>
        </w:rPr>
        <w:t>4</w:t>
      </w:r>
      <w:r w:rsidRPr="003973B1">
        <w:rPr>
          <w:rFonts w:ascii="PT Astra Serif" w:hAnsi="PT Astra Serif"/>
          <w:color w:val="auto"/>
          <w:sz w:val="28"/>
          <w:szCs w:val="28"/>
        </w:rPr>
        <w:t>.</w:t>
      </w:r>
    </w:p>
    <w:p w:rsidR="00CB06DF" w:rsidRPr="003973B1" w:rsidRDefault="00CB06DF" w:rsidP="00CB06DF">
      <w:pPr>
        <w:pStyle w:val="af6"/>
        <w:ind w:firstLine="709"/>
        <w:jc w:val="both"/>
        <w:rPr>
          <w:rFonts w:ascii="PT Astra Serif" w:hAnsi="PT Astra Serif"/>
          <w:color w:val="auto"/>
          <w:sz w:val="28"/>
          <w:szCs w:val="28"/>
        </w:rPr>
        <w:sectPr w:rsidR="00CB06DF" w:rsidRPr="003973B1" w:rsidSect="00125BAA">
          <w:pgSz w:w="11906" w:h="16838"/>
          <w:pgMar w:top="1134" w:right="850" w:bottom="1134" w:left="1290" w:header="708" w:footer="0" w:gutter="0"/>
          <w:cols w:space="720"/>
          <w:formProt w:val="0"/>
          <w:docGrid w:linePitch="299" w:charSpace="12288"/>
        </w:sectPr>
      </w:pPr>
    </w:p>
    <w:p w:rsidR="00CB06DF" w:rsidRPr="003973B1" w:rsidRDefault="00FE2CE1" w:rsidP="00CB06DF">
      <w:pPr>
        <w:pStyle w:val="af6"/>
        <w:ind w:firstLine="709"/>
        <w:jc w:val="both"/>
        <w:rPr>
          <w:rFonts w:ascii="PT Astra Serif" w:hAnsi="PT Astra Serif"/>
          <w:color w:val="auto"/>
          <w:sz w:val="28"/>
          <w:szCs w:val="28"/>
        </w:rPr>
      </w:pPr>
      <w:r w:rsidRPr="003973B1">
        <w:rPr>
          <w:rFonts w:ascii="PT Astra Serif" w:hAnsi="PT Astra Serif" w:cs="Times New Roman"/>
          <w:color w:val="auto"/>
          <w:sz w:val="28"/>
          <w:szCs w:val="28"/>
          <w:lang w:eastAsia="en-US"/>
        </w:rPr>
        <w:lastRenderedPageBreak/>
        <w:t xml:space="preserve">Таблица </w:t>
      </w:r>
      <w:r w:rsidRPr="003973B1">
        <w:rPr>
          <w:rFonts w:ascii="PT Astra Serif" w:hAnsi="PT Astra Serif" w:cs="Times New Roman"/>
          <w:color w:val="auto"/>
          <w:sz w:val="28"/>
          <w:szCs w:val="28"/>
          <w:lang w:eastAsia="en-US"/>
        </w:rPr>
        <w:fldChar w:fldCharType="begin"/>
      </w:r>
      <w:r w:rsidRPr="003973B1">
        <w:rPr>
          <w:rFonts w:ascii="PT Astra Serif" w:hAnsi="PT Astra Serif" w:cs="Times New Roman"/>
          <w:color w:val="auto"/>
          <w:sz w:val="28"/>
          <w:szCs w:val="28"/>
          <w:lang w:eastAsia="en-US"/>
        </w:rPr>
        <w:instrText xml:space="preserve"> SEQ Таблица \* ARABIC </w:instrText>
      </w:r>
      <w:r w:rsidRPr="003973B1">
        <w:rPr>
          <w:rFonts w:ascii="PT Astra Serif" w:hAnsi="PT Astra Serif" w:cs="Times New Roman"/>
          <w:color w:val="auto"/>
          <w:sz w:val="28"/>
          <w:szCs w:val="28"/>
          <w:lang w:eastAsia="en-US"/>
        </w:rPr>
        <w:fldChar w:fldCharType="separate"/>
      </w:r>
      <w:r w:rsidR="00E9280F">
        <w:rPr>
          <w:rFonts w:ascii="PT Astra Serif" w:hAnsi="PT Astra Serif" w:cs="Times New Roman"/>
          <w:noProof/>
          <w:color w:val="auto"/>
          <w:sz w:val="28"/>
          <w:szCs w:val="28"/>
          <w:lang w:eastAsia="en-US"/>
        </w:rPr>
        <w:t>4</w:t>
      </w:r>
      <w:r w:rsidRPr="003973B1">
        <w:rPr>
          <w:rFonts w:ascii="PT Astra Serif" w:hAnsi="PT Astra Serif" w:cs="Times New Roman"/>
          <w:color w:val="auto"/>
          <w:sz w:val="28"/>
          <w:szCs w:val="28"/>
          <w:lang w:eastAsia="en-US"/>
        </w:rPr>
        <w:fldChar w:fldCharType="end"/>
      </w:r>
      <w:r w:rsidRPr="003973B1">
        <w:rPr>
          <w:rFonts w:ascii="PT Astra Serif" w:hAnsi="PT Astra Serif" w:cs="Times New Roman"/>
          <w:color w:val="auto"/>
          <w:sz w:val="28"/>
          <w:szCs w:val="28"/>
          <w:lang w:eastAsia="en-US"/>
        </w:rPr>
        <w:t xml:space="preserve"> - </w:t>
      </w:r>
      <w:r w:rsidR="00CB06DF" w:rsidRPr="003973B1">
        <w:rPr>
          <w:rFonts w:ascii="PT Astra Serif" w:hAnsi="PT Astra Serif"/>
          <w:color w:val="auto"/>
          <w:sz w:val="28"/>
          <w:szCs w:val="28"/>
        </w:rPr>
        <w:t xml:space="preserve">Регламент действий дежурного ЕДДС администрации муниципального образования </w:t>
      </w:r>
      <w:r w:rsidR="00B51508" w:rsidRPr="003973B1">
        <w:rPr>
          <w:rFonts w:ascii="PT Astra Serif" w:hAnsi="PT Astra Serif"/>
          <w:color w:val="auto"/>
          <w:sz w:val="28"/>
          <w:szCs w:val="28"/>
        </w:rPr>
        <w:t xml:space="preserve">рабочий поселок Первомайский </w:t>
      </w:r>
      <w:r w:rsidR="00CB06DF" w:rsidRPr="003973B1">
        <w:rPr>
          <w:rFonts w:ascii="PT Astra Serif" w:hAnsi="PT Astra Serif"/>
          <w:color w:val="auto"/>
          <w:sz w:val="28"/>
          <w:szCs w:val="28"/>
        </w:rPr>
        <w:t>при получении информации об аварии на системах теплоснабжения</w:t>
      </w:r>
    </w:p>
    <w:tbl>
      <w:tblPr>
        <w:tblStyle w:val="afa"/>
        <w:tblW w:w="0" w:type="auto"/>
        <w:tblLook w:val="0000" w:firstRow="0" w:lastRow="0" w:firstColumn="0" w:lastColumn="0" w:noHBand="0" w:noVBand="0"/>
      </w:tblPr>
      <w:tblGrid>
        <w:gridCol w:w="727"/>
        <w:gridCol w:w="7907"/>
        <w:gridCol w:w="2464"/>
        <w:gridCol w:w="3462"/>
      </w:tblGrid>
      <w:tr w:rsidR="003973B1" w:rsidRPr="003973B1" w:rsidTr="00E9280F">
        <w:trPr>
          <w:trHeight w:val="20"/>
          <w:tblHeader/>
        </w:trPr>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п/п</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Мероприятие</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Срок исполнения</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Исполнитель</w:t>
            </w:r>
          </w:p>
        </w:tc>
      </w:tr>
      <w:tr w:rsidR="003973B1" w:rsidRPr="003973B1" w:rsidTr="00E9280F">
        <w:trPr>
          <w:trHeight w:val="20"/>
          <w:tblHeader/>
        </w:trPr>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1</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2</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3</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4</w:t>
            </w:r>
          </w:p>
        </w:tc>
      </w:tr>
      <w:tr w:rsidR="003973B1" w:rsidRPr="003973B1" w:rsidTr="00E9280F">
        <w:trPr>
          <w:trHeight w:val="20"/>
        </w:trPr>
        <w:tc>
          <w:tcPr>
            <w:tcW w:w="0" w:type="auto"/>
            <w:gridSpan w:val="4"/>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Уточнить информацию у дежурного ДС теплоснабжающей организации:</w:t>
            </w:r>
          </w:p>
        </w:tc>
      </w:tr>
      <w:tr w:rsidR="003973B1" w:rsidRPr="003973B1" w:rsidTr="00E9280F">
        <w:trPr>
          <w:trHeight w:val="20"/>
        </w:trPr>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1.1.</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1.2.</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1.3.</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время и дату происшествия</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место происшествия (адрес)</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тип и диаметр трубопроводной системы</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определение объема последствий аварийной ситуации (количество жилых домов, котельных, ЦТП, учреждений социальной сферы и т.д.);</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xml:space="preserve">-доведение информации до дежурного ЕДДС администрации </w:t>
            </w:r>
            <w:r w:rsidR="00B51508" w:rsidRPr="003973B1">
              <w:rPr>
                <w:rFonts w:ascii="PT Astra Serif" w:hAnsi="PT Astra Serif" w:cs="Times New Roman"/>
                <w:color w:val="auto"/>
                <w:sz w:val="20"/>
              </w:rPr>
              <w:t>МО р.п. Первомайский</w:t>
            </w:r>
            <w:r w:rsidRPr="003973B1">
              <w:rPr>
                <w:rFonts w:ascii="PT Astra Serif" w:hAnsi="PT Astra Serif" w:cs="Times New Roman"/>
                <w:color w:val="auto"/>
                <w:sz w:val="20"/>
              </w:rPr>
              <w:t xml:space="preserve">, отдела ГО и ЧС администрации </w:t>
            </w:r>
            <w:r w:rsidR="00B51508" w:rsidRPr="003973B1">
              <w:rPr>
                <w:rFonts w:ascii="PT Astra Serif" w:hAnsi="PT Astra Serif" w:cs="Times New Roman"/>
                <w:color w:val="auto"/>
                <w:sz w:val="20"/>
              </w:rPr>
              <w:t>МО р.п. Первомайский,</w:t>
            </w:r>
            <w:r w:rsidRPr="003973B1">
              <w:rPr>
                <w:rFonts w:ascii="PT Astra Serif" w:hAnsi="PT Astra Serif" w:cs="Times New Roman"/>
                <w:color w:val="auto"/>
                <w:sz w:val="20"/>
              </w:rPr>
              <w:t xml:space="preserve"> УК, ТСЖ, ЖСК;</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-доведение информации в Приокское управление Ростехнадзора;</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-определение состава сил и средств, задействованных на ликвидации аварии</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Немедленно</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Дежурно-диспетчерская служба теплоснабжающей организации - ДДС ТСО)</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Дежурный ЕДДС</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ДДС ТСО</w:t>
            </w:r>
          </w:p>
        </w:tc>
      </w:tr>
      <w:tr w:rsidR="003973B1" w:rsidRPr="003973B1" w:rsidTr="00E9280F">
        <w:trPr>
          <w:trHeight w:val="20"/>
        </w:trPr>
        <w:tc>
          <w:tcPr>
            <w:tcW w:w="0" w:type="auto"/>
            <w:gridSpan w:val="4"/>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xml:space="preserve">Доложить об аварии на системах теплоснабжения </w:t>
            </w:r>
            <w:r w:rsidR="00B51508" w:rsidRPr="003973B1">
              <w:rPr>
                <w:rFonts w:ascii="PT Astra Serif" w:hAnsi="PT Astra Serif" w:cs="Times New Roman"/>
                <w:color w:val="auto"/>
                <w:sz w:val="20"/>
              </w:rPr>
              <w:t>МО р.п. Первомайский,</w:t>
            </w:r>
          </w:p>
        </w:tc>
      </w:tr>
      <w:tr w:rsidR="003973B1" w:rsidRPr="003973B1" w:rsidTr="00E9280F">
        <w:trPr>
          <w:trHeight w:val="20"/>
        </w:trPr>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2.1.</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2.2.</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2.3.</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Руководителю оперативного штаба по ликвидации аварии</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Организовать оповещение членов оперативного штаба</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Доложить результаты оповещения Руководителю оперативного штаба (заместителю)</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Немедленно</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В рабочее время «Ч» +20 мин</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в нерабочее время «Ч» +1 час 30 мин</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Дежурный ЕДДС</w:t>
            </w:r>
          </w:p>
        </w:tc>
      </w:tr>
      <w:tr w:rsidR="003973B1" w:rsidRPr="003973B1" w:rsidTr="00E9280F">
        <w:trPr>
          <w:trHeight w:val="20"/>
        </w:trPr>
        <w:tc>
          <w:tcPr>
            <w:tcW w:w="0" w:type="auto"/>
            <w:gridSpan w:val="4"/>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По указанию Руководителя оперативного штаба по ликвидации аварии</w:t>
            </w:r>
          </w:p>
        </w:tc>
      </w:tr>
      <w:tr w:rsidR="003973B1" w:rsidRPr="003973B1" w:rsidTr="00E9280F">
        <w:trPr>
          <w:trHeight w:val="20"/>
        </w:trPr>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3.1.</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Организовать сбор и обобщение</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информации:</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о ходе развития аварии и проведения работ по ее ликвидации;</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об усилении состава сил и средств, привлекаемых для ликвидации аварии;</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о проверке готовности к работе автономных источников электроснабжения;</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о состоянии котельных, тепловых пунктов, тепловых сетей, систем энергоснабжения, о наличии резервного топлива;</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Через каждые</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2 часа в течение всего периода ликвидации аварии</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«Ч» + 2 часа</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Последующие сутки</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Дежурный ЕДДС,</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ДДС ТСО</w:t>
            </w:r>
          </w:p>
        </w:tc>
      </w:tr>
      <w:tr w:rsidR="003973B1" w:rsidRPr="003973B1" w:rsidTr="00E9280F">
        <w:trPr>
          <w:trHeight w:val="20"/>
        </w:trPr>
        <w:tc>
          <w:tcPr>
            <w:tcW w:w="0" w:type="auto"/>
            <w:gridSpan w:val="4"/>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При завершении работ по ликвидации аварии</w:t>
            </w:r>
          </w:p>
        </w:tc>
      </w:tr>
      <w:tr w:rsidR="003973B1" w:rsidRPr="003973B1" w:rsidTr="00E9280F">
        <w:trPr>
          <w:trHeight w:val="20"/>
        </w:trPr>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4.1.</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Оповестить УК, ТСЖ, ЖСК</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о завершении работ по ликвидации аварии</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Немедленно</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Дежурный ЕДДС,</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ДДС ТСО</w:t>
            </w:r>
          </w:p>
        </w:tc>
      </w:tr>
      <w:tr w:rsidR="003973B1" w:rsidRPr="003973B1" w:rsidTr="00E9280F">
        <w:trPr>
          <w:trHeight w:val="20"/>
        </w:trPr>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4.2.</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Проконтролировать подачу теплоносителя потребителям</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Дежурный ЕДДС,</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ДДС ТСО,</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Диспетчер УК, ТСЖ, ЖСК</w:t>
            </w:r>
          </w:p>
        </w:tc>
      </w:tr>
      <w:tr w:rsidR="00CB06DF" w:rsidRPr="003973B1" w:rsidTr="00E9280F">
        <w:trPr>
          <w:trHeight w:val="20"/>
        </w:trPr>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4.3.</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 xml:space="preserve">Доложить о ликвидации аварии, приведению привлекаемых сил и средств в исходное состояние дежурному ЕДДС администрации </w:t>
            </w:r>
            <w:r w:rsidR="00B51508" w:rsidRPr="003973B1">
              <w:rPr>
                <w:rFonts w:ascii="PT Astra Serif" w:hAnsi="PT Astra Serif" w:cs="Times New Roman"/>
                <w:color w:val="auto"/>
                <w:sz w:val="20"/>
              </w:rPr>
              <w:t>МО р.п. Первомайский,</w:t>
            </w:r>
            <w:r w:rsidRPr="003973B1">
              <w:rPr>
                <w:rFonts w:ascii="PT Astra Serif" w:hAnsi="PT Astra Serif" w:cs="Times New Roman"/>
                <w:color w:val="auto"/>
                <w:sz w:val="20"/>
              </w:rPr>
              <w:t xml:space="preserve"> Руководителю оперативного штаба, в Приокское управление Ростехнадзора</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По завершении работ</w:t>
            </w:r>
          </w:p>
        </w:tc>
        <w:tc>
          <w:tcPr>
            <w:tcW w:w="0" w:type="auto"/>
            <w:vAlign w:val="center"/>
          </w:tcPr>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Дежурный ЕДДС,</w:t>
            </w:r>
          </w:p>
          <w:p w:rsidR="00CB06DF" w:rsidRPr="003973B1" w:rsidRDefault="00CB06DF" w:rsidP="00E9280F">
            <w:pPr>
              <w:widowControl w:val="0"/>
              <w:autoSpaceDE w:val="0"/>
              <w:autoSpaceDN w:val="0"/>
              <w:spacing w:after="0" w:line="240" w:lineRule="auto"/>
              <w:jc w:val="center"/>
              <w:rPr>
                <w:rFonts w:ascii="PT Astra Serif" w:hAnsi="PT Astra Serif" w:cs="Times New Roman"/>
                <w:color w:val="auto"/>
                <w:sz w:val="20"/>
              </w:rPr>
            </w:pPr>
            <w:r w:rsidRPr="003973B1">
              <w:rPr>
                <w:rFonts w:ascii="PT Astra Serif" w:hAnsi="PT Astra Serif" w:cs="Times New Roman"/>
                <w:color w:val="auto"/>
                <w:sz w:val="20"/>
              </w:rPr>
              <w:t>ДДС ТСО, </w:t>
            </w:r>
            <w:r w:rsidRPr="003973B1">
              <w:rPr>
                <w:rFonts w:ascii="PT Astra Serif" w:hAnsi="PT Astra Serif" w:cs="Times New Roman"/>
                <w:color w:val="auto"/>
                <w:sz w:val="20"/>
              </w:rPr>
              <w:br/>
              <w:t>Диспетчер УК, ТСЖ, ЖСК</w:t>
            </w:r>
          </w:p>
        </w:tc>
      </w:tr>
    </w:tbl>
    <w:p w:rsidR="00CB06DF" w:rsidRPr="003973B1" w:rsidRDefault="00CB06DF" w:rsidP="00D600C6">
      <w:pPr>
        <w:pStyle w:val="af6"/>
        <w:ind w:firstLine="709"/>
        <w:jc w:val="both"/>
        <w:rPr>
          <w:rFonts w:ascii="PT Astra Serif" w:hAnsi="PT Astra Serif"/>
          <w:color w:val="auto"/>
          <w:sz w:val="28"/>
          <w:szCs w:val="28"/>
        </w:rPr>
        <w:sectPr w:rsidR="00CB06DF" w:rsidRPr="003973B1" w:rsidSect="00CB06DF">
          <w:pgSz w:w="16838" w:h="11906" w:orient="landscape"/>
          <w:pgMar w:top="1290" w:right="1134" w:bottom="850" w:left="1134" w:header="708" w:footer="0" w:gutter="0"/>
          <w:cols w:space="720"/>
          <w:formProt w:val="0"/>
          <w:docGrid w:linePitch="299" w:charSpace="12288"/>
        </w:sectPr>
      </w:pP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lastRenderedPageBreak/>
        <w:t>4.4. Порядок работы оперативного штаба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4.4.1. Решение о создании оперативного штаба по ликвидации последствий аварии (далее – Штаб) на месте происшествия принимает глава администрации МО или лицо, его замещающее.</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4.4.2. Основания для создания Штаба: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Авария, отнесенная к 1-3 группам по последствиям (раздел 2.1).</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Необходимость привлечения сил и средств от большого числа различных организаций.</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Возникновение угрозы безопасности населения.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Длительное (более 12 часов) нарушение теплоснабжения социально-значимых объектов.</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4.4.3. Состав Штаба формируется из представителей:</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Администрации МО (руководитель Штаба).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ЕДДС МО.</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Эксплуатирующей аварийный объект организации.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Привлеченных ресурсоснабжающих организаций.</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Управляющих компаний, чьи дома пострадали.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Экстренных служб (МЧС, полиция, медики – по необходимости).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4.4.4. Основные задачи Штаба: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Непосредственное руководство всеми работами на месте аварии.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Обеспечение координации и материально-технического снабжения привлекаемых сил.</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Принятие решений об изменении схем теплоснабжения, отключении потребителей, эвакуации.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Организация информирования населения.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Подготовка сводок и докладов для вышестоящего руководства.</w:t>
      </w: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4.5. Соглашения об управлении системами теплоснабжения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4.5.1. В случае, если на территории МО в одной системе теплоснабжения осуществляют деятельность несколько организаций (теплоснабжающая и теплосетевая), они обязаны до начала отопительного периода заключать между собой соглашение об управлении системой теплоснабжения.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4.5.2. Предметом соглашения является установление порядка взаимодействия, включая: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Соподчиненность диспетчерских служб и порядок их взаимодействия.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Порядок организации наладки тепловых сетей и регулирования работы системы.</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Порядок обеспечения доступа к сетям для наладки и регулирования.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Порядок взаимодействия в чрезвычайных и аварийных ситуациях, который должен быть гармонизирован с настоящим Планом.</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4.5.3. В случае, если сети теплоснабжения находятся в обслуживании одной организации, оказывающей услуги по производству и транспортировке тепла в своей зоне, необходимость в заключении такого соглашения отсутствует. Взаимодействие регламентируется настоящим Планом и внутренними документами организации.</w:t>
      </w:r>
    </w:p>
    <w:p w:rsidR="008F67B6" w:rsidRPr="003973B1" w:rsidRDefault="008F67B6" w:rsidP="00D600C6">
      <w:pPr>
        <w:pStyle w:val="af6"/>
        <w:ind w:firstLine="709"/>
        <w:jc w:val="both"/>
        <w:rPr>
          <w:rFonts w:ascii="PT Astra Serif" w:hAnsi="PT Astra Serif"/>
          <w:color w:val="auto"/>
          <w:sz w:val="28"/>
          <w:szCs w:val="28"/>
        </w:rPr>
      </w:pPr>
    </w:p>
    <w:p w:rsidR="008F67B6" w:rsidRPr="003973B1" w:rsidRDefault="008F67B6" w:rsidP="00FF4270">
      <w:pPr>
        <w:pStyle w:val="af6"/>
        <w:jc w:val="both"/>
        <w:rPr>
          <w:rFonts w:ascii="PT Astra Serif" w:hAnsi="PT Astra Serif"/>
          <w:color w:val="auto"/>
          <w:sz w:val="28"/>
          <w:szCs w:val="28"/>
        </w:rPr>
      </w:pP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РАЗДЕЛ 5.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5.1. Общие положения и принципы</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5.1.1. Обеспечение безопасности населения является высшим приоритетом при ликвидации любых аварийных ситуаций в системе теплоснабжения.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5.1.2. Под угрозой безопасности населения понимается: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Прямая физическая опасность (ожоги, травмы) из-за выброса пара, горячей воды, обрушений, взрывов, пожаров.</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Риск переохлаждения (гипотермии) в результате длительного отключения отопления в холодный период года.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Ухудшение санитарно-эпидемиологической обстановки из-за отсутствия горячего водоснабжения и нарушения температурного режима в жилых и социальных объектах.</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Возникновение паники, нарушение общественного порядка.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5.1.3. Мероприятия по обеспечению безопасности планируются и осуществляются по трем основным этапам:</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Экстренное реагирование – действия в момент возникновения и непосредственного развития аварии.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Обеспечение жизнедеятельности – меры на период ликвидации аварии и восстановления подачи тепла.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Послеаварийные мероприятия – действия после устранения аварии.</w:t>
      </w: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5.2. Мероприятия по экстренному реагированию</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5.2.1. Оповещение населения о непосредственной опасности: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Цель: Немедленно предупредить население в зоне риска (место порыва, загазованности, взрыва, затопления) о необходимости покинуть опасную зону или предпринять защитные меры.</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Способы:</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Громкоговорящая связь (автомобили полиции, МЧС, администрации).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Сирены и системы электросиренного оповещения.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СМС-рассылка через систему экстренного оповещения.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Обход жителей сотрудниками полиции, МЧС, представителями УК/ТСЖ.</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Содержание сообщения: Четкое указание, что произошло, границы опасной зоны, направление для эвакуации, краткие правила поведения.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5.2.2. Оцепление и ограничение доступа: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Силами полиции (МВД) и при необходимости Росгвардии немедленно устанавливается оцепление вокруг места аварии (зона разлива теплоносителя, загазованности, обрушения).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Организуются объездные пути для транспорта.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Доступ в опасную зону разрешается только аварийным и спасательным службам.</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5.2.3. Эвакуация населения из зоны непосредственной угрозы:</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Решение об эвакуации принимает руководитель оперативного штаба или старшее должностное лицо экстренной службы (МЧС, полиция) на месте.</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Эвакуация организуется в ближайшие безопасные помещения (подъезды соседних домов, школы, клубы, административные здания), оборудованные под временные пункты обогрева.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Для транспортировки маломобильных групп населения привлекаются силы МЧС, социальных служб, организуется транспорт.</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5.2.4. Оказание первой помощи и медицинская эвакуация:</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Первую помощь пострадавшим оказывают прибывшие на место бригады скорой медицинской помощи и обученный персонал аварийных служб.</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массовых поражениях развертывается подвижный медицинский пункт.</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Организуется доставка пострадавших в медицинские учреждения.</w:t>
      </w: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5.3. Мероприятия по обеспечению жизнедеятельности населения в период аварии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5.3.1. Организация временных пунктов обогрева (ВПО):</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Размещение: ВПО организуются в социально-значимых объектах, находящихся вне зоны аварии и имеющих независимые системы отопления/электроснабжения (школы, детские сады, спортивные комплексы, дома культуры). Список помещений, пригодных для ВПО, утверждается главой администрации МО до начала отопительного периода.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Оснащение: ВПО оборудуются средствами обогрева (тепловые пушки, масляные обогреватели), пунктами питания (чаем, горячей едой), спальными местами (раскладушки, коврики), санитарными узлами, средствами связи и информационными стендами.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Функционирование: Ответственность за открытие, оснащение и работу ВПО возлагается на администрацию МО при участии управления соцзащиты, МЧС и волонтерских организаций.</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5.3.2. Обеспечение аварийным электроснабжением и теплом:</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Для потребителей первой категории (больницы, детские дома) и для поддержания работы ВПО в приоритетном порядке обеспечивается подача электроэнергии, при необходимости – с помощью передвижных дизель-генераторов.</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 подъездах и общедомовых помещениях многоквартирных домов, где температура опустилась ниже +12°C, управляющими компаниями организуется использование мобильных теплогенераторов (тепловых пушек) для недопущения размораживания систем и обеспечения минимального тепла.</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5.3.3. Организация снабжения и помощи:</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Обеспечение населения в зоне аварии и в ВПО горячим питанием, питьевой водой, предметами первой необходимости (одеялами, теплой одеждой).</w:t>
      </w:r>
    </w:p>
    <w:p w:rsidR="008F67B6" w:rsidRPr="003973B1" w:rsidRDefault="008F67B6"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Привлечение социальных служб для работы с маломобильными гражданами, проживающими в зоне аварии (доставка продуктов, медикаментов, помощь в переселении в ВПО).</w:t>
      </w: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5.4. Информирование населения о ходе ликвидации аварии</w:t>
      </w:r>
    </w:p>
    <w:p w:rsidR="000F4325" w:rsidRPr="003973B1" w:rsidRDefault="008F67B6" w:rsidP="000F4325">
      <w:pPr>
        <w:pStyle w:val="af6"/>
        <w:ind w:firstLine="709"/>
        <w:rPr>
          <w:rFonts w:ascii="PT Astra Serif" w:hAnsi="PT Astra Serif"/>
          <w:color w:val="auto"/>
          <w:sz w:val="28"/>
          <w:szCs w:val="28"/>
        </w:rPr>
      </w:pPr>
      <w:r w:rsidRPr="003973B1">
        <w:rPr>
          <w:rFonts w:ascii="PT Astra Serif" w:hAnsi="PT Astra Serif"/>
          <w:color w:val="auto"/>
          <w:sz w:val="28"/>
          <w:szCs w:val="28"/>
        </w:rPr>
        <w:t>5.4.1. Цель: Предотвращение паники, распространения ложной информации, формирование понимания ситуации и сроков восстановления.</w:t>
      </w:r>
      <w:r w:rsidRPr="003973B1">
        <w:rPr>
          <w:rFonts w:ascii="PT Astra Serif" w:hAnsi="PT Astra Serif"/>
          <w:color w:val="auto"/>
          <w:sz w:val="28"/>
          <w:szCs w:val="28"/>
        </w:rPr>
        <w:br/>
      </w:r>
      <w:r w:rsidRPr="003973B1">
        <w:rPr>
          <w:rFonts w:ascii="PT Astra Serif" w:hAnsi="PT Astra Serif"/>
          <w:color w:val="auto"/>
          <w:sz w:val="28"/>
          <w:szCs w:val="28"/>
        </w:rPr>
        <w:lastRenderedPageBreak/>
        <w:t>5.4.2. Каналы информирования:</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Официальный сайт администрации МО и ЕДДС.</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Группы администрации МО в социальных сетях.</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Экстренные выпуски по местному телевидению и радио.</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Информационные листовки, размещаемые в подъездах и на досках объявлений.</w:t>
      </w:r>
      <w:r w:rsidRPr="003973B1">
        <w:rPr>
          <w:rFonts w:ascii="PT Astra Serif" w:hAnsi="PT Astra Serif"/>
          <w:color w:val="auto"/>
          <w:sz w:val="28"/>
          <w:szCs w:val="28"/>
        </w:rPr>
        <w:br/>
      </w:r>
      <w:r w:rsidR="000F4325" w:rsidRPr="003973B1">
        <w:rPr>
          <w:rFonts w:ascii="PT Astra Serif" w:hAnsi="PT Astra Serif"/>
          <w:color w:val="auto"/>
          <w:sz w:val="28"/>
          <w:szCs w:val="28"/>
        </w:rPr>
        <w:t xml:space="preserve">- </w:t>
      </w:r>
      <w:r w:rsidRPr="003973B1">
        <w:rPr>
          <w:rFonts w:ascii="PT Astra Serif" w:hAnsi="PT Astra Serif"/>
          <w:color w:val="auto"/>
          <w:sz w:val="28"/>
          <w:szCs w:val="28"/>
        </w:rPr>
        <w:t>Горячая телефонная линия администрации МО и ЕДДС.</w:t>
      </w:r>
      <w:r w:rsidRPr="003973B1">
        <w:rPr>
          <w:rFonts w:ascii="PT Astra Serif" w:hAnsi="PT Astra Serif"/>
          <w:color w:val="auto"/>
          <w:sz w:val="28"/>
          <w:szCs w:val="28"/>
        </w:rPr>
        <w:br/>
        <w:t>5.4.3. Содержание информации:</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Причина и место аварии.</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Список домов/улиц, где отключено тепло.</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Предварительные сроки восстановления.</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Места расположения временных пунктов обогрева и график их работы.</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Рекомендации населению по поведению (см. п. 5.5).</w:t>
      </w:r>
    </w:p>
    <w:p w:rsidR="008F67B6" w:rsidRPr="003973B1" w:rsidRDefault="000F4325" w:rsidP="000F4325">
      <w:pPr>
        <w:pStyle w:val="af6"/>
        <w:rPr>
          <w:rFonts w:ascii="PT Astra Serif" w:hAnsi="PT Astra Serif"/>
          <w:color w:val="auto"/>
          <w:sz w:val="28"/>
          <w:szCs w:val="28"/>
        </w:rPr>
      </w:pPr>
      <w:r w:rsidRPr="003973B1">
        <w:rPr>
          <w:rFonts w:ascii="PT Astra Serif" w:hAnsi="PT Astra Serif"/>
          <w:color w:val="auto"/>
          <w:sz w:val="28"/>
          <w:szCs w:val="28"/>
        </w:rPr>
        <w:t xml:space="preserve">- </w:t>
      </w:r>
      <w:r w:rsidR="008F67B6" w:rsidRPr="003973B1">
        <w:rPr>
          <w:rFonts w:ascii="PT Astra Serif" w:hAnsi="PT Astra Serif"/>
          <w:color w:val="auto"/>
          <w:sz w:val="28"/>
          <w:szCs w:val="28"/>
        </w:rPr>
        <w:t>Контактные телефоны для справок и помощи.</w:t>
      </w:r>
    </w:p>
    <w:p w:rsidR="008F67B6" w:rsidRPr="003973B1" w:rsidRDefault="008F67B6"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5.5. Рекомендации населению при отключении теплоснабжения</w:t>
      </w:r>
    </w:p>
    <w:p w:rsidR="008F67B6" w:rsidRPr="003973B1" w:rsidRDefault="008F67B6" w:rsidP="000F4325">
      <w:pPr>
        <w:pStyle w:val="af6"/>
        <w:ind w:firstLine="709"/>
        <w:rPr>
          <w:rFonts w:ascii="PT Astra Serif" w:hAnsi="PT Astra Serif"/>
          <w:color w:val="auto"/>
          <w:sz w:val="28"/>
          <w:szCs w:val="28"/>
        </w:rPr>
      </w:pPr>
      <w:r w:rsidRPr="003973B1">
        <w:rPr>
          <w:rFonts w:ascii="PT Astra Serif" w:hAnsi="PT Astra Serif"/>
          <w:color w:val="auto"/>
          <w:sz w:val="28"/>
          <w:szCs w:val="28"/>
        </w:rPr>
        <w:t>5.5.1. Для сохранения тепла в квартире:</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Закрыть все окна и балконные двери, заделать щели.</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Завесить окна плотными шторами, одеялами.</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Закрыть двери в неиспользуемые холодные комнаты.</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Собраться всем домочадцам в одной, наиболее теплой комнате.</w:t>
      </w:r>
    </w:p>
    <w:p w:rsidR="008F67B6" w:rsidRPr="003973B1" w:rsidRDefault="008F67B6" w:rsidP="000F4325">
      <w:pPr>
        <w:pStyle w:val="af6"/>
        <w:ind w:firstLine="709"/>
        <w:rPr>
          <w:rFonts w:ascii="PT Astra Serif" w:hAnsi="PT Astra Serif"/>
          <w:color w:val="auto"/>
          <w:sz w:val="28"/>
          <w:szCs w:val="28"/>
        </w:rPr>
      </w:pPr>
      <w:r w:rsidRPr="003973B1">
        <w:rPr>
          <w:rFonts w:ascii="PT Astra Serif" w:hAnsi="PT Astra Serif"/>
          <w:color w:val="auto"/>
          <w:sz w:val="28"/>
          <w:szCs w:val="28"/>
        </w:rPr>
        <w:t>5.5.2. Использование электрообогревателей:</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Использовать только сертифицированные обогреватели заводского изготовления.</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Запрещается использовать для обогрева самодельные приборы, электрические плиты, духовки – это приводит к пожарам и перегрузке сетей.</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Соблюдать правила эксплуатации: не оставлять включенные обогреватели без присмотра, не сушить на них вещи, размещать на безопасном расстоянии от мебели и занавесок.</w:t>
      </w:r>
    </w:p>
    <w:p w:rsidR="008F67B6" w:rsidRPr="003973B1" w:rsidRDefault="008F67B6" w:rsidP="000F4325">
      <w:pPr>
        <w:pStyle w:val="af6"/>
        <w:ind w:firstLine="709"/>
        <w:rPr>
          <w:rFonts w:ascii="PT Astra Serif" w:hAnsi="PT Astra Serif"/>
          <w:color w:val="auto"/>
          <w:sz w:val="28"/>
          <w:szCs w:val="28"/>
        </w:rPr>
      </w:pPr>
      <w:r w:rsidRPr="003973B1">
        <w:rPr>
          <w:rFonts w:ascii="PT Astra Serif" w:hAnsi="PT Astra Serif"/>
          <w:color w:val="auto"/>
          <w:sz w:val="28"/>
          <w:szCs w:val="28"/>
        </w:rPr>
        <w:t>5.5.3. Профилактика переохлаждения и заболеваний:</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Одеваться в многослойную теплую одежду.</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Использовать теплые одеяла, пледы.</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Принимать профилактические препараты от простудных заболеваний (по рекомендации врача).</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При первых признаках переохлаждения (дрожь, сонливость, спутанность сознания) немедленно обратиться за медицинской помощью.</w:t>
      </w:r>
    </w:p>
    <w:p w:rsidR="008F67B6" w:rsidRPr="003973B1" w:rsidRDefault="008F67B6" w:rsidP="000F4325">
      <w:pPr>
        <w:pStyle w:val="af6"/>
        <w:ind w:firstLine="709"/>
        <w:rPr>
          <w:rFonts w:ascii="PT Astra Serif" w:hAnsi="PT Astra Serif"/>
          <w:color w:val="auto"/>
          <w:sz w:val="28"/>
          <w:szCs w:val="28"/>
        </w:rPr>
      </w:pPr>
      <w:r w:rsidRPr="003973B1">
        <w:rPr>
          <w:rFonts w:ascii="PT Astra Serif" w:hAnsi="PT Astra Serif"/>
          <w:color w:val="auto"/>
          <w:sz w:val="28"/>
          <w:szCs w:val="28"/>
        </w:rPr>
        <w:t>5.5.4. Действия при необходимости эвакуации в ВПО:</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Оденьтесь в теплую одежду и обувь.</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Отключите в квартире электричество, газ, воду.</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Возьмите с собой документы, деньги, лекарства, зарядные устройства, теплые вещи, продукты и воду.</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Закройте квартиру.</w:t>
      </w:r>
      <w:r w:rsidRPr="003973B1">
        <w:rPr>
          <w:rFonts w:ascii="PT Astra Serif" w:hAnsi="PT Astra Serif"/>
          <w:color w:val="auto"/>
          <w:sz w:val="28"/>
          <w:szCs w:val="28"/>
        </w:rPr>
        <w:br/>
      </w:r>
      <w:r w:rsidR="000F4325" w:rsidRPr="003973B1">
        <w:rPr>
          <w:rFonts w:ascii="PT Astra Serif" w:hAnsi="PT Astra Serif"/>
          <w:color w:val="auto"/>
          <w:sz w:val="28"/>
          <w:szCs w:val="28"/>
        </w:rPr>
        <w:t>- Следуйте</w:t>
      </w:r>
      <w:r w:rsidRPr="003973B1">
        <w:rPr>
          <w:rFonts w:ascii="PT Astra Serif" w:hAnsi="PT Astra Serif"/>
          <w:color w:val="auto"/>
          <w:sz w:val="28"/>
          <w:szCs w:val="28"/>
        </w:rPr>
        <w:t xml:space="preserve"> указаниям представителей администрации, полиции, МЧС.</w:t>
      </w:r>
    </w:p>
    <w:p w:rsidR="008F67B6" w:rsidRPr="003973B1" w:rsidRDefault="008F67B6" w:rsidP="000F4325">
      <w:pPr>
        <w:pStyle w:val="af6"/>
        <w:ind w:firstLine="709"/>
        <w:rPr>
          <w:rFonts w:ascii="PT Astra Serif" w:hAnsi="PT Astra Serif"/>
          <w:color w:val="auto"/>
          <w:sz w:val="28"/>
          <w:szCs w:val="28"/>
        </w:rPr>
      </w:pPr>
      <w:r w:rsidRPr="003973B1">
        <w:rPr>
          <w:rFonts w:ascii="PT Astra Serif" w:hAnsi="PT Astra Serif"/>
          <w:color w:val="auto"/>
          <w:sz w:val="28"/>
          <w:szCs w:val="28"/>
        </w:rPr>
        <w:t>5.6. Критерии и порядок введения режима чрезвычайной ситуации (ЧС)</w:t>
      </w:r>
    </w:p>
    <w:p w:rsidR="008F67B6" w:rsidRPr="003973B1" w:rsidRDefault="008F67B6" w:rsidP="000F4325">
      <w:pPr>
        <w:pStyle w:val="af6"/>
        <w:ind w:firstLine="709"/>
        <w:rPr>
          <w:rFonts w:ascii="PT Astra Serif" w:hAnsi="PT Astra Serif"/>
          <w:color w:val="auto"/>
          <w:sz w:val="28"/>
          <w:szCs w:val="28"/>
        </w:rPr>
      </w:pPr>
      <w:r w:rsidRPr="003973B1">
        <w:rPr>
          <w:rFonts w:ascii="PT Astra Serif" w:hAnsi="PT Astra Serif"/>
          <w:color w:val="auto"/>
          <w:sz w:val="28"/>
          <w:szCs w:val="28"/>
        </w:rPr>
        <w:t xml:space="preserve">5.6.1. Критерии для рассмотрения вопроса о введении режима ЧС на территории </w:t>
      </w:r>
      <w:r w:rsidR="00156475" w:rsidRPr="003973B1">
        <w:rPr>
          <w:rFonts w:ascii="PT Astra Serif" w:hAnsi="PT Astra Serif"/>
          <w:color w:val="auto"/>
          <w:sz w:val="28"/>
          <w:szCs w:val="28"/>
        </w:rPr>
        <w:t>МО: -</w:t>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Массовое (охватывающе</w:t>
      </w:r>
      <w:r w:rsidR="00156475">
        <w:rPr>
          <w:rFonts w:ascii="PT Astra Serif" w:hAnsi="PT Astra Serif"/>
          <w:color w:val="auto"/>
          <w:sz w:val="28"/>
          <w:szCs w:val="28"/>
        </w:rPr>
        <w:t>е целый поселок</w:t>
      </w:r>
      <w:r w:rsidRPr="003973B1">
        <w:rPr>
          <w:rFonts w:ascii="PT Astra Serif" w:hAnsi="PT Astra Serif"/>
          <w:color w:val="auto"/>
          <w:sz w:val="28"/>
          <w:szCs w:val="28"/>
        </w:rPr>
        <w:t>) и длительное (более 24 часов) отсутствие теплоснабжения в отопительный период.</w:t>
      </w:r>
      <w:r w:rsidRPr="003973B1">
        <w:rPr>
          <w:rFonts w:ascii="PT Astra Serif" w:hAnsi="PT Astra Serif"/>
          <w:color w:val="auto"/>
          <w:sz w:val="28"/>
          <w:szCs w:val="28"/>
        </w:rPr>
        <w:br/>
      </w:r>
      <w:r w:rsidR="00FF4270" w:rsidRPr="003973B1">
        <w:rPr>
          <w:rFonts w:ascii="PT Astra Serif" w:hAnsi="PT Astra Serif"/>
          <w:color w:val="auto"/>
          <w:sz w:val="28"/>
          <w:szCs w:val="28"/>
        </w:rPr>
        <w:lastRenderedPageBreak/>
        <w:t xml:space="preserve">- </w:t>
      </w:r>
      <w:r w:rsidRPr="003973B1">
        <w:rPr>
          <w:rFonts w:ascii="PT Astra Serif" w:hAnsi="PT Astra Serif"/>
          <w:color w:val="auto"/>
          <w:sz w:val="28"/>
          <w:szCs w:val="28"/>
        </w:rPr>
        <w:t>Снижение температуры в жилых помещениях ниже +12°C, что создает угрозу жизни и здоровью людей.</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Наличие пострадавших, необходимость массовой эвакуации.</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Невозможность собственными силами и ресурсами МО ликвидировать последствия в кратчайшие сроки.</w:t>
      </w:r>
    </w:p>
    <w:p w:rsidR="008F67B6" w:rsidRPr="003973B1" w:rsidRDefault="008F67B6" w:rsidP="000F4325">
      <w:pPr>
        <w:pStyle w:val="af6"/>
        <w:ind w:firstLine="709"/>
        <w:rPr>
          <w:rFonts w:ascii="PT Astra Serif" w:hAnsi="PT Astra Serif"/>
          <w:color w:val="auto"/>
          <w:sz w:val="28"/>
          <w:szCs w:val="28"/>
        </w:rPr>
      </w:pPr>
      <w:r w:rsidRPr="003973B1">
        <w:rPr>
          <w:rFonts w:ascii="PT Astra Serif" w:hAnsi="PT Astra Serif"/>
          <w:color w:val="auto"/>
          <w:sz w:val="28"/>
          <w:szCs w:val="28"/>
        </w:rPr>
        <w:t>5.6.2. Порядок действий:</w:t>
      </w:r>
      <w:r w:rsidRPr="003973B1">
        <w:rPr>
          <w:rFonts w:ascii="PT Astra Serif" w:hAnsi="PT Astra Serif"/>
          <w:color w:val="auto"/>
          <w:sz w:val="28"/>
          <w:szCs w:val="28"/>
        </w:rPr>
        <w:br/>
        <w:t>1. Оперативный штаб на месте аварии готовит мотивированное предложение главе администрации МО.</w:t>
      </w:r>
      <w:r w:rsidRPr="003973B1">
        <w:rPr>
          <w:rFonts w:ascii="PT Astra Serif" w:hAnsi="PT Astra Serif"/>
          <w:color w:val="auto"/>
          <w:sz w:val="28"/>
          <w:szCs w:val="28"/>
        </w:rPr>
        <w:br/>
        <w:t>2. Глава администрации МО обращается с соответствующим ходатайством в комиссию по предупреждению и ликвидации ЧС и обеспечению пожарной безопасности субъекта РФ.</w:t>
      </w:r>
      <w:r w:rsidRPr="003973B1">
        <w:rPr>
          <w:rFonts w:ascii="PT Astra Serif" w:hAnsi="PT Astra Serif"/>
          <w:color w:val="auto"/>
          <w:sz w:val="28"/>
          <w:szCs w:val="28"/>
        </w:rPr>
        <w:br/>
        <w:t>3. Решение о введении режима ЧС принимается Правительством субъекта РФ. С момента введения в действие плана ликвидации ЧС все силы и средства переходят в подчинение назначенному руководителю ликвидации ЧС, привлекаются дополнительные ресурсы региона.</w:t>
      </w:r>
      <w:r w:rsidRPr="003973B1">
        <w:rPr>
          <w:rFonts w:ascii="PT Astra Serif" w:hAnsi="PT Astra Serif"/>
          <w:color w:val="auto"/>
          <w:sz w:val="28"/>
          <w:szCs w:val="28"/>
        </w:rPr>
        <w:br/>
        <w:t>4. В исключительных случаях, при непосредственной угрозе жизни людей, глава администрации МО может ввести режим ЧС местного уровня с немедленным уведомлением вышестоящих органов.</w:t>
      </w:r>
    </w:p>
    <w:p w:rsidR="00984CF4" w:rsidRPr="003973B1" w:rsidRDefault="00984CF4" w:rsidP="00D600C6">
      <w:pPr>
        <w:pStyle w:val="af6"/>
        <w:ind w:firstLine="709"/>
        <w:jc w:val="both"/>
        <w:rPr>
          <w:rFonts w:ascii="PT Astra Serif" w:hAnsi="PT Astra Serif"/>
          <w:color w:val="auto"/>
          <w:sz w:val="28"/>
          <w:szCs w:val="28"/>
        </w:rPr>
      </w:pPr>
    </w:p>
    <w:p w:rsidR="00984CF4" w:rsidRPr="003973B1" w:rsidRDefault="00984CF4" w:rsidP="00D600C6">
      <w:pPr>
        <w:pStyle w:val="af6"/>
        <w:ind w:firstLine="709"/>
        <w:jc w:val="both"/>
        <w:rPr>
          <w:rFonts w:ascii="PT Astra Serif" w:hAnsi="PT Astra Serif"/>
          <w:color w:val="auto"/>
          <w:sz w:val="28"/>
          <w:szCs w:val="28"/>
        </w:rPr>
      </w:pPr>
    </w:p>
    <w:p w:rsidR="00984CF4" w:rsidRPr="003973B1" w:rsidRDefault="00984CF4" w:rsidP="00D600C6">
      <w:pPr>
        <w:pStyle w:val="af6"/>
        <w:ind w:firstLine="709"/>
        <w:jc w:val="both"/>
        <w:rPr>
          <w:rFonts w:ascii="PT Astra Serif" w:hAnsi="PT Astra Serif"/>
          <w:color w:val="auto"/>
          <w:sz w:val="28"/>
          <w:szCs w:val="28"/>
        </w:rPr>
      </w:pPr>
    </w:p>
    <w:p w:rsidR="00984CF4" w:rsidRPr="003973B1" w:rsidRDefault="00984CF4" w:rsidP="00D600C6">
      <w:pPr>
        <w:pStyle w:val="af6"/>
        <w:ind w:firstLine="709"/>
        <w:jc w:val="both"/>
        <w:rPr>
          <w:rFonts w:ascii="PT Astra Serif" w:hAnsi="PT Astra Serif"/>
          <w:color w:val="auto"/>
          <w:sz w:val="28"/>
          <w:szCs w:val="28"/>
        </w:rPr>
      </w:pPr>
    </w:p>
    <w:p w:rsidR="00984CF4" w:rsidRPr="003973B1" w:rsidRDefault="00984CF4" w:rsidP="00D600C6">
      <w:pPr>
        <w:pStyle w:val="af6"/>
        <w:ind w:firstLine="709"/>
        <w:jc w:val="both"/>
        <w:rPr>
          <w:rFonts w:ascii="PT Astra Serif" w:hAnsi="PT Astra Serif"/>
          <w:color w:val="auto"/>
          <w:sz w:val="28"/>
          <w:szCs w:val="28"/>
        </w:rPr>
      </w:pPr>
    </w:p>
    <w:p w:rsidR="00984CF4" w:rsidRPr="003973B1" w:rsidRDefault="00984CF4" w:rsidP="00D600C6">
      <w:pPr>
        <w:pStyle w:val="af6"/>
        <w:ind w:firstLine="709"/>
        <w:jc w:val="both"/>
        <w:rPr>
          <w:rFonts w:ascii="PT Astra Serif" w:hAnsi="PT Astra Serif"/>
          <w:color w:val="auto"/>
          <w:sz w:val="28"/>
          <w:szCs w:val="28"/>
        </w:rPr>
      </w:pPr>
    </w:p>
    <w:p w:rsidR="00984CF4" w:rsidRPr="003973B1" w:rsidRDefault="00984CF4" w:rsidP="00D600C6">
      <w:pPr>
        <w:pStyle w:val="af6"/>
        <w:ind w:firstLine="709"/>
        <w:jc w:val="both"/>
        <w:rPr>
          <w:rFonts w:ascii="PT Astra Serif" w:hAnsi="PT Astra Serif"/>
          <w:color w:val="auto"/>
          <w:sz w:val="28"/>
          <w:szCs w:val="28"/>
        </w:rPr>
      </w:pP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РАЗДЕЛ 6.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6.1. Финансовое обеспечение аварийно-восстановительных работ</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6.1.1. Источники финансирования:</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Первичное финансирование: Расходы на проведение аварийно-восстановительных работ (АВР) несет организация, на балансе (в эксплуатации) которой произошла авария, за счет собственных средств, сформированных в тарифе, или средств резервного фонда на непредвиденные работы.</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Финансирование работ по смежным сетям: Восстановление асфальтового покрытия, газонов, зеленых насаждений, поврежденных при производстве аварийных работ, производится за счет владельца инженерных сетей, на которых возникла аварийная ситуация.</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Привлечение бюджетных средств: В случае масштабной аварии, когда затраты превышают финансовые возможности организации, или при необходимости срочного привлечения подрядных организаций, финансирование может осуществляться:</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Из местного бюджета в установленном порядке.</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Из резерва материально-технических ресурсов, сформированного на уровне субъекта РФ для ликвидации ЧС на объектах ЖКХ (в соответствии с постановлением правительства субъекта).</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6.1.2. Порядок возмещения убытков: Владелец инженерных сетей, по вине которого произошло повреждение сетей теплоснабжения (например, при несанкционированных работах), обязан компенсировать все затраты на ликвидацию аварии, включая стоимость восстановительных работ, материалов и упущенную выгоду теплоснабжающей организации.</w:t>
      </w: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6.2. Материально-техническое и инженерное обеспечение</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6.2.1. Создание и содержание аварийных запасов (неприкосновенный запас):</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Каждая организация, эксплуатирующая объекты теплоснабжения, обязана создать и ежегодно обновлять аварийный запас материальных ресурсов (трубы, фитинги, запорная арматура, изоляционные материалы, электроды и т.д.) в объемах, достаточных для ликвидации типовых повреждений.</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Объем и номенклатура аварийного запаса определяются техническим руководством организации на основе статистики отказов и протяженности сетей, утверждаются приказом руководителя.</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Места хранения аварийного запаса должны обеспечивать его сохранность и возможность оперативной отгрузки и доставки к месту аварии в любое время суток.</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6.2.2. Использование регионального резерва: при дефиците собственных материальных ресурсов для ликвидации крупной аварии администрация муниципального образования в установленном порядке обращается в комиссию по ЧС и пожарной безопасности субъекта РФ с ходатайством о выделении необходимых материалов и оборудования из регионального резерва материально-технических ресурсов для ликвидации ЧС.</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6.2.3. Обеспечение механизмами, инструментом и спецтехникой:</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Организации должны иметь в постоянной готовности и исправном состоянии необходимую спецтехнику (экскаваторы, автокраны, сварочные агрегаты, передвижные электростанции), инструмент и средства малой механизации.</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отсутствии необходимой техники у эксплуатирующей организации, она привлекается на договорной основе у специализированных организаций или через администрацию МО.</w:t>
      </w: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6.3. Организация транспортного, противопожарного и медицинского обеспечения</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6.3.1. Транспортное обеспечение:</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Организации, функционирующие в системах теплоснабжения, обеспечивают доставку своих сил, средств и материалов к месту аварии собственным или арендованным транспортом.</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крупной аварии, требующей массовой перевозки людей (эвакуация) или тяжелой техники, транспортное обеспечение координируется ЕДДС МО с привлечением муниципального транспорта и транспорта подрядных организаций по отдельным заявкам.</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6.3.2. Противопожарное обеспечение и охрана труда:</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проведении аварийных работ эксплуатирующая организация обязана обеспечить соблюдение правил охраны труда и пожарной безопасности.</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 случае возникновения пожара на месте аварии или при проведении огнеопасных работ (сварка, резка) общее руководство тушением осуществляют подразделения Государственной противопожарной службы (ГПС) МЧС России, прибывшие по вызову. Персонал организации действует согласно инструкциям, оказывает содействие пожарным.</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Все работы в загазованной среде или в условиях иной непосредственной опасности проводятся только после получения разрешения от ответственного руководителя работ и при соблюдении всех мер безопасности.</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6.3.3. Медицинское обеспечение:</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Первая помощь пострадавшим на месте аварии оказывается силами прибывших бригад скорой медицинской помощи.</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проведении масштабных работ в сложных условиях (колодцы, траншеи) может быть организовано дежурство бригады скорой помощи на месте.</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Для стационарного лечения пострадавших привлекаются медицинские учреждения муниципального образования и субъекта РФ.</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6.3.4. Инженерное обеспечение (энерго-, водо-, теплоснабжение места работ):</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Для обеспечения работы аварийной техники (сварка, освещение, откачка) на месте аварии организуется временное энергоснабжение от передвижных дизель-генераторов.</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 необходимости организуется подвоз технической воды для производственных нужд или хозяйственно-питьевой воды для персонала.</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В холодный период для обогрева пункта управления и отдыха персонала используются автономные теплогенераторы.</w:t>
      </w:r>
    </w:p>
    <w:p w:rsidR="00984CF4" w:rsidRPr="003973B1" w:rsidRDefault="00984CF4" w:rsidP="00D600C6">
      <w:pPr>
        <w:pStyle w:val="af6"/>
        <w:ind w:firstLine="709"/>
        <w:jc w:val="both"/>
        <w:rPr>
          <w:rFonts w:ascii="PT Astra Serif" w:hAnsi="PT Astra Serif"/>
          <w:color w:val="auto"/>
          <w:sz w:val="28"/>
          <w:szCs w:val="28"/>
        </w:rPr>
      </w:pPr>
    </w:p>
    <w:p w:rsidR="00984CF4" w:rsidRPr="003973B1" w:rsidRDefault="00984CF4" w:rsidP="00FF4270">
      <w:pPr>
        <w:pStyle w:val="af6"/>
        <w:jc w:val="both"/>
        <w:rPr>
          <w:rFonts w:ascii="PT Astra Serif" w:hAnsi="PT Astra Serif"/>
          <w:color w:val="auto"/>
          <w:sz w:val="28"/>
          <w:szCs w:val="28"/>
        </w:rPr>
      </w:pP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РАЗДЕЛ 7. ПРИМЕНЕНИЕ ЭЛЕКТРОННОГО МОДЕЛИРОВАНИЯ АВАРИЙНЫХ СИТУАЦИЙ</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b/>
          <w:bCs/>
          <w:color w:val="auto"/>
          <w:sz w:val="28"/>
          <w:szCs w:val="28"/>
        </w:rPr>
        <w:t>7.1. Цели и задачи электронного моделирования аварийных ситуаций</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7.1.1. Основная цель применения электронного моделирования (ЭМ) – повышение эффективности, оперативности и безопасности управления системой теплоснабжения при возникновении аварийных ситуаций за счет использования современных цифровых технологий.</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7.1.2. Ключевые задачи электронного моделирования:</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Анализ последствий: Прогнозное определение масштабов и последствий планируемых или произошедших отключений участков тепловых сетей, источников тепла или потребителей.</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Оптимизация переключений: Разработка и проверка оптимальных (безопасных и эффективных) схем переключений в тепловых сетях для минимизации количества отключенных потребителей и времени восстановления теплоснабжения.</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lastRenderedPageBreak/>
        <w:t>Подготовка решений: Заблаговременная подготовка типовых решений (сценариев) действий диспетчерского и оперативного персонала для наиболее вероятных и опасных аварийных ситуаций.</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Повышение квалификации: Использование моделей для обучения и тренировок персонала, отработки навыков действий в нештатных ситуациях.</w:t>
      </w: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7.2. Использование моделирования для анализа переключений в тепловых сетях</w:t>
      </w:r>
    </w:p>
    <w:p w:rsidR="00984CF4" w:rsidRPr="003973B1" w:rsidRDefault="00984CF4" w:rsidP="000F4325">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7.2.1. Этапы применения ЭМ при ликвидации аварии:</w:t>
      </w:r>
      <w:r w:rsidRPr="003973B1">
        <w:rPr>
          <w:rFonts w:ascii="PT Astra Serif" w:hAnsi="PT Astra Serif"/>
          <w:color w:val="auto"/>
          <w:sz w:val="28"/>
          <w:szCs w:val="28"/>
        </w:rPr>
        <w:br/>
        <w:t xml:space="preserve">1. Формирование модели аварии: На основе данных о месте и характере повреждения (например, отключенный участок трубы между двумя задвижками) в программном комплексе </w:t>
      </w:r>
      <w:r w:rsidR="000F4325" w:rsidRPr="003973B1">
        <w:rPr>
          <w:rFonts w:ascii="PT Astra Serif" w:hAnsi="PT Astra Serif"/>
          <w:color w:val="auto"/>
          <w:sz w:val="28"/>
          <w:szCs w:val="28"/>
          <w:lang w:val="en-US"/>
        </w:rPr>
        <w:t>Zulu</w:t>
      </w:r>
      <w:r w:rsidR="000F4325" w:rsidRPr="003973B1">
        <w:rPr>
          <w:rFonts w:ascii="PT Astra Serif" w:hAnsi="PT Astra Serif"/>
          <w:color w:val="auto"/>
          <w:sz w:val="28"/>
          <w:szCs w:val="28"/>
        </w:rPr>
        <w:t xml:space="preserve"> 2021</w:t>
      </w:r>
      <w:r w:rsidRPr="003973B1">
        <w:rPr>
          <w:rFonts w:ascii="PT Astra Serif" w:hAnsi="PT Astra Serif"/>
          <w:color w:val="auto"/>
          <w:sz w:val="28"/>
          <w:szCs w:val="28"/>
        </w:rPr>
        <w:t xml:space="preserve"> формируется расчетная модель, отражающая новое состояние сети.</w:t>
      </w:r>
      <w:r w:rsidRPr="003973B1">
        <w:rPr>
          <w:rFonts w:ascii="PT Astra Serif" w:hAnsi="PT Astra Serif"/>
          <w:color w:val="auto"/>
          <w:sz w:val="28"/>
          <w:szCs w:val="28"/>
        </w:rPr>
        <w:br/>
        <w:t>2. Гидравлический расчет: Система выполняет автоматический перерасчет гидравлических режимов (давления, расходы теплоносителя) во всей сети после виртуального отключения поврежденного участка.</w:t>
      </w:r>
      <w:r w:rsidRPr="003973B1">
        <w:rPr>
          <w:rFonts w:ascii="PT Astra Serif" w:hAnsi="PT Astra Serif"/>
          <w:color w:val="auto"/>
          <w:sz w:val="28"/>
          <w:szCs w:val="28"/>
        </w:rPr>
        <w:br/>
        <w:t>3. Анализ результатов: Моделирование позволяет определить:</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Какие потребители (дома, здания) останутся без теплоснабжения.</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Возможность подачи тепла на отключенные участки от резервных источников или по обходным путям.</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Достаточность пропускной способности оставшихся в работе участков сети и мощности источников тепла.</w:t>
      </w:r>
      <w:r w:rsidRPr="003973B1">
        <w:rPr>
          <w:rFonts w:ascii="PT Astra Serif" w:hAnsi="PT Astra Serif"/>
          <w:color w:val="auto"/>
          <w:sz w:val="28"/>
          <w:szCs w:val="28"/>
        </w:rPr>
        <w:br/>
      </w:r>
      <w:r w:rsidR="00FF4270" w:rsidRPr="003973B1">
        <w:rPr>
          <w:rFonts w:ascii="PT Astra Serif" w:hAnsi="PT Astra Serif"/>
          <w:color w:val="auto"/>
          <w:sz w:val="28"/>
          <w:szCs w:val="28"/>
        </w:rPr>
        <w:t xml:space="preserve">- </w:t>
      </w:r>
      <w:r w:rsidRPr="003973B1">
        <w:rPr>
          <w:rFonts w:ascii="PT Astra Serif" w:hAnsi="PT Astra Serif"/>
          <w:color w:val="auto"/>
          <w:sz w:val="28"/>
          <w:szCs w:val="28"/>
        </w:rPr>
        <w:t>Риск возникновения новых аварийных ситуаций из-за перегрузки сетей или нештатных гидравлических режимов.</w:t>
      </w:r>
      <w:r w:rsidRPr="003973B1">
        <w:rPr>
          <w:rFonts w:ascii="PT Astra Serif" w:hAnsi="PT Astra Serif"/>
          <w:color w:val="auto"/>
          <w:sz w:val="28"/>
          <w:szCs w:val="28"/>
        </w:rPr>
        <w:br/>
        <w:t>4. Выбор оптимальной схемы: На основе анализа диспетчер или инженер выбирает наилучший вариант переключения запорной арматуры, который обеспечивает теплом максимальное число потребителей, особенно первой категории, без создания угрозы для целостности системы.</w:t>
      </w:r>
    </w:p>
    <w:p w:rsidR="00984CF4" w:rsidRPr="003973B1" w:rsidRDefault="00984CF4" w:rsidP="000F4325">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7.2.2. Интеграция с диспетчерским управлением: Результаты моделирования в виде утвержденных карт-схем переключений и инструкций передаются в аварийно-диспетчерские службы организаций для использования при реальном возникновении аварии.</w:t>
      </w: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7.3. Практическое применение результатов моделирования при ликвидации аварий</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7.3.1. Действия диспетчерской службы при получении информации об аварии:</w:t>
      </w:r>
      <w:r w:rsidRPr="003973B1">
        <w:rPr>
          <w:rFonts w:ascii="PT Astra Serif" w:hAnsi="PT Astra Serif"/>
          <w:color w:val="auto"/>
          <w:sz w:val="28"/>
          <w:szCs w:val="28"/>
        </w:rPr>
        <w:br/>
        <w:t>1. Диспетчер АДС, получив данные о месте и характере повреждения, идентифицирует аварийный участок на цифровой модели тепловой сети.</w:t>
      </w:r>
      <w:r w:rsidRPr="003973B1">
        <w:rPr>
          <w:rFonts w:ascii="PT Astra Serif" w:hAnsi="PT Astra Serif"/>
          <w:color w:val="auto"/>
          <w:sz w:val="28"/>
          <w:szCs w:val="28"/>
        </w:rPr>
        <w:br/>
        <w:t>2. В базе данных (в ПК) выбирается заранее подготовленный для данного участка типовой сценарий переключений, полученный путем электронного моделирования. При его отсутствии или нестандартной ситуации диспетчер или инженер в срочном порядке запускает новый расчет.</w:t>
      </w:r>
      <w:r w:rsidRPr="003973B1">
        <w:rPr>
          <w:rFonts w:ascii="PT Astra Serif" w:hAnsi="PT Astra Serif"/>
          <w:color w:val="auto"/>
          <w:sz w:val="28"/>
          <w:szCs w:val="28"/>
        </w:rPr>
        <w:br/>
        <w:t>3. На основе утвержденной схемы диспетчер отдает команды оперативному персоналу на объектах (котельных, ЦТП) и выездным бригадам на выполнение необходимых переключений запорной арматуры.</w:t>
      </w:r>
      <w:r w:rsidRPr="003973B1">
        <w:rPr>
          <w:rFonts w:ascii="PT Astra Serif" w:hAnsi="PT Astra Serif"/>
          <w:color w:val="auto"/>
          <w:sz w:val="28"/>
          <w:szCs w:val="28"/>
        </w:rPr>
        <w:br/>
        <w:t xml:space="preserve">4. В процессе ликвидации аварии с помощью модели может проводиться контроль </w:t>
      </w:r>
      <w:r w:rsidRPr="003973B1">
        <w:rPr>
          <w:rFonts w:ascii="PT Astra Serif" w:hAnsi="PT Astra Serif"/>
          <w:color w:val="auto"/>
          <w:sz w:val="28"/>
          <w:szCs w:val="28"/>
        </w:rPr>
        <w:lastRenderedPageBreak/>
        <w:t>за изменением режимных параметров (давления, температуры) в смежных участках сети.</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7.3.2. Пример применения</w:t>
      </w:r>
      <w:r w:rsidR="00A6562F" w:rsidRPr="003973B1">
        <w:rPr>
          <w:rFonts w:ascii="PT Astra Serif" w:hAnsi="PT Astra Serif"/>
          <w:color w:val="auto"/>
          <w:sz w:val="28"/>
          <w:szCs w:val="28"/>
        </w:rPr>
        <w:t>: при</w:t>
      </w:r>
      <w:r w:rsidRPr="003973B1">
        <w:rPr>
          <w:rFonts w:ascii="PT Astra Serif" w:hAnsi="PT Astra Serif"/>
          <w:color w:val="auto"/>
          <w:sz w:val="28"/>
          <w:szCs w:val="28"/>
        </w:rPr>
        <w:t xml:space="preserve"> порыве на магистральном трубопроводе модель позволяет определить, какие задвижки необходимо закрыть для локализации утечки, а какие – открыть, чтобы подать тепло в пострадавший район от соседней котельной или через кольцующую перемычку, рассчитав при этом нагрузку на резервный источник.</w:t>
      </w: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7.4. Создание и актуализация базы данных для моделирования</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7.4.1. Для корректной работы электронных моделей необходимо поддерживать в актуальном состоянии цифровую базу данных, включающую:</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Геопривязанные схемы всех тепловых сетей с точным расположением трубопроводов, задвижек, компенсаторов, опор.</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Паспортные данные оборудования (диаметры труб, характеристики насосов и котлов).</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Сведения о подключенных потребителях и их категориях надежности.</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Гидравлические и температурные графики работы системы.</w:t>
      </w:r>
    </w:p>
    <w:p w:rsidR="00984CF4" w:rsidRPr="003973B1" w:rsidRDefault="00984CF4" w:rsidP="00D600C6">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7.4.2. Ответственность за актуализацию данных для моделирования несут организации, владеющие объектами теплоснабжения. Администрация МО осуществляет контроль за наличием и состоянием таких моделей у организаций, осуществляющих теплоснабжение на ее территории.</w:t>
      </w:r>
    </w:p>
    <w:p w:rsidR="00984CF4" w:rsidRPr="003973B1" w:rsidRDefault="00984CF4" w:rsidP="00D600C6">
      <w:pPr>
        <w:pStyle w:val="af6"/>
        <w:ind w:firstLine="709"/>
        <w:jc w:val="both"/>
        <w:rPr>
          <w:rFonts w:ascii="PT Astra Serif" w:hAnsi="PT Astra Serif"/>
          <w:b/>
          <w:bCs/>
          <w:color w:val="auto"/>
          <w:sz w:val="28"/>
          <w:szCs w:val="28"/>
        </w:rPr>
      </w:pPr>
      <w:r w:rsidRPr="003973B1">
        <w:rPr>
          <w:rFonts w:ascii="PT Astra Serif" w:hAnsi="PT Astra Serif"/>
          <w:b/>
          <w:bCs/>
          <w:color w:val="auto"/>
          <w:sz w:val="28"/>
          <w:szCs w:val="28"/>
        </w:rPr>
        <w:t>7.5. Обучение персонала и проведение учений с применением ЭМ</w:t>
      </w:r>
    </w:p>
    <w:p w:rsidR="00A6562F" w:rsidRPr="003973B1" w:rsidRDefault="00984CF4" w:rsidP="00FF4270">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7.5.1. Результаты электронного моделирования используются для разработки учебных кейсов и проведения регулярных тренировок с диспетчерским и инженерно-техническим персоналом.</w:t>
      </w:r>
    </w:p>
    <w:p w:rsidR="00A6562F" w:rsidRPr="003973B1" w:rsidRDefault="00984CF4" w:rsidP="00FF4270">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7.5.2.</w:t>
      </w:r>
      <w:r w:rsidR="00A6562F" w:rsidRPr="003973B1">
        <w:rPr>
          <w:rFonts w:ascii="PT Astra Serif" w:hAnsi="PT Astra Serif"/>
          <w:color w:val="auto"/>
          <w:sz w:val="28"/>
          <w:szCs w:val="28"/>
        </w:rPr>
        <w:t xml:space="preserve"> </w:t>
      </w:r>
      <w:r w:rsidRPr="003973B1">
        <w:rPr>
          <w:rFonts w:ascii="PT Astra Serif" w:hAnsi="PT Astra Serif"/>
          <w:color w:val="auto"/>
          <w:sz w:val="28"/>
          <w:szCs w:val="28"/>
        </w:rPr>
        <w:t>В</w:t>
      </w:r>
      <w:r w:rsidR="00A6562F" w:rsidRPr="003973B1">
        <w:rPr>
          <w:rFonts w:ascii="PT Astra Serif" w:hAnsi="PT Astra Serif"/>
          <w:color w:val="auto"/>
          <w:sz w:val="28"/>
          <w:szCs w:val="28"/>
        </w:rPr>
        <w:t xml:space="preserve"> </w:t>
      </w:r>
      <w:r w:rsidRPr="003973B1">
        <w:rPr>
          <w:rFonts w:ascii="PT Astra Serif" w:hAnsi="PT Astra Serif"/>
          <w:color w:val="auto"/>
          <w:sz w:val="28"/>
          <w:szCs w:val="28"/>
        </w:rPr>
        <w:t>ходе</w:t>
      </w:r>
      <w:r w:rsidR="00A6562F" w:rsidRPr="003973B1">
        <w:rPr>
          <w:rFonts w:ascii="PT Astra Serif" w:hAnsi="PT Astra Serif"/>
          <w:color w:val="auto"/>
          <w:sz w:val="28"/>
          <w:szCs w:val="28"/>
        </w:rPr>
        <w:t xml:space="preserve"> </w:t>
      </w:r>
      <w:r w:rsidRPr="003973B1">
        <w:rPr>
          <w:rFonts w:ascii="PT Astra Serif" w:hAnsi="PT Astra Serif"/>
          <w:color w:val="auto"/>
          <w:sz w:val="28"/>
          <w:szCs w:val="28"/>
        </w:rPr>
        <w:t>учений</w:t>
      </w:r>
      <w:r w:rsidR="00A6562F" w:rsidRPr="003973B1">
        <w:rPr>
          <w:rFonts w:ascii="PT Astra Serif" w:hAnsi="PT Astra Serif"/>
          <w:color w:val="auto"/>
          <w:sz w:val="28"/>
          <w:szCs w:val="28"/>
        </w:rPr>
        <w:t xml:space="preserve"> </w:t>
      </w:r>
      <w:r w:rsidRPr="003973B1">
        <w:rPr>
          <w:rFonts w:ascii="PT Astra Serif" w:hAnsi="PT Astra Serif"/>
          <w:color w:val="auto"/>
          <w:sz w:val="28"/>
          <w:szCs w:val="28"/>
        </w:rPr>
        <w:t>отрабатываются</w:t>
      </w:r>
      <w:r w:rsidR="00A6562F" w:rsidRPr="003973B1">
        <w:rPr>
          <w:rFonts w:ascii="PT Astra Serif" w:hAnsi="PT Astra Serif"/>
          <w:color w:val="auto"/>
          <w:sz w:val="28"/>
          <w:szCs w:val="28"/>
        </w:rPr>
        <w:t xml:space="preserve"> </w:t>
      </w:r>
      <w:r w:rsidRPr="003973B1">
        <w:rPr>
          <w:rFonts w:ascii="PT Astra Serif" w:hAnsi="PT Astra Serif"/>
          <w:color w:val="auto"/>
          <w:sz w:val="28"/>
          <w:szCs w:val="28"/>
        </w:rPr>
        <w:t>навыки:</w:t>
      </w:r>
      <w:r w:rsidR="00A6562F" w:rsidRPr="003973B1">
        <w:rPr>
          <w:rFonts w:ascii="PT Astra Serif" w:hAnsi="PT Astra Serif"/>
          <w:color w:val="auto"/>
          <w:sz w:val="28"/>
          <w:szCs w:val="28"/>
        </w:rPr>
        <w:t xml:space="preserve"> </w:t>
      </w:r>
    </w:p>
    <w:p w:rsidR="00A6562F" w:rsidRPr="003973B1" w:rsidRDefault="00984CF4" w:rsidP="00FF4270">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Быстрого поиска аварийного участка в цифровой модели;</w:t>
      </w:r>
    </w:p>
    <w:p w:rsidR="00A6562F" w:rsidRPr="003973B1" w:rsidRDefault="00984CF4" w:rsidP="00FF4270">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Анализа предлагаемых системой вариантов переключений;</w:t>
      </w:r>
    </w:p>
    <w:p w:rsidR="00A6562F" w:rsidRPr="003973B1" w:rsidRDefault="00984CF4" w:rsidP="00FF4270">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Принятия решений в условиях дефицита времени и информации;</w:t>
      </w:r>
    </w:p>
    <w:p w:rsidR="00984CF4" w:rsidRPr="003973B1" w:rsidRDefault="00984CF4" w:rsidP="00FF4270">
      <w:pPr>
        <w:pStyle w:val="af6"/>
        <w:ind w:firstLine="709"/>
        <w:jc w:val="both"/>
        <w:rPr>
          <w:rFonts w:ascii="PT Astra Serif" w:hAnsi="PT Astra Serif"/>
          <w:color w:val="auto"/>
          <w:sz w:val="28"/>
          <w:szCs w:val="28"/>
        </w:rPr>
      </w:pPr>
      <w:r w:rsidRPr="003973B1">
        <w:rPr>
          <w:rFonts w:ascii="PT Astra Serif" w:hAnsi="PT Astra Serif"/>
          <w:color w:val="auto"/>
          <w:sz w:val="28"/>
          <w:szCs w:val="28"/>
        </w:rPr>
        <w:t>Координации действий с другими службами на основе смоделированного сценария.</w:t>
      </w:r>
    </w:p>
    <w:p w:rsidR="00984CF4" w:rsidRPr="003973B1" w:rsidRDefault="00984CF4" w:rsidP="00D600C6">
      <w:pPr>
        <w:pStyle w:val="af6"/>
        <w:ind w:firstLine="709"/>
        <w:jc w:val="both"/>
        <w:rPr>
          <w:rFonts w:ascii="PT Astra Serif" w:hAnsi="PT Astra Serif"/>
          <w:color w:val="auto"/>
          <w:sz w:val="28"/>
          <w:szCs w:val="28"/>
        </w:rPr>
      </w:pPr>
    </w:p>
    <w:p w:rsidR="002A4C77" w:rsidRPr="003973B1" w:rsidRDefault="002A4C77" w:rsidP="004E37CD">
      <w:pPr>
        <w:pStyle w:val="af6"/>
        <w:rPr>
          <w:rFonts w:ascii="PT Astra Serif" w:hAnsi="PT Astra Serif"/>
          <w:color w:val="auto"/>
          <w:sz w:val="28"/>
          <w:szCs w:val="28"/>
        </w:rPr>
        <w:sectPr w:rsidR="002A4C77" w:rsidRPr="003973B1" w:rsidSect="00125BAA">
          <w:pgSz w:w="11906" w:h="16838"/>
          <w:pgMar w:top="1134" w:right="850" w:bottom="1134" w:left="1290" w:header="708" w:footer="0" w:gutter="0"/>
          <w:cols w:space="720"/>
          <w:formProt w:val="0"/>
          <w:docGrid w:linePitch="299" w:charSpace="12288"/>
        </w:sectPr>
      </w:pPr>
    </w:p>
    <w:p w:rsidR="00736465" w:rsidRPr="003973B1" w:rsidRDefault="00736465" w:rsidP="00736465">
      <w:pPr>
        <w:widowControl w:val="0"/>
        <w:spacing w:after="0" w:line="240" w:lineRule="auto"/>
        <w:jc w:val="right"/>
        <w:rPr>
          <w:rFonts w:ascii="PT Astra Serif" w:hAnsi="PT Astra Serif"/>
          <w:color w:val="auto"/>
          <w:sz w:val="28"/>
          <w:szCs w:val="28"/>
        </w:rPr>
      </w:pPr>
      <w:r w:rsidRPr="003973B1">
        <w:rPr>
          <w:rFonts w:ascii="PT Astra Serif" w:hAnsi="PT Astra Serif" w:cs="Times New Roman"/>
          <w:color w:val="auto"/>
          <w:sz w:val="28"/>
          <w:szCs w:val="28"/>
        </w:rPr>
        <w:lastRenderedPageBreak/>
        <w:t xml:space="preserve">Приложение </w:t>
      </w:r>
      <w:r w:rsidR="00B410B1" w:rsidRPr="003973B1">
        <w:rPr>
          <w:rFonts w:ascii="PT Astra Serif" w:hAnsi="PT Astra Serif" w:cs="Times New Roman"/>
          <w:color w:val="auto"/>
          <w:sz w:val="28"/>
          <w:szCs w:val="28"/>
        </w:rPr>
        <w:t>1</w:t>
      </w:r>
    </w:p>
    <w:p w:rsidR="00136D97" w:rsidRPr="003973B1" w:rsidRDefault="00136D97" w:rsidP="00136D97">
      <w:pPr>
        <w:widowControl w:val="0"/>
        <w:spacing w:after="0" w:line="240" w:lineRule="auto"/>
        <w:ind w:left="5387"/>
        <w:jc w:val="right"/>
        <w:rPr>
          <w:rFonts w:ascii="PT Astra Serif" w:hAnsi="PT Astra Serif"/>
          <w:color w:val="auto"/>
          <w:sz w:val="28"/>
          <w:szCs w:val="28"/>
        </w:rPr>
      </w:pPr>
      <w:r w:rsidRPr="003973B1">
        <w:rPr>
          <w:rFonts w:ascii="PT Astra Serif" w:hAnsi="PT Astra Serif"/>
          <w:color w:val="auto"/>
          <w:sz w:val="28"/>
        </w:rPr>
        <w:t>к плану действий по ликвидации последствий аварийных ситуаций в сфере теплоснабжения</w:t>
      </w:r>
    </w:p>
    <w:p w:rsidR="00736465" w:rsidRPr="003973B1" w:rsidRDefault="00736465" w:rsidP="00736465">
      <w:pPr>
        <w:pStyle w:val="af6"/>
        <w:jc w:val="right"/>
        <w:rPr>
          <w:rFonts w:ascii="PT Astra Serif" w:hAnsi="PT Astra Serif"/>
          <w:color w:val="auto"/>
          <w:sz w:val="28"/>
          <w:szCs w:val="28"/>
        </w:rPr>
      </w:pPr>
    </w:p>
    <w:p w:rsidR="00736465" w:rsidRPr="003973B1" w:rsidRDefault="00736465" w:rsidP="00736465">
      <w:pPr>
        <w:pStyle w:val="af6"/>
        <w:jc w:val="center"/>
        <w:rPr>
          <w:rFonts w:ascii="PT Astra Serif" w:hAnsi="PT Astra Serif"/>
          <w:color w:val="auto"/>
          <w:sz w:val="28"/>
          <w:szCs w:val="28"/>
        </w:rPr>
      </w:pPr>
    </w:p>
    <w:p w:rsidR="00A620D4" w:rsidRPr="003973B1" w:rsidRDefault="00736465" w:rsidP="00736465">
      <w:pPr>
        <w:pStyle w:val="af6"/>
        <w:jc w:val="center"/>
        <w:rPr>
          <w:rFonts w:ascii="PT Astra Serif" w:hAnsi="PT Astra Serif"/>
          <w:b/>
          <w:bCs/>
          <w:color w:val="auto"/>
          <w:sz w:val="28"/>
          <w:szCs w:val="28"/>
        </w:rPr>
      </w:pPr>
      <w:r w:rsidRPr="003973B1">
        <w:rPr>
          <w:rFonts w:ascii="PT Astra Serif" w:hAnsi="PT Astra Serif"/>
          <w:b/>
          <w:bCs/>
          <w:color w:val="auto"/>
          <w:sz w:val="28"/>
          <w:szCs w:val="28"/>
        </w:rPr>
        <w:t>Контактные данные ответственных лиц организаций, связанных с эксплуатацией систем теплоснабжения и предоставлением коммунальных услуг</w:t>
      </w:r>
    </w:p>
    <w:tbl>
      <w:tblPr>
        <w:tblStyle w:val="afa"/>
        <w:tblW w:w="5000" w:type="pct"/>
        <w:jc w:val="center"/>
        <w:tblLook w:val="04A0" w:firstRow="1" w:lastRow="0" w:firstColumn="1" w:lastColumn="0" w:noHBand="0" w:noVBand="1"/>
      </w:tblPr>
      <w:tblGrid>
        <w:gridCol w:w="696"/>
        <w:gridCol w:w="2675"/>
        <w:gridCol w:w="2339"/>
        <w:gridCol w:w="2665"/>
        <w:gridCol w:w="1381"/>
      </w:tblGrid>
      <w:tr w:rsidR="003973B1" w:rsidRPr="003973B1" w:rsidTr="00B51508">
        <w:trPr>
          <w:tblHeader/>
          <w:jc w:val="center"/>
        </w:trPr>
        <w:tc>
          <w:tcPr>
            <w:tcW w:w="356" w:type="pct"/>
            <w:vAlign w:val="center"/>
          </w:tcPr>
          <w:p w:rsidR="00736465" w:rsidRPr="003973B1" w:rsidRDefault="00736465" w:rsidP="009C3251">
            <w:pPr>
              <w:pStyle w:val="af6"/>
              <w:jc w:val="center"/>
              <w:rPr>
                <w:rFonts w:ascii="PT Astra Serif" w:hAnsi="PT Astra Serif"/>
                <w:b/>
                <w:bCs/>
                <w:color w:val="auto"/>
                <w:sz w:val="28"/>
                <w:szCs w:val="28"/>
              </w:rPr>
            </w:pPr>
            <w:r w:rsidRPr="003973B1">
              <w:rPr>
                <w:rFonts w:ascii="PT Astra Serif" w:hAnsi="PT Astra Serif"/>
                <w:b/>
                <w:bCs/>
                <w:color w:val="auto"/>
                <w:sz w:val="28"/>
                <w:szCs w:val="28"/>
              </w:rPr>
              <w:t>№ п/п</w:t>
            </w:r>
          </w:p>
        </w:tc>
        <w:tc>
          <w:tcPr>
            <w:tcW w:w="1371" w:type="pct"/>
            <w:vAlign w:val="center"/>
          </w:tcPr>
          <w:p w:rsidR="00736465" w:rsidRPr="003973B1" w:rsidRDefault="00736465" w:rsidP="009C3251">
            <w:pPr>
              <w:pStyle w:val="af6"/>
              <w:jc w:val="center"/>
              <w:rPr>
                <w:rFonts w:ascii="PT Astra Serif" w:hAnsi="PT Astra Serif"/>
                <w:b/>
                <w:bCs/>
                <w:color w:val="auto"/>
                <w:sz w:val="28"/>
                <w:szCs w:val="28"/>
              </w:rPr>
            </w:pPr>
            <w:r w:rsidRPr="003973B1">
              <w:rPr>
                <w:rFonts w:ascii="PT Astra Serif" w:hAnsi="PT Astra Serif"/>
                <w:b/>
                <w:bCs/>
                <w:color w:val="auto"/>
                <w:sz w:val="28"/>
                <w:szCs w:val="28"/>
              </w:rPr>
              <w:t>Наименование организации</w:t>
            </w:r>
          </w:p>
        </w:tc>
        <w:tc>
          <w:tcPr>
            <w:tcW w:w="1199" w:type="pct"/>
            <w:vAlign w:val="center"/>
          </w:tcPr>
          <w:p w:rsidR="00736465" w:rsidRPr="003973B1" w:rsidRDefault="00736465" w:rsidP="009C3251">
            <w:pPr>
              <w:pStyle w:val="af6"/>
              <w:jc w:val="center"/>
              <w:rPr>
                <w:rFonts w:ascii="PT Astra Serif" w:hAnsi="PT Astra Serif"/>
                <w:b/>
                <w:bCs/>
                <w:color w:val="auto"/>
                <w:sz w:val="28"/>
                <w:szCs w:val="28"/>
              </w:rPr>
            </w:pPr>
            <w:r w:rsidRPr="003973B1">
              <w:rPr>
                <w:rFonts w:ascii="PT Astra Serif" w:hAnsi="PT Astra Serif"/>
                <w:b/>
                <w:bCs/>
                <w:color w:val="auto"/>
                <w:sz w:val="28"/>
                <w:szCs w:val="28"/>
              </w:rPr>
              <w:t>ФИО ответственного лица</w:t>
            </w:r>
          </w:p>
        </w:tc>
        <w:tc>
          <w:tcPr>
            <w:tcW w:w="1366" w:type="pct"/>
            <w:vAlign w:val="center"/>
          </w:tcPr>
          <w:p w:rsidR="00736465" w:rsidRPr="003973B1" w:rsidRDefault="00736465" w:rsidP="009C3251">
            <w:pPr>
              <w:pStyle w:val="af6"/>
              <w:jc w:val="center"/>
              <w:rPr>
                <w:rFonts w:ascii="PT Astra Serif" w:hAnsi="PT Astra Serif"/>
                <w:b/>
                <w:bCs/>
                <w:color w:val="auto"/>
                <w:sz w:val="28"/>
                <w:szCs w:val="28"/>
              </w:rPr>
            </w:pPr>
            <w:r w:rsidRPr="003973B1">
              <w:rPr>
                <w:rFonts w:ascii="PT Astra Serif" w:hAnsi="PT Astra Serif"/>
                <w:b/>
                <w:bCs/>
                <w:color w:val="auto"/>
                <w:sz w:val="28"/>
                <w:szCs w:val="28"/>
              </w:rPr>
              <w:t>Должность</w:t>
            </w:r>
          </w:p>
        </w:tc>
        <w:tc>
          <w:tcPr>
            <w:tcW w:w="708" w:type="pct"/>
            <w:vAlign w:val="center"/>
          </w:tcPr>
          <w:p w:rsidR="00736465" w:rsidRPr="003973B1" w:rsidRDefault="00736465" w:rsidP="009C3251">
            <w:pPr>
              <w:pStyle w:val="af6"/>
              <w:jc w:val="center"/>
              <w:rPr>
                <w:rFonts w:ascii="PT Astra Serif" w:hAnsi="PT Astra Serif"/>
                <w:b/>
                <w:bCs/>
                <w:color w:val="auto"/>
                <w:sz w:val="28"/>
                <w:szCs w:val="28"/>
              </w:rPr>
            </w:pPr>
            <w:r w:rsidRPr="003973B1">
              <w:rPr>
                <w:rFonts w:ascii="PT Astra Serif" w:hAnsi="PT Astra Serif"/>
                <w:b/>
                <w:bCs/>
                <w:color w:val="auto"/>
                <w:sz w:val="28"/>
                <w:szCs w:val="28"/>
              </w:rPr>
              <w:t>Телефон</w:t>
            </w:r>
          </w:p>
        </w:tc>
      </w:tr>
      <w:tr w:rsidR="003973B1" w:rsidRPr="003973B1" w:rsidTr="00B51508">
        <w:trPr>
          <w:jc w:val="center"/>
        </w:trPr>
        <w:tc>
          <w:tcPr>
            <w:tcW w:w="356" w:type="pct"/>
            <w:vAlign w:val="center"/>
          </w:tcPr>
          <w:p w:rsidR="009C3251" w:rsidRPr="003973B1" w:rsidRDefault="009C3251" w:rsidP="009C3251">
            <w:pPr>
              <w:pStyle w:val="af6"/>
              <w:jc w:val="center"/>
              <w:rPr>
                <w:rFonts w:ascii="PT Astra Serif" w:hAnsi="PT Astra Serif"/>
                <w:color w:val="auto"/>
                <w:sz w:val="28"/>
                <w:szCs w:val="28"/>
              </w:rPr>
            </w:pPr>
            <w:r w:rsidRPr="003973B1">
              <w:rPr>
                <w:rFonts w:ascii="PT Astra Serif" w:hAnsi="PT Astra Serif"/>
                <w:color w:val="auto"/>
                <w:sz w:val="28"/>
                <w:szCs w:val="28"/>
              </w:rPr>
              <w:t>1</w:t>
            </w:r>
          </w:p>
        </w:tc>
        <w:tc>
          <w:tcPr>
            <w:tcW w:w="1371" w:type="pct"/>
            <w:vAlign w:val="center"/>
          </w:tcPr>
          <w:p w:rsidR="009C3251" w:rsidRPr="003973B1" w:rsidRDefault="00B51508" w:rsidP="009C3251">
            <w:pPr>
              <w:pStyle w:val="af6"/>
              <w:jc w:val="center"/>
              <w:rPr>
                <w:rFonts w:ascii="PT Astra Serif" w:hAnsi="PT Astra Serif"/>
                <w:color w:val="auto"/>
                <w:sz w:val="28"/>
                <w:szCs w:val="28"/>
              </w:rPr>
            </w:pPr>
            <w:r w:rsidRPr="003973B1">
              <w:rPr>
                <w:rFonts w:ascii="PT Astra Serif" w:hAnsi="PT Astra Serif"/>
                <w:color w:val="auto"/>
                <w:sz w:val="28"/>
                <w:szCs w:val="28"/>
              </w:rPr>
              <w:t>Администрация МО р.п.Первомайский Щекинского района Тульской области</w:t>
            </w:r>
          </w:p>
        </w:tc>
        <w:tc>
          <w:tcPr>
            <w:tcW w:w="1199" w:type="pct"/>
            <w:vAlign w:val="center"/>
          </w:tcPr>
          <w:p w:rsidR="009C3251" w:rsidRPr="003973B1" w:rsidRDefault="00B51508" w:rsidP="009C3251">
            <w:pPr>
              <w:pStyle w:val="af6"/>
              <w:jc w:val="center"/>
              <w:rPr>
                <w:rFonts w:ascii="PT Astra Serif" w:hAnsi="PT Astra Serif"/>
                <w:color w:val="auto"/>
                <w:sz w:val="28"/>
                <w:szCs w:val="28"/>
              </w:rPr>
            </w:pPr>
            <w:r w:rsidRPr="003973B1">
              <w:rPr>
                <w:rFonts w:ascii="PT Astra Serif" w:hAnsi="PT Astra Serif"/>
                <w:color w:val="auto"/>
                <w:sz w:val="28"/>
                <w:szCs w:val="28"/>
              </w:rPr>
              <w:t>Фокин Евгений Владимирович</w:t>
            </w:r>
          </w:p>
        </w:tc>
        <w:tc>
          <w:tcPr>
            <w:tcW w:w="1366" w:type="pct"/>
            <w:vAlign w:val="center"/>
          </w:tcPr>
          <w:p w:rsidR="009C3251" w:rsidRPr="003973B1" w:rsidRDefault="00B51508" w:rsidP="009C3251">
            <w:pPr>
              <w:pStyle w:val="af6"/>
              <w:jc w:val="center"/>
              <w:rPr>
                <w:rFonts w:ascii="PT Astra Serif" w:hAnsi="PT Astra Serif"/>
                <w:color w:val="auto"/>
                <w:sz w:val="28"/>
                <w:szCs w:val="28"/>
              </w:rPr>
            </w:pPr>
            <w:r w:rsidRPr="003973B1">
              <w:rPr>
                <w:rFonts w:ascii="PT Astra Serif" w:hAnsi="PT Astra Serif"/>
                <w:color w:val="auto"/>
                <w:sz w:val="28"/>
                <w:szCs w:val="28"/>
              </w:rPr>
              <w:t>заместитель главы администрации муниципального образования</w:t>
            </w:r>
          </w:p>
        </w:tc>
        <w:tc>
          <w:tcPr>
            <w:tcW w:w="708" w:type="pct"/>
            <w:vAlign w:val="center"/>
          </w:tcPr>
          <w:p w:rsidR="009C3251" w:rsidRPr="003973B1" w:rsidRDefault="00B51508" w:rsidP="009C3251">
            <w:pPr>
              <w:pStyle w:val="af6"/>
              <w:jc w:val="center"/>
              <w:rPr>
                <w:rFonts w:ascii="PT Astra Serif" w:hAnsi="PT Astra Serif"/>
                <w:color w:val="auto"/>
                <w:sz w:val="28"/>
                <w:szCs w:val="28"/>
              </w:rPr>
            </w:pPr>
            <w:r w:rsidRPr="003973B1">
              <w:rPr>
                <w:rFonts w:ascii="PT Astra Serif" w:hAnsi="PT Astra Serif"/>
                <w:color w:val="auto"/>
                <w:sz w:val="28"/>
                <w:szCs w:val="28"/>
              </w:rPr>
              <w:t>8(48751) 9-39-15</w:t>
            </w:r>
          </w:p>
        </w:tc>
      </w:tr>
      <w:tr w:rsidR="003973B1" w:rsidRPr="003973B1" w:rsidTr="00B51508">
        <w:trPr>
          <w:jc w:val="center"/>
        </w:trPr>
        <w:tc>
          <w:tcPr>
            <w:tcW w:w="356" w:type="pct"/>
            <w:vAlign w:val="center"/>
          </w:tcPr>
          <w:p w:rsidR="009C3251" w:rsidRPr="003973B1" w:rsidRDefault="009C3251" w:rsidP="009C3251">
            <w:pPr>
              <w:pStyle w:val="af6"/>
              <w:jc w:val="center"/>
              <w:rPr>
                <w:rFonts w:ascii="PT Astra Serif" w:hAnsi="PT Astra Serif"/>
                <w:color w:val="auto"/>
                <w:sz w:val="28"/>
                <w:szCs w:val="28"/>
              </w:rPr>
            </w:pPr>
            <w:r w:rsidRPr="003973B1">
              <w:rPr>
                <w:rFonts w:ascii="PT Astra Serif" w:hAnsi="PT Astra Serif"/>
                <w:color w:val="auto"/>
                <w:sz w:val="28"/>
                <w:szCs w:val="28"/>
              </w:rPr>
              <w:t>2</w:t>
            </w:r>
          </w:p>
        </w:tc>
        <w:tc>
          <w:tcPr>
            <w:tcW w:w="1371" w:type="pct"/>
            <w:vAlign w:val="center"/>
          </w:tcPr>
          <w:p w:rsidR="009C3251" w:rsidRPr="003973B1" w:rsidRDefault="00B51508" w:rsidP="009C3251">
            <w:pPr>
              <w:pStyle w:val="af6"/>
              <w:jc w:val="center"/>
              <w:rPr>
                <w:rFonts w:ascii="PT Astra Serif" w:hAnsi="PT Astra Serif"/>
                <w:color w:val="auto"/>
                <w:sz w:val="28"/>
                <w:szCs w:val="28"/>
              </w:rPr>
            </w:pPr>
            <w:r w:rsidRPr="003973B1">
              <w:rPr>
                <w:rFonts w:ascii="PT Astra Serif" w:hAnsi="PT Astra Serif"/>
                <w:color w:val="auto"/>
                <w:sz w:val="28"/>
                <w:szCs w:val="28"/>
              </w:rPr>
              <w:t>Администрация МО р.п.Первомайский Щекинского района Тульской области</w:t>
            </w:r>
          </w:p>
        </w:tc>
        <w:tc>
          <w:tcPr>
            <w:tcW w:w="1199" w:type="pct"/>
            <w:vAlign w:val="center"/>
          </w:tcPr>
          <w:p w:rsidR="009C3251" w:rsidRPr="003973B1" w:rsidRDefault="00B51508" w:rsidP="009C3251">
            <w:pPr>
              <w:pStyle w:val="af6"/>
              <w:jc w:val="center"/>
              <w:rPr>
                <w:rFonts w:ascii="PT Astra Serif" w:hAnsi="PT Astra Serif"/>
                <w:color w:val="auto"/>
                <w:sz w:val="28"/>
                <w:szCs w:val="28"/>
              </w:rPr>
            </w:pPr>
            <w:r w:rsidRPr="003973B1">
              <w:rPr>
                <w:rFonts w:ascii="PT Astra Serif" w:hAnsi="PT Astra Serif"/>
                <w:color w:val="auto"/>
                <w:sz w:val="28"/>
                <w:szCs w:val="28"/>
              </w:rPr>
              <w:t>Смелов Игорь Владимирович</w:t>
            </w:r>
          </w:p>
        </w:tc>
        <w:tc>
          <w:tcPr>
            <w:tcW w:w="1366" w:type="pct"/>
            <w:vAlign w:val="center"/>
          </w:tcPr>
          <w:p w:rsidR="009C3251" w:rsidRPr="003973B1" w:rsidRDefault="00B51508" w:rsidP="009C3251">
            <w:pPr>
              <w:pStyle w:val="af6"/>
              <w:jc w:val="center"/>
              <w:rPr>
                <w:rFonts w:ascii="PT Astra Serif" w:hAnsi="PT Astra Serif"/>
                <w:color w:val="auto"/>
                <w:sz w:val="28"/>
                <w:szCs w:val="28"/>
              </w:rPr>
            </w:pPr>
            <w:r w:rsidRPr="003973B1">
              <w:rPr>
                <w:rFonts w:ascii="PT Astra Serif" w:hAnsi="PT Astra Serif"/>
                <w:color w:val="auto"/>
                <w:sz w:val="28"/>
                <w:szCs w:val="28"/>
              </w:rPr>
              <w:t>Директор МКУ «ПУЖиБ»</w:t>
            </w:r>
          </w:p>
        </w:tc>
        <w:tc>
          <w:tcPr>
            <w:tcW w:w="708" w:type="pct"/>
            <w:vAlign w:val="center"/>
          </w:tcPr>
          <w:p w:rsidR="009C3251" w:rsidRPr="003973B1" w:rsidRDefault="00B51508" w:rsidP="009C3251">
            <w:pPr>
              <w:pStyle w:val="af6"/>
              <w:jc w:val="center"/>
              <w:rPr>
                <w:rFonts w:ascii="PT Astra Serif" w:hAnsi="PT Astra Serif"/>
                <w:color w:val="auto"/>
                <w:sz w:val="28"/>
                <w:szCs w:val="28"/>
              </w:rPr>
            </w:pPr>
            <w:r w:rsidRPr="003973B1">
              <w:rPr>
                <w:rFonts w:ascii="PT Astra Serif" w:hAnsi="PT Astra Serif"/>
                <w:color w:val="auto"/>
                <w:sz w:val="28"/>
                <w:szCs w:val="28"/>
              </w:rPr>
              <w:t>8(48751) 9-21-27</w:t>
            </w:r>
          </w:p>
        </w:tc>
      </w:tr>
      <w:tr w:rsidR="003973B1" w:rsidRPr="003973B1" w:rsidTr="00B51508">
        <w:trPr>
          <w:jc w:val="center"/>
        </w:trPr>
        <w:tc>
          <w:tcPr>
            <w:tcW w:w="356" w:type="pct"/>
            <w:vAlign w:val="center"/>
          </w:tcPr>
          <w:p w:rsidR="00C16582" w:rsidRPr="003973B1" w:rsidRDefault="00C16582" w:rsidP="00C16582">
            <w:pPr>
              <w:pStyle w:val="af6"/>
              <w:jc w:val="center"/>
              <w:rPr>
                <w:rFonts w:ascii="PT Astra Serif" w:hAnsi="PT Astra Serif"/>
                <w:color w:val="auto"/>
                <w:sz w:val="28"/>
                <w:szCs w:val="28"/>
              </w:rPr>
            </w:pPr>
            <w:r w:rsidRPr="003973B1">
              <w:rPr>
                <w:rFonts w:ascii="PT Astra Serif" w:hAnsi="PT Astra Serif"/>
                <w:color w:val="auto"/>
                <w:sz w:val="28"/>
                <w:szCs w:val="28"/>
              </w:rPr>
              <w:t>3</w:t>
            </w:r>
          </w:p>
        </w:tc>
        <w:tc>
          <w:tcPr>
            <w:tcW w:w="1371" w:type="pct"/>
            <w:vAlign w:val="center"/>
          </w:tcPr>
          <w:p w:rsidR="00C16582" w:rsidRPr="003973B1" w:rsidRDefault="00C16582" w:rsidP="00C16582">
            <w:pPr>
              <w:pStyle w:val="af6"/>
              <w:jc w:val="center"/>
              <w:rPr>
                <w:rFonts w:ascii="PT Astra Serif" w:hAnsi="PT Astra Serif"/>
                <w:color w:val="auto"/>
                <w:sz w:val="28"/>
                <w:szCs w:val="28"/>
              </w:rPr>
            </w:pPr>
            <w:r w:rsidRPr="003973B1">
              <w:rPr>
                <w:rFonts w:ascii="PT Astra Serif" w:hAnsi="PT Astra Serif"/>
                <w:color w:val="auto"/>
                <w:sz w:val="28"/>
                <w:szCs w:val="28"/>
              </w:rPr>
              <w:t>Филиал АО «Газпром газораспределение Тула» в г. Щекино</w:t>
            </w:r>
          </w:p>
        </w:tc>
        <w:tc>
          <w:tcPr>
            <w:tcW w:w="1199" w:type="pct"/>
            <w:vAlign w:val="center"/>
          </w:tcPr>
          <w:p w:rsidR="00C16582" w:rsidRPr="003973B1" w:rsidRDefault="00C16582" w:rsidP="00C16582">
            <w:pPr>
              <w:pStyle w:val="af6"/>
              <w:jc w:val="center"/>
              <w:rPr>
                <w:rFonts w:ascii="PT Astra Serif" w:hAnsi="PT Astra Serif"/>
                <w:color w:val="auto"/>
                <w:sz w:val="28"/>
                <w:szCs w:val="28"/>
              </w:rPr>
            </w:pPr>
            <w:r w:rsidRPr="003973B1">
              <w:rPr>
                <w:rFonts w:ascii="PT Astra Serif" w:hAnsi="PT Astra Serif"/>
                <w:color w:val="auto"/>
                <w:sz w:val="28"/>
                <w:szCs w:val="28"/>
              </w:rPr>
              <w:t>Аверин Владимир Александрович</w:t>
            </w:r>
          </w:p>
        </w:tc>
        <w:tc>
          <w:tcPr>
            <w:tcW w:w="1366" w:type="pct"/>
            <w:vAlign w:val="center"/>
          </w:tcPr>
          <w:p w:rsidR="00C16582" w:rsidRPr="003973B1" w:rsidRDefault="00C16582" w:rsidP="00C16582">
            <w:pPr>
              <w:pStyle w:val="af6"/>
              <w:jc w:val="center"/>
              <w:rPr>
                <w:rFonts w:ascii="PT Astra Serif" w:hAnsi="PT Astra Serif"/>
                <w:color w:val="auto"/>
                <w:sz w:val="28"/>
                <w:szCs w:val="28"/>
              </w:rPr>
            </w:pPr>
            <w:r w:rsidRPr="003973B1">
              <w:rPr>
                <w:rFonts w:ascii="PT Astra Serif" w:hAnsi="PT Astra Serif"/>
                <w:color w:val="auto"/>
                <w:sz w:val="28"/>
                <w:szCs w:val="28"/>
              </w:rPr>
              <w:t>Директор</w:t>
            </w:r>
          </w:p>
        </w:tc>
        <w:tc>
          <w:tcPr>
            <w:tcW w:w="708" w:type="pct"/>
            <w:vAlign w:val="center"/>
          </w:tcPr>
          <w:p w:rsidR="00C16582" w:rsidRPr="003973B1" w:rsidRDefault="00C16582" w:rsidP="00C16582">
            <w:pPr>
              <w:pStyle w:val="af6"/>
              <w:jc w:val="center"/>
              <w:rPr>
                <w:rFonts w:ascii="PT Astra Serif" w:hAnsi="PT Astra Serif"/>
                <w:color w:val="auto"/>
                <w:sz w:val="28"/>
                <w:szCs w:val="28"/>
              </w:rPr>
            </w:pPr>
            <w:r w:rsidRPr="003973B1">
              <w:rPr>
                <w:rFonts w:ascii="PT Astra Serif" w:hAnsi="PT Astra Serif"/>
                <w:color w:val="auto"/>
                <w:sz w:val="28"/>
                <w:szCs w:val="28"/>
              </w:rPr>
              <w:t>8 (48751) 2-06-16</w:t>
            </w:r>
          </w:p>
        </w:tc>
      </w:tr>
      <w:tr w:rsidR="003973B1" w:rsidRPr="003973B1" w:rsidTr="00B51508">
        <w:trPr>
          <w:jc w:val="center"/>
        </w:trPr>
        <w:tc>
          <w:tcPr>
            <w:tcW w:w="356"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4</w:t>
            </w:r>
          </w:p>
        </w:tc>
        <w:tc>
          <w:tcPr>
            <w:tcW w:w="1371"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ПАО "Россети"Центр и Приволжье" филиал в г.Щекино</w:t>
            </w:r>
          </w:p>
        </w:tc>
        <w:tc>
          <w:tcPr>
            <w:tcW w:w="1199" w:type="pct"/>
            <w:vAlign w:val="center"/>
          </w:tcPr>
          <w:p w:rsidR="00B51508" w:rsidRPr="003973B1" w:rsidRDefault="00C16582" w:rsidP="00B51508">
            <w:pPr>
              <w:pStyle w:val="af6"/>
              <w:jc w:val="center"/>
              <w:rPr>
                <w:rFonts w:ascii="PT Astra Serif" w:hAnsi="PT Astra Serif"/>
                <w:color w:val="auto"/>
                <w:sz w:val="28"/>
                <w:szCs w:val="28"/>
              </w:rPr>
            </w:pPr>
            <w:r w:rsidRPr="003973B1">
              <w:rPr>
                <w:rFonts w:ascii="PT Astra Serif" w:hAnsi="PT Astra Serif"/>
                <w:color w:val="auto"/>
                <w:sz w:val="28"/>
                <w:szCs w:val="28"/>
              </w:rPr>
              <w:t>Максим Валерьевич Шитиков</w:t>
            </w:r>
          </w:p>
        </w:tc>
        <w:tc>
          <w:tcPr>
            <w:tcW w:w="1366" w:type="pct"/>
            <w:vAlign w:val="center"/>
          </w:tcPr>
          <w:p w:rsidR="00B51508" w:rsidRPr="003973B1" w:rsidRDefault="00C16582" w:rsidP="00B51508">
            <w:pPr>
              <w:pStyle w:val="af6"/>
              <w:jc w:val="center"/>
              <w:rPr>
                <w:rFonts w:ascii="PT Astra Serif" w:hAnsi="PT Astra Serif"/>
                <w:color w:val="auto"/>
                <w:sz w:val="28"/>
                <w:szCs w:val="28"/>
              </w:rPr>
            </w:pPr>
            <w:r w:rsidRPr="003973B1">
              <w:rPr>
                <w:rFonts w:ascii="PT Astra Serif" w:hAnsi="PT Astra Serif"/>
                <w:color w:val="auto"/>
                <w:sz w:val="28"/>
                <w:szCs w:val="28"/>
              </w:rPr>
              <w:t>Директор</w:t>
            </w:r>
          </w:p>
        </w:tc>
        <w:tc>
          <w:tcPr>
            <w:tcW w:w="708"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8 (4872) 32-77-69</w:t>
            </w:r>
          </w:p>
        </w:tc>
      </w:tr>
      <w:tr w:rsidR="003973B1" w:rsidRPr="003973B1" w:rsidTr="00B51508">
        <w:trPr>
          <w:jc w:val="center"/>
        </w:trPr>
        <w:tc>
          <w:tcPr>
            <w:tcW w:w="356"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5</w:t>
            </w:r>
          </w:p>
        </w:tc>
        <w:tc>
          <w:tcPr>
            <w:tcW w:w="1371"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АО Щекиноазот "Первомайская ТЭЦ"</w:t>
            </w:r>
          </w:p>
        </w:tc>
        <w:tc>
          <w:tcPr>
            <w:tcW w:w="1199"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Безбородов Сергей Васильевич</w:t>
            </w:r>
          </w:p>
        </w:tc>
        <w:tc>
          <w:tcPr>
            <w:tcW w:w="1366"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Директор</w:t>
            </w:r>
          </w:p>
        </w:tc>
        <w:tc>
          <w:tcPr>
            <w:tcW w:w="708"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8(48751) 9-24-28</w:t>
            </w:r>
          </w:p>
        </w:tc>
      </w:tr>
      <w:tr w:rsidR="00B51508" w:rsidRPr="003973B1" w:rsidTr="00B51508">
        <w:trPr>
          <w:jc w:val="center"/>
        </w:trPr>
        <w:tc>
          <w:tcPr>
            <w:tcW w:w="356" w:type="pct"/>
            <w:vAlign w:val="center"/>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6</w:t>
            </w:r>
          </w:p>
        </w:tc>
        <w:tc>
          <w:tcPr>
            <w:tcW w:w="1371" w:type="pct"/>
            <w:vAlign w:val="bottom"/>
          </w:tcPr>
          <w:p w:rsidR="00B51508" w:rsidRPr="003973B1" w:rsidRDefault="00B51508" w:rsidP="00B51508">
            <w:pPr>
              <w:spacing w:after="0" w:line="240" w:lineRule="auto"/>
              <w:jc w:val="center"/>
              <w:rPr>
                <w:rFonts w:ascii="PT Astra Serif" w:eastAsia="Calibri" w:hAnsi="PT Astra Serif" w:cs=";Times New Roman"/>
                <w:color w:val="auto"/>
                <w:kern w:val="2"/>
                <w:sz w:val="28"/>
                <w:szCs w:val="28"/>
                <w:lang w:bidi="ar-SA"/>
              </w:rPr>
            </w:pPr>
            <w:r w:rsidRPr="003973B1">
              <w:rPr>
                <w:rFonts w:ascii="PT Astra Serif" w:eastAsia="Calibri" w:hAnsi="PT Astra Serif" w:cs=";Times New Roman"/>
                <w:color w:val="auto"/>
                <w:kern w:val="2"/>
                <w:sz w:val="28"/>
                <w:szCs w:val="28"/>
                <w:lang w:bidi="ar-SA"/>
              </w:rPr>
              <w:t>АО "Щекинское жилищно коммунальное хозяйство"</w:t>
            </w:r>
          </w:p>
        </w:tc>
        <w:tc>
          <w:tcPr>
            <w:tcW w:w="1199" w:type="pct"/>
            <w:vAlign w:val="center"/>
          </w:tcPr>
          <w:p w:rsidR="00B51508" w:rsidRPr="003973B1" w:rsidRDefault="0006079F" w:rsidP="00B51508">
            <w:pPr>
              <w:pStyle w:val="af6"/>
              <w:jc w:val="center"/>
              <w:rPr>
                <w:rFonts w:ascii="PT Astra Serif" w:hAnsi="PT Astra Serif"/>
                <w:color w:val="auto"/>
                <w:sz w:val="28"/>
                <w:szCs w:val="28"/>
              </w:rPr>
            </w:pPr>
            <w:r w:rsidRPr="003973B1">
              <w:rPr>
                <w:rFonts w:ascii="PT Astra Serif" w:hAnsi="PT Astra Serif"/>
                <w:color w:val="auto"/>
                <w:sz w:val="28"/>
                <w:szCs w:val="28"/>
              </w:rPr>
              <w:t>Прохоров Андрей Юрьевич</w:t>
            </w:r>
          </w:p>
        </w:tc>
        <w:tc>
          <w:tcPr>
            <w:tcW w:w="1366" w:type="pct"/>
            <w:vAlign w:val="center"/>
          </w:tcPr>
          <w:p w:rsidR="00B51508" w:rsidRPr="003973B1" w:rsidRDefault="00C16582" w:rsidP="00B51508">
            <w:pPr>
              <w:pStyle w:val="af6"/>
              <w:jc w:val="center"/>
              <w:rPr>
                <w:rFonts w:ascii="PT Astra Serif" w:hAnsi="PT Astra Serif"/>
                <w:color w:val="auto"/>
                <w:sz w:val="28"/>
                <w:szCs w:val="28"/>
              </w:rPr>
            </w:pPr>
            <w:r w:rsidRPr="003973B1">
              <w:rPr>
                <w:rFonts w:ascii="PT Astra Serif" w:hAnsi="PT Astra Serif"/>
                <w:color w:val="auto"/>
                <w:sz w:val="28"/>
                <w:szCs w:val="28"/>
              </w:rPr>
              <w:t>Генеральный директор</w:t>
            </w:r>
          </w:p>
        </w:tc>
        <w:tc>
          <w:tcPr>
            <w:tcW w:w="708" w:type="pct"/>
          </w:tcPr>
          <w:p w:rsidR="00B51508" w:rsidRPr="003973B1" w:rsidRDefault="00B51508" w:rsidP="00B51508">
            <w:pPr>
              <w:pStyle w:val="af6"/>
              <w:jc w:val="center"/>
              <w:rPr>
                <w:rFonts w:ascii="PT Astra Serif" w:hAnsi="PT Astra Serif"/>
                <w:color w:val="auto"/>
                <w:sz w:val="28"/>
                <w:szCs w:val="28"/>
              </w:rPr>
            </w:pPr>
            <w:r w:rsidRPr="003973B1">
              <w:rPr>
                <w:rFonts w:ascii="PT Astra Serif" w:hAnsi="PT Astra Serif"/>
                <w:color w:val="auto"/>
                <w:sz w:val="28"/>
                <w:szCs w:val="28"/>
              </w:rPr>
              <w:t>8 (48751) 5-51-40</w:t>
            </w:r>
          </w:p>
        </w:tc>
      </w:tr>
    </w:tbl>
    <w:p w:rsidR="00736465" w:rsidRPr="003973B1" w:rsidRDefault="00736465" w:rsidP="00736465">
      <w:pPr>
        <w:pStyle w:val="af6"/>
        <w:jc w:val="center"/>
        <w:rPr>
          <w:rFonts w:ascii="PT Astra Serif" w:hAnsi="PT Astra Serif"/>
          <w:color w:val="auto"/>
          <w:sz w:val="28"/>
          <w:szCs w:val="28"/>
        </w:rPr>
      </w:pPr>
    </w:p>
    <w:sectPr w:rsidR="00736465" w:rsidRPr="003973B1" w:rsidSect="00125BAA">
      <w:pgSz w:w="11906" w:h="16838"/>
      <w:pgMar w:top="1134" w:right="850" w:bottom="1134" w:left="1290" w:header="708" w:footer="0" w:gutter="0"/>
      <w:cols w:space="720"/>
      <w:formProt w:val="0"/>
      <w:docGrid w:linePitch="299" w:charSpace="1228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3C2BB7" w16cex:dateUtc="2026-02-10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7A7A43" w16cid:durableId="633C2B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C32" w:rsidRDefault="00904C32">
      <w:pPr>
        <w:spacing w:after="0" w:line="240" w:lineRule="auto"/>
      </w:pPr>
      <w:r>
        <w:separator/>
      </w:r>
    </w:p>
  </w:endnote>
  <w:endnote w:type="continuationSeparator" w:id="0">
    <w:p w:rsidR="00904C32" w:rsidRDefault="0090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721817"/>
      <w:docPartObj>
        <w:docPartGallery w:val="Page Numbers (Bottom of Page)"/>
        <w:docPartUnique/>
      </w:docPartObj>
    </w:sdtPr>
    <w:sdtEndPr/>
    <w:sdtContent>
      <w:p w:rsidR="00C12B6D" w:rsidRDefault="00C12B6D">
        <w:pPr>
          <w:pStyle w:val="a7"/>
          <w:jc w:val="center"/>
        </w:pPr>
        <w:r>
          <w:fldChar w:fldCharType="begin"/>
        </w:r>
        <w:r>
          <w:instrText xml:space="preserve"> PAGE </w:instrText>
        </w:r>
        <w:r>
          <w:fldChar w:fldCharType="separate"/>
        </w:r>
        <w:r w:rsidR="00DD0400">
          <w:rPr>
            <w:noProof/>
          </w:rPr>
          <w:t>34</w:t>
        </w:r>
        <w:r>
          <w:fldChar w:fldCharType="end"/>
        </w:r>
      </w:p>
      <w:p w:rsidR="00C12B6D" w:rsidRDefault="00904C32">
        <w:pPr>
          <w:pStyle w:val="a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C32" w:rsidRDefault="00904C32">
      <w:pPr>
        <w:spacing w:after="0" w:line="240" w:lineRule="auto"/>
      </w:pPr>
      <w:r>
        <w:separator/>
      </w:r>
    </w:p>
  </w:footnote>
  <w:footnote w:type="continuationSeparator" w:id="0">
    <w:p w:rsidR="00904C32" w:rsidRDefault="00904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6D" w:rsidRDefault="00C12B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9"/>
      <w:numFmt w:val="decimal"/>
      <w:lvlText w:val="1.1.1.%1."/>
      <w:lvlJc w:val="left"/>
      <w:rPr>
        <w:b w:val="0"/>
        <w:bCs w:val="0"/>
        <w:i w:val="0"/>
        <w:iCs w:val="0"/>
        <w:smallCaps w:val="0"/>
        <w:strike w:val="0"/>
        <w:color w:val="000000"/>
        <w:spacing w:val="0"/>
        <w:w w:val="100"/>
        <w:position w:val="0"/>
        <w:sz w:val="24"/>
        <w:szCs w:val="24"/>
        <w:u w:val="none"/>
      </w:rPr>
    </w:lvl>
    <w:lvl w:ilvl="1">
      <w:start w:val="9"/>
      <w:numFmt w:val="decimal"/>
      <w:lvlText w:val="1.1.1.%1."/>
      <w:lvlJc w:val="left"/>
      <w:rPr>
        <w:b w:val="0"/>
        <w:bCs w:val="0"/>
        <w:i w:val="0"/>
        <w:iCs w:val="0"/>
        <w:smallCaps w:val="0"/>
        <w:strike w:val="0"/>
        <w:color w:val="000000"/>
        <w:spacing w:val="0"/>
        <w:w w:val="100"/>
        <w:position w:val="0"/>
        <w:sz w:val="24"/>
        <w:szCs w:val="24"/>
        <w:u w:val="none"/>
      </w:rPr>
    </w:lvl>
    <w:lvl w:ilvl="2">
      <w:start w:val="9"/>
      <w:numFmt w:val="decimal"/>
      <w:lvlText w:val="1.1.1.%1."/>
      <w:lvlJc w:val="left"/>
      <w:rPr>
        <w:b w:val="0"/>
        <w:bCs w:val="0"/>
        <w:i w:val="0"/>
        <w:iCs w:val="0"/>
        <w:smallCaps w:val="0"/>
        <w:strike w:val="0"/>
        <w:color w:val="000000"/>
        <w:spacing w:val="0"/>
        <w:w w:val="100"/>
        <w:position w:val="0"/>
        <w:sz w:val="24"/>
        <w:szCs w:val="24"/>
        <w:u w:val="none"/>
      </w:rPr>
    </w:lvl>
    <w:lvl w:ilvl="3">
      <w:start w:val="9"/>
      <w:numFmt w:val="decimal"/>
      <w:lvlText w:val="1.1.1.%1."/>
      <w:lvlJc w:val="left"/>
      <w:rPr>
        <w:b w:val="0"/>
        <w:bCs w:val="0"/>
        <w:i w:val="0"/>
        <w:iCs w:val="0"/>
        <w:smallCaps w:val="0"/>
        <w:strike w:val="0"/>
        <w:color w:val="000000"/>
        <w:spacing w:val="0"/>
        <w:w w:val="100"/>
        <w:position w:val="0"/>
        <w:sz w:val="24"/>
        <w:szCs w:val="24"/>
        <w:u w:val="none"/>
      </w:rPr>
    </w:lvl>
    <w:lvl w:ilvl="4">
      <w:start w:val="9"/>
      <w:numFmt w:val="decimal"/>
      <w:lvlText w:val="1.1.1.%1."/>
      <w:lvlJc w:val="left"/>
      <w:rPr>
        <w:b w:val="0"/>
        <w:bCs w:val="0"/>
        <w:i w:val="0"/>
        <w:iCs w:val="0"/>
        <w:smallCaps w:val="0"/>
        <w:strike w:val="0"/>
        <w:color w:val="000000"/>
        <w:spacing w:val="0"/>
        <w:w w:val="100"/>
        <w:position w:val="0"/>
        <w:sz w:val="24"/>
        <w:szCs w:val="24"/>
        <w:u w:val="none"/>
      </w:rPr>
    </w:lvl>
    <w:lvl w:ilvl="5">
      <w:start w:val="9"/>
      <w:numFmt w:val="decimal"/>
      <w:lvlText w:val="1.1.1.%1."/>
      <w:lvlJc w:val="left"/>
      <w:rPr>
        <w:b w:val="0"/>
        <w:bCs w:val="0"/>
        <w:i w:val="0"/>
        <w:iCs w:val="0"/>
        <w:smallCaps w:val="0"/>
        <w:strike w:val="0"/>
        <w:color w:val="000000"/>
        <w:spacing w:val="0"/>
        <w:w w:val="100"/>
        <w:position w:val="0"/>
        <w:sz w:val="24"/>
        <w:szCs w:val="24"/>
        <w:u w:val="none"/>
      </w:rPr>
    </w:lvl>
    <w:lvl w:ilvl="6">
      <w:start w:val="9"/>
      <w:numFmt w:val="decimal"/>
      <w:lvlText w:val="1.1.1.%1."/>
      <w:lvlJc w:val="left"/>
      <w:rPr>
        <w:b w:val="0"/>
        <w:bCs w:val="0"/>
        <w:i w:val="0"/>
        <w:iCs w:val="0"/>
        <w:smallCaps w:val="0"/>
        <w:strike w:val="0"/>
        <w:color w:val="000000"/>
        <w:spacing w:val="0"/>
        <w:w w:val="100"/>
        <w:position w:val="0"/>
        <w:sz w:val="24"/>
        <w:szCs w:val="24"/>
        <w:u w:val="none"/>
      </w:rPr>
    </w:lvl>
    <w:lvl w:ilvl="7">
      <w:start w:val="9"/>
      <w:numFmt w:val="decimal"/>
      <w:lvlText w:val="1.1.1.%1."/>
      <w:lvlJc w:val="left"/>
      <w:rPr>
        <w:b w:val="0"/>
        <w:bCs w:val="0"/>
        <w:i w:val="0"/>
        <w:iCs w:val="0"/>
        <w:smallCaps w:val="0"/>
        <w:strike w:val="0"/>
        <w:color w:val="000000"/>
        <w:spacing w:val="0"/>
        <w:w w:val="100"/>
        <w:position w:val="0"/>
        <w:sz w:val="24"/>
        <w:szCs w:val="24"/>
        <w:u w:val="none"/>
      </w:rPr>
    </w:lvl>
    <w:lvl w:ilvl="8">
      <w:start w:val="9"/>
      <w:numFmt w:val="decimal"/>
      <w:lvlText w:val="1.1.1.%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FF57C4"/>
    <w:multiLevelType w:val="hybridMultilevel"/>
    <w:tmpl w:val="17488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F0355"/>
    <w:multiLevelType w:val="hybridMultilevel"/>
    <w:tmpl w:val="56208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192F90"/>
    <w:multiLevelType w:val="hybridMultilevel"/>
    <w:tmpl w:val="DAA6C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4171FE4"/>
    <w:multiLevelType w:val="hybridMultilevel"/>
    <w:tmpl w:val="4ECE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5227C57"/>
    <w:multiLevelType w:val="hybridMultilevel"/>
    <w:tmpl w:val="D30E6EC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1D72E7"/>
    <w:multiLevelType w:val="hybridMultilevel"/>
    <w:tmpl w:val="35463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50"/>
    <w:rsid w:val="000021E0"/>
    <w:rsid w:val="00006436"/>
    <w:rsid w:val="00032FD5"/>
    <w:rsid w:val="0006079F"/>
    <w:rsid w:val="000957A1"/>
    <w:rsid w:val="000D59B0"/>
    <w:rsid w:val="000E4505"/>
    <w:rsid w:val="000F4325"/>
    <w:rsid w:val="000F4C28"/>
    <w:rsid w:val="00100DE7"/>
    <w:rsid w:val="00110A12"/>
    <w:rsid w:val="00125BAA"/>
    <w:rsid w:val="00136D97"/>
    <w:rsid w:val="00141B48"/>
    <w:rsid w:val="00156475"/>
    <w:rsid w:val="00167FF4"/>
    <w:rsid w:val="00194BCC"/>
    <w:rsid w:val="001A54D6"/>
    <w:rsid w:val="001B064F"/>
    <w:rsid w:val="00214283"/>
    <w:rsid w:val="0022674D"/>
    <w:rsid w:val="00256845"/>
    <w:rsid w:val="0027709D"/>
    <w:rsid w:val="00283F4B"/>
    <w:rsid w:val="00284B18"/>
    <w:rsid w:val="00294169"/>
    <w:rsid w:val="002A4C77"/>
    <w:rsid w:val="002C2AA7"/>
    <w:rsid w:val="002D50A4"/>
    <w:rsid w:val="00327616"/>
    <w:rsid w:val="00336709"/>
    <w:rsid w:val="00391A89"/>
    <w:rsid w:val="003973B1"/>
    <w:rsid w:val="003A7FA9"/>
    <w:rsid w:val="003B4941"/>
    <w:rsid w:val="00400469"/>
    <w:rsid w:val="00400FB4"/>
    <w:rsid w:val="00411EDC"/>
    <w:rsid w:val="0041681F"/>
    <w:rsid w:val="00463368"/>
    <w:rsid w:val="00487DB3"/>
    <w:rsid w:val="004A087F"/>
    <w:rsid w:val="004C209A"/>
    <w:rsid w:val="004E2C2F"/>
    <w:rsid w:val="004E37CD"/>
    <w:rsid w:val="0050518A"/>
    <w:rsid w:val="0051035E"/>
    <w:rsid w:val="00561872"/>
    <w:rsid w:val="00572494"/>
    <w:rsid w:val="005A007C"/>
    <w:rsid w:val="005E1883"/>
    <w:rsid w:val="005F7156"/>
    <w:rsid w:val="006275B3"/>
    <w:rsid w:val="00634476"/>
    <w:rsid w:val="00681058"/>
    <w:rsid w:val="006828C9"/>
    <w:rsid w:val="00686E71"/>
    <w:rsid w:val="006A5B14"/>
    <w:rsid w:val="006B3945"/>
    <w:rsid w:val="006B7BAF"/>
    <w:rsid w:val="00722E94"/>
    <w:rsid w:val="00736465"/>
    <w:rsid w:val="00743B10"/>
    <w:rsid w:val="0074461C"/>
    <w:rsid w:val="00753824"/>
    <w:rsid w:val="00757710"/>
    <w:rsid w:val="0077799C"/>
    <w:rsid w:val="00785052"/>
    <w:rsid w:val="00796609"/>
    <w:rsid w:val="007B1711"/>
    <w:rsid w:val="007C11BB"/>
    <w:rsid w:val="007D319D"/>
    <w:rsid w:val="007F67FF"/>
    <w:rsid w:val="00812A7B"/>
    <w:rsid w:val="00844F42"/>
    <w:rsid w:val="00847AFC"/>
    <w:rsid w:val="00851883"/>
    <w:rsid w:val="00856CCE"/>
    <w:rsid w:val="008A26F6"/>
    <w:rsid w:val="008E4824"/>
    <w:rsid w:val="008F67B6"/>
    <w:rsid w:val="00904C32"/>
    <w:rsid w:val="009252D1"/>
    <w:rsid w:val="00942A9F"/>
    <w:rsid w:val="00974F2B"/>
    <w:rsid w:val="0098244D"/>
    <w:rsid w:val="00984CF4"/>
    <w:rsid w:val="009B1AFA"/>
    <w:rsid w:val="009C3251"/>
    <w:rsid w:val="009F4D81"/>
    <w:rsid w:val="00A03920"/>
    <w:rsid w:val="00A31517"/>
    <w:rsid w:val="00A60ACD"/>
    <w:rsid w:val="00A620D4"/>
    <w:rsid w:val="00A6562F"/>
    <w:rsid w:val="00A67425"/>
    <w:rsid w:val="00A70D49"/>
    <w:rsid w:val="00A7552D"/>
    <w:rsid w:val="00A92CDC"/>
    <w:rsid w:val="00AC1AF6"/>
    <w:rsid w:val="00AF4562"/>
    <w:rsid w:val="00AF7ED6"/>
    <w:rsid w:val="00B410B1"/>
    <w:rsid w:val="00B51508"/>
    <w:rsid w:val="00B9481E"/>
    <w:rsid w:val="00BB3B0C"/>
    <w:rsid w:val="00BC300C"/>
    <w:rsid w:val="00BF7451"/>
    <w:rsid w:val="00C0224A"/>
    <w:rsid w:val="00C12B6D"/>
    <w:rsid w:val="00C16582"/>
    <w:rsid w:val="00C24012"/>
    <w:rsid w:val="00C30A1A"/>
    <w:rsid w:val="00C33352"/>
    <w:rsid w:val="00C44022"/>
    <w:rsid w:val="00C44DF9"/>
    <w:rsid w:val="00C477B5"/>
    <w:rsid w:val="00C5590E"/>
    <w:rsid w:val="00C81B07"/>
    <w:rsid w:val="00C84F50"/>
    <w:rsid w:val="00CB06DF"/>
    <w:rsid w:val="00CB691F"/>
    <w:rsid w:val="00D03A87"/>
    <w:rsid w:val="00D26D68"/>
    <w:rsid w:val="00D600C6"/>
    <w:rsid w:val="00DB6E2B"/>
    <w:rsid w:val="00DD0400"/>
    <w:rsid w:val="00DE0FA5"/>
    <w:rsid w:val="00E04D12"/>
    <w:rsid w:val="00E10BD5"/>
    <w:rsid w:val="00E16D82"/>
    <w:rsid w:val="00E46C61"/>
    <w:rsid w:val="00E9086E"/>
    <w:rsid w:val="00E9280F"/>
    <w:rsid w:val="00EA06E1"/>
    <w:rsid w:val="00EA3F0E"/>
    <w:rsid w:val="00F03577"/>
    <w:rsid w:val="00F26CB8"/>
    <w:rsid w:val="00F51799"/>
    <w:rsid w:val="00F858A1"/>
    <w:rsid w:val="00FB6E0B"/>
    <w:rsid w:val="00FC1C3F"/>
    <w:rsid w:val="00FC6BF3"/>
    <w:rsid w:val="00FC7398"/>
    <w:rsid w:val="00FE2CE1"/>
    <w:rsid w:val="00FE5C30"/>
    <w:rsid w:val="00FF42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DB5EC-02E1-486B-BB92-2D9499E8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AFA"/>
    <w:pPr>
      <w:spacing w:after="160" w:line="264" w:lineRule="auto"/>
    </w:pPr>
  </w:style>
  <w:style w:type="paragraph" w:styleId="1">
    <w:name w:val="heading 1"/>
    <w:basedOn w:val="a"/>
    <w:uiPriority w:val="9"/>
    <w:qFormat/>
    <w:pPr>
      <w:widowControl w:val="0"/>
      <w:spacing w:after="0" w:line="240" w:lineRule="auto"/>
      <w:ind w:left="1448" w:hanging="240"/>
      <w:outlineLvl w:val="0"/>
    </w:pPr>
    <w:rPr>
      <w:rFonts w:ascii="Times New Roman" w:hAnsi="Times New Roman"/>
      <w:b/>
      <w:sz w:val="24"/>
    </w:rPr>
  </w:style>
  <w:style w:type="paragraph" w:styleId="2">
    <w:name w:val="heading 2"/>
    <w:basedOn w:val="a"/>
    <w:next w:val="a"/>
    <w:uiPriority w:val="9"/>
    <w:qFormat/>
    <w:pPr>
      <w:keepNext/>
      <w:keepLines/>
      <w:spacing w:before="40" w:after="0"/>
      <w:outlineLvl w:val="1"/>
    </w:pPr>
    <w:rPr>
      <w:rFonts w:asciiTheme="majorHAnsi" w:hAnsiTheme="majorHAnsi"/>
      <w:color w:val="2E74B5" w:themeColor="accent1" w:themeShade="BF"/>
      <w:sz w:val="26"/>
    </w:rPr>
  </w:style>
  <w:style w:type="paragraph" w:styleId="3">
    <w:name w:val="heading 3"/>
    <w:next w:val="a"/>
    <w:uiPriority w:val="9"/>
    <w:qFormat/>
    <w:pPr>
      <w:spacing w:before="120" w:after="120" w:line="264" w:lineRule="auto"/>
      <w:jc w:val="both"/>
      <w:outlineLvl w:val="2"/>
    </w:pPr>
    <w:rPr>
      <w:rFonts w:ascii="XO Thames" w:hAnsi="XO Thames"/>
      <w:b/>
      <w:sz w:val="26"/>
    </w:rPr>
  </w:style>
  <w:style w:type="paragraph" w:styleId="4">
    <w:name w:val="heading 4"/>
    <w:next w:val="a"/>
    <w:uiPriority w:val="9"/>
    <w:qFormat/>
    <w:pPr>
      <w:spacing w:before="120" w:after="120" w:line="264" w:lineRule="auto"/>
      <w:jc w:val="both"/>
      <w:outlineLvl w:val="3"/>
    </w:pPr>
    <w:rPr>
      <w:rFonts w:ascii="XO Thames" w:hAnsi="XO Thames"/>
      <w:b/>
      <w:sz w:val="24"/>
    </w:rPr>
  </w:style>
  <w:style w:type="paragraph" w:styleId="5">
    <w:name w:val="heading 5"/>
    <w:next w:val="a"/>
    <w:uiPriority w:val="9"/>
    <w:qFormat/>
    <w:pPr>
      <w:spacing w:before="120" w:after="120" w:line="264" w:lineRule="auto"/>
      <w:jc w:val="both"/>
      <w:outlineLvl w:val="4"/>
    </w:pPr>
    <w:rPr>
      <w:rFonts w:ascii="XO Thames" w:hAnsi="XO Thames"/>
      <w:b/>
    </w:rPr>
  </w:style>
  <w:style w:type="paragraph" w:styleId="9">
    <w:name w:val="heading 9"/>
    <w:basedOn w:val="a"/>
    <w:next w:val="a"/>
    <w:link w:val="90"/>
    <w:uiPriority w:val="9"/>
    <w:unhideWhenUsed/>
    <w:qFormat/>
    <w:rsid w:val="00984CF4"/>
    <w:pPr>
      <w:keepNext/>
      <w:keepLines/>
      <w:spacing w:before="40" w:after="0"/>
      <w:outlineLvl w:val="8"/>
    </w:pPr>
    <w:rPr>
      <w:rFonts w:asciiTheme="majorHAnsi" w:eastAsiaTheme="majorEastAsia" w:hAnsiTheme="majorHAnsi" w:cs="Mangal"/>
      <w:i/>
      <w:iCs/>
      <w:color w:val="272727" w:themeColor="text1" w:themeTint="D8"/>
      <w:sz w:val="21"/>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10">
    <w:name w:val="Без интервала1"/>
    <w:link w:val="NoSpacing1"/>
    <w:qFormat/>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Endnote">
    <w:name w:val="Endnote"/>
    <w:link w:val="Endnote1"/>
    <w:qFormat/>
    <w:rPr>
      <w:rFonts w:ascii="XO Thames" w:hAnsi="XO Thames"/>
      <w:sz w:val="22"/>
    </w:rPr>
  </w:style>
  <w:style w:type="character" w:customStyle="1" w:styleId="Heading31">
    <w:name w:val="Heading 31"/>
    <w:qFormat/>
    <w:rPr>
      <w:rFonts w:ascii="XO Thames" w:hAnsi="XO Thames"/>
      <w:b/>
      <w:sz w:val="26"/>
    </w:rPr>
  </w:style>
  <w:style w:type="character" w:customStyle="1" w:styleId="TableParagraph">
    <w:name w:val="Table Paragraph"/>
    <w:link w:val="TableParagraph1"/>
    <w:qFormat/>
  </w:style>
  <w:style w:type="character" w:customStyle="1" w:styleId="Contents3">
    <w:name w:val="Contents 3"/>
    <w:qFormat/>
    <w:rPr>
      <w:rFonts w:ascii="XO Thames" w:hAnsi="XO Thames"/>
      <w:sz w:val="28"/>
    </w:rPr>
  </w:style>
  <w:style w:type="character" w:customStyle="1" w:styleId="caption1">
    <w:name w:val="caption1"/>
    <w:qFormat/>
    <w:rPr>
      <w:rFonts w:ascii="Times New Roman" w:hAnsi="Times New Roman"/>
      <w:b/>
      <w:sz w:val="24"/>
    </w:rPr>
  </w:style>
  <w:style w:type="character" w:customStyle="1" w:styleId="11">
    <w:name w:val="Основной текст1"/>
    <w:qFormat/>
    <w:rPr>
      <w:rFonts w:ascii="Times New Roman" w:hAnsi="Times New Roman"/>
      <w:sz w:val="28"/>
    </w:rPr>
  </w:style>
  <w:style w:type="character" w:customStyle="1" w:styleId="Heading51">
    <w:name w:val="Heading 51"/>
    <w:qFormat/>
    <w:rPr>
      <w:rFonts w:ascii="XO Thames" w:hAnsi="XO Thames"/>
      <w:b/>
      <w:sz w:val="22"/>
    </w:rPr>
  </w:style>
  <w:style w:type="character" w:customStyle="1" w:styleId="Heading11">
    <w:name w:val="Heading 11"/>
    <w:qFormat/>
    <w:rPr>
      <w:rFonts w:ascii="Times New Roman" w:hAnsi="Times New Roman"/>
      <w:b/>
      <w:sz w:val="24"/>
    </w:rPr>
  </w:style>
  <w:style w:type="character" w:customStyle="1" w:styleId="12">
    <w:name w:val="Обычный (веб)1"/>
    <w:link w:val="NormalWeb1"/>
    <w:qFormat/>
    <w:rPr>
      <w:rFonts w:ascii="Times New Roman" w:hAnsi="Times New Roman"/>
      <w:sz w:val="24"/>
    </w:rPr>
  </w:style>
  <w:style w:type="character" w:customStyle="1" w:styleId="-">
    <w:name w:val="Интернет-ссылка"/>
    <w:rPr>
      <w:color w:val="0000FF"/>
      <w:u w:val="single"/>
    </w:rPr>
  </w:style>
  <w:style w:type="character" w:customStyle="1" w:styleId="Footnote">
    <w:name w:val="Footnote"/>
    <w:link w:val="Footnote1"/>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Textbody">
    <w:name w:val="Text body"/>
    <w:qFormat/>
    <w:rPr>
      <w:rFonts w:ascii="Times New Roman" w:hAnsi="Times New Roman"/>
      <w:sz w:val="24"/>
    </w:rPr>
  </w:style>
  <w:style w:type="character" w:customStyle="1" w:styleId="Contents9">
    <w:name w:val="Contents 9"/>
    <w:qFormat/>
    <w:rPr>
      <w:rFonts w:ascii="XO Thames" w:hAnsi="XO Thames"/>
      <w:sz w:val="28"/>
    </w:rPr>
  </w:style>
  <w:style w:type="character" w:customStyle="1" w:styleId="13">
    <w:name w:val="Абзац списка1"/>
    <w:link w:val="ListParagraph1"/>
    <w:qFormat/>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customStyle="1" w:styleId="Subtitle1">
    <w:name w:val="Subtitle1"/>
    <w:qFormat/>
    <w:rPr>
      <w:rFonts w:ascii="XO Thames" w:hAnsi="XO Thames"/>
      <w:i/>
      <w:sz w:val="24"/>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Theme="majorHAnsi" w:hAnsiTheme="majorHAnsi"/>
      <w:color w:val="2E74B5" w:themeColor="accent1" w:themeShade="BF"/>
      <w:sz w:val="26"/>
    </w:rPr>
  </w:style>
  <w:style w:type="character" w:customStyle="1" w:styleId="a3">
    <w:name w:val="Текст примечания Знак"/>
    <w:basedOn w:val="a0"/>
    <w:uiPriority w:val="99"/>
    <w:qFormat/>
    <w:rPr>
      <w:rFonts w:cs="Mangal"/>
      <w:sz w:val="20"/>
      <w:szCs w:val="18"/>
    </w:rPr>
  </w:style>
  <w:style w:type="character" w:styleId="a4">
    <w:name w:val="annotation reference"/>
    <w:basedOn w:val="a0"/>
    <w:uiPriority w:val="99"/>
    <w:semiHidden/>
    <w:unhideWhenUsed/>
    <w:qFormat/>
    <w:rPr>
      <w:sz w:val="16"/>
      <w:szCs w:val="16"/>
    </w:rPr>
  </w:style>
  <w:style w:type="character" w:customStyle="1" w:styleId="a5">
    <w:name w:val="Текст выноски Знак"/>
    <w:basedOn w:val="a0"/>
    <w:uiPriority w:val="99"/>
    <w:semiHidden/>
    <w:qFormat/>
    <w:rsid w:val="00F8302D"/>
    <w:rPr>
      <w:rFonts w:ascii="Segoe UI" w:hAnsi="Segoe UI" w:cs="Mangal"/>
      <w:sz w:val="18"/>
      <w:szCs w:val="16"/>
    </w:rPr>
  </w:style>
  <w:style w:type="character" w:customStyle="1" w:styleId="a6">
    <w:name w:val="Нижний колонтитул Знак"/>
    <w:basedOn w:val="a0"/>
    <w:link w:val="a7"/>
    <w:qFormat/>
    <w:rsid w:val="000B3AC6"/>
    <w:rPr>
      <w:rFonts w:cs="Mangal"/>
    </w:rPr>
  </w:style>
  <w:style w:type="character" w:customStyle="1" w:styleId="a8">
    <w:name w:val="Верхний колонтитул Знак"/>
    <w:basedOn w:val="a0"/>
    <w:link w:val="a9"/>
    <w:uiPriority w:val="99"/>
    <w:qFormat/>
    <w:rsid w:val="000B3AC6"/>
    <w:rPr>
      <w:rFonts w:ascii="XO Thames" w:hAnsi="XO Thames"/>
      <w:sz w:val="28"/>
    </w:rPr>
  </w:style>
  <w:style w:type="character" w:customStyle="1" w:styleId="275pt">
    <w:name w:val="Основной текст (2) + 7;5 pt"/>
    <w:basedOn w:val="a0"/>
    <w:qFormat/>
    <w:rPr>
      <w:rFonts w:ascii="Times New Roman" w:eastAsia="Times New Roman" w:hAnsi="Times New Roman" w:cs="Times New Roman"/>
      <w:color w:val="000000"/>
      <w:spacing w:val="0"/>
      <w:w w:val="100"/>
      <w:sz w:val="15"/>
      <w:szCs w:val="15"/>
      <w:shd w:val="clear" w:color="auto" w:fill="FFFFFF"/>
      <w:lang w:val="ru-RU" w:eastAsia="ru-RU" w:bidi="ru-RU"/>
    </w:rPr>
  </w:style>
  <w:style w:type="character" w:customStyle="1" w:styleId="40">
    <w:name w:val="Основной шрифт абзаца4"/>
    <w:qFormat/>
  </w:style>
  <w:style w:type="paragraph" w:customStyle="1" w:styleId="14">
    <w:name w:val="Заголовок1"/>
    <w:basedOn w:val="a"/>
    <w:next w:val="aa"/>
    <w:qFormat/>
    <w:pPr>
      <w:keepNext/>
      <w:spacing w:before="240" w:after="120"/>
    </w:pPr>
    <w:rPr>
      <w:rFonts w:ascii="PT Astra Serif" w:hAnsi="PT Astra Serif"/>
      <w:sz w:val="28"/>
      <w:szCs w:val="28"/>
    </w:rPr>
  </w:style>
  <w:style w:type="paragraph" w:styleId="aa">
    <w:name w:val="Body Text"/>
    <w:basedOn w:val="a"/>
    <w:pPr>
      <w:widowControl w:val="0"/>
      <w:spacing w:after="0" w:line="240" w:lineRule="auto"/>
      <w:ind w:left="104" w:firstLine="788"/>
    </w:pPr>
    <w:rPr>
      <w:rFonts w:ascii="Times New Roman" w:hAnsi="Times New Roman"/>
      <w:sz w:val="24"/>
    </w:rPr>
  </w:style>
  <w:style w:type="paragraph" w:styleId="ab">
    <w:name w:val="List"/>
    <w:basedOn w:val="aa"/>
    <w:rPr>
      <w:rFonts w:ascii="PT Astra Serif" w:hAnsi="PT Astra Serif"/>
    </w:rPr>
  </w:style>
  <w:style w:type="paragraph" w:styleId="ac">
    <w:name w:val="caption"/>
    <w:basedOn w:val="a"/>
    <w:qFormat/>
    <w:pPr>
      <w:suppressLineNumbers/>
      <w:spacing w:before="120" w:after="120"/>
    </w:pPr>
    <w:rPr>
      <w:rFonts w:ascii="PT Astra Serif" w:hAnsi="PT Astra Serif"/>
      <w:i/>
      <w:iCs/>
      <w:sz w:val="24"/>
      <w:szCs w:val="24"/>
    </w:rPr>
  </w:style>
  <w:style w:type="paragraph" w:styleId="ad">
    <w:name w:val="index heading"/>
    <w:basedOn w:val="a"/>
    <w:qFormat/>
    <w:pPr>
      <w:suppressLineNumbers/>
    </w:pPr>
    <w:rPr>
      <w:rFonts w:ascii="PT Astra Serif" w:hAnsi="PT Astra Serif"/>
    </w:rPr>
  </w:style>
  <w:style w:type="paragraph" w:styleId="20">
    <w:name w:val="toc 2"/>
    <w:next w:val="a"/>
    <w:uiPriority w:val="39"/>
    <w:pPr>
      <w:spacing w:after="160" w:line="264" w:lineRule="auto"/>
      <w:ind w:left="200"/>
    </w:pPr>
    <w:rPr>
      <w:rFonts w:ascii="XO Thames" w:hAnsi="XO Thames"/>
      <w:sz w:val="28"/>
    </w:rPr>
  </w:style>
  <w:style w:type="paragraph" w:customStyle="1" w:styleId="NoSpacing1">
    <w:name w:val="No Spacing1"/>
    <w:link w:val="10"/>
    <w:qFormat/>
  </w:style>
  <w:style w:type="paragraph" w:styleId="41">
    <w:name w:val="toc 4"/>
    <w:next w:val="a"/>
    <w:uiPriority w:val="39"/>
    <w:pPr>
      <w:spacing w:after="160" w:line="264" w:lineRule="auto"/>
      <w:ind w:left="600"/>
    </w:pPr>
    <w:rPr>
      <w:rFonts w:ascii="XO Thames" w:hAnsi="XO Thames"/>
      <w:sz w:val="28"/>
    </w:rPr>
  </w:style>
  <w:style w:type="paragraph" w:styleId="6">
    <w:name w:val="toc 6"/>
    <w:next w:val="a"/>
    <w:uiPriority w:val="39"/>
    <w:pPr>
      <w:spacing w:after="160" w:line="264" w:lineRule="auto"/>
      <w:ind w:left="1000"/>
    </w:pPr>
    <w:rPr>
      <w:rFonts w:ascii="XO Thames" w:hAnsi="XO Thames"/>
      <w:sz w:val="28"/>
    </w:rPr>
  </w:style>
  <w:style w:type="paragraph" w:styleId="7">
    <w:name w:val="toc 7"/>
    <w:next w:val="a"/>
    <w:uiPriority w:val="39"/>
    <w:pPr>
      <w:spacing w:after="160" w:line="264" w:lineRule="auto"/>
      <w:ind w:left="1200"/>
    </w:pPr>
    <w:rPr>
      <w:rFonts w:ascii="XO Thames" w:hAnsi="XO Thames"/>
      <w:sz w:val="28"/>
    </w:rPr>
  </w:style>
  <w:style w:type="paragraph" w:customStyle="1" w:styleId="Endnote1">
    <w:name w:val="Endnote1"/>
    <w:link w:val="Endnote"/>
    <w:qFormat/>
    <w:pPr>
      <w:spacing w:after="160" w:line="264" w:lineRule="auto"/>
      <w:ind w:firstLine="851"/>
      <w:jc w:val="both"/>
    </w:pPr>
    <w:rPr>
      <w:rFonts w:ascii="XO Thames" w:hAnsi="XO Thames"/>
    </w:rPr>
  </w:style>
  <w:style w:type="paragraph" w:customStyle="1" w:styleId="DefaultParagraphFont1">
    <w:name w:val="Default Paragraph Font1"/>
    <w:qFormat/>
    <w:pPr>
      <w:spacing w:after="160" w:line="264" w:lineRule="auto"/>
    </w:pPr>
  </w:style>
  <w:style w:type="paragraph" w:customStyle="1" w:styleId="TableParagraph1">
    <w:name w:val="Table Paragraph1"/>
    <w:basedOn w:val="a"/>
    <w:link w:val="TableParagraph"/>
    <w:qFormat/>
    <w:pPr>
      <w:widowControl w:val="0"/>
      <w:spacing w:after="0" w:line="240" w:lineRule="auto"/>
    </w:pPr>
  </w:style>
  <w:style w:type="paragraph" w:styleId="30">
    <w:name w:val="toc 3"/>
    <w:next w:val="a"/>
    <w:uiPriority w:val="39"/>
    <w:pPr>
      <w:spacing w:after="160" w:line="264" w:lineRule="auto"/>
      <w:ind w:left="400"/>
    </w:pPr>
    <w:rPr>
      <w:rFonts w:ascii="XO Thames" w:hAnsi="XO Thames"/>
      <w:sz w:val="28"/>
    </w:rPr>
  </w:style>
  <w:style w:type="paragraph" w:customStyle="1" w:styleId="caption2">
    <w:name w:val="caption2"/>
    <w:basedOn w:val="a"/>
    <w:next w:val="a"/>
    <w:qFormat/>
    <w:pPr>
      <w:keepNext/>
      <w:spacing w:before="120" w:after="0" w:line="240" w:lineRule="auto"/>
      <w:jc w:val="both"/>
    </w:pPr>
    <w:rPr>
      <w:rFonts w:ascii="Times New Roman" w:hAnsi="Times New Roman"/>
      <w:b/>
      <w:sz w:val="24"/>
    </w:rPr>
  </w:style>
  <w:style w:type="paragraph" w:customStyle="1" w:styleId="110">
    <w:name w:val="Основной текст11"/>
    <w:basedOn w:val="a"/>
    <w:qFormat/>
    <w:pPr>
      <w:widowControl w:val="0"/>
      <w:spacing w:after="0" w:line="240" w:lineRule="auto"/>
      <w:ind w:firstLine="400"/>
    </w:pPr>
    <w:rPr>
      <w:rFonts w:ascii="Times New Roman" w:hAnsi="Times New Roman"/>
      <w:sz w:val="28"/>
    </w:rPr>
  </w:style>
  <w:style w:type="paragraph" w:customStyle="1" w:styleId="NormalWeb1">
    <w:name w:val="Normal (Web)1"/>
    <w:basedOn w:val="a"/>
    <w:link w:val="12"/>
    <w:qFormat/>
    <w:pPr>
      <w:spacing w:beforeAutospacing="1" w:afterAutospacing="1" w:line="240" w:lineRule="auto"/>
    </w:pPr>
    <w:rPr>
      <w:rFonts w:ascii="Times New Roman" w:hAnsi="Times New Roman"/>
      <w:sz w:val="24"/>
    </w:rPr>
  </w:style>
  <w:style w:type="paragraph" w:customStyle="1" w:styleId="15">
    <w:name w:val="Гиперссылка1"/>
    <w:qFormat/>
    <w:pPr>
      <w:spacing w:after="160" w:line="264" w:lineRule="auto"/>
    </w:pPr>
    <w:rPr>
      <w:rFonts w:ascii="Calibri" w:hAnsi="Calibri"/>
      <w:color w:val="0000FF"/>
      <w:u w:val="single"/>
    </w:rPr>
  </w:style>
  <w:style w:type="paragraph" w:customStyle="1" w:styleId="Footnote1">
    <w:name w:val="Footnote1"/>
    <w:link w:val="Footnote"/>
    <w:qFormat/>
    <w:pPr>
      <w:spacing w:after="160" w:line="264" w:lineRule="auto"/>
      <w:ind w:firstLine="851"/>
      <w:jc w:val="both"/>
    </w:pPr>
    <w:rPr>
      <w:rFonts w:ascii="XO Thames" w:hAnsi="XO Thames"/>
    </w:rPr>
  </w:style>
  <w:style w:type="paragraph" w:styleId="16">
    <w:name w:val="toc 1"/>
    <w:next w:val="a"/>
    <w:uiPriority w:val="39"/>
    <w:pPr>
      <w:spacing w:after="160" w:line="264" w:lineRule="auto"/>
    </w:pPr>
    <w:rPr>
      <w:rFonts w:ascii="XO Thames" w:hAnsi="XO Thames"/>
      <w:b/>
      <w:sz w:val="28"/>
    </w:rPr>
  </w:style>
  <w:style w:type="paragraph" w:customStyle="1" w:styleId="ae">
    <w:name w:val="Колонтитул"/>
    <w:qFormat/>
    <w:pPr>
      <w:spacing w:after="160"/>
      <w:jc w:val="both"/>
    </w:pPr>
    <w:rPr>
      <w:rFonts w:ascii="XO Thames" w:hAnsi="XO Thames"/>
      <w:sz w:val="28"/>
    </w:rPr>
  </w:style>
  <w:style w:type="paragraph" w:styleId="91">
    <w:name w:val="toc 9"/>
    <w:next w:val="a"/>
    <w:uiPriority w:val="39"/>
    <w:pPr>
      <w:spacing w:after="160" w:line="264" w:lineRule="auto"/>
      <w:ind w:left="1600"/>
    </w:pPr>
    <w:rPr>
      <w:rFonts w:ascii="XO Thames" w:hAnsi="XO Thames"/>
      <w:sz w:val="28"/>
    </w:rPr>
  </w:style>
  <w:style w:type="paragraph" w:customStyle="1" w:styleId="ListParagraph1">
    <w:name w:val="List Paragraph1"/>
    <w:basedOn w:val="a"/>
    <w:link w:val="13"/>
    <w:qFormat/>
    <w:pPr>
      <w:widowControl w:val="0"/>
      <w:spacing w:after="0" w:line="240" w:lineRule="auto"/>
    </w:pPr>
  </w:style>
  <w:style w:type="paragraph" w:styleId="8">
    <w:name w:val="toc 8"/>
    <w:next w:val="a"/>
    <w:uiPriority w:val="39"/>
    <w:pPr>
      <w:spacing w:after="160" w:line="264" w:lineRule="auto"/>
      <w:ind w:left="1400"/>
    </w:pPr>
    <w:rPr>
      <w:rFonts w:ascii="XO Thames" w:hAnsi="XO Thames"/>
      <w:sz w:val="28"/>
    </w:rPr>
  </w:style>
  <w:style w:type="paragraph" w:styleId="50">
    <w:name w:val="toc 5"/>
    <w:next w:val="a"/>
    <w:uiPriority w:val="39"/>
    <w:pPr>
      <w:spacing w:after="160" w:line="264" w:lineRule="auto"/>
      <w:ind w:left="800"/>
    </w:pPr>
    <w:rPr>
      <w:rFonts w:ascii="XO Thames" w:hAnsi="XO Thames"/>
      <w:sz w:val="28"/>
    </w:rPr>
  </w:style>
  <w:style w:type="paragraph" w:styleId="af">
    <w:name w:val="Subtitle"/>
    <w:next w:val="a"/>
    <w:uiPriority w:val="11"/>
    <w:qFormat/>
    <w:pPr>
      <w:spacing w:after="160" w:line="264" w:lineRule="auto"/>
      <w:jc w:val="both"/>
    </w:pPr>
    <w:rPr>
      <w:rFonts w:ascii="XO Thames" w:hAnsi="XO Thames"/>
      <w:i/>
      <w:sz w:val="24"/>
    </w:rPr>
  </w:style>
  <w:style w:type="paragraph" w:styleId="af0">
    <w:name w:val="Title"/>
    <w:next w:val="a"/>
    <w:uiPriority w:val="10"/>
    <w:qFormat/>
    <w:pPr>
      <w:spacing w:before="567" w:after="567" w:line="264" w:lineRule="auto"/>
      <w:jc w:val="center"/>
    </w:pPr>
    <w:rPr>
      <w:rFonts w:ascii="XO Thames" w:hAnsi="XO Thames"/>
      <w:b/>
      <w:caps/>
      <w:sz w:val="40"/>
    </w:rPr>
  </w:style>
  <w:style w:type="paragraph" w:customStyle="1" w:styleId="af1">
    <w:name w:val="Верхний и нижний колонтитулы"/>
    <w:basedOn w:val="a"/>
    <w:qFormat/>
  </w:style>
  <w:style w:type="paragraph" w:styleId="a9">
    <w:name w:val="header"/>
    <w:basedOn w:val="ae"/>
    <w:link w:val="a8"/>
    <w:uiPriority w:val="99"/>
  </w:style>
  <w:style w:type="paragraph" w:customStyle="1" w:styleId="af2">
    <w:name w:val="Содержимое врезки"/>
    <w:basedOn w:val="a"/>
    <w:qFormat/>
  </w:style>
  <w:style w:type="paragraph" w:styleId="af3">
    <w:name w:val="annotation text"/>
    <w:basedOn w:val="a"/>
    <w:link w:val="17"/>
    <w:uiPriority w:val="99"/>
    <w:unhideWhenUsed/>
    <w:qFormat/>
    <w:pPr>
      <w:spacing w:line="240" w:lineRule="auto"/>
    </w:pPr>
    <w:rPr>
      <w:rFonts w:cs="Mangal"/>
      <w:sz w:val="20"/>
      <w:szCs w:val="18"/>
    </w:rPr>
  </w:style>
  <w:style w:type="paragraph" w:styleId="af4">
    <w:name w:val="Balloon Text"/>
    <w:basedOn w:val="a"/>
    <w:uiPriority w:val="99"/>
    <w:semiHidden/>
    <w:unhideWhenUsed/>
    <w:qFormat/>
    <w:rsid w:val="00F8302D"/>
    <w:pPr>
      <w:spacing w:after="0" w:line="240" w:lineRule="auto"/>
    </w:pPr>
    <w:rPr>
      <w:rFonts w:ascii="Segoe UI" w:hAnsi="Segoe UI" w:cs="Mangal"/>
      <w:sz w:val="18"/>
      <w:szCs w:val="16"/>
    </w:rPr>
  </w:style>
  <w:style w:type="paragraph" w:styleId="af5">
    <w:name w:val="Revision"/>
    <w:uiPriority w:val="99"/>
    <w:semiHidden/>
    <w:qFormat/>
    <w:rsid w:val="00F8302D"/>
    <w:pPr>
      <w:suppressAutoHyphens w:val="0"/>
    </w:pPr>
    <w:rPr>
      <w:rFonts w:cs="Mangal"/>
    </w:rPr>
  </w:style>
  <w:style w:type="paragraph" w:styleId="af6">
    <w:name w:val="No Spacing"/>
    <w:aliases w:val="Таблицы 12 шрифт,No Spacing"/>
    <w:uiPriority w:val="1"/>
    <w:qFormat/>
    <w:rPr>
      <w:rFonts w:ascii="Calibri" w:eastAsia="Calibri" w:hAnsi="Calibri" w:cs=";Times New Roman"/>
      <w:color w:val="00000A"/>
      <w:kern w:val="2"/>
      <w:szCs w:val="22"/>
      <w:lang w:bidi="ar-SA"/>
    </w:rPr>
  </w:style>
  <w:style w:type="paragraph" w:customStyle="1" w:styleId="18">
    <w:name w:val="Обычный1"/>
    <w:qFormat/>
    <w:rPr>
      <w:rFonts w:ascii="Calibri" w:eastAsia="Calibri" w:hAnsi="Calibri" w:cs="Calibri"/>
      <w:color w:val="00000A"/>
      <w:kern w:val="2"/>
      <w:szCs w:val="22"/>
      <w:lang w:bidi="ar-SA"/>
    </w:rPr>
  </w:style>
  <w:style w:type="paragraph" w:customStyle="1" w:styleId="19">
    <w:name w:val="Текст1"/>
    <w:basedOn w:val="a"/>
    <w:qFormat/>
    <w:pPr>
      <w:spacing w:after="0" w:line="240" w:lineRule="auto"/>
      <w:jc w:val="both"/>
      <w:textAlignment w:val="baseline"/>
    </w:pPr>
    <w:rPr>
      <w:rFonts w:ascii="Courier New" w:eastAsia="Times New Roman" w:hAnsi="Courier New" w:cs="Courier New"/>
      <w:sz w:val="24"/>
    </w:rPr>
  </w:style>
  <w:style w:type="paragraph" w:customStyle="1" w:styleId="af7">
    <w:name w:val="Содержимое таблицы"/>
    <w:basedOn w:val="a"/>
    <w:qFormat/>
    <w:pPr>
      <w:suppressLineNumbers/>
    </w:pPr>
  </w:style>
  <w:style w:type="paragraph" w:styleId="a7">
    <w:name w:val="footer"/>
    <w:basedOn w:val="a"/>
    <w:link w:val="a6"/>
    <w:unhideWhenUsed/>
    <w:rsid w:val="000B3AC6"/>
    <w:pPr>
      <w:tabs>
        <w:tab w:val="center" w:pos="4677"/>
        <w:tab w:val="right" w:pos="9355"/>
      </w:tabs>
      <w:spacing w:after="0" w:line="240" w:lineRule="auto"/>
    </w:pPr>
    <w:rPr>
      <w:rFonts w:cs="Mangal"/>
    </w:rPr>
  </w:style>
  <w:style w:type="paragraph" w:styleId="af8">
    <w:name w:val="List Paragraph"/>
    <w:basedOn w:val="a"/>
    <w:qFormat/>
    <w:pPr>
      <w:ind w:left="1" w:firstLine="566"/>
      <w:jc w:val="both"/>
    </w:pPr>
    <w:rPr>
      <w:rFonts w:ascii="Times New Roman" w:eastAsia="Times New Roman" w:hAnsi="Times New Roman" w:cs="Times New Roman"/>
      <w:lang w:eastAsia="en-US" w:bidi="ar-SA"/>
    </w:rPr>
  </w:style>
  <w:style w:type="paragraph" w:customStyle="1" w:styleId="TableParagraph0">
    <w:name w:val="Table Paragraph"/>
    <w:basedOn w:val="a"/>
    <w:qFormat/>
    <w:rPr>
      <w:rFonts w:ascii="Times New Roman" w:eastAsia="Times New Roman" w:hAnsi="Times New Roman" w:cs="Times New Roman"/>
      <w:lang w:eastAsia="en-US" w:bidi="ar-SA"/>
    </w:rPr>
  </w:style>
  <w:style w:type="paragraph" w:customStyle="1" w:styleId="af9">
    <w:name w:val="Заголовок таблицы"/>
    <w:basedOn w:val="af7"/>
    <w:qFormat/>
    <w:pPr>
      <w:jc w:val="center"/>
    </w:pPr>
    <w:rPr>
      <w:b/>
      <w:bCs/>
    </w:rPr>
  </w:style>
  <w:style w:type="table" w:styleId="a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qFormat/>
    <w:tblPr>
      <w:tblCellMar>
        <w:top w:w="0" w:type="dxa"/>
        <w:left w:w="0" w:type="dxa"/>
        <w:bottom w:w="0" w:type="dxa"/>
        <w:right w:w="0" w:type="dxa"/>
      </w:tblCellMar>
    </w:tblPr>
  </w:style>
  <w:style w:type="paragraph" w:customStyle="1" w:styleId="ds-markdown-paragraph">
    <w:name w:val="ds-markdown-paragraph"/>
    <w:basedOn w:val="a"/>
    <w:rsid w:val="00942A9F"/>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bidi="ar-SA"/>
    </w:rPr>
  </w:style>
  <w:style w:type="character" w:styleId="afb">
    <w:name w:val="Strong"/>
    <w:basedOn w:val="a0"/>
    <w:uiPriority w:val="22"/>
    <w:qFormat/>
    <w:rsid w:val="00A620D4"/>
    <w:rPr>
      <w:b/>
      <w:bCs/>
    </w:rPr>
  </w:style>
  <w:style w:type="character" w:styleId="afc">
    <w:name w:val="Emphasis"/>
    <w:basedOn w:val="a0"/>
    <w:uiPriority w:val="20"/>
    <w:qFormat/>
    <w:rsid w:val="00A620D4"/>
    <w:rPr>
      <w:i/>
      <w:iCs/>
    </w:rPr>
  </w:style>
  <w:style w:type="character" w:customStyle="1" w:styleId="90">
    <w:name w:val="Заголовок 9 Знак"/>
    <w:basedOn w:val="a0"/>
    <w:link w:val="9"/>
    <w:uiPriority w:val="9"/>
    <w:rsid w:val="00984CF4"/>
    <w:rPr>
      <w:rFonts w:asciiTheme="majorHAnsi" w:eastAsiaTheme="majorEastAsia" w:hAnsiTheme="majorHAnsi" w:cs="Mangal"/>
      <w:i/>
      <w:iCs/>
      <w:color w:val="272727" w:themeColor="text1" w:themeTint="D8"/>
      <w:sz w:val="21"/>
      <w:szCs w:val="19"/>
    </w:rPr>
  </w:style>
  <w:style w:type="paragraph" w:customStyle="1" w:styleId="afd">
    <w:basedOn w:val="a"/>
    <w:next w:val="af0"/>
    <w:qFormat/>
    <w:rsid w:val="00984CF4"/>
    <w:pPr>
      <w:suppressAutoHyphens w:val="0"/>
      <w:spacing w:after="0" w:line="240" w:lineRule="auto"/>
      <w:jc w:val="center"/>
    </w:pPr>
    <w:rPr>
      <w:rFonts w:ascii="Times New Roman" w:eastAsia="Times New Roman" w:hAnsi="Times New Roman" w:cs="Times New Roman"/>
      <w:color w:val="auto"/>
      <w:sz w:val="28"/>
      <w:lang w:eastAsia="ru-RU" w:bidi="ar-SA"/>
    </w:rPr>
  </w:style>
  <w:style w:type="paragraph" w:customStyle="1" w:styleId="ConsPlusNormal">
    <w:name w:val="ConsPlusNormal"/>
    <w:link w:val="ConsPlusNormal0"/>
    <w:qFormat/>
    <w:rsid w:val="0027709D"/>
    <w:pPr>
      <w:widowControl w:val="0"/>
      <w:suppressAutoHyphens w:val="0"/>
      <w:autoSpaceDE w:val="0"/>
      <w:autoSpaceDN w:val="0"/>
    </w:pPr>
    <w:rPr>
      <w:rFonts w:ascii="Times New Roman" w:eastAsia="Times New Roman" w:hAnsi="Times New Roman" w:cs="Times New Roman"/>
      <w:color w:val="auto"/>
      <w:sz w:val="24"/>
      <w:lang w:eastAsia="ru-RU" w:bidi="ar-SA"/>
    </w:rPr>
  </w:style>
  <w:style w:type="table" w:customStyle="1" w:styleId="TableGrid">
    <w:name w:val="TableGrid"/>
    <w:rsid w:val="00EA06E1"/>
    <w:pPr>
      <w:suppressAutoHyphens w:val="0"/>
    </w:pPr>
    <w:rPr>
      <w:rFonts w:eastAsiaTheme="minorEastAsia" w:cstheme="minorBidi"/>
      <w:color w:val="auto"/>
      <w:szCs w:val="22"/>
      <w:lang w:eastAsia="ru-RU" w:bidi="ar-SA"/>
    </w:rPr>
    <w:tblPr>
      <w:tblCellMar>
        <w:top w:w="0" w:type="dxa"/>
        <w:left w:w="0" w:type="dxa"/>
        <w:bottom w:w="0" w:type="dxa"/>
        <w:right w:w="0" w:type="dxa"/>
      </w:tblCellMar>
    </w:tblPr>
  </w:style>
  <w:style w:type="paragraph" w:styleId="afe">
    <w:name w:val="annotation subject"/>
    <w:basedOn w:val="af3"/>
    <w:next w:val="af3"/>
    <w:link w:val="aff"/>
    <w:uiPriority w:val="99"/>
    <w:semiHidden/>
    <w:unhideWhenUsed/>
    <w:rsid w:val="002C2AA7"/>
    <w:rPr>
      <w:b/>
      <w:bCs/>
    </w:rPr>
  </w:style>
  <w:style w:type="character" w:customStyle="1" w:styleId="17">
    <w:name w:val="Текст примечания Знак1"/>
    <w:basedOn w:val="a0"/>
    <w:link w:val="af3"/>
    <w:uiPriority w:val="99"/>
    <w:semiHidden/>
    <w:rsid w:val="002C2AA7"/>
    <w:rPr>
      <w:rFonts w:cs="Mangal"/>
      <w:sz w:val="20"/>
      <w:szCs w:val="18"/>
    </w:rPr>
  </w:style>
  <w:style w:type="character" w:customStyle="1" w:styleId="aff">
    <w:name w:val="Тема примечания Знак"/>
    <w:basedOn w:val="17"/>
    <w:link w:val="afe"/>
    <w:uiPriority w:val="99"/>
    <w:semiHidden/>
    <w:rsid w:val="002C2AA7"/>
    <w:rPr>
      <w:rFonts w:cs="Mangal"/>
      <w:b/>
      <w:bCs/>
      <w:sz w:val="20"/>
      <w:szCs w:val="18"/>
    </w:rPr>
  </w:style>
  <w:style w:type="paragraph" w:styleId="aff0">
    <w:name w:val="Body Text Indent"/>
    <w:basedOn w:val="a"/>
    <w:link w:val="aff1"/>
    <w:uiPriority w:val="99"/>
    <w:semiHidden/>
    <w:unhideWhenUsed/>
    <w:rsid w:val="002C2AA7"/>
    <w:pPr>
      <w:spacing w:after="120"/>
      <w:ind w:left="283"/>
    </w:pPr>
    <w:rPr>
      <w:rFonts w:cs="Mangal"/>
    </w:rPr>
  </w:style>
  <w:style w:type="character" w:customStyle="1" w:styleId="aff1">
    <w:name w:val="Основной текст с отступом Знак"/>
    <w:basedOn w:val="a0"/>
    <w:link w:val="aff0"/>
    <w:uiPriority w:val="99"/>
    <w:semiHidden/>
    <w:rsid w:val="002C2AA7"/>
    <w:rPr>
      <w:rFonts w:cs="Mangal"/>
    </w:rPr>
  </w:style>
  <w:style w:type="character" w:styleId="aff2">
    <w:name w:val="Hyperlink"/>
    <w:basedOn w:val="a0"/>
    <w:uiPriority w:val="99"/>
    <w:rsid w:val="00736465"/>
    <w:rPr>
      <w:color w:val="0563C1" w:themeColor="hyperlink"/>
      <w:u w:val="single"/>
    </w:rPr>
  </w:style>
  <w:style w:type="character" w:customStyle="1" w:styleId="UnresolvedMention">
    <w:name w:val="Unresolved Mention"/>
    <w:basedOn w:val="a0"/>
    <w:uiPriority w:val="99"/>
    <w:semiHidden/>
    <w:unhideWhenUsed/>
    <w:rsid w:val="00736465"/>
    <w:rPr>
      <w:color w:val="605E5C"/>
      <w:shd w:val="clear" w:color="auto" w:fill="E1DFDD"/>
    </w:rPr>
  </w:style>
  <w:style w:type="character" w:customStyle="1" w:styleId="ConsPlusNormal0">
    <w:name w:val="ConsPlusNormal Знак"/>
    <w:link w:val="ConsPlusNormal"/>
    <w:locked/>
    <w:rsid w:val="00B51508"/>
    <w:rPr>
      <w:rFonts w:ascii="Times New Roman" w:eastAsia="Times New Roman" w:hAnsi="Times New Roman" w:cs="Times New Roman"/>
      <w:color w:val="auto"/>
      <w:sz w:val="24"/>
      <w:lang w:eastAsia="ru-RU" w:bidi="ar-SA"/>
    </w:rPr>
  </w:style>
  <w:style w:type="paragraph" w:styleId="aff3">
    <w:name w:val="footnote text"/>
    <w:basedOn w:val="a"/>
    <w:link w:val="aff4"/>
    <w:uiPriority w:val="99"/>
    <w:semiHidden/>
    <w:unhideWhenUsed/>
    <w:rsid w:val="0006079F"/>
    <w:pPr>
      <w:spacing w:after="0" w:line="240" w:lineRule="auto"/>
    </w:pPr>
    <w:rPr>
      <w:rFonts w:cs="Mangal"/>
      <w:sz w:val="20"/>
      <w:szCs w:val="18"/>
    </w:rPr>
  </w:style>
  <w:style w:type="character" w:customStyle="1" w:styleId="aff4">
    <w:name w:val="Текст сноски Знак"/>
    <w:basedOn w:val="a0"/>
    <w:link w:val="aff3"/>
    <w:uiPriority w:val="99"/>
    <w:semiHidden/>
    <w:rsid w:val="0006079F"/>
    <w:rPr>
      <w:rFonts w:cs="Mangal"/>
      <w:sz w:val="20"/>
      <w:szCs w:val="18"/>
    </w:rPr>
  </w:style>
  <w:style w:type="character" w:styleId="aff5">
    <w:name w:val="footnote reference"/>
    <w:basedOn w:val="a0"/>
    <w:uiPriority w:val="99"/>
    <w:semiHidden/>
    <w:unhideWhenUsed/>
    <w:rsid w:val="00060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1306">
      <w:bodyDiv w:val="1"/>
      <w:marLeft w:val="0"/>
      <w:marRight w:val="0"/>
      <w:marTop w:val="0"/>
      <w:marBottom w:val="0"/>
      <w:divBdr>
        <w:top w:val="none" w:sz="0" w:space="0" w:color="auto"/>
        <w:left w:val="none" w:sz="0" w:space="0" w:color="auto"/>
        <w:bottom w:val="none" w:sz="0" w:space="0" w:color="auto"/>
        <w:right w:val="none" w:sz="0" w:space="0" w:color="auto"/>
      </w:divBdr>
    </w:div>
    <w:div w:id="163085039">
      <w:bodyDiv w:val="1"/>
      <w:marLeft w:val="0"/>
      <w:marRight w:val="0"/>
      <w:marTop w:val="0"/>
      <w:marBottom w:val="0"/>
      <w:divBdr>
        <w:top w:val="none" w:sz="0" w:space="0" w:color="auto"/>
        <w:left w:val="none" w:sz="0" w:space="0" w:color="auto"/>
        <w:bottom w:val="none" w:sz="0" w:space="0" w:color="auto"/>
        <w:right w:val="none" w:sz="0" w:space="0" w:color="auto"/>
      </w:divBdr>
    </w:div>
    <w:div w:id="283734399">
      <w:bodyDiv w:val="1"/>
      <w:marLeft w:val="0"/>
      <w:marRight w:val="0"/>
      <w:marTop w:val="0"/>
      <w:marBottom w:val="0"/>
      <w:divBdr>
        <w:top w:val="none" w:sz="0" w:space="0" w:color="auto"/>
        <w:left w:val="none" w:sz="0" w:space="0" w:color="auto"/>
        <w:bottom w:val="none" w:sz="0" w:space="0" w:color="auto"/>
        <w:right w:val="none" w:sz="0" w:space="0" w:color="auto"/>
      </w:divBdr>
    </w:div>
    <w:div w:id="322201516">
      <w:bodyDiv w:val="1"/>
      <w:marLeft w:val="0"/>
      <w:marRight w:val="0"/>
      <w:marTop w:val="0"/>
      <w:marBottom w:val="0"/>
      <w:divBdr>
        <w:top w:val="none" w:sz="0" w:space="0" w:color="auto"/>
        <w:left w:val="none" w:sz="0" w:space="0" w:color="auto"/>
        <w:bottom w:val="none" w:sz="0" w:space="0" w:color="auto"/>
        <w:right w:val="none" w:sz="0" w:space="0" w:color="auto"/>
      </w:divBdr>
    </w:div>
    <w:div w:id="451480165">
      <w:bodyDiv w:val="1"/>
      <w:marLeft w:val="0"/>
      <w:marRight w:val="0"/>
      <w:marTop w:val="0"/>
      <w:marBottom w:val="0"/>
      <w:divBdr>
        <w:top w:val="none" w:sz="0" w:space="0" w:color="auto"/>
        <w:left w:val="none" w:sz="0" w:space="0" w:color="auto"/>
        <w:bottom w:val="none" w:sz="0" w:space="0" w:color="auto"/>
        <w:right w:val="none" w:sz="0" w:space="0" w:color="auto"/>
      </w:divBdr>
    </w:div>
    <w:div w:id="645859366">
      <w:bodyDiv w:val="1"/>
      <w:marLeft w:val="0"/>
      <w:marRight w:val="0"/>
      <w:marTop w:val="0"/>
      <w:marBottom w:val="0"/>
      <w:divBdr>
        <w:top w:val="none" w:sz="0" w:space="0" w:color="auto"/>
        <w:left w:val="none" w:sz="0" w:space="0" w:color="auto"/>
        <w:bottom w:val="none" w:sz="0" w:space="0" w:color="auto"/>
        <w:right w:val="none" w:sz="0" w:space="0" w:color="auto"/>
      </w:divBdr>
    </w:div>
    <w:div w:id="725569696">
      <w:bodyDiv w:val="1"/>
      <w:marLeft w:val="0"/>
      <w:marRight w:val="0"/>
      <w:marTop w:val="0"/>
      <w:marBottom w:val="0"/>
      <w:divBdr>
        <w:top w:val="none" w:sz="0" w:space="0" w:color="auto"/>
        <w:left w:val="none" w:sz="0" w:space="0" w:color="auto"/>
        <w:bottom w:val="none" w:sz="0" w:space="0" w:color="auto"/>
        <w:right w:val="none" w:sz="0" w:space="0" w:color="auto"/>
      </w:divBdr>
    </w:div>
    <w:div w:id="803276969">
      <w:bodyDiv w:val="1"/>
      <w:marLeft w:val="0"/>
      <w:marRight w:val="0"/>
      <w:marTop w:val="0"/>
      <w:marBottom w:val="0"/>
      <w:divBdr>
        <w:top w:val="none" w:sz="0" w:space="0" w:color="auto"/>
        <w:left w:val="none" w:sz="0" w:space="0" w:color="auto"/>
        <w:bottom w:val="none" w:sz="0" w:space="0" w:color="auto"/>
        <w:right w:val="none" w:sz="0" w:space="0" w:color="auto"/>
      </w:divBdr>
    </w:div>
    <w:div w:id="812522041">
      <w:bodyDiv w:val="1"/>
      <w:marLeft w:val="0"/>
      <w:marRight w:val="0"/>
      <w:marTop w:val="0"/>
      <w:marBottom w:val="0"/>
      <w:divBdr>
        <w:top w:val="none" w:sz="0" w:space="0" w:color="auto"/>
        <w:left w:val="none" w:sz="0" w:space="0" w:color="auto"/>
        <w:bottom w:val="none" w:sz="0" w:space="0" w:color="auto"/>
        <w:right w:val="none" w:sz="0" w:space="0" w:color="auto"/>
      </w:divBdr>
    </w:div>
    <w:div w:id="1129593543">
      <w:bodyDiv w:val="1"/>
      <w:marLeft w:val="0"/>
      <w:marRight w:val="0"/>
      <w:marTop w:val="0"/>
      <w:marBottom w:val="0"/>
      <w:divBdr>
        <w:top w:val="none" w:sz="0" w:space="0" w:color="auto"/>
        <w:left w:val="none" w:sz="0" w:space="0" w:color="auto"/>
        <w:bottom w:val="none" w:sz="0" w:space="0" w:color="auto"/>
        <w:right w:val="none" w:sz="0" w:space="0" w:color="auto"/>
      </w:divBdr>
    </w:div>
    <w:div w:id="1516188462">
      <w:bodyDiv w:val="1"/>
      <w:marLeft w:val="0"/>
      <w:marRight w:val="0"/>
      <w:marTop w:val="0"/>
      <w:marBottom w:val="0"/>
      <w:divBdr>
        <w:top w:val="none" w:sz="0" w:space="0" w:color="auto"/>
        <w:left w:val="none" w:sz="0" w:space="0" w:color="auto"/>
        <w:bottom w:val="none" w:sz="0" w:space="0" w:color="auto"/>
        <w:right w:val="none" w:sz="0" w:space="0" w:color="auto"/>
      </w:divBdr>
    </w:div>
    <w:div w:id="1673027218">
      <w:bodyDiv w:val="1"/>
      <w:marLeft w:val="0"/>
      <w:marRight w:val="0"/>
      <w:marTop w:val="0"/>
      <w:marBottom w:val="0"/>
      <w:divBdr>
        <w:top w:val="none" w:sz="0" w:space="0" w:color="auto"/>
        <w:left w:val="none" w:sz="0" w:space="0" w:color="auto"/>
        <w:bottom w:val="none" w:sz="0" w:space="0" w:color="auto"/>
        <w:right w:val="none" w:sz="0" w:space="0" w:color="auto"/>
      </w:divBdr>
    </w:div>
    <w:div w:id="1801918384">
      <w:bodyDiv w:val="1"/>
      <w:marLeft w:val="0"/>
      <w:marRight w:val="0"/>
      <w:marTop w:val="0"/>
      <w:marBottom w:val="0"/>
      <w:divBdr>
        <w:top w:val="none" w:sz="0" w:space="0" w:color="auto"/>
        <w:left w:val="none" w:sz="0" w:space="0" w:color="auto"/>
        <w:bottom w:val="none" w:sz="0" w:space="0" w:color="auto"/>
        <w:right w:val="none" w:sz="0" w:space="0" w:color="auto"/>
      </w:divBdr>
    </w:div>
    <w:div w:id="1864972490">
      <w:bodyDiv w:val="1"/>
      <w:marLeft w:val="0"/>
      <w:marRight w:val="0"/>
      <w:marTop w:val="0"/>
      <w:marBottom w:val="0"/>
      <w:divBdr>
        <w:top w:val="none" w:sz="0" w:space="0" w:color="auto"/>
        <w:left w:val="none" w:sz="0" w:space="0" w:color="auto"/>
        <w:bottom w:val="none" w:sz="0" w:space="0" w:color="auto"/>
        <w:right w:val="none" w:sz="0" w:space="0" w:color="auto"/>
      </w:divBdr>
    </w:div>
    <w:div w:id="1870755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186E-6A96-4F4B-BFA6-84D3A52B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35</Pages>
  <Words>10472</Words>
  <Characters>59694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Владимирович</dc:creator>
  <dc:description/>
  <cp:lastModifiedBy>Людмила</cp:lastModifiedBy>
  <cp:revision>9</cp:revision>
  <cp:lastPrinted>2026-02-11T11:56:00Z</cp:lastPrinted>
  <dcterms:created xsi:type="dcterms:W3CDTF">2026-02-11T07:15:00Z</dcterms:created>
  <dcterms:modified xsi:type="dcterms:W3CDTF">2026-02-12T07:28:00Z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