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C0" w:rsidRDefault="004F71C0" w:rsidP="00D529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Pr="007B76DB" w:rsidRDefault="00636559" w:rsidP="000168B4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66775" cy="1009650"/>
            <wp:effectExtent l="0" t="0" r="0" b="0"/>
            <wp:docPr id="1" name="Рисунок 2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C0" w:rsidRPr="007B76DB" w:rsidRDefault="004F71C0" w:rsidP="00016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DB">
        <w:rPr>
          <w:rFonts w:ascii="Times New Roman" w:hAnsi="Times New Roman"/>
          <w:b/>
          <w:sz w:val="24"/>
          <w:szCs w:val="24"/>
          <w:lang w:eastAsia="ru-RU"/>
        </w:rPr>
        <w:t>Тульская область</w:t>
      </w:r>
    </w:p>
    <w:p w:rsidR="004F71C0" w:rsidRPr="007B76DB" w:rsidRDefault="004F71C0" w:rsidP="00016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D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4F71C0" w:rsidRPr="007B76DB" w:rsidRDefault="004F71C0" w:rsidP="000168B4">
      <w:pPr>
        <w:spacing w:after="0" w:line="240" w:lineRule="auto"/>
        <w:jc w:val="center"/>
        <w:rPr>
          <w:rFonts w:ascii="Times New Roman" w:hAnsi="Times New Roman"/>
          <w:b/>
          <w:spacing w:val="43"/>
          <w:sz w:val="24"/>
          <w:szCs w:val="24"/>
          <w:lang w:eastAsia="ru-RU"/>
        </w:rPr>
      </w:pPr>
      <w:r w:rsidRPr="007B76DB">
        <w:rPr>
          <w:rFonts w:ascii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F71C0" w:rsidRPr="007B76DB" w:rsidRDefault="004F71C0" w:rsidP="000168B4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7B76DB" w:rsidRDefault="004F71C0" w:rsidP="00016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DB">
        <w:rPr>
          <w:rFonts w:ascii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4F71C0" w:rsidRPr="007B76DB" w:rsidRDefault="004F71C0" w:rsidP="000168B4">
      <w:pPr>
        <w:spacing w:after="0" w:line="120" w:lineRule="exact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4F71C0" w:rsidRPr="007B76DB" w:rsidRDefault="004F71C0" w:rsidP="000168B4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7B76DB">
        <w:rPr>
          <w:rFonts w:ascii="Tahoma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7B76DB">
        <w:rPr>
          <w:rFonts w:ascii="Tahoma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4F71C0" w:rsidRPr="00A43159" w:rsidRDefault="004F71C0" w:rsidP="00A43159">
      <w:pPr>
        <w:tabs>
          <w:tab w:val="left" w:pos="5160"/>
        </w:tabs>
        <w:spacing w:after="0" w:line="240" w:lineRule="auto"/>
        <w:rPr>
          <w:rFonts w:ascii="Arial" w:hAnsi="Arial"/>
          <w:sz w:val="20"/>
          <w:szCs w:val="24"/>
          <w:lang w:eastAsia="ru-RU"/>
        </w:rPr>
      </w:pPr>
      <w:r w:rsidRPr="00A43159">
        <w:rPr>
          <w:rFonts w:ascii="Arial" w:hAnsi="Arial"/>
          <w:sz w:val="20"/>
          <w:szCs w:val="24"/>
          <w:lang w:eastAsia="ru-RU"/>
        </w:rPr>
        <w:tab/>
      </w:r>
    </w:p>
    <w:p w:rsidR="004F71C0" w:rsidRPr="00A43159" w:rsidRDefault="004F71C0" w:rsidP="00A43159">
      <w:pPr>
        <w:tabs>
          <w:tab w:val="left" w:pos="5160"/>
        </w:tabs>
        <w:spacing w:after="0" w:line="240" w:lineRule="auto"/>
        <w:rPr>
          <w:rFonts w:ascii="Arial" w:hAnsi="Arial"/>
          <w:sz w:val="24"/>
          <w:szCs w:val="24"/>
          <w:lang w:eastAsia="ru-RU"/>
        </w:rPr>
      </w:pPr>
      <w:r w:rsidRPr="00A43159">
        <w:rPr>
          <w:rFonts w:ascii="Arial" w:hAnsi="Arial"/>
          <w:sz w:val="20"/>
          <w:szCs w:val="24"/>
          <w:lang w:eastAsia="ru-RU"/>
        </w:rPr>
        <w:tab/>
      </w:r>
      <w:r w:rsidR="006365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1C0" w:rsidRPr="002E1E92" w:rsidRDefault="004F71C0" w:rsidP="00A431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«_</w:t>
                            </w:r>
                            <w:r w:rsidR="00B12E87">
                              <w:rPr>
                                <w:rFonts w:ascii="Arial" w:hAnsi="Arial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rFonts w:ascii="Arial" w:hAnsi="Arial"/>
                              </w:rPr>
                              <w:t>__»_</w:t>
                            </w:r>
                            <w:r w:rsidR="00B12E87">
                              <w:rPr>
                                <w:rFonts w:ascii="Arial" w:hAnsi="Arial"/>
                                <w:u w:val="single"/>
                              </w:rPr>
                              <w:t>04</w:t>
                            </w:r>
                            <w:r w:rsidR="00B12E87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  <w:r w:rsidR="00B12E87">
                              <w:rPr>
                                <w:rFonts w:ascii="Arial" w:hAnsi="Arial"/>
                                <w:u w:val="single"/>
                              </w:rPr>
                              <w:t>15_</w:t>
                            </w:r>
                            <w:r w:rsidR="00B12E87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</w:t>
                            </w:r>
                            <w:r w:rsidR="00B12E87">
                              <w:rPr>
                                <w:rFonts w:ascii="Arial" w:hAnsi="Arial"/>
                                <w:u w:val="single"/>
                              </w:rPr>
                              <w:t>4-538</w:t>
                            </w:r>
                            <w:r>
                              <w:rPr>
                                <w:rFonts w:ascii="Arial" w:hAnsi="Arial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.95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" filled="f" stroked="f">
                <v:textbox inset="0,0,0,0">
                  <w:txbxContent>
                    <w:p w:rsidR="004F71C0" w:rsidRPr="002E1E92" w:rsidRDefault="004F71C0" w:rsidP="00A4315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«_</w:t>
                      </w:r>
                      <w:r w:rsidR="00B12E87">
                        <w:rPr>
                          <w:rFonts w:ascii="Arial" w:hAnsi="Arial"/>
                          <w:u w:val="single"/>
                        </w:rPr>
                        <w:t>03</w:t>
                      </w:r>
                      <w:r>
                        <w:rPr>
                          <w:rFonts w:ascii="Arial" w:hAnsi="Arial"/>
                        </w:rPr>
                        <w:t>__»_</w:t>
                      </w:r>
                      <w:r w:rsidR="00B12E87">
                        <w:rPr>
                          <w:rFonts w:ascii="Arial" w:hAnsi="Arial"/>
                          <w:u w:val="single"/>
                        </w:rPr>
                        <w:t>04</w:t>
                      </w:r>
                      <w:r w:rsidR="00B12E87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20</w:t>
                      </w:r>
                      <w:r w:rsidR="00B12E87">
                        <w:rPr>
                          <w:rFonts w:ascii="Arial" w:hAnsi="Arial"/>
                          <w:u w:val="single"/>
                        </w:rPr>
                        <w:t>15_</w:t>
                      </w:r>
                      <w:r w:rsidR="00B12E87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</w:t>
                      </w:r>
                      <w:r w:rsidR="00B12E87">
                        <w:rPr>
                          <w:rFonts w:ascii="Arial" w:hAnsi="Arial"/>
                          <w:u w:val="single"/>
                        </w:rPr>
                        <w:t>4-538</w:t>
                      </w:r>
                      <w:r>
                        <w:rPr>
                          <w:rFonts w:ascii="Arial" w:hAnsi="Arial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71C0" w:rsidRDefault="004F71C0" w:rsidP="007B0F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7B0F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администрации Щеки</w:t>
      </w:r>
      <w:r>
        <w:rPr>
          <w:rFonts w:ascii="Times New Roman" w:hAnsi="Times New Roman"/>
          <w:b/>
          <w:sz w:val="28"/>
          <w:szCs w:val="28"/>
          <w:lang w:eastAsia="ru-RU"/>
        </w:rPr>
        <w:t>нского района от 13.02.2014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4F71C0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в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>ом образовании Щекинский район»</w:t>
      </w:r>
    </w:p>
    <w:p w:rsidR="004F71C0" w:rsidRDefault="004F71C0" w:rsidP="009D28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9D28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9D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Устава муниципального образования Щекинский район администрации муниципального образования Щекинский район ПОСТАНОВЛЯЕТ: </w:t>
      </w:r>
    </w:p>
    <w:p w:rsidR="004F71C0" w:rsidRPr="00DB4EF5" w:rsidRDefault="004F71C0" w:rsidP="009D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1B4ADA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159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Ще</w:t>
      </w:r>
      <w:r>
        <w:rPr>
          <w:rFonts w:ascii="Times New Roman" w:hAnsi="Times New Roman"/>
          <w:sz w:val="28"/>
          <w:szCs w:val="28"/>
          <w:lang w:eastAsia="ru-RU"/>
        </w:rPr>
        <w:t xml:space="preserve">кинского района от 13.02.2014 </w:t>
      </w:r>
      <w:r w:rsidRPr="00A43159">
        <w:rPr>
          <w:rFonts w:ascii="Times New Roman" w:hAnsi="Times New Roman"/>
          <w:sz w:val="28"/>
          <w:szCs w:val="28"/>
          <w:lang w:eastAsia="ru-RU"/>
        </w:rPr>
        <w:t>№ 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следующие изменения:</w:t>
      </w:r>
    </w:p>
    <w:p w:rsidR="004F71C0" w:rsidRPr="006E774C" w:rsidRDefault="004F71C0" w:rsidP="001B4A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1B4ADA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Строки «Сроки реализации программы» и </w:t>
      </w:r>
      <w:r w:rsidRPr="00A43159">
        <w:rPr>
          <w:rFonts w:ascii="Times New Roman" w:hAnsi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Pr="00A43159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Щекинский район изложить в следующей редакции:</w:t>
      </w:r>
    </w:p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1121A2" w:rsidRDefault="00B12E87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4.55pt;margin-top:754.05pt;width:56.45pt;height:37.15pt;z-index:-251657728;mso-position-vertical-relative:page">
            <v:imagedata r:id="rId9" o:title=""/>
            <w10:wrap type="square" anchory="page"/>
          </v:shape>
          <o:OLEObject Type="Embed" ProgID="Word.Picture.8" ShapeID="_x0000_s1027" DrawAspect="Content" ObjectID="_1489841474" r:id="rId10"/>
        </w:pict>
      </w: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4F71C0" w:rsidRPr="009F4086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E5295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–192 461,5 тыс. руб.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35 789,6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  148 826,5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35 789,6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17260,6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17260,6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 172 780,9тыс. руб.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146 406,5 тыс. руб.,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4F71C0" w:rsidRPr="006E774C" w:rsidRDefault="004F71C0" w:rsidP="00752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–2 420,0тыс. руб.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–2 420,0 тыс. руб.,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руб.,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4F71C0" w:rsidRPr="006E774C" w:rsidRDefault="004F71C0" w:rsidP="00752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3 119,1тыс. руб., </w:t>
            </w:r>
          </w:p>
          <w:p w:rsidR="004F71C0" w:rsidRPr="006E774C" w:rsidRDefault="004F71C0" w:rsidP="00752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4F71C0" w:rsidRPr="00E52954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</w:tc>
      </w:tr>
    </w:tbl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>
        <w:rPr>
          <w:rFonts w:ascii="Times New Roman" w:hAnsi="Times New Roman"/>
          <w:sz w:val="28"/>
          <w:szCs w:val="28"/>
        </w:rPr>
        <w:tab/>
      </w:r>
      <w:r w:rsidRPr="00004A9A">
        <w:rPr>
          <w:rFonts w:ascii="Times New Roman" w:hAnsi="Times New Roman"/>
          <w:sz w:val="28"/>
          <w:szCs w:val="28"/>
        </w:rPr>
        <w:t xml:space="preserve">Раздел 4 </w:t>
      </w:r>
      <w:r>
        <w:rPr>
          <w:rFonts w:ascii="Times New Roman" w:hAnsi="Times New Roman"/>
          <w:sz w:val="28"/>
          <w:szCs w:val="28"/>
        </w:rPr>
        <w:t>«</w:t>
      </w:r>
      <w:r w:rsidRPr="00004A9A">
        <w:rPr>
          <w:rFonts w:ascii="Times New Roman" w:hAnsi="Times New Roman"/>
          <w:sz w:val="28"/>
          <w:szCs w:val="28"/>
        </w:rPr>
        <w:t>Перечень показателей результативности и эффективности муниципальной программы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следующей редакции (Приложение 1);</w:t>
      </w:r>
    </w:p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159">
        <w:rPr>
          <w:rFonts w:ascii="Times New Roman" w:hAnsi="Times New Roman"/>
          <w:sz w:val="28"/>
          <w:szCs w:val="28"/>
          <w:lang w:eastAsia="ru-RU"/>
        </w:rPr>
        <w:t>Раздел 5 «Ресурсное обеспечение муниципальной программы» муниципальной программы муниципального образования Щекинский район приложения к постановлению администрации 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>ания Щекинский район изложить в следующей редакции (Приложение 2</w:t>
      </w:r>
      <w:r w:rsidRPr="00A43159">
        <w:rPr>
          <w:rFonts w:ascii="Times New Roman" w:hAnsi="Times New Roman"/>
          <w:sz w:val="28"/>
          <w:szCs w:val="28"/>
          <w:lang w:eastAsia="ru-RU"/>
        </w:rPr>
        <w:t>);</w:t>
      </w:r>
    </w:p>
    <w:p w:rsidR="004F71C0" w:rsidRPr="00DB4EF5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1.4. Строки «Сроки реализации программы» и </w:t>
      </w:r>
      <w:r w:rsidRPr="00A43159">
        <w:rPr>
          <w:rFonts w:ascii="Times New Roman" w:hAnsi="Times New Roman"/>
          <w:sz w:val="28"/>
          <w:szCs w:val="24"/>
          <w:lang w:eastAsia="ru-RU"/>
        </w:rPr>
        <w:t>«Объемы финансирования подпрограммы» паспорта подпрограммы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 «Модернизация и развитие автомобильных дорог в муниципальном образовании </w:t>
      </w:r>
      <w:proofErr w:type="spellStart"/>
      <w:r w:rsidRPr="00A43159">
        <w:rPr>
          <w:rFonts w:ascii="Times New Roman" w:hAnsi="Times New Roman"/>
          <w:sz w:val="28"/>
          <w:szCs w:val="28"/>
          <w:lang w:eastAsia="ru-RU"/>
        </w:rPr>
        <w:t>Щекинскийрайон</w:t>
      </w:r>
      <w:proofErr w:type="spellEnd"/>
      <w:r w:rsidRPr="00A43159">
        <w:rPr>
          <w:rFonts w:ascii="Times New Roman" w:hAnsi="Times New Roman"/>
          <w:sz w:val="28"/>
          <w:szCs w:val="28"/>
          <w:lang w:eastAsia="ru-RU"/>
        </w:rPr>
        <w:t>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постановлению администрации 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Щекинскийрайон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220"/>
      </w:tblGrid>
      <w:tr w:rsidR="004F71C0" w:rsidRPr="009F4086">
        <w:trPr>
          <w:tblCellSpacing w:w="5" w:type="nil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E5295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9D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 образовании Щекинский район» составит – 172 780,9тыс. руб.</w:t>
            </w:r>
          </w:p>
          <w:p w:rsidR="004F71C0" w:rsidRPr="006E774C" w:rsidRDefault="004F71C0" w:rsidP="009D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том числе по годам: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146 406,5 тыс. руб., 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F71C0" w:rsidRPr="00A43159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1.5.</w:t>
      </w:r>
      <w:r w:rsidRPr="00A43159">
        <w:rPr>
          <w:rFonts w:ascii="Times New Roman" w:hAnsi="Times New Roman"/>
          <w:sz w:val="28"/>
          <w:szCs w:val="24"/>
          <w:lang w:eastAsia="ru-RU"/>
        </w:rPr>
        <w:t xml:space="preserve"> Раздел 3 «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по реализации подпрограммы «Модернизация и развитие автомобильных дорог в муниципальном образовании </w:t>
      </w:r>
      <w:proofErr w:type="spellStart"/>
      <w:r w:rsidRPr="00A43159">
        <w:rPr>
          <w:rFonts w:ascii="Times New Roman" w:hAnsi="Times New Roman"/>
          <w:sz w:val="28"/>
          <w:szCs w:val="28"/>
          <w:lang w:eastAsia="ru-RU"/>
        </w:rPr>
        <w:t>Щекинскийрайон</w:t>
      </w:r>
      <w:proofErr w:type="gramStart"/>
      <w:r w:rsidRPr="00A43159">
        <w:rPr>
          <w:rFonts w:ascii="Times New Roman" w:hAnsi="Times New Roman"/>
          <w:sz w:val="28"/>
          <w:szCs w:val="28"/>
          <w:lang w:eastAsia="ru-RU"/>
        </w:rPr>
        <w:t>»п</w:t>
      </w:r>
      <w:proofErr w:type="gramEnd"/>
      <w:r w:rsidRPr="00A43159">
        <w:rPr>
          <w:rFonts w:ascii="Times New Roman" w:hAnsi="Times New Roman"/>
          <w:sz w:val="28"/>
          <w:szCs w:val="28"/>
          <w:lang w:eastAsia="ru-RU"/>
        </w:rPr>
        <w:t>риложения</w:t>
      </w:r>
      <w:proofErr w:type="spellEnd"/>
      <w:r w:rsidRPr="00A43159">
        <w:rPr>
          <w:rFonts w:ascii="Times New Roman" w:hAnsi="Times New Roman"/>
          <w:sz w:val="28"/>
          <w:szCs w:val="28"/>
          <w:lang w:eastAsia="ru-RU"/>
        </w:rPr>
        <w:t xml:space="preserve"> 1 к постановлению администрации муниципального образования Щекинский район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 (Приложение 3</w:t>
      </w:r>
      <w:r w:rsidRPr="00A43159">
        <w:rPr>
          <w:rFonts w:ascii="Times New Roman" w:hAnsi="Times New Roman"/>
          <w:sz w:val="28"/>
          <w:szCs w:val="28"/>
          <w:lang w:eastAsia="ru-RU"/>
        </w:rPr>
        <w:t>);</w:t>
      </w:r>
    </w:p>
    <w:p w:rsidR="004F71C0" w:rsidRPr="00A43159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1.6.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 Раздел «Общая потребность в ресурсах подпрограммы «Модернизация и развитие автомобильных дорог в муниципальном образовании Щекинский район» приложения 1 к постановлению администрации муниципального образования Щекинский район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 (Приложение 4</w:t>
      </w:r>
      <w:r w:rsidRPr="00A43159">
        <w:rPr>
          <w:rFonts w:ascii="Times New Roman" w:hAnsi="Times New Roman"/>
          <w:sz w:val="28"/>
          <w:szCs w:val="28"/>
          <w:lang w:eastAsia="ru-RU"/>
        </w:rPr>
        <w:t>);</w:t>
      </w:r>
    </w:p>
    <w:p w:rsidR="004F71C0" w:rsidRPr="00EB6F1A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1.7. Строки «Сроки реализации программы» и </w:t>
      </w:r>
      <w:r w:rsidRPr="00A43159">
        <w:rPr>
          <w:rFonts w:ascii="Times New Roman" w:hAnsi="Times New Roman"/>
          <w:sz w:val="28"/>
          <w:szCs w:val="24"/>
          <w:lang w:eastAsia="ru-RU"/>
        </w:rPr>
        <w:t>«Объемы финансирования подпрограммы» паспорта подпрограммы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 «Повышение безопасности дорожного движения в муниципальном образовании Щекинский район» приложения 2 к постановлению администрации муниципального образования Щекинский район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4"/>
        <w:gridCol w:w="4922"/>
      </w:tblGrid>
      <w:tr w:rsidR="004F71C0" w:rsidRPr="009F4086">
        <w:trPr>
          <w:tblCellSpacing w:w="5" w:type="nil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Pr="00AF3437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F02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муниципальном образовании </w:t>
            </w:r>
            <w:proofErr w:type="spell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Щекинскийрайон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оставит</w:t>
            </w:r>
            <w:proofErr w:type="spell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2420,0тыс. руб.</w:t>
            </w:r>
          </w:p>
          <w:p w:rsidR="004F71C0" w:rsidRPr="006E774C" w:rsidRDefault="004F71C0" w:rsidP="009D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9D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2014 год- 420, 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1000,0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год- 500,0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 – 2420,0тыс. руб., в том числе по годам: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год- 420,0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1000,0 тыс. руб.</w:t>
            </w:r>
          </w:p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2017год – 500,0 тыс. руб.</w:t>
            </w:r>
          </w:p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4F71C0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43159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1.8.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Раздел 3 «Перечень мероприятий по реализации подпрограммы «Повышение безопасности дорожного движения в муниципальном образовании Щекинский район»  приложения 2 к муниципальной программе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 (Приложение 5</w:t>
      </w:r>
      <w:r w:rsidRPr="00A43159">
        <w:rPr>
          <w:rFonts w:ascii="Times New Roman" w:hAnsi="Times New Roman"/>
          <w:sz w:val="28"/>
          <w:szCs w:val="28"/>
          <w:lang w:eastAsia="ru-RU"/>
        </w:rPr>
        <w:t>);</w:t>
      </w:r>
    </w:p>
    <w:p w:rsidR="004F71C0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1.9.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159">
        <w:rPr>
          <w:rFonts w:ascii="Times New Roman" w:hAnsi="Times New Roman"/>
          <w:sz w:val="28"/>
          <w:szCs w:val="28"/>
          <w:lang w:eastAsia="ru-RU"/>
        </w:rPr>
        <w:t>Раздел «</w:t>
      </w:r>
      <w:r w:rsidRPr="00A43159">
        <w:rPr>
          <w:rFonts w:ascii="Times New Roman" w:hAnsi="Times New Roman"/>
          <w:bCs/>
          <w:sz w:val="28"/>
          <w:szCs w:val="28"/>
          <w:lang w:eastAsia="ru-RU"/>
        </w:rPr>
        <w:t>Общая потребность в ресурсах подпрограммы</w:t>
      </w:r>
      <w:proofErr w:type="gramStart"/>
      <w:r w:rsidRPr="00A43159">
        <w:rPr>
          <w:rFonts w:ascii="Times New Roman" w:hAnsi="Times New Roman"/>
          <w:bCs/>
          <w:sz w:val="28"/>
          <w:szCs w:val="28"/>
          <w:lang w:eastAsia="ru-RU"/>
        </w:rPr>
        <w:t>«П</w:t>
      </w:r>
      <w:proofErr w:type="gramEnd"/>
      <w:r w:rsidRPr="00A43159">
        <w:rPr>
          <w:rFonts w:ascii="Times New Roman" w:hAnsi="Times New Roman"/>
          <w:bCs/>
          <w:sz w:val="28"/>
          <w:szCs w:val="28"/>
          <w:lang w:eastAsia="ru-RU"/>
        </w:rPr>
        <w:t xml:space="preserve">овышение безопасности дорожного движения в муниципальном образовании Щекинский район» 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приложения 2 к муниципальной программе изложить </w:t>
      </w:r>
      <w:proofErr w:type="spellStart"/>
      <w:r w:rsidRPr="00A4315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следующейредакции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(Приложение 6);</w:t>
      </w:r>
    </w:p>
    <w:p w:rsidR="004F71C0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1.10.</w:t>
      </w:r>
      <w:r>
        <w:rPr>
          <w:rFonts w:ascii="Times New Roman" w:hAnsi="Times New Roman"/>
          <w:sz w:val="28"/>
          <w:szCs w:val="28"/>
        </w:rPr>
        <w:tab/>
        <w:t xml:space="preserve">Паспорт ведомственной целевой программы «Модернизация и развитие автомобильных дорог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  <w:r w:rsidRPr="00505CCA">
        <w:rPr>
          <w:rFonts w:ascii="Times New Roman" w:hAnsi="Times New Roman"/>
          <w:sz w:val="28"/>
          <w:szCs w:val="28"/>
        </w:rPr>
        <w:t xml:space="preserve">приложения 3 к постановлению администрации муниципального образования Щекинский район изложить в 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4F71C0" w:rsidRPr="00CB4F23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4F71C0" w:rsidRPr="009F4086">
        <w:trPr>
          <w:trHeight w:val="1549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«Модернизация и развитие автомобильных дорог в муниципальном образовании город Щекино Щекинского района»        </w:t>
            </w: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</w:tr>
      <w:tr w:rsidR="004F71C0" w:rsidRPr="009F408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вопросам жизнеобеспечения, строительства и   дорожно-транспортному хозяйству администрации Щекинского района</w:t>
            </w:r>
          </w:p>
        </w:tc>
      </w:tr>
    </w:tbl>
    <w:p w:rsidR="004F71C0" w:rsidRDefault="004F71C0" w:rsidP="009D287D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71C0" w:rsidRDefault="004F71C0" w:rsidP="009D28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Паспорт ведомственной целевой программы «Повышение безопасности дорожного движения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Щекинскийрайон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505CCA">
        <w:rPr>
          <w:rFonts w:ascii="Times New Roman" w:hAnsi="Times New Roman"/>
          <w:sz w:val="28"/>
          <w:szCs w:val="28"/>
        </w:rPr>
        <w:t>п</w:t>
      </w:r>
      <w:proofErr w:type="gramEnd"/>
      <w:r w:rsidRPr="00505CCA">
        <w:rPr>
          <w:rFonts w:ascii="Times New Roman" w:hAnsi="Times New Roman"/>
          <w:sz w:val="28"/>
          <w:szCs w:val="28"/>
        </w:rPr>
        <w:t>риложения</w:t>
      </w:r>
      <w:proofErr w:type="spellEnd"/>
      <w:r w:rsidRPr="00505CCA">
        <w:rPr>
          <w:rFonts w:ascii="Times New Roman" w:hAnsi="Times New Roman"/>
          <w:sz w:val="28"/>
          <w:szCs w:val="28"/>
        </w:rPr>
        <w:t xml:space="preserve"> 3 к постановлению администрации муниципального образования Щекинский район изложить в следующей </w:t>
      </w:r>
      <w:r>
        <w:rPr>
          <w:rFonts w:ascii="Times New Roman" w:hAnsi="Times New Roman"/>
          <w:sz w:val="28"/>
          <w:szCs w:val="28"/>
        </w:rPr>
        <w:t xml:space="preserve">редакции:  </w:t>
      </w:r>
    </w:p>
    <w:p w:rsidR="004F71C0" w:rsidRDefault="004F71C0" w:rsidP="009D287D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5670"/>
      </w:tblGrid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«Модернизация и развитие автомобильных дорог в муниципальном образовании город Щекино Щекинского района»       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вопросам жизнеобеспечения, строительства и   дорожно-транспортному хозяйству администрации Щекинского района</w:t>
            </w:r>
          </w:p>
        </w:tc>
      </w:tr>
    </w:tbl>
    <w:p w:rsidR="004F71C0" w:rsidRDefault="004F71C0" w:rsidP="001E147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71C0" w:rsidRPr="001E147A" w:rsidRDefault="004F71C0" w:rsidP="001E147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147A">
        <w:rPr>
          <w:rFonts w:ascii="Times New Roman" w:hAnsi="Times New Roman"/>
          <w:sz w:val="28"/>
          <w:szCs w:val="28"/>
        </w:rPr>
        <w:t>2.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4F71C0" w:rsidRPr="001E147A" w:rsidRDefault="004F71C0" w:rsidP="001E147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F71C0" w:rsidRPr="001E147A" w:rsidRDefault="004F71C0" w:rsidP="001E147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4F71C0" w:rsidRDefault="004F71C0" w:rsidP="009D28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4F71C0" w:rsidRPr="00A2234B" w:rsidRDefault="004F71C0" w:rsidP="009D28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15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официального опубликования.</w:t>
      </w:r>
    </w:p>
    <w:p w:rsidR="004F71C0" w:rsidRDefault="004F71C0" w:rsidP="00A43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D61040" w:rsidRDefault="004F71C0" w:rsidP="00A43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1040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4F71C0" w:rsidRPr="00D61040" w:rsidRDefault="004F71C0" w:rsidP="00A43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104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4F71C0" w:rsidRPr="00D61040" w:rsidRDefault="004F71C0" w:rsidP="00A431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61040">
        <w:rPr>
          <w:rFonts w:ascii="Times New Roman" w:hAnsi="Times New Roman"/>
          <w:b/>
          <w:sz w:val="28"/>
          <w:szCs w:val="28"/>
          <w:lang w:eastAsia="ru-RU"/>
        </w:rPr>
        <w:t xml:space="preserve">Щекинский район </w:t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  <w:t>О.А. Федосов</w:t>
      </w:r>
    </w:p>
    <w:p w:rsidR="004F71C0" w:rsidRPr="00A43159" w:rsidRDefault="004F71C0" w:rsidP="00A43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1C0" w:rsidRPr="00422A7D" w:rsidRDefault="004F71C0" w:rsidP="0002060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422A7D">
        <w:rPr>
          <w:rFonts w:ascii="Times New Roman" w:hAnsi="Times New Roman"/>
          <w:b/>
          <w:sz w:val="28"/>
          <w:szCs w:val="28"/>
          <w:lang w:eastAsia="ru-RU"/>
        </w:rPr>
        <w:t>Согласовано:</w:t>
      </w:r>
    </w:p>
    <w:p w:rsidR="004F71C0" w:rsidRPr="00422A7D" w:rsidRDefault="004F71C0" w:rsidP="0002060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 xml:space="preserve">Е.И. </w:t>
      </w:r>
      <w:proofErr w:type="spellStart"/>
      <w:r w:rsidRPr="00422A7D">
        <w:rPr>
          <w:rFonts w:ascii="Times New Roman" w:hAnsi="Times New Roman"/>
          <w:sz w:val="28"/>
          <w:szCs w:val="28"/>
          <w:lang w:eastAsia="ru-RU"/>
        </w:rPr>
        <w:t>Чуканова</w:t>
      </w:r>
      <w:proofErr w:type="spellEnd"/>
    </w:p>
    <w:p w:rsidR="004F71C0" w:rsidRPr="00422A7D" w:rsidRDefault="004F71C0" w:rsidP="0002060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В.Е. Калинкин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А.П. Рыжков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Е.Н. Афанасьева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Д.А. Субботин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М.Ю. Тимофеева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А.А. Петрова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В.С. Кожевников</w:t>
      </w:r>
    </w:p>
    <w:p w:rsidR="004F71C0" w:rsidRPr="00422A7D" w:rsidRDefault="004F71C0" w:rsidP="00284C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Pr="00A43159" w:rsidRDefault="00B12E87" w:rsidP="00A43159">
      <w:pPr>
        <w:spacing w:after="0" w:line="240" w:lineRule="auto"/>
        <w:rPr>
          <w:rFonts w:ascii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margin-left:417.45pt;margin-top:747.3pt;width:56.7pt;height:36.9pt;z-index:-251658752;mso-position-vertical-relative:page">
            <v:imagedata r:id="rId11" o:title=""/>
            <w10:wrap anchory="page"/>
          </v:shape>
          <o:OLEObject Type="Embed" ProgID="Word.Picture.8" ShapeID="_x0000_s1028" DrawAspect="Content" ObjectID="_1489841475" r:id="rId12"/>
        </w:pict>
      </w:r>
      <w:r w:rsidR="004F71C0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422A7D">
        <w:rPr>
          <w:rFonts w:ascii="Times New Roman" w:hAnsi="Times New Roman"/>
          <w:sz w:val="24"/>
          <w:szCs w:val="24"/>
          <w:lang w:eastAsia="ru-RU"/>
        </w:rPr>
        <w:t>Бондаренко О.В.</w:t>
      </w:r>
    </w:p>
    <w:p w:rsidR="004F71C0" w:rsidRPr="006F3B3D" w:rsidRDefault="004F71C0" w:rsidP="000D10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F3B3D" w:rsidSect="00636559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>тел. 5-</w:t>
      </w:r>
      <w:r w:rsidR="00422A7D">
        <w:rPr>
          <w:rFonts w:ascii="Times New Roman" w:hAnsi="Times New Roman"/>
          <w:sz w:val="24"/>
          <w:szCs w:val="24"/>
          <w:lang w:eastAsia="ru-RU"/>
        </w:rPr>
        <w:t>78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422A7D">
        <w:rPr>
          <w:rFonts w:ascii="Times New Roman" w:hAnsi="Times New Roman"/>
          <w:sz w:val="24"/>
          <w:szCs w:val="24"/>
          <w:lang w:eastAsia="ru-RU"/>
        </w:rPr>
        <w:t>64</w:t>
      </w:r>
    </w:p>
    <w:p w:rsidR="004F71C0" w:rsidRPr="00E52954" w:rsidRDefault="004F71C0" w:rsidP="00356B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4F71C0" w:rsidRPr="00E52954" w:rsidRDefault="004F71C0" w:rsidP="00356B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356B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356B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1B4ADA" w:rsidRDefault="004F71C0" w:rsidP="001B4A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Default="004F71C0" w:rsidP="001B4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1C0" w:rsidRPr="003373A3" w:rsidRDefault="004F71C0" w:rsidP="001B4A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</w:rPr>
        <w:t>4.Перечень показателей результативности</w:t>
      </w:r>
    </w:p>
    <w:p w:rsidR="004F71C0" w:rsidRPr="003373A3" w:rsidRDefault="004F71C0" w:rsidP="001B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и эффективности муниципальной программы</w:t>
      </w:r>
    </w:p>
    <w:p w:rsidR="004F71C0" w:rsidRPr="00E52954" w:rsidRDefault="004F71C0" w:rsidP="000D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2643"/>
        <w:gridCol w:w="1581"/>
        <w:gridCol w:w="901"/>
        <w:gridCol w:w="848"/>
        <w:gridCol w:w="848"/>
        <w:gridCol w:w="810"/>
        <w:gridCol w:w="4546"/>
      </w:tblGrid>
      <w:tr w:rsidR="004F71C0" w:rsidRPr="009F4086">
        <w:trPr>
          <w:trHeight w:val="480"/>
          <w:tblCellSpacing w:w="5" w:type="nil"/>
        </w:trPr>
        <w:tc>
          <w:tcPr>
            <w:tcW w:w="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Цели и задачи муниципальной программы    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на момент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долгосрочной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(базисное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значение)</w:t>
            </w:r>
          </w:p>
        </w:tc>
        <w:tc>
          <w:tcPr>
            <w:tcW w:w="115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долгосрочной целевой программы</w:t>
            </w:r>
          </w:p>
        </w:tc>
        <w:tc>
          <w:tcPr>
            <w:tcW w:w="1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на день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долгосрочной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1C0" w:rsidRPr="009F4086">
        <w:trPr>
          <w:tblCellSpacing w:w="5" w:type="nil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71C0" w:rsidRPr="009F4086">
        <w:trPr>
          <w:trHeight w:val="893"/>
          <w:tblCellSpacing w:w="5" w:type="nil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 Цель № 1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и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Задача № 1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 дорог за счет строительства  новых автомобильных дорог, а также  путем проведения комплекса работ, при которых     </w:t>
            </w: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изменение       параметров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  дорог, их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участков, ведущих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изменению класса и (или)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категории   автомобильной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дороги, либо 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влекущее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за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собой изменение полосы отвода  автомобильной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дороги          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и реконструированных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с твердым покрытием до сельских населенных </w:t>
            </w: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пунктов, не имеющих круглогодичной связи с сетью автомобильных дорог общего пользования,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71C0" w:rsidRPr="009F4086">
        <w:trPr>
          <w:trHeight w:val="96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реконструированных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%    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Задача № 2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 надлежащее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состояние 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дорог общего    пользования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населенных пунктов,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дворовых  территорий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и проездов к дворовым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территориям  многоквартирных домов населенных </w:t>
            </w: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         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   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общего пользования, кв. м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78600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Доля       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общего пользования, %    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F71C0" w:rsidRPr="009F4086">
        <w:trPr>
          <w:trHeight w:val="160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Площадь    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дворовых территорий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домов и проездов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дворовым территориям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многоквартирных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домов населенных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пунктов, кв. м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5754,1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</w:tr>
      <w:tr w:rsidR="004F71C0" w:rsidRPr="009F4086">
        <w:trPr>
          <w:trHeight w:val="144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Доля       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дворовых территорий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домов и проездов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дворовым территориям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многоквартирных  домов населенных пунктов, %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925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6E774C" w:rsidRDefault="004F71C0" w:rsidP="00D97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6F3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4F71C0" w:rsidRPr="006E774C" w:rsidRDefault="004F71C0" w:rsidP="006F3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4F71C0" w:rsidRPr="009F4086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F71C0" w:rsidRPr="009F4086">
        <w:trPr>
          <w:trHeight w:val="396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192461,5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98604,0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4F71C0" w:rsidRPr="009F4086">
        <w:trPr>
          <w:trHeight w:val="29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4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3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148826,5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4F71C0" w:rsidRPr="009F4086">
        <w:trPr>
          <w:trHeight w:val="67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9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172780,9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4F71C0" w:rsidRPr="009F4086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146406,5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4F71C0" w:rsidRPr="009F4086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F71C0" w:rsidRPr="009F4086">
        <w:trPr>
          <w:trHeight w:val="300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образовании Щекинский район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F71C0" w:rsidRPr="009F4086">
        <w:trPr>
          <w:trHeight w:val="30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1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4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6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F71C0" w:rsidRPr="009F4086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17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0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1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0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5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06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22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6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4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5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F71C0" w:rsidRPr="006E774C" w:rsidRDefault="004F71C0" w:rsidP="00C908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E774C" w:rsidSect="003031C4">
          <w:pgSz w:w="16838" w:h="11906" w:orient="landscape"/>
          <w:pgMar w:top="1701" w:right="1134" w:bottom="851" w:left="1134" w:header="709" w:footer="709" w:gutter="0"/>
          <w:pgNumType w:start="9"/>
          <w:cols w:space="708"/>
          <w:docGrid w:linePitch="360"/>
        </w:sectPr>
      </w:pPr>
    </w:p>
    <w:p w:rsidR="004F71C0" w:rsidRPr="00E52954" w:rsidRDefault="004F71C0" w:rsidP="006365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4F71C0" w:rsidRPr="00E52954" w:rsidRDefault="004F71C0" w:rsidP="006365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4F71C0" w:rsidRPr="00E52954" w:rsidRDefault="004F71C0" w:rsidP="006365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6365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4F71C0" w:rsidRPr="00E52954" w:rsidRDefault="004F71C0" w:rsidP="00636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__</w:t>
      </w:r>
    </w:p>
    <w:p w:rsidR="004F71C0" w:rsidRPr="003373A3" w:rsidRDefault="004F71C0" w:rsidP="0009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3. Перечень  мероприятий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по реализации подпрограммы «Модернизация и развитие автомобильных дорог 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             (наименование подпрограммы)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C90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(наименование программы) </w:t>
      </w:r>
    </w:p>
    <w:p w:rsidR="004F71C0" w:rsidRPr="006E774C" w:rsidRDefault="004F71C0" w:rsidP="00C90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7" w:type="pct"/>
        <w:tblLook w:val="00A0" w:firstRow="1" w:lastRow="0" w:firstColumn="1" w:lastColumn="0" w:noHBand="0" w:noVBand="0"/>
      </w:tblPr>
      <w:tblGrid>
        <w:gridCol w:w="3225"/>
        <w:gridCol w:w="1556"/>
        <w:gridCol w:w="1223"/>
        <w:gridCol w:w="1698"/>
        <w:gridCol w:w="1256"/>
        <w:gridCol w:w="1507"/>
        <w:gridCol w:w="2403"/>
        <w:gridCol w:w="2264"/>
      </w:tblGrid>
      <w:tr w:rsidR="004F71C0" w:rsidRPr="009F4086">
        <w:trPr>
          <w:trHeight w:val="242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4F71C0" w:rsidRPr="009F4086">
        <w:trPr>
          <w:trHeight w:val="275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4F71C0" w:rsidRPr="009F4086">
        <w:trPr>
          <w:trHeight w:val="990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4F71C0" w:rsidRPr="009F4086">
        <w:trPr>
          <w:trHeight w:val="128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1928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6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281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Щекинскомрайоне</w:t>
            </w:r>
            <w:proofErr w:type="spell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9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Проектирование и реконструкция моста 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Селиваново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0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03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Подъездная дорога к д.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3600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дорог на территории Щекинского района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8721,9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8721,9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201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06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1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6"/>
        </w:trPr>
        <w:tc>
          <w:tcPr>
            <w:tcW w:w="10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2.1. Дорожная деятельность автомобильных дорог местного значения вне границ населенных пунктов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6"/>
        </w:trPr>
        <w:tc>
          <w:tcPr>
            <w:tcW w:w="10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 Содержание дорог в границах населенных пунктов сельских поселений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3                                           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960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2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 МО Ломинцевское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2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3.2. МО Яснополянское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43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3.3. МО Лазаревское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3.4. МО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7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 МО Крапивенское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6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4  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817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- 6324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138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639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63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76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4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6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61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                 г. Щекино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3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5 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Дорожный фонд муниципального образования Щекинский район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136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2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74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78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 Ремонт асфальтобетонного покрытия дорог в г. Щекино, в том числе: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3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5.1.1. Ремонт асфальтобетонного покрытия по Лукашина (с тротуаром), Победы (с тротуаром) – 24405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4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5.2.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78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5.3. 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1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5.4. Ремонт дороги по ул. Болдина,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17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172780,9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146406,5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22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67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214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18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F71C0" w:rsidRPr="006E774C" w:rsidRDefault="004F71C0" w:rsidP="00C9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9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9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908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6E77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6E77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908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908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908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092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E52954" w:rsidRDefault="004F71C0" w:rsidP="00092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Default="004F71C0" w:rsidP="00620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4F71C0" w:rsidRPr="006E774C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4F71C0" w:rsidRPr="009F4086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4F71C0" w:rsidRPr="009F408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172780,9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4F71C0" w:rsidRPr="009F4086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1C0" w:rsidRPr="009F4086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1C0" w:rsidRPr="009F4086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146406,5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4F71C0" w:rsidRPr="009F4086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</w:tbl>
    <w:p w:rsidR="004F71C0" w:rsidRPr="006E774C" w:rsidRDefault="004F71C0" w:rsidP="00183C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E774C" w:rsidSect="003031C4">
          <w:pgSz w:w="16838" w:h="11906" w:orient="landscape"/>
          <w:pgMar w:top="1701" w:right="1134" w:bottom="851" w:left="1134" w:header="709" w:footer="709" w:gutter="0"/>
          <w:pgNumType w:start="14"/>
          <w:cols w:space="708"/>
          <w:titlePg/>
          <w:docGrid w:linePitch="360"/>
        </w:sectPr>
      </w:pPr>
    </w:p>
    <w:p w:rsidR="004F71C0" w:rsidRPr="006E774C" w:rsidRDefault="004F71C0" w:rsidP="0009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4F71C0" w:rsidRDefault="004F71C0" w:rsidP="0009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Default="004F71C0" w:rsidP="00026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администрациимуниципального</w:t>
      </w:r>
      <w:proofErr w:type="spellEnd"/>
    </w:p>
    <w:p w:rsidR="004F71C0" w:rsidRPr="006E774C" w:rsidRDefault="004F71C0" w:rsidP="00026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образованияЩекинский</w:t>
      </w:r>
      <w:proofErr w:type="spellEnd"/>
      <w:r w:rsidRPr="006E774C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4F71C0" w:rsidRPr="006E774C" w:rsidRDefault="004F71C0" w:rsidP="0009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6E774C" w:rsidRDefault="004F71C0" w:rsidP="00112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373A3"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4F71C0" w:rsidRPr="006E774C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4F71C0" w:rsidRPr="009F4086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4F71C0" w:rsidRPr="009F408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2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63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25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1.1.Оборудование пешеходных  переходов в районе образовательных учреждений 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15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2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22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13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4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7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МОУ СОШ № 11 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20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4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4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83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971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Щекинский ПК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Тульский Эконом. Колледж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ПТУ № 6 г. Щекино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71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5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1.3.Установка остановочных павильонов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54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14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0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1.4. Установка, восстановление, 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         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80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1.5. Установка и обслуживание светофорных объектов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Pr="009F4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48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F71C0" w:rsidRPr="006E774C" w:rsidRDefault="004F71C0" w:rsidP="00183CA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F71C0" w:rsidRPr="006E774C" w:rsidRDefault="004F71C0" w:rsidP="000925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E774C" w:rsidSect="003031C4">
          <w:pgSz w:w="16838" w:h="11906" w:orient="landscape"/>
          <w:pgMar w:top="1701" w:right="1134" w:bottom="851" w:left="1134" w:header="709" w:footer="709" w:gutter="0"/>
          <w:pgNumType w:start="20"/>
          <w:cols w:space="708"/>
          <w:titlePg/>
          <w:docGrid w:linePitch="360"/>
        </w:sectPr>
      </w:pP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6</w:t>
      </w:r>
    </w:p>
    <w:p w:rsidR="004F71C0" w:rsidRPr="00E52954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Default="004F71C0" w:rsidP="00B12E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6E774C" w:rsidRDefault="004F71C0" w:rsidP="0018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Общая потребность в ресурсах подпрограммы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6E774C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993"/>
        <w:gridCol w:w="850"/>
        <w:gridCol w:w="1276"/>
        <w:gridCol w:w="844"/>
        <w:gridCol w:w="717"/>
      </w:tblGrid>
      <w:tr w:rsidR="004F71C0" w:rsidRPr="009F4086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Объем расходов (тыс. руб.)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 том числе  по годам: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F71C0" w:rsidRPr="009F4086">
        <w:trPr>
          <w:cantSplit/>
          <w:trHeight w:val="42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tabs>
                <w:tab w:val="left" w:pos="27"/>
                <w:tab w:val="left" w:pos="1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</w:t>
            </w:r>
          </w:p>
          <w:p w:rsidR="004F71C0" w:rsidRPr="009F4086" w:rsidRDefault="004F71C0" w:rsidP="001121A2">
            <w:pPr>
              <w:tabs>
                <w:tab w:val="left" w:pos="169"/>
                <w:tab w:val="left" w:pos="311"/>
              </w:tabs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F71C0" w:rsidRPr="006E774C" w:rsidRDefault="004F71C0" w:rsidP="00183C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E774C" w:rsidSect="003031C4">
          <w:pgSz w:w="16838" w:h="11906" w:orient="landscape"/>
          <w:pgMar w:top="1701" w:right="1134" w:bottom="851" w:left="1134" w:header="709" w:footer="709" w:gutter="0"/>
          <w:pgNumType w:start="23"/>
          <w:cols w:space="708"/>
          <w:titlePg/>
          <w:docGrid w:linePitch="360"/>
        </w:sectPr>
      </w:pPr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3373A3" w:rsidRDefault="004F71C0" w:rsidP="00C34B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3373A3" w:rsidRDefault="004F71C0" w:rsidP="00C34B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4F71C0" w:rsidRPr="003373A3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4F71C0" w:rsidRPr="003373A3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дорог,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повышение безопасности дорожного движения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4F71C0" w:rsidRPr="009F4086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программы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68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управлению муниципальной собственностью, администрации поселений Щекинского района (по согласованию))     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и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состояния;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 населенных пунктов;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безопасности дорожного движения на территории муниципального образования Щекинский район;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организации движения транспорта и пешеходов.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развитие сети автомобильных дорог за счет строительства новых автомобильных дорог, а также путем проведения комплекса работ, при которых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осуществляется изменение параметров автомобильных дорог, их участков, ведущее к изменению класса и (или) категории автомобильной дороги, либо влекущее за собой изменение полосы отвода автомобильной дороги;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приведение в надлежащее состояние автомобильных дорог общего пользования населенных пунктов, дворовых территорий многоквартирных домов и проездов к дворовым территориям многоквартирных домов населенных пунктов;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разработка и применение схем, методов и средств организации дорожного движения;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tabs>
                <w:tab w:val="left" w:pos="169"/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Протяженность построенных и реконструированных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построенных и реконструированных автомобильных дорог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%.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автомобильных дорог общего пользования населенных пунктов, кв. м.          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автомобильных дорог общего пользования населенных пунктов, %.               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 населенных пунктов, кв. м.      </w:t>
            </w:r>
          </w:p>
          <w:p w:rsidR="004F71C0" w:rsidRPr="006E774C" w:rsidRDefault="004F71C0" w:rsidP="00C34B79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 Доля отремонтированных дворовых территорий многоквартирных домов и проездов к дворовым территориям многоквартирных  домов населенных пунктов, %.     </w:t>
            </w:r>
          </w:p>
          <w:p w:rsidR="004F71C0" w:rsidRPr="006E774C" w:rsidRDefault="004F71C0" w:rsidP="00C34B79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количества ДТП с пострадавшими.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numPr>
                <w:ilvl w:val="0"/>
                <w:numId w:val="25"/>
              </w:numPr>
              <w:tabs>
                <w:tab w:val="left" w:pos="27"/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«Модернизация и развитие автомобильных дорог в муниципальном образовании Щекинский район»</w:t>
            </w:r>
          </w:p>
          <w:p w:rsidR="004F71C0" w:rsidRPr="006E774C" w:rsidRDefault="004F71C0" w:rsidP="00C34B79">
            <w:pPr>
              <w:numPr>
                <w:ilvl w:val="0"/>
                <w:numId w:val="25"/>
              </w:num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«Повышение безопасности дорожного движения в муниципальном образовании Щекинский район»</w:t>
            </w:r>
          </w:p>
          <w:p w:rsidR="004F71C0" w:rsidRPr="006E774C" w:rsidRDefault="004F71C0" w:rsidP="00C34B79">
            <w:pPr>
              <w:numPr>
                <w:ilvl w:val="0"/>
                <w:numId w:val="25"/>
              </w:num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Ведомственная целевая программа «Модернизация и развитие автомобильных дорог в муниципальном образовании город Щекино Щекинского района»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Ведомственная целевая программа 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6E774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–192 461,5 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35 789,6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  148 826,5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35 789,6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бюджет МО г. Щекино Щекинского района: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17260,6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17260,6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 172 780,9тыс.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146 406,5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–2 420,0тыс.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бюджет Тульской области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–2 420,0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3 119,1тыс. руб., </w:t>
            </w: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Реализация муниципальной программы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позволит: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обеспечить сохранность автомобильных дорог общего пользования в Щекинском районе (далее – автомобильные дороги), улучшить их техническое состояние;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населенных пунктов; </w:t>
            </w:r>
          </w:p>
          <w:p w:rsidR="004F71C0" w:rsidRPr="006E774C" w:rsidRDefault="004F71C0" w:rsidP="00C34B79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повысить уровень безопасности дорожного движения; </w:t>
            </w:r>
          </w:p>
          <w:p w:rsidR="004F71C0" w:rsidRPr="006E774C" w:rsidRDefault="004F71C0" w:rsidP="00C34B79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сократить количество лиц, погибших и пострадавших в результате дорожно-транспортных происшествий</w:t>
            </w: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F71C0" w:rsidRPr="006E774C" w:rsidRDefault="004F71C0" w:rsidP="00C34B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687F3B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687F3B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687F3B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3031C4">
          <w:pgSz w:w="11906" w:h="16838"/>
          <w:pgMar w:top="1134" w:right="851" w:bottom="1134" w:left="1701" w:header="709" w:footer="709" w:gutter="0"/>
          <w:pgNumType w:start="24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Д.А. Субботин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57"/>
        <w:gridCol w:w="3623"/>
        <w:gridCol w:w="2138"/>
        <w:gridCol w:w="1482"/>
        <w:gridCol w:w="1317"/>
        <w:gridCol w:w="1317"/>
        <w:gridCol w:w="1151"/>
        <w:gridCol w:w="1317"/>
      </w:tblGrid>
      <w:tr w:rsidR="004F71C0" w:rsidRPr="009F4086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F71C0" w:rsidRPr="009F4086">
        <w:trPr>
          <w:trHeight w:val="396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192461,5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98604,0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4F71C0" w:rsidRPr="009F4086">
        <w:trPr>
          <w:trHeight w:val="29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4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3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148826,5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4F71C0" w:rsidRPr="009F4086">
        <w:trPr>
          <w:trHeight w:val="67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9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172780,9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4F71C0" w:rsidRPr="009F4086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146406,5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4F71C0" w:rsidRPr="009F4086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F71C0" w:rsidRPr="009F4086">
        <w:trPr>
          <w:trHeight w:val="300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F71C0" w:rsidRPr="009F4086">
        <w:trPr>
          <w:trHeight w:val="30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1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4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6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F71C0" w:rsidRPr="009F4086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17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0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1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0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5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06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22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6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4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5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004A9A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                                                  Д.А. Субботин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E52954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Default="004F71C0" w:rsidP="00C34B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Щекинский район</w:t>
      </w:r>
    </w:p>
    <w:p w:rsidR="004F71C0" w:rsidRPr="007F15F4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13.02.2014 № 2-201</w:t>
      </w:r>
    </w:p>
    <w:p w:rsidR="004F71C0" w:rsidRPr="006E774C" w:rsidRDefault="004F71C0" w:rsidP="00C34B79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295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F71C0" w:rsidRPr="003373A3" w:rsidRDefault="004F71C0" w:rsidP="00C34B79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подпрограммы «Модернизация и развитие автомобильных дорог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4F71C0" w:rsidRPr="009F4086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и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состояния;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сохранности дворовых территорий многоквартирных домов и проездов к дворовым территориям многоквартирных домов населенных пунктов.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развитие сети автомобильных дорог за счет строительства новых автомобильных дорог, а также путем проведения комплекса работ, при которых осуществляется изменение параметров автомобильных дорог, их участков, ведущее к изменению класса и (или) категории автомобильной дороги, либо влекущее за собой изменение полосы отвода автомобильной дороги;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приведение в надлежащее состояние автомобильных дорог общего пользования населенных пунктов,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дворовых территорий многоквартирных домов и проездов к дворовым территориям многоквартирных домов населенных пунктов.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tabs>
                <w:tab w:val="left" w:pos="169"/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Протяженность построенных и реконструированных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построенных и реконструированных автомобильных дорог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%.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автомобильных дорог общего пользования населенных пунктов, кв. м.          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автомобильных дорог общего пользования населенных пунктов, %.               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 населенных пунктов, кв. м.      </w:t>
            </w:r>
          </w:p>
          <w:p w:rsidR="004F71C0" w:rsidRPr="006E774C" w:rsidRDefault="004F71C0" w:rsidP="00C34B79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 населенных пунктов, %.    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6E774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 172 780,9тыс.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2014 год – 80 923,4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146 406,5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обеспечить сохранность автомобильных дорог общего пользования в Щекинском районе (далее – автомобильные дороги), улучшить их технического состояния;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обеспечить сохранность дворовых территорий многоквартирных домов и проездов к дворовым территориям многоквартирных домов населенных пунктов.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687F3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687F3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687F3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C34B79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</w:t>
      </w:r>
      <w:r w:rsidR="009C0E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>дорожно-транспортному хозяйству       Д.</w:t>
      </w:r>
      <w:r w:rsidR="006365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>А.</w:t>
      </w:r>
      <w:r w:rsidR="006365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>Субботин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3. Перечень  мероприятий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по реализации подпрограммы «Модернизация и развитие автомобильных дорог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             (наименование подпрограммы)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C34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(наименование программы) 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7" w:type="pct"/>
        <w:tblLook w:val="00A0" w:firstRow="1" w:lastRow="0" w:firstColumn="1" w:lastColumn="0" w:noHBand="0" w:noVBand="0"/>
      </w:tblPr>
      <w:tblGrid>
        <w:gridCol w:w="3225"/>
        <w:gridCol w:w="1556"/>
        <w:gridCol w:w="1223"/>
        <w:gridCol w:w="1698"/>
        <w:gridCol w:w="1256"/>
        <w:gridCol w:w="1507"/>
        <w:gridCol w:w="2403"/>
        <w:gridCol w:w="2264"/>
      </w:tblGrid>
      <w:tr w:rsidR="004F71C0" w:rsidRPr="009F4086">
        <w:trPr>
          <w:trHeight w:val="242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4F71C0" w:rsidRPr="009F4086">
        <w:trPr>
          <w:trHeight w:val="275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4F71C0" w:rsidRPr="009F4086">
        <w:trPr>
          <w:trHeight w:val="990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4F71C0" w:rsidRPr="009F4086">
        <w:trPr>
          <w:trHeight w:val="128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1928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6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281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Щекинскомрайоне</w:t>
            </w:r>
            <w:proofErr w:type="spell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9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Проектирование и реконструкция моста 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Селиваново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0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03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Подъездная дорога к д.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3600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дорог на территории Щекинского района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8721,9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8721,9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201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06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1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6"/>
        </w:trPr>
        <w:tc>
          <w:tcPr>
            <w:tcW w:w="10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2.1. Дорожная деятельность автомобильных дорог местного значения вне границ населенных пунктов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6"/>
        </w:trPr>
        <w:tc>
          <w:tcPr>
            <w:tcW w:w="10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 Содержание дорог в границах населенных пунктов сельских поселений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3                                           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960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2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 МО Ломинцевское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2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3.2. МО Яснополянское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43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3.3. МО Лазаревское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3.4. МО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7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 МО Крапивенское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6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4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817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- 6324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138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639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63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76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4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6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61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                 г. Щекино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3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5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Дорожный фонд муниципального образования Щекинский район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136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2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74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78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 Ремонт асфальтобетонного покрытия дорог в г. Щекино, в том числе: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3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5.1.1. Ремонт асфальтобетонного покрытия по Лукашина (с тротуаром), Победы (с тротуаром) – 24405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5.2.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78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5.3. 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1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5.4. Ремонт дороги по ул. Болдина,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17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172780,9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146406,5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22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67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214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18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                                                                Д.А. Субботин</w:t>
      </w:r>
    </w:p>
    <w:p w:rsidR="004F71C0" w:rsidRPr="00A51AF9" w:rsidRDefault="004F71C0" w:rsidP="009D61EA">
      <w:pPr>
        <w:rPr>
          <w:b/>
          <w:sz w:val="28"/>
          <w:szCs w:val="28"/>
        </w:rPr>
      </w:pPr>
    </w:p>
    <w:p w:rsidR="004F71C0" w:rsidRPr="006E774C" w:rsidRDefault="004F71C0" w:rsidP="009D61EA">
      <w:pPr>
        <w:rPr>
          <w:sz w:val="28"/>
          <w:szCs w:val="28"/>
        </w:rPr>
      </w:pPr>
    </w:p>
    <w:p w:rsidR="004F71C0" w:rsidRPr="006E774C" w:rsidRDefault="004F71C0" w:rsidP="009D61EA">
      <w:pPr>
        <w:rPr>
          <w:sz w:val="28"/>
          <w:szCs w:val="28"/>
        </w:rPr>
      </w:pPr>
    </w:p>
    <w:p w:rsidR="004F71C0" w:rsidRPr="006E774C" w:rsidRDefault="004F71C0" w:rsidP="009D61EA">
      <w:pPr>
        <w:rPr>
          <w:sz w:val="28"/>
          <w:szCs w:val="28"/>
        </w:rPr>
      </w:pPr>
    </w:p>
    <w:p w:rsidR="004F71C0" w:rsidRPr="006E774C" w:rsidRDefault="004F71C0" w:rsidP="00620C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4F71C0" w:rsidRPr="006E774C" w:rsidRDefault="004F71C0" w:rsidP="00620C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620C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620C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620C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3373A3" w:rsidRDefault="004F71C0" w:rsidP="009D61EA">
      <w:pPr>
        <w:jc w:val="center"/>
        <w:rPr>
          <w:b/>
          <w:sz w:val="28"/>
          <w:szCs w:val="28"/>
        </w:rPr>
      </w:pPr>
    </w:p>
    <w:p w:rsidR="004F71C0" w:rsidRPr="003373A3" w:rsidRDefault="004F71C0" w:rsidP="00620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4.Перечень показателей результативности</w:t>
      </w:r>
    </w:p>
    <w:p w:rsidR="004F71C0" w:rsidRPr="003373A3" w:rsidRDefault="004F71C0" w:rsidP="00620C7D">
      <w:pPr>
        <w:spacing w:after="0" w:line="240" w:lineRule="auto"/>
        <w:jc w:val="center"/>
        <w:rPr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и эффективности муниципальной программы</w:t>
      </w:r>
    </w:p>
    <w:p w:rsidR="004F71C0" w:rsidRPr="006E774C" w:rsidRDefault="004F71C0" w:rsidP="000F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2643"/>
        <w:gridCol w:w="1581"/>
        <w:gridCol w:w="901"/>
        <w:gridCol w:w="848"/>
        <w:gridCol w:w="848"/>
        <w:gridCol w:w="810"/>
        <w:gridCol w:w="4546"/>
      </w:tblGrid>
      <w:tr w:rsidR="004F71C0" w:rsidRPr="009F4086">
        <w:trPr>
          <w:trHeight w:val="480"/>
          <w:tblCellSpacing w:w="5" w:type="nil"/>
        </w:trPr>
        <w:tc>
          <w:tcPr>
            <w:tcW w:w="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Цели и задачи муниципальной программы    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на момент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долгосрочной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(базисное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значение)</w:t>
            </w:r>
          </w:p>
        </w:tc>
        <w:tc>
          <w:tcPr>
            <w:tcW w:w="115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долгосрочной целевой программы</w:t>
            </w:r>
          </w:p>
        </w:tc>
        <w:tc>
          <w:tcPr>
            <w:tcW w:w="1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на день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долгосрочной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1C0" w:rsidRPr="009F4086">
        <w:trPr>
          <w:tblCellSpacing w:w="5" w:type="nil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71C0" w:rsidRPr="009F4086">
        <w:trPr>
          <w:trHeight w:val="893"/>
          <w:tblCellSpacing w:w="5" w:type="nil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 Цель № 1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и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Задача № 1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 дорог за счет строительства  новых автомобильных дорог, а также  путем проведения комплекса работ, при которых     </w:t>
            </w: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изменение       параметров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  дорог, их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участков, ведущих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изменению класса и (или)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категории   автомобильной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дороги, либо 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влекущее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за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собой изменение полосы отвода  автомобильной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дороги          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и реконструированных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с твердым покрытием до сельских населенных </w:t>
            </w: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пунктов, не имеющих круглогодичной связи с сетью автомобильных дорог общего пользования,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71C0" w:rsidRPr="009F4086">
        <w:trPr>
          <w:trHeight w:val="96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реконструированных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%    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Задача № 2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 надлежащее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состояние 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дорог общего    пользования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населенных пунктов,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дворовых  территорий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и проездов к дворовым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территориям  многоквартирных домов населенных пунктов         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Площадь    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общего пользования, кв. м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78600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Доля       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общего пользования, %    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F71C0" w:rsidRPr="009F4086">
        <w:trPr>
          <w:trHeight w:val="160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Площадь    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дворовых территорий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домов и проездов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дворовым территориям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домов населенных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пунктов, кв. м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5754,1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</w:tr>
      <w:tr w:rsidR="004F71C0" w:rsidRPr="009F4086">
        <w:trPr>
          <w:trHeight w:val="144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Доля       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дворовых территорий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домов и проездов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дворовым территориям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 домов населенных пунктов, %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8"/>
          <w:szCs w:val="28"/>
          <w:lang w:eastAsia="ru-RU"/>
        </w:rPr>
        <w:br w:type="page"/>
      </w: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6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4F71C0" w:rsidRPr="009F4086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4F71C0" w:rsidRPr="009F408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172780,9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4F71C0" w:rsidRPr="009F4086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1C0" w:rsidRPr="009F4086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1C0" w:rsidRPr="009F4086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146406,5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4F71C0" w:rsidRPr="009F4086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                                                               Д.А. Субботин</w:t>
      </w:r>
    </w:p>
    <w:p w:rsidR="004F71C0" w:rsidRPr="00A51AF9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  <w:sectPr w:rsidR="004F71C0" w:rsidRPr="00A51AF9" w:rsidSect="00C34B79">
          <w:pgSz w:w="16838" w:h="11906" w:orient="landscape"/>
          <w:pgMar w:top="1134" w:right="1134" w:bottom="709" w:left="1134" w:header="709" w:footer="709" w:gutter="0"/>
          <w:cols w:space="708"/>
          <w:titlePg/>
          <w:docGrid w:linePitch="360"/>
        </w:sect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7</w:t>
      </w:r>
    </w:p>
    <w:p w:rsidR="004F71C0" w:rsidRPr="006E774C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 образования Щекинский район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13.02.2014 </w:t>
      </w:r>
      <w:r w:rsidRPr="006E774C">
        <w:rPr>
          <w:rFonts w:ascii="Times New Roman" w:hAnsi="Times New Roman"/>
          <w:sz w:val="24"/>
          <w:szCs w:val="24"/>
          <w:lang w:eastAsia="ru-RU"/>
        </w:rPr>
        <w:t>№ 2-201</w:t>
      </w:r>
    </w:p>
    <w:p w:rsidR="004F71C0" w:rsidRPr="006E774C" w:rsidRDefault="004F71C0" w:rsidP="00DD6280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подпрограммы 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4F71C0" w:rsidRPr="009F4086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безопасности дорожного движения на территории муниципального образования Щекинский район;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организации движения транспорта и пешеходов.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разработка и применение схем, методов и средств организации дорожного движения;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Сокращение количества ДТП с пострадавшими.               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6E774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63655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Щекинскийрайон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оставит</w:t>
            </w:r>
            <w:proofErr w:type="spell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2420,0тыс.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год- 420,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1000,0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год- 500,0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 – 2420,0тыс. руб., 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год- 420,0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1000,0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-повысить безопасность дорожного движения на территории муниципального образования Щекинский район;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687F3B">
          <w:pgSz w:w="11906" w:h="16838"/>
          <w:pgMar w:top="1134" w:right="709" w:bottom="1134" w:left="1134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Д.А. Субботин</w:t>
      </w:r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8</w:t>
      </w:r>
    </w:p>
    <w:p w:rsidR="004F71C0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администрациимуниципального</w:t>
      </w:r>
      <w:proofErr w:type="spellEnd"/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образованияЩекинский</w:t>
      </w:r>
      <w:proofErr w:type="spellEnd"/>
      <w:r w:rsidRPr="006E774C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373A3">
        <w:rPr>
          <w:rFonts w:ascii="Times New Roman" w:hAnsi="Times New Roman"/>
          <w:b/>
          <w:i/>
          <w:iCs/>
          <w:sz w:val="28"/>
          <w:szCs w:val="28"/>
        </w:rPr>
        <w:t>(наименование программы)</w:t>
      </w:r>
    </w:p>
    <w:p w:rsidR="004F71C0" w:rsidRPr="006E774C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4F71C0" w:rsidRPr="009F4086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4F71C0" w:rsidRPr="009F408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2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54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Default="004F71C0" w:rsidP="0011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1C0" w:rsidRDefault="004F71C0" w:rsidP="0011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2420,0</w:t>
            </w:r>
          </w:p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25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1.1.Оборудование пешеходных  переходов в районе образовательных учреждений 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15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2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22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13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4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7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МОУ СОШ № 11 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20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4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4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83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B60E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971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Щекинский ПК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Тульский Эконом. Колледж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ПТУ № 6 г. Щекино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1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1.3.Установка остановочных павильонов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54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1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35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1.4. Установка, восстановление, 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         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B60E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B60E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B60E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80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1.5. Установка и обслуживание светофорных </w:t>
            </w:r>
            <w:proofErr w:type="spell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объектов</w:t>
            </w:r>
            <w:proofErr w:type="gram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емонт</w:t>
            </w:r>
            <w:proofErr w:type="spell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и содержание светофорных объектов.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B60E1F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1F">
              <w:rPr>
                <w:rFonts w:ascii="Times New Roman" w:hAnsi="Times New Roman"/>
                <w:sz w:val="20"/>
                <w:szCs w:val="20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  <w:r w:rsidRPr="00B60E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F71C0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71C0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71C0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71C0" w:rsidRPr="00A51AF9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4F71C0" w:rsidRPr="00A51AF9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>жизнеобеспечения, строительства и</w:t>
      </w:r>
    </w:p>
    <w:p w:rsidR="004F71C0" w:rsidRPr="00A51AF9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F71C0" w:rsidRPr="00A51AF9" w:rsidSect="00C34B7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bCs/>
          <w:sz w:val="28"/>
          <w:szCs w:val="28"/>
        </w:rPr>
        <w:t>дорожно-транспортному хозяйству                                                                                                                    Д.А. Субботин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9</w:t>
      </w:r>
    </w:p>
    <w:p w:rsidR="004F71C0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4F71C0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администрациимуниципального</w:t>
      </w:r>
      <w:proofErr w:type="spellEnd"/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образованияЩекинский</w:t>
      </w:r>
      <w:proofErr w:type="spellEnd"/>
      <w:r w:rsidRPr="006E774C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Общая потребность в ресурсах подпрограммы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6E774C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993"/>
        <w:gridCol w:w="850"/>
        <w:gridCol w:w="1276"/>
        <w:gridCol w:w="844"/>
        <w:gridCol w:w="717"/>
      </w:tblGrid>
      <w:tr w:rsidR="004F71C0" w:rsidRPr="009F4086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Объем расходов (тыс. руб.)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 том числе  по годам: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F71C0" w:rsidRPr="009F4086">
        <w:trPr>
          <w:cantSplit/>
          <w:trHeight w:val="42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tabs>
                <w:tab w:val="left" w:pos="27"/>
                <w:tab w:val="left" w:pos="1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</w:t>
            </w:r>
          </w:p>
          <w:p w:rsidR="004F71C0" w:rsidRPr="009F4086" w:rsidRDefault="004F71C0" w:rsidP="00C34B79">
            <w:pPr>
              <w:tabs>
                <w:tab w:val="left" w:pos="169"/>
                <w:tab w:val="left" w:pos="311"/>
              </w:tabs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F71C0" w:rsidRDefault="004F71C0" w:rsidP="00C34B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C34B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F71C0" w:rsidRPr="00A51AF9" w:rsidRDefault="004F71C0" w:rsidP="00C34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F71C0" w:rsidRPr="00A51AF9" w:rsidRDefault="004F71C0" w:rsidP="00C34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дорожно-транспортного хозяйства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C0E9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Д.А. Субботин                                                                                       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4F71C0" w:rsidRPr="006E774C" w:rsidSect="00C34B7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10</w:t>
      </w:r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 образования Щекинский район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13.02.2014 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 2-201</w:t>
      </w:r>
    </w:p>
    <w:p w:rsidR="004F71C0" w:rsidRPr="003373A3" w:rsidRDefault="004F71C0" w:rsidP="00C34B79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Паспорт 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ведомственной целевой программы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6237"/>
      </w:tblGrid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«Модернизация и развитие автомобильных дорог в муниципальном образовании город Щекино Щекинского района»       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вопросам жизнеобеспечения, строительства и   дорожно-транспортному хозяйству администрации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и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в городе Щекино Щекинского района (далее – автомобильные дороги), улучшение их технического состояния;  </w:t>
            </w:r>
          </w:p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приведение в надлежащее состояние автомобильных дорог общего пользования,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дворовых территорий многоквартирных домов и проездов к дворовым территориям многоквартирных домов на территории города Щекино Щекинского района. 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автомобильных дорог общего </w:t>
            </w:r>
            <w:proofErr w:type="spell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пользования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в.м</w:t>
            </w:r>
            <w:proofErr w:type="spell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     </w:t>
            </w:r>
          </w:p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автомобильных дорог общего пользования, %.                   </w:t>
            </w:r>
          </w:p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4F71C0" w:rsidRPr="006E774C" w:rsidRDefault="004F71C0" w:rsidP="001D3A47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14 141,5 тыс. руб., из них: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муниципальной программы позволит: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обеспечить сохранность дворовых территорий многоквартирных домов и проездов к дворовым территориям многоквартирных домов.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720F3A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Д.А. Субботи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                              </w:t>
      </w: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11</w:t>
      </w:r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3373A3" w:rsidRDefault="004F71C0" w:rsidP="00C34B79">
      <w:pPr>
        <w:pStyle w:val="1"/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3A3">
        <w:rPr>
          <w:b/>
          <w:sz w:val="28"/>
          <w:szCs w:val="28"/>
        </w:rPr>
        <w:t>Перечень  мероприятий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по реализации ведомственной целевой программы «Модернизация и развитие автомобильных дорог в муниципальном образовании город Щекино»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             (наименование подпрограммы)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3373A3" w:rsidRDefault="004F71C0" w:rsidP="00337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>(наименование программы)</w:t>
      </w:r>
    </w:p>
    <w:tbl>
      <w:tblPr>
        <w:tblW w:w="1559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1560"/>
        <w:gridCol w:w="1260"/>
        <w:gridCol w:w="1800"/>
        <w:gridCol w:w="1260"/>
        <w:gridCol w:w="1539"/>
        <w:gridCol w:w="1440"/>
        <w:gridCol w:w="1800"/>
        <w:gridCol w:w="1674"/>
      </w:tblGrid>
      <w:tr w:rsidR="004F71C0" w:rsidRPr="009F4086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  </w:t>
            </w: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9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(соисполнитель)</w:t>
            </w: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4F71C0" w:rsidRPr="009F4086">
        <w:trPr>
          <w:cantSplit/>
          <w:trHeight w:val="24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6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48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бюджета МО г. Щекино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внебюджетных</w:t>
            </w: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источников</w:t>
            </w:r>
          </w:p>
        </w:tc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5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cantSplit/>
          <w:trHeight w:val="7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1.1. Ремонт автомобильной дороги по ул. Молодежный проезд, г. Щекино – 2771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2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1.2.Ремонт автомобильной дороги ул. Индустриальная (от ул. Ленина до ул. Шахтерской), тротуара по ул. Лукашина до детской больницы г. Щекино – 1237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720F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4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1.3. Доп. работы по укладке тротуарной плитки по ул. Ленина - 382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0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1.4. Ремонт асфальтобетонного покрытия тротуаров по ул. Ленина, Индустриальная, Л. Шамшиковой г. Щекино – 2966,05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4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1.5. Ремонт тротуара по ул. Шахтерская г. Щекино – 2614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2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1.6. Ремонт тротуаров: ул. Пролетарская вдоль СШ №11 до сквера Космонавтов; ул. Пролетарская до ул. Ленина, д 52 г. Щекино – 861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5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 Тульская область, г. Щекино, ул. Ленина, </w:t>
            </w:r>
            <w:proofErr w:type="spell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Ясная, Гагарина, </w:t>
            </w:r>
            <w:proofErr w:type="spell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, Революции, Пионерская, Промышленная, Учебная, Базовая, Южная, Первомайская, Шахтерская, Мира, Юбилейная, Молодежная, пл. Ленина, Емельянова. – 3070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1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1.8. Тульская область, г. Щекино, ул. Пионерская, ул. Шахтерская, ул. Емельянова, </w:t>
            </w:r>
            <w:proofErr w:type="spell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Ясенковскийпр</w:t>
            </w:r>
            <w:proofErr w:type="spellEnd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-д, ул. Болдина – 5029,2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2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A51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C34B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строительства и дорожно-транспортному хозяйству                                                                               </w:t>
      </w:r>
      <w:r w:rsidR="00636559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ru-RU"/>
        </w:rPr>
        <w:t>Д.А. Субботин</w:t>
      </w:r>
    </w:p>
    <w:p w:rsidR="004F71C0" w:rsidRPr="006E774C" w:rsidRDefault="004F71C0" w:rsidP="00337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12</w:t>
      </w:r>
    </w:p>
    <w:p w:rsidR="004F71C0" w:rsidRPr="006E774C" w:rsidRDefault="004F71C0" w:rsidP="003373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3373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3373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337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6E774C" w:rsidRDefault="004F71C0" w:rsidP="009D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город Щекино»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70"/>
        <w:gridCol w:w="3307"/>
        <w:gridCol w:w="4213"/>
        <w:gridCol w:w="1118"/>
        <w:gridCol w:w="1118"/>
        <w:gridCol w:w="883"/>
        <w:gridCol w:w="930"/>
        <w:gridCol w:w="1071"/>
      </w:tblGrid>
      <w:tr w:rsidR="004F71C0" w:rsidRPr="009F4086">
        <w:trPr>
          <w:cantSplit/>
          <w:trHeight w:val="24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</w:tc>
        <w:tc>
          <w:tcPr>
            <w:tcW w:w="11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  <w:p w:rsidR="004F71C0" w:rsidRPr="006E774C" w:rsidRDefault="004F71C0" w:rsidP="00C34B79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г. Щекино Щекинского района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                                                                 Д.А. Субботин</w:t>
      </w:r>
    </w:p>
    <w:p w:rsidR="004F71C0" w:rsidRPr="00A51AF9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A51AF9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C34B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13</w:t>
      </w:r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Default="004F71C0" w:rsidP="00A32301">
      <w:pPr>
        <w:tabs>
          <w:tab w:val="left" w:pos="750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E87">
        <w:rPr>
          <w:rFonts w:ascii="Times New Roman" w:hAnsi="Times New Roman"/>
          <w:sz w:val="24"/>
          <w:szCs w:val="24"/>
          <w:lang w:eastAsia="ru-RU"/>
        </w:rPr>
        <w:t>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Default="004F71C0" w:rsidP="00A32301">
      <w:pPr>
        <w:tabs>
          <w:tab w:val="left" w:pos="750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A32301">
      <w:pPr>
        <w:tabs>
          <w:tab w:val="left" w:pos="750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   Приложение 4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 образования Щекинский район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13.02.2014 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 2-201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Паспорт</w:t>
      </w: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ведомственной целевой программы</w:t>
      </w: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</w:t>
      </w: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</w:t>
      </w: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в муниципальном образовании Щекинский район»</w:t>
      </w:r>
    </w:p>
    <w:p w:rsidR="004F71C0" w:rsidRPr="006E774C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4F71C0" w:rsidRPr="009F4086">
        <w:trPr>
          <w:trHeight w:val="1285"/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вопросам жизнеобеспечения, строительства и   дорожно-транспортному хозяйству администрации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сокращение количества лиц пострадавших, погибших в результате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повышение правового сознания и предупреждение опасного поведения </w:t>
            </w:r>
            <w:r w:rsidRPr="009F4086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дорожного движения.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tabs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tabs>
                <w:tab w:val="left" w:pos="105"/>
              </w:tabs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Общий объем финансирования ведомственной целевой программы</w:t>
            </w:r>
            <w:proofErr w:type="gramStart"/>
            <w:r w:rsidRPr="009F4086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Pr="009F4086">
              <w:rPr>
                <w:rFonts w:ascii="Times New Roman" w:hAnsi="Times New Roman"/>
                <w:sz w:val="28"/>
                <w:szCs w:val="28"/>
              </w:rPr>
              <w:t xml:space="preserve">овышение безопасности дорожного движения в муниципальном образовании город Щекино Щекинского района» составит – </w:t>
            </w:r>
            <w:r w:rsidRPr="006E774C">
              <w:rPr>
                <w:rFonts w:ascii="Times New Roman" w:hAnsi="Times New Roman"/>
                <w:bCs/>
                <w:sz w:val="28"/>
                <w:szCs w:val="28"/>
              </w:rPr>
              <w:t xml:space="preserve">3119,1 </w:t>
            </w:r>
            <w:r w:rsidRPr="009F4086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6E774C">
              <w:rPr>
                <w:rFonts w:ascii="Times New Roman" w:hAnsi="Times New Roman"/>
                <w:bCs/>
                <w:sz w:val="28"/>
                <w:szCs w:val="28"/>
              </w:rPr>
              <w:t xml:space="preserve">3119,1 </w:t>
            </w:r>
            <w:r w:rsidRPr="009F408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федеральный бюджет – 0 тыс. руб.,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бюджет Тульской области – 0 тыс. руб.,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бюджет МО город Щекино – </w:t>
            </w:r>
            <w:r w:rsidRPr="006E774C">
              <w:rPr>
                <w:rFonts w:ascii="Times New Roman" w:hAnsi="Times New Roman"/>
                <w:bCs/>
                <w:sz w:val="28"/>
                <w:szCs w:val="28"/>
              </w:rPr>
              <w:t>3119,1</w:t>
            </w:r>
            <w:r w:rsidRPr="009F4086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6E774C">
              <w:rPr>
                <w:rFonts w:ascii="Times New Roman" w:hAnsi="Times New Roman"/>
                <w:bCs/>
                <w:sz w:val="28"/>
                <w:szCs w:val="28"/>
              </w:rPr>
              <w:t xml:space="preserve">3119,1 </w:t>
            </w:r>
            <w:r w:rsidRPr="009F408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4086">
              <w:rPr>
                <w:rFonts w:ascii="Times New Roman" w:hAnsi="Times New Roman"/>
                <w:sz w:val="28"/>
                <w:szCs w:val="28"/>
              </w:rPr>
              <w:t>Реализацияведомственной</w:t>
            </w:r>
            <w:proofErr w:type="spellEnd"/>
            <w:r w:rsidRPr="009F4086">
              <w:rPr>
                <w:rFonts w:ascii="Times New Roman" w:hAnsi="Times New Roman"/>
                <w:sz w:val="28"/>
                <w:szCs w:val="28"/>
              </w:rPr>
              <w:t xml:space="preserve"> целевой программы позволит: </w:t>
            </w:r>
          </w:p>
          <w:p w:rsidR="004F71C0" w:rsidRPr="009F4086" w:rsidRDefault="004F71C0" w:rsidP="00AF44BB">
            <w:pPr>
              <w:tabs>
                <w:tab w:val="left" w:pos="105"/>
              </w:tabs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4F71C0" w:rsidRPr="009F4086" w:rsidRDefault="004F71C0" w:rsidP="00AF44BB">
            <w:pPr>
              <w:tabs>
                <w:tab w:val="left" w:pos="105"/>
              </w:tabs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4F71C0" w:rsidRPr="006E774C" w:rsidRDefault="004F71C0" w:rsidP="00C34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1C0" w:rsidRPr="00A51AF9" w:rsidRDefault="004F71C0" w:rsidP="001D3A47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F71C0" w:rsidRPr="00A51AF9" w:rsidRDefault="004F71C0" w:rsidP="001D3A47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F71C0" w:rsidRPr="00A51AF9" w:rsidRDefault="004F71C0" w:rsidP="00356B49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AF4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дорожно-транспортного хозяйства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C0E9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>Д.А.</w:t>
      </w:r>
      <w:r w:rsidR="009C0E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Субботин                                                                                                                                                                     </w:t>
      </w:r>
    </w:p>
    <w:p w:rsidR="004F71C0" w:rsidRPr="006E774C" w:rsidRDefault="004F71C0" w:rsidP="003C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14</w:t>
      </w:r>
    </w:p>
    <w:p w:rsidR="004F71C0" w:rsidRPr="006E774C" w:rsidRDefault="004F71C0" w:rsidP="003C4C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4F71C0" w:rsidRPr="006E774C" w:rsidRDefault="004F71C0" w:rsidP="003C4C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3C4C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4F71C0" w:rsidRDefault="004F71C0" w:rsidP="003C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 w:rsidR="00B12E87"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B12E87"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 w:rsidR="00B12E87"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3373A3" w:rsidRDefault="004F71C0" w:rsidP="003C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F71C0" w:rsidRPr="003373A3" w:rsidRDefault="004F71C0" w:rsidP="00A32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по реализации ведомственной целевой программы  «Повышение безопасности дорожного движения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373A3">
        <w:rPr>
          <w:rFonts w:ascii="Times New Roman" w:hAnsi="Times New Roman"/>
          <w:b/>
          <w:iCs/>
          <w:sz w:val="24"/>
          <w:szCs w:val="24"/>
        </w:rPr>
        <w:t>(наименование подпрограммы)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DD6280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3373A3"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tbl>
      <w:tblPr>
        <w:tblW w:w="1480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701"/>
        <w:gridCol w:w="1133"/>
        <w:gridCol w:w="1418"/>
        <w:gridCol w:w="1131"/>
        <w:gridCol w:w="1558"/>
        <w:gridCol w:w="1275"/>
        <w:gridCol w:w="1565"/>
        <w:gridCol w:w="2402"/>
      </w:tblGrid>
      <w:tr w:rsidR="004F71C0" w:rsidRPr="009F4086">
        <w:trPr>
          <w:cantSplit/>
          <w:trHeight w:val="240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4F71C0" w:rsidRPr="009F4086">
        <w:trPr>
          <w:cantSplit/>
          <w:trHeight w:val="411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(тыс</w:t>
            </w:r>
            <w:proofErr w:type="gram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уб.)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78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782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Мероприятие 1. Ремонт объектов дорожной инфраструктуры: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95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97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3119,1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97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         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95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3119,1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  Щекинского района,                                     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904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AF44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1.1.Оборудование пешеходных переходов в районе образовательных учреждений МОУ СОШ №1                  г. Щекино </w:t>
            </w:r>
          </w:p>
          <w:p w:rsidR="004F71C0" w:rsidRPr="009F4086" w:rsidRDefault="004F71C0" w:rsidP="00AF44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Гимназия № 1 г. Щекино</w:t>
            </w:r>
          </w:p>
          <w:p w:rsidR="004F71C0" w:rsidRPr="009F4086" w:rsidRDefault="004F71C0" w:rsidP="00AF44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Лицей № 1 г. Г.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999,1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764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1.2.Нанесение дорожной разметки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 Щекинского района,             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77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1.3.Установка и обслуживание светофорных объектов. Ремонт и содержание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           Щекинского района,            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74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1.4. Оборудование дорог искусственными неровностями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Щекинского района,             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13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1.5.Разработка проекта организации дорожного движения на автомобильные дороги общего пользования на территории г.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Щекинского района,</w:t>
            </w:r>
          </w:p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2014-2017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3119,1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3119,1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F71C0" w:rsidRPr="006E774C" w:rsidRDefault="004F71C0" w:rsidP="00DD6280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4F71C0" w:rsidRPr="006E774C" w:rsidRDefault="004F71C0" w:rsidP="00DD628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F71C0" w:rsidRPr="006E774C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>жизнеобеспечения, строительства и</w:t>
      </w: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                                  Д.А. Субботин                                                                                                          </w:t>
      </w:r>
    </w:p>
    <w:p w:rsidR="004F71C0" w:rsidRPr="00A51AF9" w:rsidRDefault="004F71C0" w:rsidP="00897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A51AF9" w:rsidRDefault="004F71C0" w:rsidP="00DD6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A51AF9" w:rsidRDefault="004F71C0" w:rsidP="00DD6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6E774C" w:rsidRDefault="004F71C0" w:rsidP="00DD6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DD6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30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51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15</w:t>
      </w:r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Default="00B12E87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F71C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03.04.2015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№ 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4-538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Общая потребность в ресурсах ведомственной целевой программы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6E774C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008"/>
        <w:gridCol w:w="993"/>
        <w:gridCol w:w="720"/>
        <w:gridCol w:w="25"/>
        <w:gridCol w:w="674"/>
      </w:tblGrid>
      <w:tr w:rsidR="004F71C0" w:rsidRPr="009F4086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Объем расходов (тыс. руб.)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1C0" w:rsidRPr="009F4086" w:rsidRDefault="004F71C0" w:rsidP="00687F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 том числе  по годам: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Ведомственная целевая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tabs>
                <w:tab w:val="left" w:pos="27"/>
                <w:tab w:val="left" w:pos="1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4F71C0" w:rsidRPr="009F4086" w:rsidRDefault="004F71C0" w:rsidP="00687F3B">
            <w:pPr>
              <w:tabs>
                <w:tab w:val="left" w:pos="169"/>
                <w:tab w:val="left" w:pos="311"/>
              </w:tabs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3119,1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3119,1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3119,1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3119,1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бюджет МО г. Щекино Щекинского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F71C0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>жизнеобеспечения, строительства и</w:t>
      </w: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                               Д.А. Субботин     </w:t>
      </w:r>
    </w:p>
    <w:sectPr w:rsidR="004F71C0" w:rsidRPr="00A51AF9" w:rsidSect="00DD62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8F" w:rsidRDefault="00830F8F" w:rsidP="00DD6280">
      <w:pPr>
        <w:spacing w:after="0" w:line="240" w:lineRule="auto"/>
      </w:pPr>
      <w:r>
        <w:separator/>
      </w:r>
    </w:p>
  </w:endnote>
  <w:endnote w:type="continuationSeparator" w:id="0">
    <w:p w:rsidR="00830F8F" w:rsidRDefault="00830F8F" w:rsidP="00DD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C0" w:rsidRDefault="004F71C0" w:rsidP="00D97902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C0" w:rsidRDefault="004F71C0" w:rsidP="001121A2">
    <w:pPr>
      <w:pStyle w:val="a6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8F" w:rsidRDefault="00830F8F" w:rsidP="00DD6280">
      <w:pPr>
        <w:spacing w:after="0" w:line="240" w:lineRule="auto"/>
      </w:pPr>
      <w:r>
        <w:separator/>
      </w:r>
    </w:p>
  </w:footnote>
  <w:footnote w:type="continuationSeparator" w:id="0">
    <w:p w:rsidR="00830F8F" w:rsidRDefault="00830F8F" w:rsidP="00DD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C0" w:rsidRDefault="004F71C0" w:rsidP="000206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6559">
      <w:rPr>
        <w:noProof/>
      </w:rPr>
      <w:t>2</w:t>
    </w:r>
    <w:r>
      <w:fldChar w:fldCharType="end"/>
    </w:r>
  </w:p>
  <w:p w:rsidR="004F71C0" w:rsidRDefault="004F71C0" w:rsidP="00720F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C0" w:rsidRDefault="004F71C0" w:rsidP="00A51A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2E87">
      <w:rPr>
        <w:noProof/>
      </w:rPr>
      <w:t>59</w:t>
    </w:r>
    <w:r>
      <w:fldChar w:fldCharType="end"/>
    </w:r>
  </w:p>
  <w:p w:rsidR="004F71C0" w:rsidRDefault="004F71C0" w:rsidP="00720F3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4578"/>
      <w:docPartObj>
        <w:docPartGallery w:val="Page Numbers (Top of Page)"/>
        <w:docPartUnique/>
      </w:docPartObj>
    </w:sdtPr>
    <w:sdtEndPr/>
    <w:sdtContent>
      <w:p w:rsidR="00625F54" w:rsidRDefault="00625F54" w:rsidP="00625F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87">
          <w:rPr>
            <w:noProof/>
          </w:rPr>
          <w:t>50</w:t>
        </w:r>
        <w:r>
          <w:fldChar w:fldCharType="end"/>
        </w:r>
      </w:p>
    </w:sdtContent>
  </w:sdt>
  <w:p w:rsidR="00625F54" w:rsidRDefault="00625F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67F81"/>
    <w:multiLevelType w:val="multilevel"/>
    <w:tmpl w:val="A594BE9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AED1D3B"/>
    <w:multiLevelType w:val="multilevel"/>
    <w:tmpl w:val="4A18E9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1B3568E2"/>
    <w:multiLevelType w:val="multilevel"/>
    <w:tmpl w:val="C866AB96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5B30003"/>
    <w:multiLevelType w:val="multilevel"/>
    <w:tmpl w:val="2F08A8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20DC6"/>
    <w:multiLevelType w:val="hybridMultilevel"/>
    <w:tmpl w:val="ED742910"/>
    <w:lvl w:ilvl="0" w:tplc="1D7EAA9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B82F3F"/>
    <w:multiLevelType w:val="multilevel"/>
    <w:tmpl w:val="07C0B3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9">
    <w:nsid w:val="301C59CD"/>
    <w:multiLevelType w:val="multilevel"/>
    <w:tmpl w:val="B00643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51D68E6"/>
    <w:multiLevelType w:val="multilevel"/>
    <w:tmpl w:val="E8407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6714D30"/>
    <w:multiLevelType w:val="hybridMultilevel"/>
    <w:tmpl w:val="F91C6F84"/>
    <w:lvl w:ilvl="0" w:tplc="2D42A7F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FAA1F32"/>
    <w:multiLevelType w:val="hybridMultilevel"/>
    <w:tmpl w:val="CFCA04A2"/>
    <w:lvl w:ilvl="0" w:tplc="D970358E">
      <w:start w:val="3"/>
      <w:numFmt w:val="decimal"/>
      <w:lvlText w:val="%1"/>
      <w:lvlJc w:val="left"/>
      <w:pPr>
        <w:ind w:left="75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6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12585"/>
    <w:multiLevelType w:val="multilevel"/>
    <w:tmpl w:val="42F2D0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16E2C"/>
    <w:multiLevelType w:val="multilevel"/>
    <w:tmpl w:val="C270CD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23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A15265"/>
    <w:multiLevelType w:val="hybridMultilevel"/>
    <w:tmpl w:val="A5368FEC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7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8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1"/>
  </w:num>
  <w:num w:numId="5">
    <w:abstractNumId w:val="14"/>
  </w:num>
  <w:num w:numId="6">
    <w:abstractNumId w:val="7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28"/>
  </w:num>
  <w:num w:numId="12">
    <w:abstractNumId w:val="22"/>
  </w:num>
  <w:num w:numId="13">
    <w:abstractNumId w:val="25"/>
  </w:num>
  <w:num w:numId="14">
    <w:abstractNumId w:val="24"/>
  </w:num>
  <w:num w:numId="15">
    <w:abstractNumId w:val="20"/>
  </w:num>
  <w:num w:numId="16">
    <w:abstractNumId w:val="18"/>
  </w:num>
  <w:num w:numId="17">
    <w:abstractNumId w:val="6"/>
  </w:num>
  <w:num w:numId="18">
    <w:abstractNumId w:val="13"/>
  </w:num>
  <w:num w:numId="19">
    <w:abstractNumId w:val="16"/>
  </w:num>
  <w:num w:numId="20">
    <w:abstractNumId w:val="1"/>
  </w:num>
  <w:num w:numId="21">
    <w:abstractNumId w:val="21"/>
  </w:num>
  <w:num w:numId="22">
    <w:abstractNumId w:val="15"/>
  </w:num>
  <w:num w:numId="23">
    <w:abstractNumId w:val="26"/>
  </w:num>
  <w:num w:numId="24">
    <w:abstractNumId w:val="0"/>
  </w:num>
  <w:num w:numId="25">
    <w:abstractNumId w:val="27"/>
  </w:num>
  <w:num w:numId="26">
    <w:abstractNumId w:val="3"/>
  </w:num>
  <w:num w:numId="27">
    <w:abstractNumId w:val="12"/>
  </w:num>
  <w:num w:numId="28">
    <w:abstractNumId w:val="2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DE"/>
    <w:rsid w:val="00004A9A"/>
    <w:rsid w:val="000168B4"/>
    <w:rsid w:val="00020605"/>
    <w:rsid w:val="0002551A"/>
    <w:rsid w:val="00026B43"/>
    <w:rsid w:val="00046063"/>
    <w:rsid w:val="0004671E"/>
    <w:rsid w:val="00092597"/>
    <w:rsid w:val="000D108D"/>
    <w:rsid w:val="000F5958"/>
    <w:rsid w:val="00110E90"/>
    <w:rsid w:val="001121A2"/>
    <w:rsid w:val="00183CAE"/>
    <w:rsid w:val="001B4ADA"/>
    <w:rsid w:val="001D3A47"/>
    <w:rsid w:val="001E147A"/>
    <w:rsid w:val="001F4113"/>
    <w:rsid w:val="002219B7"/>
    <w:rsid w:val="00284C58"/>
    <w:rsid w:val="002D327A"/>
    <w:rsid w:val="002E1E92"/>
    <w:rsid w:val="003031C4"/>
    <w:rsid w:val="00307F8B"/>
    <w:rsid w:val="003373A3"/>
    <w:rsid w:val="00353D14"/>
    <w:rsid w:val="00356B49"/>
    <w:rsid w:val="003A3935"/>
    <w:rsid w:val="003C4CF4"/>
    <w:rsid w:val="003D4C38"/>
    <w:rsid w:val="0040379B"/>
    <w:rsid w:val="00406754"/>
    <w:rsid w:val="00422A7D"/>
    <w:rsid w:val="00433E4C"/>
    <w:rsid w:val="004471D6"/>
    <w:rsid w:val="00477A16"/>
    <w:rsid w:val="004A2DC3"/>
    <w:rsid w:val="004C48FF"/>
    <w:rsid w:val="004F4A9C"/>
    <w:rsid w:val="004F71C0"/>
    <w:rsid w:val="00505CCA"/>
    <w:rsid w:val="00584463"/>
    <w:rsid w:val="005B6D45"/>
    <w:rsid w:val="005D394D"/>
    <w:rsid w:val="00605D3D"/>
    <w:rsid w:val="00616C7D"/>
    <w:rsid w:val="00620C7D"/>
    <w:rsid w:val="00625F54"/>
    <w:rsid w:val="006339A7"/>
    <w:rsid w:val="00636559"/>
    <w:rsid w:val="00687F3B"/>
    <w:rsid w:val="006B1035"/>
    <w:rsid w:val="006E2C7A"/>
    <w:rsid w:val="006E774C"/>
    <w:rsid w:val="006F3B3D"/>
    <w:rsid w:val="0070366C"/>
    <w:rsid w:val="00720F3A"/>
    <w:rsid w:val="00723BBD"/>
    <w:rsid w:val="007527A5"/>
    <w:rsid w:val="00782CA8"/>
    <w:rsid w:val="007B0F9B"/>
    <w:rsid w:val="007B76DB"/>
    <w:rsid w:val="007C75DE"/>
    <w:rsid w:val="007F15F4"/>
    <w:rsid w:val="007F1FD0"/>
    <w:rsid w:val="008007DC"/>
    <w:rsid w:val="00815799"/>
    <w:rsid w:val="00830F8F"/>
    <w:rsid w:val="00894D54"/>
    <w:rsid w:val="00897C72"/>
    <w:rsid w:val="008B7F7D"/>
    <w:rsid w:val="008C6004"/>
    <w:rsid w:val="009046F7"/>
    <w:rsid w:val="00955EB0"/>
    <w:rsid w:val="00974582"/>
    <w:rsid w:val="0097491B"/>
    <w:rsid w:val="00985386"/>
    <w:rsid w:val="0099556A"/>
    <w:rsid w:val="009A6A7C"/>
    <w:rsid w:val="009C0E9B"/>
    <w:rsid w:val="009D287D"/>
    <w:rsid w:val="009D61EA"/>
    <w:rsid w:val="009F4086"/>
    <w:rsid w:val="00A2234B"/>
    <w:rsid w:val="00A316F4"/>
    <w:rsid w:val="00A32301"/>
    <w:rsid w:val="00A43159"/>
    <w:rsid w:val="00A464DE"/>
    <w:rsid w:val="00A51AF9"/>
    <w:rsid w:val="00A6734E"/>
    <w:rsid w:val="00AA5DA0"/>
    <w:rsid w:val="00AC0267"/>
    <w:rsid w:val="00AF3437"/>
    <w:rsid w:val="00AF44BB"/>
    <w:rsid w:val="00B12E87"/>
    <w:rsid w:val="00B60E1F"/>
    <w:rsid w:val="00B65BFB"/>
    <w:rsid w:val="00BA5B99"/>
    <w:rsid w:val="00C00CAC"/>
    <w:rsid w:val="00C34B79"/>
    <w:rsid w:val="00C9082D"/>
    <w:rsid w:val="00CB3D81"/>
    <w:rsid w:val="00CB4F23"/>
    <w:rsid w:val="00D14375"/>
    <w:rsid w:val="00D3114C"/>
    <w:rsid w:val="00D52997"/>
    <w:rsid w:val="00D61040"/>
    <w:rsid w:val="00D6324F"/>
    <w:rsid w:val="00D64DB4"/>
    <w:rsid w:val="00D84027"/>
    <w:rsid w:val="00D958A3"/>
    <w:rsid w:val="00D97902"/>
    <w:rsid w:val="00DB35F5"/>
    <w:rsid w:val="00DB4EF5"/>
    <w:rsid w:val="00DC736F"/>
    <w:rsid w:val="00DC7466"/>
    <w:rsid w:val="00DD6280"/>
    <w:rsid w:val="00DD6CB5"/>
    <w:rsid w:val="00E163B5"/>
    <w:rsid w:val="00E27447"/>
    <w:rsid w:val="00E45FB4"/>
    <w:rsid w:val="00E52954"/>
    <w:rsid w:val="00E62A84"/>
    <w:rsid w:val="00E87F20"/>
    <w:rsid w:val="00EB6F1A"/>
    <w:rsid w:val="00EC3E57"/>
    <w:rsid w:val="00F01A97"/>
    <w:rsid w:val="00F0272E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B7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4B79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3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4B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C34B79"/>
    <w:rPr>
      <w:rFonts w:cs="Times New Roman"/>
    </w:rPr>
  </w:style>
  <w:style w:type="paragraph" w:styleId="a6">
    <w:name w:val="footer"/>
    <w:basedOn w:val="a"/>
    <w:link w:val="a7"/>
    <w:rsid w:val="00C3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C34B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semiHidden/>
    <w:rsid w:val="00C34B7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locked/>
    <w:rsid w:val="00C34B79"/>
    <w:rPr>
      <w:rFonts w:ascii="Tahoma" w:hAnsi="Tahoma" w:cs="Times New Roman"/>
      <w:sz w:val="16"/>
      <w:szCs w:val="16"/>
      <w:lang w:val="x-none" w:eastAsia="ru-RU"/>
    </w:rPr>
  </w:style>
  <w:style w:type="character" w:styleId="aa">
    <w:name w:val="Hyperlink"/>
    <w:rsid w:val="00C34B79"/>
    <w:rPr>
      <w:color w:val="0000FF"/>
      <w:u w:val="single"/>
    </w:rPr>
  </w:style>
  <w:style w:type="table" w:styleId="ab">
    <w:name w:val="Table Grid"/>
    <w:basedOn w:val="a1"/>
    <w:rsid w:val="00C34B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34B7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C34B7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B7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4B79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3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4B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C34B79"/>
    <w:rPr>
      <w:rFonts w:cs="Times New Roman"/>
    </w:rPr>
  </w:style>
  <w:style w:type="paragraph" w:styleId="a6">
    <w:name w:val="footer"/>
    <w:basedOn w:val="a"/>
    <w:link w:val="a7"/>
    <w:rsid w:val="00C3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C34B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semiHidden/>
    <w:rsid w:val="00C34B7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locked/>
    <w:rsid w:val="00C34B79"/>
    <w:rPr>
      <w:rFonts w:ascii="Tahoma" w:hAnsi="Tahoma" w:cs="Times New Roman"/>
      <w:sz w:val="16"/>
      <w:szCs w:val="16"/>
      <w:lang w:val="x-none" w:eastAsia="ru-RU"/>
    </w:rPr>
  </w:style>
  <w:style w:type="character" w:styleId="aa">
    <w:name w:val="Hyperlink"/>
    <w:rsid w:val="00C34B79"/>
    <w:rPr>
      <w:color w:val="0000FF"/>
      <w:u w:val="single"/>
    </w:rPr>
  </w:style>
  <w:style w:type="table" w:styleId="ab">
    <w:name w:val="Table Grid"/>
    <w:basedOn w:val="a1"/>
    <w:rsid w:val="00C34B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34B7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C34B7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8692</Words>
  <Characters>60876</Characters>
  <Application>Microsoft Office Word</Application>
  <DocSecurity>0</DocSecurity>
  <Lines>507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2015-03-19T12:27:00Z</cp:lastPrinted>
  <dcterms:created xsi:type="dcterms:W3CDTF">2015-03-19T12:29:00Z</dcterms:created>
  <dcterms:modified xsi:type="dcterms:W3CDTF">2015-04-06T13:05:00Z</dcterms:modified>
</cp:coreProperties>
</file>