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EA7A1F" w:rsidP="00DF3596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99368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05.04.2023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DF3596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A7A1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9368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4-403</w:t>
            </w:r>
            <w:bookmarkStart w:id="0" w:name="_GoBack"/>
            <w:bookmarkEnd w:id="0"/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D13452" w:rsidRDefault="00D13452" w:rsidP="00D13452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>
        <w:rPr>
          <w:rFonts w:ascii="PT Astra Serif" w:eastAsia="Calibri" w:hAnsi="PT Astra Serif"/>
          <w:b/>
          <w:bCs/>
          <w:sz w:val="28"/>
          <w:szCs w:val="28"/>
        </w:rPr>
        <w:t xml:space="preserve">О внесении изменений в постановление </w:t>
      </w:r>
    </w:p>
    <w:p w:rsidR="00D13452" w:rsidRDefault="00D13452" w:rsidP="00D13452">
      <w:pPr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>
        <w:rPr>
          <w:rFonts w:ascii="PT Astra Serif" w:eastAsia="Calibri" w:hAnsi="PT Astra Serif"/>
          <w:b/>
          <w:bCs/>
          <w:sz w:val="28"/>
          <w:szCs w:val="28"/>
        </w:rPr>
        <w:t xml:space="preserve">администрации Щекинского района от 10.01.2022 № 1-23 </w:t>
      </w:r>
    </w:p>
    <w:p w:rsidR="00D13452" w:rsidRPr="00FF50CD" w:rsidRDefault="00D13452" w:rsidP="00D13452">
      <w:pPr>
        <w:jc w:val="center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  <w:r>
        <w:rPr>
          <w:rFonts w:ascii="PT Astra Serif" w:eastAsia="Calibri" w:hAnsi="PT Astra Serif"/>
          <w:b/>
          <w:bCs/>
          <w:sz w:val="28"/>
          <w:szCs w:val="28"/>
        </w:rPr>
        <w:t>«</w:t>
      </w:r>
      <w:r w:rsidRPr="00FF50CD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Об утверждении муниципальной программы </w:t>
      </w:r>
    </w:p>
    <w:p w:rsidR="00D13452" w:rsidRPr="00FF50CD" w:rsidRDefault="00D13452" w:rsidP="00D1345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  <w:r w:rsidRPr="00FF50CD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:rsidR="00D13452" w:rsidRPr="00FF50CD" w:rsidRDefault="00D13452" w:rsidP="00D1345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50CD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«</w:t>
      </w:r>
      <w:r w:rsidRPr="00FF50CD">
        <w:rPr>
          <w:rFonts w:ascii="PT Astra Serif" w:hAnsi="PT Astra Serif"/>
          <w:b/>
          <w:sz w:val="28"/>
          <w:szCs w:val="28"/>
        </w:rPr>
        <w:t>Развитие муниципальной службы в администрации</w:t>
      </w:r>
    </w:p>
    <w:p w:rsidR="00D13452" w:rsidRPr="00FF50CD" w:rsidRDefault="00D13452" w:rsidP="00D1345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50CD">
        <w:rPr>
          <w:rFonts w:ascii="PT Astra Serif" w:hAnsi="PT Astra Serif"/>
          <w:b/>
          <w:sz w:val="28"/>
          <w:szCs w:val="28"/>
        </w:rPr>
        <w:t xml:space="preserve">  муниципального образования Щекинский район»</w:t>
      </w:r>
    </w:p>
    <w:p w:rsidR="00D13452" w:rsidRPr="00FF50CD" w:rsidRDefault="00D13452" w:rsidP="00DF3596">
      <w:pPr>
        <w:spacing w:line="360" w:lineRule="exac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D13452" w:rsidRPr="00FF50CD" w:rsidRDefault="00D13452" w:rsidP="00DF3596">
      <w:pPr>
        <w:spacing w:line="360" w:lineRule="exac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D13452" w:rsidRDefault="00D13452" w:rsidP="00DF3596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exact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ab/>
      </w:r>
      <w:r w:rsidR="002069A7" w:rsidRPr="002E1BFF">
        <w:rPr>
          <w:rFonts w:ascii="PT Astra Serif" w:hAnsi="PT Astra Serif"/>
          <w:spacing w:val="-2"/>
          <w:sz w:val="28"/>
          <w:szCs w:val="28"/>
        </w:rPr>
        <w:t>В соответствии с Феде</w:t>
      </w:r>
      <w:r w:rsidR="002069A7">
        <w:rPr>
          <w:rFonts w:ascii="PT Astra Serif" w:hAnsi="PT Astra Serif"/>
          <w:spacing w:val="-2"/>
          <w:sz w:val="28"/>
          <w:szCs w:val="28"/>
        </w:rPr>
        <w:t>ральным законом от 06.10.2003 № </w:t>
      </w:r>
      <w:r w:rsidR="002069A7" w:rsidRPr="002E1BFF">
        <w:rPr>
          <w:rFonts w:ascii="PT Astra Serif" w:hAnsi="PT Astra Serif"/>
          <w:spacing w:val="-2"/>
          <w:sz w:val="28"/>
          <w:szCs w:val="28"/>
        </w:rPr>
        <w:t xml:space="preserve">131-ФЗ  </w:t>
      </w:r>
      <w:r w:rsidR="002069A7">
        <w:rPr>
          <w:rFonts w:ascii="PT Astra Serif" w:hAnsi="PT Astra Serif"/>
          <w:spacing w:val="-2"/>
          <w:sz w:val="28"/>
          <w:szCs w:val="28"/>
        </w:rPr>
        <w:t xml:space="preserve">                    </w:t>
      </w:r>
      <w:r w:rsidR="002069A7" w:rsidRPr="002E1BFF">
        <w:rPr>
          <w:rFonts w:ascii="PT Astra Serif" w:hAnsi="PT Astra Serif"/>
          <w:spacing w:val="-2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PT Astra Serif" w:hAnsi="PT Astra Serif"/>
          <w:color w:val="000000"/>
          <w:sz w:val="28"/>
          <w:szCs w:val="28"/>
        </w:rPr>
        <w:t xml:space="preserve">решением Собрания представителей Щекинского района  </w:t>
      </w:r>
      <w:r w:rsidR="002069A7">
        <w:rPr>
          <w:rFonts w:ascii="PT Astra Serif" w:hAnsi="PT Astra Serif"/>
          <w:color w:val="000000"/>
          <w:sz w:val="28"/>
          <w:szCs w:val="28"/>
        </w:rPr>
        <w:t xml:space="preserve">                 </w:t>
      </w:r>
      <w:r>
        <w:rPr>
          <w:rFonts w:ascii="PT Astra Serif" w:hAnsi="PT Astra Serif"/>
          <w:color w:val="000000"/>
          <w:sz w:val="28"/>
          <w:szCs w:val="28"/>
        </w:rPr>
        <w:t>от</w:t>
      </w:r>
      <w:r w:rsidRPr="002E1BFF">
        <w:rPr>
          <w:rFonts w:ascii="PT Astra Serif" w:hAnsi="PT Astra Serif"/>
          <w:spacing w:val="-2"/>
          <w:sz w:val="28"/>
          <w:szCs w:val="28"/>
        </w:rPr>
        <w:t xml:space="preserve">  </w:t>
      </w:r>
      <w:r w:rsidR="002C0B55">
        <w:rPr>
          <w:rFonts w:ascii="PT Astra Serif" w:hAnsi="PT Astra Serif"/>
          <w:spacing w:val="-2"/>
          <w:sz w:val="28"/>
          <w:szCs w:val="28"/>
        </w:rPr>
        <w:t>16.12</w:t>
      </w:r>
      <w:r w:rsidRPr="002E1BFF">
        <w:rPr>
          <w:rFonts w:ascii="PT Astra Serif" w:hAnsi="PT Astra Serif"/>
          <w:spacing w:val="-2"/>
          <w:sz w:val="28"/>
          <w:szCs w:val="28"/>
        </w:rPr>
        <w:t xml:space="preserve">.2022  № </w:t>
      </w:r>
      <w:r w:rsidR="002C0B55">
        <w:rPr>
          <w:sz w:val="28"/>
          <w:szCs w:val="28"/>
        </w:rPr>
        <w:t>84/566</w:t>
      </w:r>
      <w:r w:rsidRPr="002E1BFF">
        <w:rPr>
          <w:rFonts w:ascii="PT Astra Serif" w:hAnsi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«О бюджете муниципального образования Щекинский район на 202</w:t>
      </w:r>
      <w:r w:rsidR="002C0B55">
        <w:rPr>
          <w:rFonts w:ascii="PT Astra Serif" w:hAnsi="PT Astra Serif"/>
          <w:color w:val="000000"/>
          <w:sz w:val="28"/>
          <w:szCs w:val="28"/>
        </w:rPr>
        <w:t>3</w:t>
      </w:r>
      <w:r>
        <w:rPr>
          <w:rFonts w:ascii="PT Astra Serif" w:hAnsi="PT Astra Serif"/>
          <w:color w:val="000000"/>
          <w:sz w:val="28"/>
          <w:szCs w:val="28"/>
        </w:rPr>
        <w:t xml:space="preserve"> год и на плановый период 202</w:t>
      </w:r>
      <w:r w:rsidR="002C0B55">
        <w:rPr>
          <w:rFonts w:ascii="PT Astra Serif" w:hAnsi="PT Astra Serif"/>
          <w:color w:val="000000"/>
          <w:sz w:val="28"/>
          <w:szCs w:val="28"/>
        </w:rPr>
        <w:t>4</w:t>
      </w:r>
      <w:r>
        <w:rPr>
          <w:rFonts w:ascii="PT Astra Serif" w:hAnsi="PT Astra Serif"/>
          <w:color w:val="000000"/>
          <w:sz w:val="28"/>
          <w:szCs w:val="28"/>
        </w:rPr>
        <w:t xml:space="preserve"> и 202</w:t>
      </w:r>
      <w:r w:rsidR="002C0B55">
        <w:rPr>
          <w:rFonts w:ascii="PT Astra Serif" w:hAnsi="PT Astra Serif"/>
          <w:color w:val="000000"/>
          <w:sz w:val="28"/>
          <w:szCs w:val="28"/>
        </w:rPr>
        <w:t>5</w:t>
      </w:r>
      <w:r>
        <w:rPr>
          <w:rFonts w:ascii="PT Astra Serif" w:hAnsi="PT Astra Serif"/>
          <w:color w:val="000000"/>
          <w:sz w:val="28"/>
          <w:szCs w:val="28"/>
        </w:rPr>
        <w:t xml:space="preserve"> годов»,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постановлением администрации Щекинского района от</w:t>
      </w:r>
      <w:r w:rsidRPr="00CA01C7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01.12.2021 № 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D13452" w:rsidRDefault="00D13452" w:rsidP="00DF3596">
      <w:pPr>
        <w:spacing w:line="360" w:lineRule="exact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FF50CD">
        <w:rPr>
          <w:rFonts w:ascii="PT Astra Serif" w:eastAsia="Calibri" w:hAnsi="PT Astra Serif"/>
          <w:sz w:val="28"/>
          <w:szCs w:val="28"/>
        </w:rPr>
        <w:t>1. </w:t>
      </w:r>
      <w:r>
        <w:rPr>
          <w:rFonts w:ascii="PT Astra Serif" w:eastAsia="Calibri" w:hAnsi="PT Astra Serif"/>
          <w:sz w:val="28"/>
          <w:szCs w:val="28"/>
        </w:rPr>
        <w:t xml:space="preserve">Внести изменение в </w:t>
      </w:r>
      <w:r>
        <w:rPr>
          <w:rFonts w:ascii="PT Astra Serif" w:eastAsia="Calibri" w:hAnsi="PT Astra Serif"/>
          <w:bCs/>
          <w:sz w:val="28"/>
          <w:szCs w:val="28"/>
        </w:rPr>
        <w:t>постановление администрации Щекинского района  от</w:t>
      </w:r>
      <w:r>
        <w:rPr>
          <w:rFonts w:ascii="PT Astra Serif" w:eastAsia="Calibri" w:hAnsi="PT Astra Serif"/>
          <w:b/>
          <w:bCs/>
          <w:sz w:val="28"/>
          <w:szCs w:val="28"/>
        </w:rPr>
        <w:t xml:space="preserve">  </w:t>
      </w:r>
      <w:r>
        <w:rPr>
          <w:rFonts w:ascii="PT Astra Serif" w:eastAsia="Calibri" w:hAnsi="PT Astra Serif"/>
          <w:bCs/>
          <w:sz w:val="28"/>
          <w:szCs w:val="28"/>
        </w:rPr>
        <w:t>10.01.2022  № 1-23 «Об утверждении муниципальной программы муниципального образования Щекинский район «Развитие муниципальной службы в администрации   муниципального образования Щекинский район», изложив приложение в новой редакции (приложение).</w:t>
      </w:r>
    </w:p>
    <w:p w:rsidR="00D13452" w:rsidRPr="00354953" w:rsidRDefault="00D13452" w:rsidP="00DF3596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>2. </w:t>
      </w:r>
      <w:r w:rsidRPr="00FF50CD">
        <w:rPr>
          <w:rFonts w:ascii="PT Astra Serif" w:eastAsia="Calibri" w:hAnsi="PT Astra Serif"/>
          <w:bCs/>
          <w:sz w:val="28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 стенде  администрации  Щекинского  района   по  адресу:</w:t>
      </w:r>
      <w:r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Pr="00354953">
        <w:rPr>
          <w:rFonts w:ascii="PT Astra Serif" w:eastAsia="Calibri" w:hAnsi="PT Astra Serif"/>
          <w:bCs/>
          <w:sz w:val="28"/>
          <w:szCs w:val="28"/>
        </w:rPr>
        <w:lastRenderedPageBreak/>
        <w:t>Ленина пл., д. 1, г. Щ</w:t>
      </w:r>
      <w:r>
        <w:rPr>
          <w:rFonts w:ascii="PT Astra Serif" w:eastAsia="Calibri" w:hAnsi="PT Astra Serif"/>
          <w:bCs/>
          <w:sz w:val="28"/>
          <w:szCs w:val="28"/>
        </w:rPr>
        <w:t>е</w:t>
      </w:r>
      <w:r w:rsidRPr="00354953">
        <w:rPr>
          <w:rFonts w:ascii="PT Astra Serif" w:eastAsia="Calibri" w:hAnsi="PT Astra Serif"/>
          <w:bCs/>
          <w:sz w:val="28"/>
          <w:szCs w:val="28"/>
        </w:rPr>
        <w:t xml:space="preserve">кино, </w:t>
      </w:r>
      <w:r>
        <w:rPr>
          <w:rFonts w:ascii="PT Astra Serif" w:eastAsia="Calibri" w:hAnsi="PT Astra Serif"/>
          <w:bCs/>
          <w:sz w:val="28"/>
          <w:szCs w:val="28"/>
        </w:rPr>
        <w:t>Тульская область.</w:t>
      </w:r>
    </w:p>
    <w:p w:rsidR="001C32A8" w:rsidRDefault="00D13452" w:rsidP="00DF3596">
      <w:pPr>
        <w:shd w:val="clear" w:color="auto" w:fill="FFFFFF"/>
        <w:spacing w:line="360" w:lineRule="exact"/>
        <w:ind w:firstLine="701"/>
        <w:jc w:val="both"/>
        <w:rPr>
          <w:rFonts w:ascii="PT Astra Serif" w:hAnsi="PT Astra Serif" w:cs="PT Astra Serif"/>
          <w:sz w:val="28"/>
          <w:szCs w:val="28"/>
        </w:rPr>
      </w:pPr>
      <w:r w:rsidRPr="00FF50CD">
        <w:rPr>
          <w:rFonts w:ascii="PT Astra Serif" w:eastAsia="Calibri" w:hAnsi="PT Astra Serif"/>
          <w:bCs/>
          <w:sz w:val="28"/>
          <w:szCs w:val="28"/>
        </w:rPr>
        <w:t>3. Настоящее постановление вступает в силу со</w:t>
      </w:r>
      <w:r>
        <w:rPr>
          <w:rFonts w:ascii="PT Astra Serif" w:eastAsia="Calibri" w:hAnsi="PT Astra Serif"/>
          <w:bCs/>
          <w:sz w:val="28"/>
          <w:szCs w:val="28"/>
        </w:rPr>
        <w:t xml:space="preserve"> дня официального обнародования</w:t>
      </w:r>
      <w:r>
        <w:rPr>
          <w:sz w:val="28"/>
          <w:szCs w:val="28"/>
        </w:rPr>
        <w:t>.</w:t>
      </w:r>
    </w:p>
    <w:p w:rsidR="001C32A8" w:rsidRDefault="001C32A8" w:rsidP="00DF3596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1C32A8" w:rsidRDefault="001C32A8" w:rsidP="00DF3596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e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730FF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DF359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Default="00DF3596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353AF2">
        <w:rPr>
          <w:rFonts w:ascii="PT Astra Serif" w:hAnsi="PT Astra Serif"/>
          <w:sz w:val="28"/>
          <w:szCs w:val="28"/>
          <w:lang w:eastAsia="ru-RU"/>
        </w:rPr>
        <w:lastRenderedPageBreak/>
        <w:t>Приложение</w:t>
      </w: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353AF2">
        <w:rPr>
          <w:rFonts w:ascii="PT Astra Serif" w:hAnsi="PT Astra Serif"/>
          <w:sz w:val="28"/>
          <w:szCs w:val="28"/>
          <w:lang w:eastAsia="ru-RU"/>
        </w:rPr>
        <w:t>к постановлению администрации</w:t>
      </w: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353AF2">
        <w:rPr>
          <w:rFonts w:ascii="PT Astra Serif" w:hAnsi="PT Astra Serif"/>
          <w:sz w:val="28"/>
          <w:szCs w:val="28"/>
          <w:lang w:eastAsia="ru-RU"/>
        </w:rPr>
        <w:t>муниципального образования</w:t>
      </w: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353AF2">
        <w:rPr>
          <w:rFonts w:ascii="PT Astra Serif" w:hAnsi="PT Astra Serif"/>
          <w:sz w:val="28"/>
          <w:szCs w:val="28"/>
          <w:lang w:eastAsia="ru-RU"/>
        </w:rPr>
        <w:t>Щекинский район</w:t>
      </w: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353AF2">
        <w:rPr>
          <w:rFonts w:ascii="PT Astra Serif" w:hAnsi="PT Astra Serif"/>
          <w:sz w:val="28"/>
          <w:szCs w:val="28"/>
          <w:lang w:eastAsia="ru-RU"/>
        </w:rPr>
        <w:t xml:space="preserve">от </w:t>
      </w:r>
      <w:r w:rsidR="00DF3596">
        <w:rPr>
          <w:rFonts w:ascii="PT Astra Serif" w:hAnsi="PT Astra Serif"/>
          <w:sz w:val="28"/>
          <w:szCs w:val="28"/>
          <w:lang w:eastAsia="ru-RU"/>
        </w:rPr>
        <w:t>____________</w:t>
      </w:r>
      <w:r w:rsidRPr="00353AF2">
        <w:rPr>
          <w:rFonts w:ascii="PT Astra Serif" w:hAnsi="PT Astra Serif"/>
          <w:sz w:val="28"/>
          <w:szCs w:val="28"/>
          <w:lang w:eastAsia="ru-RU"/>
        </w:rPr>
        <w:t xml:space="preserve"> № </w:t>
      </w:r>
      <w:r w:rsidR="00DF3596">
        <w:rPr>
          <w:rFonts w:ascii="PT Astra Serif" w:hAnsi="PT Astra Serif"/>
          <w:sz w:val="28"/>
          <w:szCs w:val="28"/>
          <w:lang w:eastAsia="ru-RU"/>
        </w:rPr>
        <w:t>______</w:t>
      </w: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353AF2">
        <w:rPr>
          <w:rFonts w:ascii="PT Astra Serif" w:hAnsi="PT Astra Serif"/>
          <w:sz w:val="28"/>
          <w:szCs w:val="28"/>
          <w:lang w:eastAsia="ru-RU"/>
        </w:rPr>
        <w:t>Приложение</w:t>
      </w: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353AF2">
        <w:rPr>
          <w:rFonts w:ascii="PT Astra Serif" w:hAnsi="PT Astra Serif"/>
          <w:sz w:val="28"/>
          <w:szCs w:val="28"/>
          <w:lang w:eastAsia="ru-RU"/>
        </w:rPr>
        <w:t>к постановлению администрации</w:t>
      </w: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353AF2">
        <w:rPr>
          <w:rFonts w:ascii="PT Astra Serif" w:hAnsi="PT Astra Serif"/>
          <w:sz w:val="28"/>
          <w:szCs w:val="28"/>
          <w:lang w:eastAsia="ru-RU"/>
        </w:rPr>
        <w:t>муниципального образования</w:t>
      </w: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353AF2">
        <w:rPr>
          <w:rFonts w:ascii="PT Astra Serif" w:hAnsi="PT Astra Serif"/>
          <w:sz w:val="28"/>
          <w:szCs w:val="28"/>
          <w:lang w:eastAsia="ru-RU"/>
        </w:rPr>
        <w:t>Щекинский район</w:t>
      </w: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353AF2">
        <w:rPr>
          <w:rFonts w:ascii="PT Astra Serif" w:hAnsi="PT Astra Serif"/>
          <w:sz w:val="28"/>
          <w:szCs w:val="28"/>
          <w:lang w:eastAsia="ru-RU"/>
        </w:rPr>
        <w:t>от 10.01.2022 № 1-23</w:t>
      </w: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353AF2" w:rsidRPr="00353AF2" w:rsidRDefault="00353AF2" w:rsidP="00353AF2">
      <w:pPr>
        <w:suppressAutoHyphens w:val="0"/>
        <w:ind w:left="5812"/>
        <w:jc w:val="center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lang w:eastAsia="ru-RU"/>
        </w:rPr>
      </w:pPr>
      <w:r w:rsidRPr="00353AF2">
        <w:rPr>
          <w:rFonts w:ascii="PT Astra Serif" w:hAnsi="PT Astra Serif"/>
          <w:b/>
          <w:bCs/>
          <w:lang w:eastAsia="ru-RU"/>
        </w:rPr>
        <w:t xml:space="preserve">МУНИЦИПАЛЬНАЯ ПРОГРАММА 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lang w:eastAsia="ru-RU"/>
        </w:rPr>
      </w:pPr>
      <w:r w:rsidRPr="00353AF2">
        <w:rPr>
          <w:rFonts w:ascii="PT Astra Serif" w:hAnsi="PT Astra Serif"/>
          <w:b/>
          <w:bCs/>
          <w:lang w:eastAsia="ru-RU"/>
        </w:rPr>
        <w:t xml:space="preserve">муниципального образования Щекинский район 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«Развитие муниципальной службы в администрации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 xml:space="preserve"> муниципального образования Щекинский район»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t xml:space="preserve">                                                              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ПАСПОРТ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 xml:space="preserve">муниципальной программы 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color w:val="000000"/>
          <w:lang w:eastAsia="ru-RU"/>
        </w:rPr>
        <w:t xml:space="preserve">муниципального образования Щекинский район </w:t>
      </w:r>
      <w:r w:rsidRPr="00353AF2">
        <w:rPr>
          <w:rFonts w:ascii="PT Astra Serif" w:hAnsi="PT Astra Serif"/>
          <w:b/>
          <w:color w:val="000000"/>
          <w:lang w:eastAsia="ru-RU"/>
        </w:rPr>
        <w:br/>
      </w:r>
      <w:r w:rsidRPr="00353AF2">
        <w:rPr>
          <w:rFonts w:ascii="PT Astra Serif" w:hAnsi="PT Astra Serif"/>
          <w:b/>
          <w:lang w:eastAsia="ru-RU"/>
        </w:rPr>
        <w:t>«Развитие муниципальной службы в администрации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 xml:space="preserve"> муниципального образования Щекинский район»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numPr>
          <w:ilvl w:val="0"/>
          <w:numId w:val="10"/>
        </w:numPr>
        <w:suppressAutoHyphens w:val="0"/>
        <w:contextualSpacing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Основные положения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lang w:eastAsia="ru-RU"/>
        </w:rPr>
      </w:pPr>
    </w:p>
    <w:tbl>
      <w:tblPr>
        <w:tblW w:w="10038" w:type="dxa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11"/>
        <w:gridCol w:w="7227"/>
      </w:tblGrid>
      <w:tr w:rsidR="00353AF2" w:rsidRPr="00353AF2" w:rsidTr="00730FF9">
        <w:trPr>
          <w:tblCellSpacing w:w="5" w:type="nil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Ответственный исполнитель программы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Отдел по муниципальной службе и кадрам администрации муниципального образования Щекинский район</w:t>
            </w:r>
          </w:p>
        </w:tc>
      </w:tr>
      <w:tr w:rsidR="00353AF2" w:rsidRPr="00353AF2" w:rsidTr="00730FF9">
        <w:trPr>
          <w:tblCellSpacing w:w="5" w:type="nil"/>
        </w:trPr>
        <w:tc>
          <w:tcPr>
            <w:tcW w:w="2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Сроки реализации программы       </w:t>
            </w:r>
          </w:p>
        </w:tc>
        <w:tc>
          <w:tcPr>
            <w:tcW w:w="7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2022-2030 годы</w:t>
            </w:r>
          </w:p>
        </w:tc>
      </w:tr>
      <w:tr w:rsidR="00353AF2" w:rsidRPr="00353AF2" w:rsidTr="00730FF9">
        <w:trPr>
          <w:tblCellSpacing w:w="5" w:type="nil"/>
        </w:trPr>
        <w:tc>
          <w:tcPr>
            <w:tcW w:w="2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Цели программы                           </w:t>
            </w:r>
          </w:p>
        </w:tc>
        <w:tc>
          <w:tcPr>
            <w:tcW w:w="7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1. Обеспечение профессионального развития муниципальных служащих и повышение кадрового потенциала администрации Щекинского района.</w:t>
            </w:r>
          </w:p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PT Astra Serif" w:eastAsia="Calibri" w:hAnsi="PT Astra Serif"/>
                <w:lang w:eastAsia="en-US"/>
              </w:rPr>
            </w:pPr>
            <w:r w:rsidRPr="00353AF2">
              <w:rPr>
                <w:rFonts w:ascii="PT Astra Serif" w:eastAsia="Calibri" w:hAnsi="PT Astra Serif"/>
                <w:lang w:eastAsia="en-US"/>
              </w:rPr>
              <w:t>2. Совершенствование организации муниципальной службы в администрации Щекинского района.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en-US"/>
              </w:rPr>
            </w:pPr>
            <w:r w:rsidRPr="00353AF2">
              <w:rPr>
                <w:rFonts w:ascii="PT Astra Serif" w:eastAsia="Calibri" w:hAnsi="PT Astra Serif"/>
                <w:lang w:eastAsia="en-US"/>
              </w:rPr>
              <w:t>3. Реализация мероприятий, направленных на сохранение и укрепление здоровья муниципальных служащих администрации Щекинского района.</w:t>
            </w:r>
          </w:p>
        </w:tc>
      </w:tr>
      <w:tr w:rsidR="00353AF2" w:rsidRPr="00353AF2" w:rsidTr="00730FF9">
        <w:trPr>
          <w:tblCellSpacing w:w="5" w:type="nil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Объемы финансового обеспечения за весь период реализации, 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тыс. рублей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Всего: </w:t>
            </w:r>
            <w:r w:rsidR="002C0B55">
              <w:rPr>
                <w:rFonts w:ascii="PT Astra Serif" w:hAnsi="PT Astra Serif"/>
                <w:lang w:eastAsia="ru-RU"/>
              </w:rPr>
              <w:t>6039,3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руб., в том числе по годам: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2022 год – 561,0 тыс. руб.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2023 год – 689,8 тыс. руб.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2024 год – </w:t>
            </w:r>
            <w:r w:rsidR="002C0B55">
              <w:rPr>
                <w:rFonts w:ascii="PT Astra Serif" w:hAnsi="PT Astra Serif"/>
                <w:lang w:eastAsia="ru-RU"/>
              </w:rPr>
              <w:t>610,0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2025 год – </w:t>
            </w:r>
            <w:r w:rsidR="002C0B55">
              <w:rPr>
                <w:rFonts w:ascii="PT Astra Serif" w:hAnsi="PT Astra Serif"/>
                <w:lang w:eastAsia="ru-RU"/>
              </w:rPr>
              <w:t>625,0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2026 год – 710,7 тыс. руб.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2027 год – 710,7 тыс. руб.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2028 год – 710,7 тыс. руб.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2029 год – 710,7 тыс. руб.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2030 год – 710,7 тыс. руб.</w:t>
            </w:r>
          </w:p>
        </w:tc>
      </w:tr>
    </w:tbl>
    <w:p w:rsidR="00353AF2" w:rsidRPr="00353AF2" w:rsidRDefault="00353AF2" w:rsidP="00353AF2">
      <w:pPr>
        <w:suppressAutoHyphens w:val="0"/>
        <w:ind w:left="-426" w:firstLine="56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ind w:left="-426" w:firstLine="568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  <w:sectPr w:rsidR="00353AF2" w:rsidRPr="00353AF2" w:rsidSect="00730FF9">
          <w:pgSz w:w="11906" w:h="16838"/>
          <w:pgMar w:top="1134" w:right="850" w:bottom="1134" w:left="1701" w:header="709" w:footer="709" w:gutter="0"/>
          <w:pgNumType w:start="2"/>
          <w:cols w:space="708"/>
          <w:titlePg/>
          <w:docGrid w:linePitch="360"/>
        </w:sectPr>
      </w:pPr>
    </w:p>
    <w:p w:rsidR="00353AF2" w:rsidRPr="00353AF2" w:rsidRDefault="00353AF2" w:rsidP="00353AF2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lastRenderedPageBreak/>
        <w:t>Показатели муниципальной программы</w:t>
      </w:r>
    </w:p>
    <w:p w:rsidR="00353AF2" w:rsidRPr="00353AF2" w:rsidRDefault="00353AF2" w:rsidP="00353AF2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 xml:space="preserve"> «Развитие муниципальной службы в администрации муниципального образования Щекинский район»</w:t>
      </w:r>
    </w:p>
    <w:p w:rsidR="00353AF2" w:rsidRPr="00353AF2" w:rsidRDefault="00353AF2" w:rsidP="00353AF2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i/>
          <w:lang w:eastAsia="ru-RU"/>
        </w:rPr>
      </w:pPr>
    </w:p>
    <w:tbl>
      <w:tblPr>
        <w:tblW w:w="510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1963"/>
        <w:gridCol w:w="1562"/>
        <w:gridCol w:w="972"/>
        <w:gridCol w:w="975"/>
        <w:gridCol w:w="972"/>
        <w:gridCol w:w="555"/>
        <w:gridCol w:w="558"/>
        <w:gridCol w:w="555"/>
        <w:gridCol w:w="555"/>
        <w:gridCol w:w="558"/>
        <w:gridCol w:w="555"/>
        <w:gridCol w:w="555"/>
        <w:gridCol w:w="558"/>
        <w:gridCol w:w="564"/>
        <w:gridCol w:w="1352"/>
        <w:gridCol w:w="38"/>
        <w:gridCol w:w="1206"/>
      </w:tblGrid>
      <w:tr w:rsidR="00353AF2" w:rsidRPr="00353AF2" w:rsidTr="00730FF9">
        <w:trPr>
          <w:trHeight w:val="65"/>
        </w:trPr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72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5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3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16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4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Ответственный </w:t>
            </w: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2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53AF2" w:rsidRPr="00353AF2" w:rsidTr="00730FF9">
        <w:trPr>
          <w:trHeight w:val="65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7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7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2030</w:t>
            </w:r>
          </w:p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353AF2" w:rsidRPr="00353AF2" w:rsidTr="00730FF9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12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Цель: Обеспечение профессионального развития муниципальных служащих и повышение кадрового потенциала администрации Щекинского района. Совершенствование организации муниципальной службы в администрации Щекинского района</w:t>
            </w:r>
          </w:p>
        </w:tc>
      </w:tr>
      <w:tr w:rsidR="00353AF2" w:rsidRPr="00353AF2" w:rsidTr="00730FF9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«Организация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</w:t>
            </w:r>
            <w:r w:rsidRPr="00353AF2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353AF2" w:rsidRPr="00353AF2" w:rsidTr="00730FF9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>Задача 1.</w:t>
            </w: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</w:p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Внедрение эффективных технологий кадровой работы, направленных на подбор квалифицированных кадров для муниципальной службы,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</w:t>
            </w: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деятельности и должностного (служебного) роста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Доля  муниципальных служащих подлежащих аттестации  и прошедших аттестацию в отчетном году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53AF2" w:rsidRPr="00353AF2" w:rsidTr="00730FF9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1.1.2.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 xml:space="preserve">Задача 2 </w:t>
            </w:r>
          </w:p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Реализация современных программ дополнительного профессионального и высшего образования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Доля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</w:tr>
      <w:tr w:rsidR="00353AF2" w:rsidRPr="00353AF2" w:rsidTr="00730FF9">
        <w:trPr>
          <w:trHeight w:val="244"/>
        </w:trPr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6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>Задача 3</w:t>
            </w: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. </w:t>
            </w:r>
          </w:p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Привлечение на муниципальную службу квалифицированных специалистов, укрепление кадрового потенциала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Доля вакантных должностей муниципальной службы, замещаемых из кадрового резерва, резерва управленческих кадров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</w:tr>
      <w:tr w:rsidR="00353AF2" w:rsidRPr="00353AF2" w:rsidTr="00730FF9">
        <w:trPr>
          <w:trHeight w:val="244"/>
        </w:trPr>
        <w:tc>
          <w:tcPr>
            <w:tcW w:w="18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Доля вакантных должностей муниципальной службы, замещаемых на основе конкурса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</w:tr>
      <w:tr w:rsidR="00353AF2" w:rsidRPr="00353AF2" w:rsidTr="00730FF9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12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Цель: Реализация мероприятий, направленных на сохранение и укрепление здоровья муниципальных служащих администрации Щекинского района</w:t>
            </w:r>
          </w:p>
        </w:tc>
      </w:tr>
      <w:tr w:rsidR="00353AF2" w:rsidRPr="00353AF2" w:rsidTr="00730FF9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Комплекс процессных мероприятий «Организация мероприятий, направленных на сохранение и укрепление здоровья муниципальных служащих администрации Щекинского района»</w:t>
            </w:r>
          </w:p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353AF2" w:rsidRPr="00353AF2" w:rsidTr="00730FF9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2.1.1.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napToGrid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 xml:space="preserve">Задача 1. </w:t>
            </w:r>
          </w:p>
          <w:p w:rsidR="00353AF2" w:rsidRPr="00353AF2" w:rsidRDefault="00353AF2" w:rsidP="00353AF2">
            <w:pPr>
              <w:snapToGri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Проведение диспансеризации муниципальных служащих для повышения эффективности исполнения муниципальными служащими должностных полномочий и функциональных обязанностей. 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Доля   муниципальных служащих, прошедших диспансеризацию от подлежащих диспансеризации в текущем году 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</w:tbl>
    <w:p w:rsidR="00353AF2" w:rsidRPr="00353AF2" w:rsidRDefault="00353AF2" w:rsidP="00353AF2">
      <w:pPr>
        <w:suppressAutoHyphens w:val="0"/>
        <w:autoSpaceDE w:val="0"/>
        <w:autoSpaceDN w:val="0"/>
        <w:adjustRightInd w:val="0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hd w:val="clear" w:color="auto" w:fill="FFFFFF"/>
        <w:tabs>
          <w:tab w:val="left" w:pos="0"/>
        </w:tabs>
        <w:suppressAutoHyphens w:val="0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lang w:eastAsia="ru-RU"/>
        </w:rPr>
        <w:tab/>
      </w:r>
      <w:r w:rsidRPr="00353AF2">
        <w:rPr>
          <w:rFonts w:ascii="PT Astra Serif" w:hAnsi="PT Astra Serif"/>
          <w:b/>
          <w:sz w:val="28"/>
          <w:szCs w:val="28"/>
          <w:lang w:eastAsia="ru-RU"/>
        </w:rPr>
        <w:t xml:space="preserve">3. </w:t>
      </w:r>
      <w:r w:rsidRPr="00353AF2">
        <w:rPr>
          <w:rFonts w:ascii="PT Astra Serif" w:hAnsi="PT Astra Serif"/>
          <w:b/>
          <w:lang w:eastAsia="ru-RU"/>
        </w:rPr>
        <w:t xml:space="preserve">Структура муниципальной программы «Развитие муниципальной службы </w:t>
      </w:r>
    </w:p>
    <w:p w:rsidR="00353AF2" w:rsidRPr="00353AF2" w:rsidRDefault="00353AF2" w:rsidP="00353AF2">
      <w:pPr>
        <w:shd w:val="clear" w:color="auto" w:fill="FFFFFF"/>
        <w:tabs>
          <w:tab w:val="left" w:pos="0"/>
        </w:tabs>
        <w:suppressAutoHyphens w:val="0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в администрации муниципального образования Щекинский район»</w:t>
      </w:r>
    </w:p>
    <w:p w:rsidR="00353AF2" w:rsidRPr="00353AF2" w:rsidRDefault="00353AF2" w:rsidP="00353AF2">
      <w:pPr>
        <w:suppressAutoHyphens w:val="0"/>
        <w:ind w:firstLine="851"/>
        <w:jc w:val="center"/>
        <w:rPr>
          <w:rFonts w:ascii="PT Astra Serif" w:hAnsi="PT Astra Serif"/>
          <w:lang w:eastAsia="ru-RU"/>
        </w:rPr>
      </w:pP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0"/>
        <w:gridCol w:w="2245"/>
        <w:gridCol w:w="131"/>
        <w:gridCol w:w="3466"/>
        <w:gridCol w:w="3460"/>
      </w:tblGrid>
      <w:tr w:rsidR="00353AF2" w:rsidRPr="00353AF2" w:rsidTr="00730FF9">
        <w:trPr>
          <w:trHeight w:val="562"/>
        </w:trPr>
        <w:tc>
          <w:tcPr>
            <w:tcW w:w="1793" w:type="pct"/>
            <w:shd w:val="clear" w:color="auto" w:fill="auto"/>
            <w:hideMark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53AF2">
              <w:rPr>
                <w:rFonts w:ascii="PT Astra Serif" w:hAnsi="PT Astra Serif"/>
                <w:b/>
                <w:lang w:eastAsia="ru-RU"/>
              </w:rPr>
              <w:t>Задачи структурного элемента</w:t>
            </w:r>
          </w:p>
        </w:tc>
        <w:tc>
          <w:tcPr>
            <w:tcW w:w="2014" w:type="pct"/>
            <w:gridSpan w:val="3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53AF2">
              <w:rPr>
                <w:rFonts w:ascii="PT Astra Serif" w:hAnsi="PT Astra Serif"/>
                <w:b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193" w:type="pct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53AF2">
              <w:rPr>
                <w:rFonts w:ascii="PT Astra Serif" w:hAnsi="PT Astra Serif"/>
                <w:b/>
                <w:lang w:eastAsia="ru-RU"/>
              </w:rPr>
              <w:t xml:space="preserve">Связь с показателями </w:t>
            </w:r>
          </w:p>
        </w:tc>
      </w:tr>
      <w:tr w:rsidR="00353AF2" w:rsidRPr="00353AF2" w:rsidTr="00730FF9">
        <w:trPr>
          <w:trHeight w:val="448"/>
        </w:trPr>
        <w:tc>
          <w:tcPr>
            <w:tcW w:w="5000" w:type="pct"/>
            <w:gridSpan w:val="5"/>
            <w:shd w:val="clear" w:color="auto" w:fill="auto"/>
          </w:tcPr>
          <w:p w:rsidR="00353AF2" w:rsidRPr="00353AF2" w:rsidRDefault="00353AF2" w:rsidP="00353AF2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lang w:eastAsia="ru-RU"/>
              </w:rPr>
            </w:pPr>
            <w:r w:rsidRPr="00353AF2">
              <w:rPr>
                <w:rFonts w:ascii="PT Astra Serif" w:hAnsi="PT Astra Serif"/>
                <w:b/>
                <w:lang w:eastAsia="ru-RU"/>
              </w:rPr>
              <w:t>Комплекс процессных мероприятий: «Организация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службы»</w:t>
            </w:r>
            <w:r w:rsidRPr="00353AF2">
              <w:rPr>
                <w:rFonts w:ascii="PT Astra Serif" w:hAnsi="PT Astra Serif"/>
                <w:i/>
                <w:spacing w:val="-2"/>
                <w:lang w:eastAsia="ru-RU"/>
              </w:rPr>
              <w:t xml:space="preserve"> </w:t>
            </w:r>
          </w:p>
        </w:tc>
      </w:tr>
      <w:tr w:rsidR="00353AF2" w:rsidRPr="00353AF2" w:rsidTr="00730FF9">
        <w:trPr>
          <w:trHeight w:val="108"/>
        </w:trPr>
        <w:tc>
          <w:tcPr>
            <w:tcW w:w="2612" w:type="pct"/>
            <w:gridSpan w:val="3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Ответственный за реализацию: начальник отдела 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по муниципальной службе и кадрам 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администрации Щекинского района </w:t>
            </w:r>
          </w:p>
        </w:tc>
        <w:tc>
          <w:tcPr>
            <w:tcW w:w="2388" w:type="pct"/>
            <w:gridSpan w:val="2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Срок реализации: 2022-2030 годы</w:t>
            </w:r>
          </w:p>
        </w:tc>
      </w:tr>
      <w:tr w:rsidR="00353AF2" w:rsidRPr="00353AF2" w:rsidTr="00730FF9">
        <w:trPr>
          <w:trHeight w:val="302"/>
        </w:trPr>
        <w:tc>
          <w:tcPr>
            <w:tcW w:w="1793" w:type="pct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u w:val="single"/>
                <w:lang w:eastAsia="ru-RU"/>
              </w:rPr>
              <w:t>Задача 1: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Внедрение эффективных технологий кадровой работы, направленных на подбор квалифицированных кадров для муниципальной службы,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</w:t>
            </w:r>
          </w:p>
        </w:tc>
        <w:tc>
          <w:tcPr>
            <w:tcW w:w="2014" w:type="pct"/>
            <w:gridSpan w:val="3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Обеспечение профессионального развития муниципальных служащих и повышение кадрового потенциала администрации Щекинского района</w:t>
            </w:r>
          </w:p>
        </w:tc>
        <w:tc>
          <w:tcPr>
            <w:tcW w:w="1193" w:type="pct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Доля  муниципальных служащих, подлежащих аттестации  и прошедших аттестацию в отчетном году</w:t>
            </w:r>
          </w:p>
        </w:tc>
      </w:tr>
      <w:tr w:rsidR="00353AF2" w:rsidRPr="00353AF2" w:rsidTr="00730FF9">
        <w:trPr>
          <w:trHeight w:val="264"/>
        </w:trPr>
        <w:tc>
          <w:tcPr>
            <w:tcW w:w="1793" w:type="pct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u w:val="single"/>
                <w:lang w:eastAsia="ru-RU"/>
              </w:rPr>
              <w:lastRenderedPageBreak/>
              <w:t xml:space="preserve">Задача 2 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Реализация современных программ дополнительного профессионального образования</w:t>
            </w:r>
          </w:p>
        </w:tc>
        <w:tc>
          <w:tcPr>
            <w:tcW w:w="2014" w:type="pct"/>
            <w:gridSpan w:val="3"/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outlineLvl w:val="2"/>
              <w:rPr>
                <w:rFonts w:ascii="PT Astra Serif" w:eastAsia="Calibri" w:hAnsi="PT Astra Serif"/>
                <w:lang w:eastAsia="en-US"/>
              </w:rPr>
            </w:pPr>
            <w:r w:rsidRPr="00353AF2">
              <w:rPr>
                <w:rFonts w:ascii="PT Astra Serif" w:eastAsia="Calibri" w:hAnsi="PT Astra Serif"/>
                <w:lang w:eastAsia="en-US"/>
              </w:rPr>
              <w:t>Совершенствование организации муниципальной службы в администрации Щекинского района</w:t>
            </w:r>
          </w:p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3" w:type="pct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Доля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</w:t>
            </w:r>
          </w:p>
        </w:tc>
      </w:tr>
      <w:tr w:rsidR="00353AF2" w:rsidRPr="00353AF2" w:rsidTr="00730FF9">
        <w:trPr>
          <w:trHeight w:val="264"/>
        </w:trPr>
        <w:tc>
          <w:tcPr>
            <w:tcW w:w="1793" w:type="pct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u w:val="single"/>
                <w:lang w:eastAsia="ru-RU"/>
              </w:rPr>
              <w:t xml:space="preserve">Задача 3. 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Привлечение на муниципальную службу квалифицированных специалистов, укрепление кадрового потенциала</w:t>
            </w:r>
          </w:p>
        </w:tc>
        <w:tc>
          <w:tcPr>
            <w:tcW w:w="2014" w:type="pct"/>
            <w:gridSpan w:val="3"/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outlineLvl w:val="2"/>
              <w:rPr>
                <w:rFonts w:ascii="PT Astra Serif" w:eastAsia="Calibri" w:hAnsi="PT Astra Serif"/>
                <w:lang w:eastAsia="en-US"/>
              </w:rPr>
            </w:pPr>
            <w:r w:rsidRPr="00353AF2">
              <w:rPr>
                <w:rFonts w:ascii="PT Astra Serif" w:eastAsia="Calibri" w:hAnsi="PT Astra Serif"/>
                <w:lang w:eastAsia="en-US"/>
              </w:rPr>
              <w:t>Совершенствование организации муниципальной службы в администрации Щекинского района</w:t>
            </w:r>
          </w:p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3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Доля вакантных должностей муниципальной службы, замещаемых из кадрового резерва, резерва управленческих кадров.</w:t>
            </w:r>
          </w:p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Доля вакантных должностей муниципальной службы, замещаемых на основе конкурса</w:t>
            </w:r>
          </w:p>
        </w:tc>
      </w:tr>
      <w:tr w:rsidR="00353AF2" w:rsidRPr="00353AF2" w:rsidTr="00730FF9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53AF2">
              <w:rPr>
                <w:rFonts w:ascii="PT Astra Serif" w:hAnsi="PT Astra Serif"/>
                <w:b/>
                <w:lang w:eastAsia="ru-RU"/>
              </w:rPr>
              <w:t>2. Комплекс процессных мероприятий: «Организация мероприятий, направленных на сохранение и укрепление здоровья муниципальных служащих администрации Щекинского района»</w:t>
            </w:r>
          </w:p>
        </w:tc>
      </w:tr>
      <w:tr w:rsidR="00353AF2" w:rsidRPr="00353AF2" w:rsidTr="00730FF9">
        <w:trPr>
          <w:trHeight w:val="264"/>
        </w:trPr>
        <w:tc>
          <w:tcPr>
            <w:tcW w:w="2567" w:type="pct"/>
            <w:gridSpan w:val="2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Ответственный за реализацию: начальник отдела 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по муниципальной службе и кадрам 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администрации Щекинского района 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Срок реализации: 2022-2030 годы</w:t>
            </w:r>
          </w:p>
        </w:tc>
      </w:tr>
      <w:tr w:rsidR="00353AF2" w:rsidRPr="00353AF2" w:rsidTr="00730FF9">
        <w:trPr>
          <w:trHeight w:val="264"/>
        </w:trPr>
        <w:tc>
          <w:tcPr>
            <w:tcW w:w="1793" w:type="pct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u w:val="single"/>
                <w:lang w:eastAsia="ru-RU"/>
              </w:rPr>
              <w:t xml:space="preserve">Задача 1. </w:t>
            </w:r>
          </w:p>
          <w:p w:rsidR="00353AF2" w:rsidRPr="00353AF2" w:rsidRDefault="00353AF2" w:rsidP="00353AF2">
            <w:pPr>
              <w:snapToGri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Проведение диспансеризации муниципальных служащих для повышения эффективности исполнения муниципальными служащими должностных полномочий и функциональных обязанностей</w:t>
            </w:r>
          </w:p>
        </w:tc>
        <w:tc>
          <w:tcPr>
            <w:tcW w:w="2014" w:type="pct"/>
            <w:gridSpan w:val="3"/>
            <w:shd w:val="clear" w:color="auto" w:fill="auto"/>
          </w:tcPr>
          <w:p w:rsidR="00353AF2" w:rsidRPr="00353AF2" w:rsidRDefault="00353AF2" w:rsidP="00353AF2">
            <w:pPr>
              <w:snapToGri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eastAsia="Calibri" w:hAnsi="PT Astra Serif"/>
                <w:lang w:eastAsia="en-US"/>
              </w:rPr>
              <w:t>Реализация мероприятий, направленных на сохранение и укрепление здоровья муниципальных служащих администрации Щекинского района.</w:t>
            </w:r>
          </w:p>
        </w:tc>
        <w:tc>
          <w:tcPr>
            <w:tcW w:w="1193" w:type="pct"/>
            <w:shd w:val="clear" w:color="auto" w:fill="auto"/>
          </w:tcPr>
          <w:p w:rsidR="00353AF2" w:rsidRPr="00353AF2" w:rsidRDefault="00353AF2" w:rsidP="00353AF2">
            <w:pPr>
              <w:snapToGri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Доля муниципальных служащих, прошедших диспансеризацию от подлежащих диспансеризации в текущем году</w:t>
            </w:r>
          </w:p>
        </w:tc>
      </w:tr>
    </w:tbl>
    <w:p w:rsidR="00353AF2" w:rsidRPr="00353AF2" w:rsidRDefault="00353AF2" w:rsidP="00353AF2">
      <w:pPr>
        <w:shd w:val="clear" w:color="auto" w:fill="FFFFFF"/>
        <w:tabs>
          <w:tab w:val="left" w:pos="6245"/>
        </w:tabs>
        <w:suppressAutoHyphens w:val="0"/>
        <w:rPr>
          <w:rFonts w:ascii="PT Astra Serif" w:hAnsi="PT Astra Serif"/>
          <w:bCs/>
          <w:lang w:eastAsia="ru-RU"/>
        </w:rPr>
      </w:pPr>
    </w:p>
    <w:p w:rsidR="00353AF2" w:rsidRPr="00353AF2" w:rsidRDefault="00353AF2" w:rsidP="00353AF2">
      <w:pPr>
        <w:shd w:val="clear" w:color="auto" w:fill="FFFFFF"/>
        <w:tabs>
          <w:tab w:val="left" w:pos="6245"/>
        </w:tabs>
        <w:suppressAutoHyphens w:val="0"/>
        <w:rPr>
          <w:rFonts w:ascii="PT Astra Serif" w:hAnsi="PT Astra Serif"/>
          <w:bCs/>
          <w:lang w:eastAsia="ru-RU"/>
        </w:rPr>
      </w:pPr>
    </w:p>
    <w:p w:rsidR="00353AF2" w:rsidRPr="00353AF2" w:rsidRDefault="00353AF2" w:rsidP="00353AF2">
      <w:pPr>
        <w:shd w:val="clear" w:color="auto" w:fill="FFFFFF"/>
        <w:tabs>
          <w:tab w:val="left" w:pos="6245"/>
        </w:tabs>
        <w:suppressAutoHyphens w:val="0"/>
        <w:rPr>
          <w:rFonts w:ascii="PT Astra Serif" w:hAnsi="PT Astra Serif"/>
          <w:bCs/>
          <w:lang w:eastAsia="ru-RU"/>
        </w:rPr>
      </w:pPr>
    </w:p>
    <w:p w:rsidR="00353AF2" w:rsidRPr="00353AF2" w:rsidRDefault="00353AF2" w:rsidP="00353AF2">
      <w:pPr>
        <w:shd w:val="clear" w:color="auto" w:fill="FFFFFF"/>
        <w:tabs>
          <w:tab w:val="left" w:pos="6245"/>
        </w:tabs>
        <w:suppressAutoHyphens w:val="0"/>
        <w:rPr>
          <w:rFonts w:ascii="PT Astra Serif" w:hAnsi="PT Astra Serif"/>
          <w:bCs/>
          <w:lang w:eastAsia="ru-RU"/>
        </w:rPr>
      </w:pPr>
    </w:p>
    <w:p w:rsidR="00353AF2" w:rsidRPr="00353AF2" w:rsidRDefault="00353AF2" w:rsidP="00353AF2">
      <w:pPr>
        <w:shd w:val="clear" w:color="auto" w:fill="FFFFFF"/>
        <w:tabs>
          <w:tab w:val="left" w:pos="6245"/>
        </w:tabs>
        <w:suppressAutoHyphens w:val="0"/>
        <w:rPr>
          <w:rFonts w:ascii="PT Astra Serif" w:hAnsi="PT Astra Serif"/>
          <w:bCs/>
          <w:lang w:eastAsia="ru-RU"/>
        </w:rPr>
      </w:pPr>
    </w:p>
    <w:p w:rsidR="00353AF2" w:rsidRPr="00353AF2" w:rsidRDefault="00353AF2" w:rsidP="00353AF2">
      <w:pPr>
        <w:shd w:val="clear" w:color="auto" w:fill="FFFFFF"/>
        <w:tabs>
          <w:tab w:val="left" w:pos="6245"/>
        </w:tabs>
        <w:suppressAutoHyphens w:val="0"/>
        <w:rPr>
          <w:rFonts w:ascii="PT Astra Serif" w:hAnsi="PT Astra Serif"/>
          <w:bCs/>
          <w:lang w:eastAsia="ru-RU"/>
        </w:rPr>
      </w:pPr>
    </w:p>
    <w:p w:rsidR="00353AF2" w:rsidRPr="00353AF2" w:rsidRDefault="00353AF2" w:rsidP="00353AF2">
      <w:pPr>
        <w:shd w:val="clear" w:color="auto" w:fill="FFFFFF"/>
        <w:tabs>
          <w:tab w:val="left" w:pos="6245"/>
        </w:tabs>
        <w:suppressAutoHyphens w:val="0"/>
        <w:rPr>
          <w:rFonts w:ascii="PT Astra Serif" w:hAnsi="PT Astra Serif"/>
          <w:bCs/>
          <w:lang w:eastAsia="ru-RU"/>
        </w:rPr>
      </w:pPr>
    </w:p>
    <w:p w:rsidR="00353AF2" w:rsidRPr="00353AF2" w:rsidRDefault="00353AF2" w:rsidP="00353AF2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contextualSpacing/>
        <w:jc w:val="center"/>
        <w:rPr>
          <w:rFonts w:ascii="PT Astra Serif" w:eastAsia="Calibri" w:hAnsi="PT Astra Serif"/>
          <w:b/>
          <w:lang w:eastAsia="en-US"/>
        </w:rPr>
      </w:pPr>
      <w:r w:rsidRPr="00353AF2">
        <w:rPr>
          <w:rFonts w:ascii="PT Astra Serif" w:eastAsia="Calibri" w:hAnsi="PT Astra Serif"/>
          <w:b/>
          <w:lang w:eastAsia="en-US"/>
        </w:rPr>
        <w:lastRenderedPageBreak/>
        <w:t xml:space="preserve">Финансовое обеспечение муниципальной программы </w:t>
      </w:r>
    </w:p>
    <w:p w:rsidR="00353AF2" w:rsidRPr="00353AF2" w:rsidRDefault="00353AF2" w:rsidP="00353AF2">
      <w:pPr>
        <w:tabs>
          <w:tab w:val="left" w:pos="3174"/>
        </w:tabs>
        <w:suppressAutoHyphens w:val="0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«Развитие муниципальной службы в администрации муниципального образования Щекинский район»</w:t>
      </w:r>
    </w:p>
    <w:p w:rsidR="00353AF2" w:rsidRPr="00353AF2" w:rsidRDefault="00353AF2" w:rsidP="00353AF2">
      <w:pPr>
        <w:tabs>
          <w:tab w:val="left" w:pos="3174"/>
        </w:tabs>
        <w:suppressAutoHyphens w:val="0"/>
        <w:jc w:val="center"/>
        <w:rPr>
          <w:rFonts w:ascii="PT Astra Serif" w:hAnsi="PT Astra Serif"/>
          <w:b/>
          <w:bCs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1132"/>
        <w:gridCol w:w="1270"/>
        <w:gridCol w:w="1273"/>
        <w:gridCol w:w="1270"/>
        <w:gridCol w:w="1270"/>
        <w:gridCol w:w="1270"/>
        <w:gridCol w:w="1270"/>
        <w:gridCol w:w="1128"/>
        <w:gridCol w:w="1128"/>
        <w:gridCol w:w="1236"/>
      </w:tblGrid>
      <w:tr w:rsidR="00353AF2" w:rsidRPr="00353AF2" w:rsidTr="00730FF9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 xml:space="preserve">Наименование структурного элемента </w:t>
            </w:r>
            <w:r w:rsidRPr="00353AF2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муниципальной программы</w:t>
            </w: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353AF2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353AF2" w:rsidRPr="00353AF2" w:rsidTr="00730FF9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353AF2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353AF2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426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Всего</w:t>
            </w:r>
          </w:p>
        </w:tc>
      </w:tr>
      <w:tr w:rsidR="00353AF2" w:rsidRPr="00353AF2" w:rsidTr="00730FF9">
        <w:trPr>
          <w:trHeight w:val="282"/>
          <w:tblHeader/>
        </w:trPr>
        <w:tc>
          <w:tcPr>
            <w:tcW w:w="777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353AF2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353AF2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11</w:t>
            </w:r>
          </w:p>
        </w:tc>
      </w:tr>
      <w:tr w:rsidR="00353AF2" w:rsidRPr="00353AF2" w:rsidTr="00730FF9">
        <w:trPr>
          <w:trHeight w:val="736"/>
        </w:trPr>
        <w:tc>
          <w:tcPr>
            <w:tcW w:w="777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Всего по муниципальной программе</w:t>
            </w:r>
          </w:p>
        </w:tc>
        <w:tc>
          <w:tcPr>
            <w:tcW w:w="390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561,0</w:t>
            </w:r>
          </w:p>
        </w:tc>
        <w:tc>
          <w:tcPr>
            <w:tcW w:w="438" w:type="pct"/>
            <w:shd w:val="clear" w:color="auto" w:fill="auto"/>
          </w:tcPr>
          <w:p w:rsidR="00353AF2" w:rsidRPr="00353AF2" w:rsidRDefault="00DF3596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689,8</w:t>
            </w:r>
          </w:p>
        </w:tc>
        <w:tc>
          <w:tcPr>
            <w:tcW w:w="439" w:type="pct"/>
            <w:shd w:val="clear" w:color="auto" w:fill="auto"/>
          </w:tcPr>
          <w:p w:rsidR="00353AF2" w:rsidRPr="00353AF2" w:rsidRDefault="00DF3596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610,0</w:t>
            </w:r>
          </w:p>
        </w:tc>
        <w:tc>
          <w:tcPr>
            <w:tcW w:w="438" w:type="pct"/>
            <w:shd w:val="clear" w:color="auto" w:fill="auto"/>
          </w:tcPr>
          <w:p w:rsidR="00353AF2" w:rsidRPr="00353AF2" w:rsidRDefault="00DF3596" w:rsidP="00353AF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625,0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426" w:type="pct"/>
          </w:tcPr>
          <w:p w:rsidR="00353AF2" w:rsidRPr="00353AF2" w:rsidRDefault="002C0B5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6039,3</w:t>
            </w:r>
          </w:p>
        </w:tc>
      </w:tr>
      <w:tr w:rsidR="00353AF2" w:rsidRPr="00353AF2" w:rsidTr="00730FF9">
        <w:trPr>
          <w:trHeight w:val="70"/>
        </w:trPr>
        <w:tc>
          <w:tcPr>
            <w:tcW w:w="777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90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</w:tr>
      <w:tr w:rsidR="00353AF2" w:rsidRPr="00353AF2" w:rsidTr="00730FF9">
        <w:tc>
          <w:tcPr>
            <w:tcW w:w="777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spacing w:val="-2"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бюджет МО Щекинский район</w:t>
            </w:r>
          </w:p>
        </w:tc>
        <w:tc>
          <w:tcPr>
            <w:tcW w:w="390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561,0</w:t>
            </w:r>
          </w:p>
        </w:tc>
        <w:tc>
          <w:tcPr>
            <w:tcW w:w="438" w:type="pct"/>
            <w:shd w:val="clear" w:color="auto" w:fill="auto"/>
          </w:tcPr>
          <w:p w:rsidR="00353AF2" w:rsidRPr="00353AF2" w:rsidRDefault="00DF3596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229</w:t>
            </w:r>
            <w:r w:rsidR="00353AF2"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,8</w:t>
            </w:r>
          </w:p>
        </w:tc>
        <w:tc>
          <w:tcPr>
            <w:tcW w:w="439" w:type="pct"/>
            <w:shd w:val="clear" w:color="auto" w:fill="auto"/>
          </w:tcPr>
          <w:p w:rsidR="00353AF2" w:rsidRPr="00353AF2" w:rsidRDefault="00DF3596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shd w:val="clear" w:color="auto" w:fill="auto"/>
          </w:tcPr>
          <w:p w:rsidR="00353AF2" w:rsidRPr="00353AF2" w:rsidRDefault="00DF3596" w:rsidP="00353AF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426" w:type="pct"/>
          </w:tcPr>
          <w:p w:rsidR="00353AF2" w:rsidRPr="00353AF2" w:rsidRDefault="002C0B55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6039,3</w:t>
            </w:r>
          </w:p>
        </w:tc>
      </w:tr>
      <w:tr w:rsidR="00353AF2" w:rsidRPr="00353AF2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 xml:space="preserve">Всего </w:t>
            </w:r>
            <w:r w:rsidRPr="00353AF2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255,45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DF3596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229,8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DF3596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DF3596" w:rsidP="00353AF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DF3596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2128,85</w:t>
            </w:r>
          </w:p>
        </w:tc>
      </w:tr>
      <w:tr w:rsidR="00353AF2" w:rsidRPr="00353AF2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</w:tr>
      <w:tr w:rsidR="002C0B55" w:rsidRPr="00353AF2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2C0B55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255,45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2C0B55" w:rsidRDefault="00DF3596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229,8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2C0B55" w:rsidRDefault="00DF3596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2C0B55" w:rsidRDefault="00DF3596" w:rsidP="002C0B5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DF3596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2128,85</w:t>
            </w:r>
          </w:p>
        </w:tc>
      </w:tr>
      <w:tr w:rsidR="00353AF2" w:rsidRPr="00353AF2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b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 w:rsidRPr="00353AF2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353AF2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комплекс процессных мероприятий: «Организация мероприятий, направленных на сохранение и укрепление здоровья муниципальных </w:t>
            </w:r>
            <w:r w:rsidRPr="00353AF2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lastRenderedPageBreak/>
              <w:t>служащих администрации Щекинского района»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lastRenderedPageBreak/>
              <w:t>305,55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DF3596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DF3596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375,2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DF3596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390,2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DF3596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3910,45</w:t>
            </w:r>
          </w:p>
        </w:tc>
      </w:tr>
      <w:tr w:rsidR="00353AF2" w:rsidRPr="00353AF2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</w:tr>
      <w:tr w:rsidR="002C0B55" w:rsidRPr="00353AF2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2C0B55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305,55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2C0B55" w:rsidRDefault="00DF3596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2C0B55" w:rsidRDefault="00DF3596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375,2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2C0B55" w:rsidRDefault="00DF3596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390,2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DF3596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3910,45</w:t>
            </w:r>
          </w:p>
        </w:tc>
      </w:tr>
    </w:tbl>
    <w:p w:rsidR="00353AF2" w:rsidRPr="00353AF2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tab/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/>
        <w:jc w:val="center"/>
        <w:textAlignment w:val="baseline"/>
        <w:rPr>
          <w:rFonts w:ascii="PT Astra Serif" w:hAnsi="PT Astra Serif"/>
          <w:b/>
          <w:lang w:eastAsia="ru-RU"/>
        </w:rPr>
        <w:sectPr w:rsidR="00353AF2" w:rsidRPr="00353AF2" w:rsidSect="00730FF9">
          <w:headerReference w:type="even" r:id="rId9"/>
          <w:headerReference w:type="default" r:id="rId10"/>
          <w:footerReference w:type="even" r:id="rId11"/>
          <w:footerReference w:type="default" r:id="rId12"/>
          <w:pgSz w:w="16838" w:h="11906" w:orient="landscape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8502" w:firstLine="6"/>
        <w:jc w:val="center"/>
        <w:textAlignment w:val="baseline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lastRenderedPageBreak/>
        <w:t>Приложение 1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8931" w:hanging="279"/>
        <w:jc w:val="center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t>к муниципальной программе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8931" w:hanging="279"/>
        <w:jc w:val="center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t>«Развитие муниципальной службы в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8931" w:hanging="279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lang w:eastAsia="ru-RU"/>
        </w:rPr>
        <w:t>муниципального образования Щекинский район»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textAlignment w:val="baseline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Паспорт  комплекса процессных мероприятий муниципальной программы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 xml:space="preserve">«Организация дополнительного профессионального образования муниципальных служащих и работников, 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замещающих должности, не отнесенные к должностям муниципальной службы»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386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028"/>
      </w:tblGrid>
      <w:tr w:rsidR="00353AF2" w:rsidRPr="00353AF2" w:rsidTr="00730FF9">
        <w:tc>
          <w:tcPr>
            <w:tcW w:w="2835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28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Отдел по муниципальной службе и кадрам администрации Щекинского района</w:t>
            </w:r>
          </w:p>
        </w:tc>
      </w:tr>
      <w:tr w:rsidR="00353AF2" w:rsidRPr="00353AF2" w:rsidTr="00730FF9">
        <w:tc>
          <w:tcPr>
            <w:tcW w:w="2835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28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  <w:r w:rsidRPr="00353AF2">
              <w:rPr>
                <w:rFonts w:ascii="PT Astra Serif" w:hAnsi="PT Astra Serif"/>
                <w:u w:val="single"/>
                <w:lang w:eastAsia="ru-RU"/>
              </w:rPr>
              <w:t xml:space="preserve"> 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Внедрение эффективных технологий кадровой работы, направленных на подбор квалифицированных кадров для муниципальной службы,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u w:val="single"/>
                <w:lang w:eastAsia="ru-RU"/>
              </w:rPr>
              <w:t xml:space="preserve">Задача 2 </w:t>
            </w:r>
          </w:p>
          <w:p w:rsidR="00353AF2" w:rsidRPr="00353AF2" w:rsidRDefault="00353AF2" w:rsidP="00353AF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Реализация современных программ дополнительного профессионального образования.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3</w:t>
            </w:r>
          </w:p>
          <w:p w:rsidR="00353AF2" w:rsidRPr="00353AF2" w:rsidRDefault="00353AF2" w:rsidP="00353AF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Привлечение на муниципальную службу квалифицированных специалистов, укрепление кадрового потенциала.</w:t>
            </w:r>
          </w:p>
        </w:tc>
      </w:tr>
      <w:tr w:rsidR="00353AF2" w:rsidRPr="00353AF2" w:rsidTr="00730FF9">
        <w:tc>
          <w:tcPr>
            <w:tcW w:w="2835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28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1. Повышение престижа муниципальной службы за счет роста профессионализма и компетенции муниципальных служащих.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2. Открытость муниципальной службы и ее доступность.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3. Внедрение эффективных методов подбора квалифицированных кадров.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4. Сохранение системы непрерывного обучения муниципальных служащих и работников, занимающих должности, не отнесенные к должностям муниципальной службы. </w:t>
            </w:r>
          </w:p>
        </w:tc>
      </w:tr>
      <w:tr w:rsidR="00353AF2" w:rsidRPr="00353AF2" w:rsidTr="00730FF9">
        <w:tc>
          <w:tcPr>
            <w:tcW w:w="2835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28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353AF2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DF3596">
              <w:rPr>
                <w:rFonts w:ascii="PT Astra Serif" w:hAnsi="PT Astra Serif"/>
                <w:b/>
                <w:lang w:eastAsia="ru-RU"/>
              </w:rPr>
              <w:t>2128,85</w:t>
            </w:r>
            <w:r w:rsidRPr="00353AF2">
              <w:rPr>
                <w:rFonts w:ascii="PT Astra Serif" w:hAnsi="PT Astra Serif"/>
                <w:b/>
                <w:lang w:eastAsia="ru-RU"/>
              </w:rPr>
              <w:t xml:space="preserve"> тыс.руб., в том числе по годам: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2022 год – </w:t>
            </w:r>
            <w:r>
              <w:rPr>
                <w:rFonts w:ascii="PT Astra Serif" w:hAnsi="PT Astra Serif"/>
                <w:lang w:eastAsia="ru-RU"/>
              </w:rPr>
              <w:t>255,45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2023 год – </w:t>
            </w:r>
            <w:r w:rsidR="00DF3596">
              <w:rPr>
                <w:rFonts w:ascii="PT Astra Serif" w:hAnsi="PT Astra Serif"/>
                <w:lang w:eastAsia="ru-RU"/>
              </w:rPr>
              <w:t>229,8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2024 год – </w:t>
            </w:r>
            <w:r w:rsidR="00DF3596">
              <w:rPr>
                <w:rFonts w:ascii="PT Astra Serif" w:hAnsi="PT Astra Serif"/>
                <w:lang w:eastAsia="ru-RU"/>
              </w:rPr>
              <w:t>234,8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lastRenderedPageBreak/>
              <w:t xml:space="preserve">2025 год – </w:t>
            </w:r>
            <w:r w:rsidR="00DF3596">
              <w:rPr>
                <w:rFonts w:ascii="PT Astra Serif" w:hAnsi="PT Astra Serif"/>
                <w:lang w:eastAsia="ru-RU"/>
              </w:rPr>
              <w:t>234,8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2026 год – 234,8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2027 год – 234,8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2028 год – 234,8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2029 год – 234,8 тыс. руб.</w:t>
            </w:r>
          </w:p>
          <w:p w:rsidR="00353AF2" w:rsidRPr="00353AF2" w:rsidRDefault="00353AF2" w:rsidP="00353AF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2030 год – 234,8 тыс. руб.</w:t>
            </w:r>
          </w:p>
        </w:tc>
      </w:tr>
    </w:tbl>
    <w:p w:rsidR="00353AF2" w:rsidRPr="00353AF2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Перечень мероприятий (результатов) комплекса процессных мероприятий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 xml:space="preserve">«Организация дополнительного профессионального образования муниципальных служащих и работников, 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замещающих должности, не отнесенные к должностям муниципальной службы»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7694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1"/>
        <w:gridCol w:w="2136"/>
        <w:gridCol w:w="1593"/>
        <w:gridCol w:w="1351"/>
        <w:gridCol w:w="1493"/>
        <w:gridCol w:w="1329"/>
        <w:gridCol w:w="1272"/>
        <w:gridCol w:w="1415"/>
        <w:gridCol w:w="1870"/>
        <w:gridCol w:w="1506"/>
        <w:gridCol w:w="3228"/>
      </w:tblGrid>
      <w:tr w:rsidR="00353AF2" w:rsidRPr="00353AF2" w:rsidTr="00730FF9">
        <w:trPr>
          <w:gridAfter w:val="1"/>
          <w:wAfter w:w="3228" w:type="dxa"/>
          <w:trHeight w:val="314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(тыс.руб.)</w:t>
            </w:r>
          </w:p>
        </w:tc>
      </w:tr>
      <w:tr w:rsidR="00353AF2" w:rsidRPr="00353AF2" w:rsidTr="00730FF9">
        <w:trPr>
          <w:gridAfter w:val="1"/>
          <w:wAfter w:w="3228" w:type="dxa"/>
          <w:trHeight w:val="276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353AF2" w:rsidRPr="00353AF2" w:rsidTr="00730FF9">
        <w:trPr>
          <w:gridAfter w:val="1"/>
          <w:wAfter w:w="3228" w:type="dxa"/>
          <w:trHeight w:val="386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Щекинский район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353AF2" w:rsidRPr="00353AF2" w:rsidTr="00730FF9">
        <w:trPr>
          <w:gridAfter w:val="1"/>
          <w:wAfter w:w="3228" w:type="dxa"/>
          <w:trHeight w:val="6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</w:tr>
      <w:tr w:rsidR="00353AF2" w:rsidRPr="00353AF2" w:rsidTr="00730FF9">
        <w:trPr>
          <w:gridAfter w:val="1"/>
          <w:wAfter w:w="3228" w:type="dxa"/>
          <w:trHeight w:val="61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1.</w:t>
            </w:r>
            <w:r w:rsidRPr="00353A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  </w:t>
            </w:r>
            <w:r w:rsidRPr="00353A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Внедрение эффективных технологий кадровой работы, направленных на подбор квалифицированных кадров для муниципальной службы,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</w:t>
            </w:r>
          </w:p>
        </w:tc>
      </w:tr>
      <w:tr w:rsidR="00353AF2" w:rsidRPr="00353AF2" w:rsidTr="00730FF9">
        <w:trPr>
          <w:gridAfter w:val="1"/>
          <w:wAfter w:w="3228" w:type="dxa"/>
          <w:trHeight w:val="120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1.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Создание эффективной системы подбора и расстановки кадров 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Щекинского района 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2.</w:t>
            </w:r>
          </w:p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Внедрение современных методов оценки профессиональных знаний и навыков муниципальных служащих при проведении аттестации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Щекинского района 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trHeight w:val="298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2. Реализация современных программ дополнительного профессионального и высшего образования</w:t>
            </w:r>
          </w:p>
        </w:tc>
        <w:tc>
          <w:tcPr>
            <w:tcW w:w="3228" w:type="dxa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</w:p>
        </w:tc>
      </w:tr>
      <w:tr w:rsidR="00DF3596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1.</w:t>
            </w:r>
          </w:p>
          <w:p w:rsidR="00DF3596" w:rsidRPr="00353AF2" w:rsidRDefault="00DF3596" w:rsidP="00DF359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</w:t>
            </w:r>
          </w:p>
          <w:p w:rsidR="00DF3596" w:rsidRPr="00353AF2" w:rsidRDefault="00DF3596" w:rsidP="00DF359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3596" w:rsidRPr="00353AF2" w:rsidRDefault="00DF3596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Щекинского района </w:t>
            </w:r>
          </w:p>
          <w:p w:rsidR="00DF3596" w:rsidRPr="00353AF2" w:rsidRDefault="00DF3596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3596" w:rsidRPr="00353AF2" w:rsidRDefault="00DF3596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2128,85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2128,85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DF3596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596" w:rsidRPr="00353AF2" w:rsidRDefault="00DF3596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3596" w:rsidRPr="00353AF2" w:rsidRDefault="00DF3596" w:rsidP="00DF359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255,45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255,45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DF3596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596" w:rsidRPr="00353AF2" w:rsidRDefault="00DF3596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3596" w:rsidRPr="00353AF2" w:rsidRDefault="00DF3596" w:rsidP="00DF3596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229,8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229,8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DF3596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596" w:rsidRPr="00353AF2" w:rsidRDefault="00DF3596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3596" w:rsidRPr="00353AF2" w:rsidRDefault="00DF3596" w:rsidP="00DF3596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DF3596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596" w:rsidRPr="00353AF2" w:rsidRDefault="00DF3596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3596" w:rsidRPr="00353AF2" w:rsidRDefault="00DF3596" w:rsidP="00DF3596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C5037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trHeight w:val="61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FFFFF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3. Привлечение на муниципальную службу квалифицированных специалистов, укрепление кадрового потенциала</w:t>
            </w:r>
          </w:p>
        </w:tc>
        <w:tc>
          <w:tcPr>
            <w:tcW w:w="3228" w:type="dxa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</w:p>
        </w:tc>
      </w:tr>
      <w:tr w:rsidR="00353AF2" w:rsidRPr="00353AF2" w:rsidTr="00730FF9">
        <w:trPr>
          <w:gridAfter w:val="1"/>
          <w:wAfter w:w="3228" w:type="dxa"/>
          <w:trHeight w:val="363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1.</w:t>
            </w:r>
          </w:p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Совершенствование работы по формированию кадрового резерва и резерва </w:t>
            </w: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управленческих кадров для замещения вакантных должностей муниципальной службы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 xml:space="preserve">Администрация Щекинского района 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(отдел по муниципальной службе и </w:t>
            </w: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358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358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358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358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358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358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358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358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358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25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3.2.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2.</w:t>
            </w:r>
          </w:p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Создание эффективной системы подбора и расстановки кадров с использованием конкурсных процедур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 Щекинского района  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</w:tbl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  <w:sectPr w:rsidR="00353AF2" w:rsidRPr="00353AF2" w:rsidSect="00730FF9">
          <w:pgSz w:w="16838" w:h="11906" w:orient="landscape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353AF2" w:rsidRPr="00353AF2" w:rsidRDefault="00353AF2" w:rsidP="00730FF9">
      <w:pPr>
        <w:suppressAutoHyphens w:val="0"/>
        <w:overflowPunct w:val="0"/>
        <w:autoSpaceDE w:val="0"/>
        <w:autoSpaceDN w:val="0"/>
        <w:adjustRightInd w:val="0"/>
        <w:ind w:left="8223" w:firstLine="708"/>
        <w:jc w:val="center"/>
        <w:textAlignment w:val="baseline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lastRenderedPageBreak/>
        <w:t>Приложение 2</w:t>
      </w:r>
    </w:p>
    <w:p w:rsidR="00353AF2" w:rsidRPr="00353AF2" w:rsidRDefault="00353AF2" w:rsidP="00730FF9">
      <w:pPr>
        <w:widowControl w:val="0"/>
        <w:suppressAutoHyphens w:val="0"/>
        <w:autoSpaceDE w:val="0"/>
        <w:autoSpaceDN w:val="0"/>
        <w:adjustRightInd w:val="0"/>
        <w:ind w:left="8931"/>
        <w:jc w:val="center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t>к муниципальной программе</w:t>
      </w:r>
    </w:p>
    <w:p w:rsidR="00353AF2" w:rsidRPr="00353AF2" w:rsidRDefault="00353AF2" w:rsidP="00730FF9">
      <w:pPr>
        <w:widowControl w:val="0"/>
        <w:suppressAutoHyphens w:val="0"/>
        <w:autoSpaceDE w:val="0"/>
        <w:autoSpaceDN w:val="0"/>
        <w:adjustRightInd w:val="0"/>
        <w:ind w:left="8931"/>
        <w:jc w:val="center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t>«Развитие муниципальной службы в</w:t>
      </w:r>
    </w:p>
    <w:p w:rsidR="00353AF2" w:rsidRPr="00353AF2" w:rsidRDefault="00353AF2" w:rsidP="00730FF9">
      <w:pPr>
        <w:suppressAutoHyphens w:val="0"/>
        <w:overflowPunct w:val="0"/>
        <w:autoSpaceDE w:val="0"/>
        <w:autoSpaceDN w:val="0"/>
        <w:adjustRightInd w:val="0"/>
        <w:ind w:left="8931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lang w:eastAsia="ru-RU"/>
        </w:rPr>
        <w:t>муниципального образования Щекинский район»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textAlignment w:val="baseline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Паспорт  комплекса процессных мероприятий муниципальной программы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 xml:space="preserve">«Организация мероприятий, направленных на сохранение и укрепление здоровья 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муниципальных служащих администрации Щекинского района»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386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028"/>
      </w:tblGrid>
      <w:tr w:rsidR="00353AF2" w:rsidRPr="00353AF2" w:rsidTr="00730FF9">
        <w:tc>
          <w:tcPr>
            <w:tcW w:w="2835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28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Отдел по муниципальной службе и кадрам администрации Щекинского района</w:t>
            </w:r>
          </w:p>
        </w:tc>
      </w:tr>
      <w:tr w:rsidR="00353AF2" w:rsidRPr="00353AF2" w:rsidTr="00730FF9">
        <w:tc>
          <w:tcPr>
            <w:tcW w:w="2835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28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Проведение диспансеризации муниципальных служащих для повышения эффективности исполнения муниципальными служащими должностных полномочий и функциональных обязанностей.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i/>
                <w:lang w:eastAsia="ru-RU"/>
              </w:rPr>
            </w:pPr>
          </w:p>
        </w:tc>
      </w:tr>
      <w:tr w:rsidR="00353AF2" w:rsidRPr="00353AF2" w:rsidTr="00730FF9">
        <w:tc>
          <w:tcPr>
            <w:tcW w:w="2835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28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i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Снижение заболеваемости муниципальных служащих.</w:t>
            </w:r>
          </w:p>
        </w:tc>
      </w:tr>
      <w:tr w:rsidR="00353AF2" w:rsidRPr="00353AF2" w:rsidTr="00730FF9">
        <w:tc>
          <w:tcPr>
            <w:tcW w:w="2835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28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353AF2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DF3596">
              <w:rPr>
                <w:rFonts w:ascii="PT Astra Serif" w:hAnsi="PT Astra Serif"/>
                <w:b/>
                <w:lang w:eastAsia="ru-RU"/>
              </w:rPr>
              <w:t>3910,45</w:t>
            </w:r>
            <w:r w:rsidRPr="00353AF2">
              <w:rPr>
                <w:rFonts w:ascii="PT Astra Serif" w:hAnsi="PT Astra Serif"/>
                <w:b/>
                <w:lang w:eastAsia="ru-RU"/>
              </w:rPr>
              <w:t xml:space="preserve"> тыс.руб., в том числе по годам: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2022 год – </w:t>
            </w:r>
            <w:r w:rsidR="00730FF9">
              <w:rPr>
                <w:rFonts w:ascii="PT Astra Serif" w:hAnsi="PT Astra Serif"/>
                <w:lang w:eastAsia="ru-RU"/>
              </w:rPr>
              <w:t>305,55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2023 год – </w:t>
            </w:r>
            <w:r w:rsidR="00DF3596">
              <w:rPr>
                <w:rFonts w:ascii="PT Astra Serif" w:hAnsi="PT Astra Serif"/>
                <w:lang w:eastAsia="ru-RU"/>
              </w:rPr>
              <w:t>460,0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2024 год – </w:t>
            </w:r>
            <w:r w:rsidR="00DF3596">
              <w:rPr>
                <w:rFonts w:ascii="PT Astra Serif" w:hAnsi="PT Astra Serif"/>
                <w:lang w:eastAsia="ru-RU"/>
              </w:rPr>
              <w:t>375,2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2025 год – </w:t>
            </w:r>
            <w:r w:rsidR="00DF3596">
              <w:rPr>
                <w:rFonts w:ascii="PT Astra Serif" w:hAnsi="PT Astra Serif"/>
                <w:lang w:eastAsia="ru-RU"/>
              </w:rPr>
              <w:t>390,2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2026 год – 475,9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2027 год – 475,9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2028 год – 475,9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2029 год – 475,9 тыс. руб.</w:t>
            </w:r>
          </w:p>
          <w:p w:rsidR="00353AF2" w:rsidRPr="00353AF2" w:rsidRDefault="00353AF2" w:rsidP="00353AF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2030 год – 475,9 тыс. руб.</w:t>
            </w:r>
          </w:p>
        </w:tc>
      </w:tr>
    </w:tbl>
    <w:p w:rsidR="00353AF2" w:rsidRPr="00353AF2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 xml:space="preserve">«Организация мероприятий, направленных на сохранение и укрепление здоровья 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муниципальных служащих администрации Щекинского района»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7694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1"/>
        <w:gridCol w:w="2136"/>
        <w:gridCol w:w="1593"/>
        <w:gridCol w:w="1351"/>
        <w:gridCol w:w="1493"/>
        <w:gridCol w:w="1329"/>
        <w:gridCol w:w="1272"/>
        <w:gridCol w:w="1415"/>
        <w:gridCol w:w="1870"/>
        <w:gridCol w:w="1506"/>
        <w:gridCol w:w="3228"/>
      </w:tblGrid>
      <w:tr w:rsidR="00353AF2" w:rsidRPr="00353AF2" w:rsidTr="00730FF9">
        <w:trPr>
          <w:gridAfter w:val="1"/>
          <w:wAfter w:w="3228" w:type="dxa"/>
          <w:trHeight w:val="314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(тыс.руб.)</w:t>
            </w:r>
          </w:p>
        </w:tc>
      </w:tr>
      <w:tr w:rsidR="00353AF2" w:rsidRPr="00353AF2" w:rsidTr="00730FF9">
        <w:trPr>
          <w:gridAfter w:val="1"/>
          <w:wAfter w:w="3228" w:type="dxa"/>
          <w:trHeight w:val="276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353AF2" w:rsidRPr="00353AF2" w:rsidTr="00730FF9">
        <w:trPr>
          <w:gridAfter w:val="1"/>
          <w:wAfter w:w="3228" w:type="dxa"/>
          <w:trHeight w:val="386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Щекинский район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353AF2" w:rsidRPr="00353AF2" w:rsidTr="00730FF9">
        <w:trPr>
          <w:gridAfter w:val="1"/>
          <w:wAfter w:w="3228" w:type="dxa"/>
          <w:trHeight w:val="6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</w:tr>
      <w:tr w:rsidR="00353AF2" w:rsidRPr="00353AF2" w:rsidTr="00730FF9">
        <w:trPr>
          <w:trHeight w:val="61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Задача. Проведение диспансеризации муниципальных служащих для повышения эффективности исполнения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муниципальными служащими должностных полномочий и функциональных обязанностей</w:t>
            </w:r>
          </w:p>
        </w:tc>
        <w:tc>
          <w:tcPr>
            <w:tcW w:w="3228" w:type="dxa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</w:tr>
      <w:tr w:rsidR="00DD218A" w:rsidRPr="00353AF2" w:rsidTr="00730FF9">
        <w:trPr>
          <w:gridAfter w:val="1"/>
          <w:wAfter w:w="3228" w:type="dxa"/>
          <w:trHeight w:val="120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D218A" w:rsidRPr="00353AF2" w:rsidRDefault="00DD218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8A" w:rsidRPr="00353AF2" w:rsidRDefault="00DD218A" w:rsidP="00DD218A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1.</w:t>
            </w: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Организация мероприятий, направленных на сохранение и укрепление здоровья муниципальных служащих администрации Щекинского района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A" w:rsidRPr="00353AF2" w:rsidRDefault="00DD218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Щекинского района </w:t>
            </w:r>
          </w:p>
          <w:p w:rsidR="00DD218A" w:rsidRPr="00353AF2" w:rsidRDefault="00DD218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A" w:rsidRPr="00353AF2" w:rsidRDefault="00DD218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8A" w:rsidRPr="00751B39" w:rsidRDefault="00DD218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3910,45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8A" w:rsidRPr="00353AF2" w:rsidRDefault="00DD218A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A" w:rsidRPr="00353AF2" w:rsidRDefault="00DD218A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A" w:rsidRPr="00751B39" w:rsidRDefault="00DD218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3910,45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A" w:rsidRPr="00353AF2" w:rsidRDefault="00DD218A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8A" w:rsidRPr="00353AF2" w:rsidRDefault="00DD218A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DD218A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D218A" w:rsidRPr="00353AF2" w:rsidRDefault="00DD218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8A" w:rsidRPr="00353AF2" w:rsidRDefault="00DD218A" w:rsidP="00DD218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A" w:rsidRPr="00353AF2" w:rsidRDefault="00DD218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A" w:rsidRPr="00353AF2" w:rsidRDefault="00DD218A" w:rsidP="00DD218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8A" w:rsidRPr="00353AF2" w:rsidRDefault="00DD218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305,55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8A" w:rsidRPr="00353AF2" w:rsidRDefault="00DD218A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A" w:rsidRPr="00353AF2" w:rsidRDefault="00DD218A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A" w:rsidRPr="00353AF2" w:rsidRDefault="00DD218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305,55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A" w:rsidRPr="00353AF2" w:rsidRDefault="00DD218A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8A" w:rsidRPr="00353AF2" w:rsidRDefault="00DD218A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DD218A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D218A" w:rsidRPr="00353AF2" w:rsidRDefault="00DD218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8A" w:rsidRPr="00353AF2" w:rsidRDefault="00DD218A" w:rsidP="00DD218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A" w:rsidRPr="00353AF2" w:rsidRDefault="00DD218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A" w:rsidRPr="00353AF2" w:rsidRDefault="00DD218A" w:rsidP="00DD218A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8A" w:rsidRPr="00353AF2" w:rsidRDefault="00DD218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460,0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8A" w:rsidRPr="00353AF2" w:rsidRDefault="00DD218A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A" w:rsidRPr="00353AF2" w:rsidRDefault="00DD218A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A" w:rsidRPr="00353AF2" w:rsidRDefault="00DD218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460,0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A" w:rsidRPr="00353AF2" w:rsidRDefault="00DD218A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8A" w:rsidRPr="00353AF2" w:rsidRDefault="00DD218A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DD218A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D218A" w:rsidRPr="00353AF2" w:rsidRDefault="00DD218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8A" w:rsidRPr="00353AF2" w:rsidRDefault="00DD218A" w:rsidP="00DD218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A" w:rsidRPr="00353AF2" w:rsidRDefault="00DD218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A" w:rsidRPr="00353AF2" w:rsidRDefault="00DD218A" w:rsidP="00DD218A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8A" w:rsidRPr="00353AF2" w:rsidRDefault="00DD218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375,2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8A" w:rsidRPr="00353AF2" w:rsidRDefault="00DD218A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A" w:rsidRPr="00353AF2" w:rsidRDefault="00DD218A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A" w:rsidRPr="00353AF2" w:rsidRDefault="00DD218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375,2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A" w:rsidRPr="00353AF2" w:rsidRDefault="00DD218A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8A" w:rsidRPr="00353AF2" w:rsidRDefault="00DD218A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DD218A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D218A" w:rsidRPr="00353AF2" w:rsidRDefault="00DD218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8A" w:rsidRPr="00353AF2" w:rsidRDefault="00DD218A" w:rsidP="00DD218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A" w:rsidRPr="00353AF2" w:rsidRDefault="00DD218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A" w:rsidRPr="00353AF2" w:rsidRDefault="00DD218A" w:rsidP="00DD218A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8A" w:rsidRPr="00353AF2" w:rsidRDefault="00DD218A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390,2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8A" w:rsidRPr="00353AF2" w:rsidRDefault="00DD218A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A" w:rsidRPr="00353AF2" w:rsidRDefault="00DD218A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A" w:rsidRPr="00353AF2" w:rsidRDefault="00DD218A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390,2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8A" w:rsidRPr="00353AF2" w:rsidRDefault="00DD218A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8A" w:rsidRPr="00353AF2" w:rsidRDefault="00DD218A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751B39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751B39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751B39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751B39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751B39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</w:tbl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  <w:sectPr w:rsidR="00353AF2" w:rsidRPr="00353AF2" w:rsidSect="00730FF9">
          <w:pgSz w:w="16838" w:h="11906" w:orient="landscape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353AF2" w:rsidRPr="00353AF2" w:rsidRDefault="00353AF2" w:rsidP="00C64C32">
      <w:pPr>
        <w:suppressAutoHyphens w:val="0"/>
        <w:overflowPunct w:val="0"/>
        <w:autoSpaceDE w:val="0"/>
        <w:autoSpaceDN w:val="0"/>
        <w:adjustRightInd w:val="0"/>
        <w:ind w:left="9781"/>
        <w:jc w:val="center"/>
        <w:textAlignment w:val="baseline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lastRenderedPageBreak/>
        <w:t>Приложение 3</w:t>
      </w:r>
    </w:p>
    <w:p w:rsidR="00353AF2" w:rsidRPr="00353AF2" w:rsidRDefault="00353AF2" w:rsidP="00C64C32">
      <w:pPr>
        <w:widowControl w:val="0"/>
        <w:suppressAutoHyphens w:val="0"/>
        <w:autoSpaceDE w:val="0"/>
        <w:autoSpaceDN w:val="0"/>
        <w:adjustRightInd w:val="0"/>
        <w:ind w:left="9781"/>
        <w:jc w:val="center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t>к муниципальной программе</w:t>
      </w:r>
    </w:p>
    <w:p w:rsidR="00353AF2" w:rsidRPr="00353AF2" w:rsidRDefault="00353AF2" w:rsidP="00C64C32">
      <w:pPr>
        <w:widowControl w:val="0"/>
        <w:suppressAutoHyphens w:val="0"/>
        <w:autoSpaceDE w:val="0"/>
        <w:autoSpaceDN w:val="0"/>
        <w:adjustRightInd w:val="0"/>
        <w:ind w:left="9781"/>
        <w:jc w:val="center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t>«Развитие муниципальной службы в</w:t>
      </w:r>
    </w:p>
    <w:p w:rsidR="00353AF2" w:rsidRPr="00353AF2" w:rsidRDefault="00353AF2" w:rsidP="00C64C32">
      <w:pPr>
        <w:suppressAutoHyphens w:val="0"/>
        <w:overflowPunct w:val="0"/>
        <w:autoSpaceDE w:val="0"/>
        <w:autoSpaceDN w:val="0"/>
        <w:adjustRightInd w:val="0"/>
        <w:ind w:left="9781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lang w:eastAsia="ru-RU"/>
        </w:rPr>
        <w:t>муниципального образования Щекинский район»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Характеристика показателей результативности муниципальной программы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-142" w:right="-2" w:firstLine="284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 xml:space="preserve"> «Развитие муниципальной службы в администрации муниципального образования Щекинский район»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lang w:eastAsia="ru-RU"/>
        </w:rPr>
      </w:pPr>
    </w:p>
    <w:tbl>
      <w:tblPr>
        <w:tblW w:w="14707" w:type="dxa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1369"/>
        <w:gridCol w:w="5758"/>
        <w:gridCol w:w="4286"/>
      </w:tblGrid>
      <w:tr w:rsidR="00353AF2" w:rsidRPr="00353AF2" w:rsidTr="00C64C32">
        <w:tc>
          <w:tcPr>
            <w:tcW w:w="3294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 xml:space="preserve">Наименование показателя </w:t>
            </w:r>
          </w:p>
        </w:tc>
        <w:tc>
          <w:tcPr>
            <w:tcW w:w="1369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5758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4286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>Описание системы мониторинга показателя *</w:t>
            </w:r>
          </w:p>
        </w:tc>
      </w:tr>
      <w:tr w:rsidR="00353AF2" w:rsidRPr="00353AF2" w:rsidTr="00C64C32">
        <w:tc>
          <w:tcPr>
            <w:tcW w:w="3294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Доля вакантных должностей муниципальной службы, замещаемых из кадрового резерва</w:t>
            </w:r>
          </w:p>
        </w:tc>
        <w:tc>
          <w:tcPr>
            <w:tcW w:w="1369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Отношение количества вакантных должностей, замещенных из кадрового резерва, резерва управленческих кадров к количеству вакантных должностей в администрации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ДВДр = ВДр/ ВД x 100, где: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ВД - количество вакантных должностей,  ед.;</w:t>
            </w:r>
          </w:p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ВДр - количество вакантных должностей муниципальной службы, замещенных на основе назначения из кадрового резерва, ед.</w:t>
            </w:r>
          </w:p>
        </w:tc>
        <w:tc>
          <w:tcPr>
            <w:tcW w:w="4286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распорядительных актов администрации Щекинского района о назначении из кадрового резерва</w:t>
            </w:r>
          </w:p>
        </w:tc>
      </w:tr>
      <w:tr w:rsidR="00353AF2" w:rsidRPr="00353AF2" w:rsidTr="00C64C32">
        <w:tc>
          <w:tcPr>
            <w:tcW w:w="3294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Доля вакантных должностей муниципальной службы, замещаемых на основе конкурса </w:t>
            </w:r>
          </w:p>
        </w:tc>
        <w:tc>
          <w:tcPr>
            <w:tcW w:w="1369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Отношение количества вакантных должностей, замещенных по конкурсу  к количеству вакантных должностей в администрации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ДВДк = ВДк/ ВД x 100, где: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ВД - количество вакантных должностей, ед.;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ВДк - количество вакантных должностей муниципальной службы, замещенных  на основе конкурса, ед.</w:t>
            </w:r>
          </w:p>
        </w:tc>
        <w:tc>
          <w:tcPr>
            <w:tcW w:w="4286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распорядительных актов администрации Щекинского района о назначении на должность муниципальной службы по итогам  конкурса  на  замещение вакантной должности муниципальной службы</w:t>
            </w:r>
          </w:p>
        </w:tc>
      </w:tr>
      <w:tr w:rsidR="00353AF2" w:rsidRPr="00353AF2" w:rsidTr="00C64C32">
        <w:tc>
          <w:tcPr>
            <w:tcW w:w="3294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Доля муниципальных служащих и работников, замещающих должности, не отнесенные к должностям муниципальной службы, </w:t>
            </w: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lastRenderedPageBreak/>
              <w:t>получивших дополнительное профессиональное образование</w:t>
            </w:r>
          </w:p>
        </w:tc>
        <w:tc>
          <w:tcPr>
            <w:tcW w:w="1369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lastRenderedPageBreak/>
              <w:t>%</w:t>
            </w:r>
          </w:p>
        </w:tc>
        <w:tc>
          <w:tcPr>
            <w:tcW w:w="5758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Отношение количества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 к количеству муниципальных служащих и работников, </w:t>
            </w: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lastRenderedPageBreak/>
              <w:t>замещающих должности, не отнесенные к должностям муниципальной службы, подлежащих обучению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ДО = Ко/Кпо х 100, где: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Ко – количество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образование, чел.;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Кпо - количество муниципальных служащих и работников, замещающих должности, не отнесенные к должностям муниципальной службы, подлежащих обучению, чел.</w:t>
            </w:r>
          </w:p>
        </w:tc>
        <w:tc>
          <w:tcPr>
            <w:tcW w:w="4286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lastRenderedPageBreak/>
              <w:t xml:space="preserve">Ежеквартальный мониторинг проводится отделом по муниципальной службе и кадрам администрации Щекинского района, на основании предоставленных документов о </w:t>
            </w: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lastRenderedPageBreak/>
              <w:t>получении дополнительного профессионального образования</w:t>
            </w:r>
          </w:p>
        </w:tc>
      </w:tr>
      <w:tr w:rsidR="00C64C32" w:rsidRPr="00353AF2" w:rsidTr="00C64C32">
        <w:tc>
          <w:tcPr>
            <w:tcW w:w="3294" w:type="dxa"/>
            <w:shd w:val="clear" w:color="auto" w:fill="auto"/>
          </w:tcPr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lastRenderedPageBreak/>
              <w:t>Доля  муниципальных служащих, подлежащих аттестации  и прошедших аттестацию в отчетном году</w:t>
            </w:r>
          </w:p>
        </w:tc>
        <w:tc>
          <w:tcPr>
            <w:tcW w:w="1369" w:type="dxa"/>
            <w:shd w:val="clear" w:color="auto" w:fill="auto"/>
          </w:tcPr>
          <w:p w:rsidR="00C64C32" w:rsidRPr="00353AF2" w:rsidRDefault="00C64C32" w:rsidP="00C64C32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Отношение количества муниципальных служащих, прошедших аттестацию к количеству муниципальных служащих подлежащих аттестации</w:t>
            </w:r>
          </w:p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Дппа = МСа / МС x 100, где:</w:t>
            </w:r>
          </w:p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МСа - количество муниципальных служащих, прошедших аттестацию, чел.;</w:t>
            </w:r>
          </w:p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МС - количество</w:t>
            </w: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муниципальных служащих, подлежащих аттестации, чел.</w:t>
            </w:r>
          </w:p>
        </w:tc>
        <w:tc>
          <w:tcPr>
            <w:tcW w:w="4286" w:type="dxa"/>
            <w:shd w:val="clear" w:color="auto" w:fill="auto"/>
          </w:tcPr>
          <w:p w:rsidR="00C64C32" w:rsidRPr="00353AF2" w:rsidRDefault="00C64C32" w:rsidP="00C64C3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распорядительных актов администрации Щекинского района о результатах аттестации муниципальных служащих</w:t>
            </w:r>
          </w:p>
        </w:tc>
      </w:tr>
      <w:tr w:rsidR="00C64C32" w:rsidRPr="00353AF2" w:rsidTr="00C64C32">
        <w:tc>
          <w:tcPr>
            <w:tcW w:w="3294" w:type="dxa"/>
            <w:shd w:val="clear" w:color="auto" w:fill="auto"/>
          </w:tcPr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Доля    муниципальных   служащих,  прошедших   диспансеризацию и имеющих медицинское заключение об отсутствии заболеваний, препятствующих прохождению муниципальной службы (от числа муниципальных служащих, подлежащих диспансеризации)</w:t>
            </w:r>
          </w:p>
        </w:tc>
        <w:tc>
          <w:tcPr>
            <w:tcW w:w="1369" w:type="dxa"/>
            <w:shd w:val="clear" w:color="auto" w:fill="auto"/>
          </w:tcPr>
          <w:p w:rsidR="00C64C32" w:rsidRPr="00353AF2" w:rsidRDefault="00C64C32" w:rsidP="00C64C32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Отношение количества муниципальных служащих, прошедших диспансеризацию </w:t>
            </w:r>
          </w:p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к количеству муниципальных служащих, подлежащих диспансеризации</w:t>
            </w:r>
          </w:p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Дмсд = МСд / МС х 100, где:</w:t>
            </w:r>
          </w:p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МСд – количество  муниципальных служащих, прошедших диспансеризацию, чел.;</w:t>
            </w:r>
          </w:p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МС - количество</w:t>
            </w: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муниципальных служащих, подлежащих диспансеризации, чел.</w:t>
            </w:r>
          </w:p>
        </w:tc>
        <w:tc>
          <w:tcPr>
            <w:tcW w:w="4286" w:type="dxa"/>
            <w:shd w:val="clear" w:color="auto" w:fill="auto"/>
          </w:tcPr>
          <w:p w:rsidR="00C64C32" w:rsidRPr="00353AF2" w:rsidRDefault="00C64C32" w:rsidP="00C64C3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предоставленных справок медицинских учреждений по форме № 001-ГСУ.</w:t>
            </w:r>
          </w:p>
        </w:tc>
      </w:tr>
    </w:tbl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C64C32" w:rsidRDefault="00C64C32">
      <w:pPr>
        <w:rPr>
          <w:rFonts w:ascii="PT Astra Serif" w:hAnsi="PT Astra Serif" w:cs="PT Astra Serif"/>
          <w:sz w:val="28"/>
          <w:szCs w:val="28"/>
        </w:rPr>
      </w:pPr>
    </w:p>
    <w:p w:rsidR="00C64C32" w:rsidRDefault="00C64C32" w:rsidP="00C64C32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____________________________________________________________________________________________</w:t>
      </w:r>
    </w:p>
    <w:sectPr w:rsidR="00C64C32" w:rsidSect="00C64C32">
      <w:headerReference w:type="default" r:id="rId13"/>
      <w:pgSz w:w="16838" w:h="11906" w:orient="landscape"/>
      <w:pgMar w:top="1701" w:right="567" w:bottom="851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C0C" w:rsidRDefault="002B4C0C">
      <w:r>
        <w:separator/>
      </w:r>
    </w:p>
  </w:endnote>
  <w:endnote w:type="continuationSeparator" w:id="0">
    <w:p w:rsidR="002B4C0C" w:rsidRDefault="002B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596" w:rsidRDefault="00DF3596" w:rsidP="00730FF9">
    <w:pPr>
      <w:pStyle w:val="af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F3596" w:rsidRDefault="00DF3596" w:rsidP="00730FF9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596" w:rsidRDefault="00DF3596" w:rsidP="00730FF9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C0C" w:rsidRDefault="002B4C0C">
      <w:r>
        <w:separator/>
      </w:r>
    </w:p>
  </w:footnote>
  <w:footnote w:type="continuationSeparator" w:id="0">
    <w:p w:rsidR="002B4C0C" w:rsidRDefault="002B4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596" w:rsidRDefault="00DF3596" w:rsidP="00730FF9">
    <w:pPr>
      <w:pStyle w:val="af2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F3596" w:rsidRDefault="00DF3596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596" w:rsidRDefault="00DF3596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993681">
      <w:rPr>
        <w:noProof/>
      </w:rPr>
      <w:t>2</w:t>
    </w:r>
    <w:r>
      <w:fldChar w:fldCharType="end"/>
    </w:r>
  </w:p>
  <w:p w:rsidR="00DF3596" w:rsidRDefault="00DF3596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596" w:rsidRDefault="00DF3596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2A476B"/>
    <w:multiLevelType w:val="hybridMultilevel"/>
    <w:tmpl w:val="108072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8A7607"/>
    <w:multiLevelType w:val="hybridMultilevel"/>
    <w:tmpl w:val="E3140DEA"/>
    <w:lvl w:ilvl="0" w:tplc="1FD481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D7C15"/>
    <w:multiLevelType w:val="hybridMultilevel"/>
    <w:tmpl w:val="1CF8A1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63ECD"/>
    <w:multiLevelType w:val="hybridMultilevel"/>
    <w:tmpl w:val="E0189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F7E41"/>
    <w:multiLevelType w:val="hybridMultilevel"/>
    <w:tmpl w:val="2FAC54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24C38E1"/>
    <w:multiLevelType w:val="hybridMultilevel"/>
    <w:tmpl w:val="8C5AE5D2"/>
    <w:lvl w:ilvl="0" w:tplc="98F2E822">
      <w:start w:val="1"/>
      <w:numFmt w:val="bullet"/>
      <w:pStyle w:val="30"/>
      <w:lvlText w:val=""/>
      <w:lvlJc w:val="left"/>
      <w:pPr>
        <w:tabs>
          <w:tab w:val="num" w:pos="794"/>
        </w:tabs>
        <w:ind w:left="57" w:hanging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2A7630"/>
    <w:multiLevelType w:val="hybridMultilevel"/>
    <w:tmpl w:val="94B6AF9C"/>
    <w:lvl w:ilvl="0" w:tplc="79727B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A1261"/>
    <w:multiLevelType w:val="hybridMultilevel"/>
    <w:tmpl w:val="80FE3104"/>
    <w:lvl w:ilvl="0" w:tplc="5F5263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7B3710"/>
    <w:multiLevelType w:val="hybridMultilevel"/>
    <w:tmpl w:val="C2E08DE4"/>
    <w:lvl w:ilvl="0" w:tplc="FD066A9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660C2A43"/>
    <w:multiLevelType w:val="hybridMultilevel"/>
    <w:tmpl w:val="108072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E25202E"/>
    <w:multiLevelType w:val="hybridMultilevel"/>
    <w:tmpl w:val="94B6AF9C"/>
    <w:lvl w:ilvl="0" w:tplc="79727B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"/>
  </w:num>
  <w:num w:numId="5">
    <w:abstractNumId w:val="6"/>
  </w:num>
  <w:num w:numId="6">
    <w:abstractNumId w:val="11"/>
  </w:num>
  <w:num w:numId="7">
    <w:abstractNumId w:val="5"/>
  </w:num>
  <w:num w:numId="8">
    <w:abstractNumId w:val="3"/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2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B47B8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B493E"/>
    <w:rsid w:val="001C32A8"/>
    <w:rsid w:val="001C7CE2"/>
    <w:rsid w:val="001E53E5"/>
    <w:rsid w:val="002013D6"/>
    <w:rsid w:val="002069A7"/>
    <w:rsid w:val="0021412F"/>
    <w:rsid w:val="002147F8"/>
    <w:rsid w:val="00236560"/>
    <w:rsid w:val="00260B37"/>
    <w:rsid w:val="00270C3B"/>
    <w:rsid w:val="0029794D"/>
    <w:rsid w:val="002A16C1"/>
    <w:rsid w:val="002B4C0C"/>
    <w:rsid w:val="002B4FD2"/>
    <w:rsid w:val="002C0B55"/>
    <w:rsid w:val="002E54BE"/>
    <w:rsid w:val="00322635"/>
    <w:rsid w:val="00353AF2"/>
    <w:rsid w:val="00381029"/>
    <w:rsid w:val="003A2384"/>
    <w:rsid w:val="003B4851"/>
    <w:rsid w:val="003C3A0B"/>
    <w:rsid w:val="003D216B"/>
    <w:rsid w:val="0048387B"/>
    <w:rsid w:val="004940C5"/>
    <w:rsid w:val="004964FF"/>
    <w:rsid w:val="004A3E4D"/>
    <w:rsid w:val="004C74A2"/>
    <w:rsid w:val="00527B97"/>
    <w:rsid w:val="005B2800"/>
    <w:rsid w:val="005B3753"/>
    <w:rsid w:val="005C6B9A"/>
    <w:rsid w:val="005F6D36"/>
    <w:rsid w:val="005F7562"/>
    <w:rsid w:val="005F7DEF"/>
    <w:rsid w:val="00631C5C"/>
    <w:rsid w:val="00654403"/>
    <w:rsid w:val="006F2075"/>
    <w:rsid w:val="007112E3"/>
    <w:rsid w:val="007143EE"/>
    <w:rsid w:val="00724E8F"/>
    <w:rsid w:val="00730FF9"/>
    <w:rsid w:val="00735804"/>
    <w:rsid w:val="00750ABC"/>
    <w:rsid w:val="00751008"/>
    <w:rsid w:val="00751B39"/>
    <w:rsid w:val="00796661"/>
    <w:rsid w:val="007F12CE"/>
    <w:rsid w:val="007F4F01"/>
    <w:rsid w:val="00826211"/>
    <w:rsid w:val="0083223B"/>
    <w:rsid w:val="00886A38"/>
    <w:rsid w:val="008A457D"/>
    <w:rsid w:val="008F2E0C"/>
    <w:rsid w:val="009110D2"/>
    <w:rsid w:val="00993681"/>
    <w:rsid w:val="009A7968"/>
    <w:rsid w:val="00A24EB9"/>
    <w:rsid w:val="00A333F8"/>
    <w:rsid w:val="00AA3A74"/>
    <w:rsid w:val="00B0593F"/>
    <w:rsid w:val="00B562C1"/>
    <w:rsid w:val="00B63641"/>
    <w:rsid w:val="00BA4658"/>
    <w:rsid w:val="00BD2261"/>
    <w:rsid w:val="00C50375"/>
    <w:rsid w:val="00C64C32"/>
    <w:rsid w:val="00CC4111"/>
    <w:rsid w:val="00CF25B5"/>
    <w:rsid w:val="00CF3559"/>
    <w:rsid w:val="00D13452"/>
    <w:rsid w:val="00DD218A"/>
    <w:rsid w:val="00DF3596"/>
    <w:rsid w:val="00E03E77"/>
    <w:rsid w:val="00E06FAE"/>
    <w:rsid w:val="00E11B07"/>
    <w:rsid w:val="00E41E47"/>
    <w:rsid w:val="00E727C9"/>
    <w:rsid w:val="00EA7A1F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D627D5F-9F70-49DD-8EB1-68A33381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</w:style>
  <w:style w:type="character" w:customStyle="1" w:styleId="a7">
    <w:name w:val="Тема примечания Знак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d"/>
    <w:pPr>
      <w:jc w:val="both"/>
    </w:pPr>
    <w:rPr>
      <w:sz w:val="28"/>
    </w:rPr>
  </w:style>
  <w:style w:type="paragraph" w:styleId="ae">
    <w:name w:val="List"/>
    <w:basedOn w:val="ac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353AF2"/>
  </w:style>
  <w:style w:type="paragraph" w:customStyle="1" w:styleId="ConsPlusNormal">
    <w:name w:val="ConsPlusNormal"/>
    <w:link w:val="ConsPlusNormal0"/>
    <w:qFormat/>
    <w:rsid w:val="00353A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0">
    <w:name w:val="Знак"/>
    <w:basedOn w:val="a"/>
    <w:rsid w:val="00353AF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0">
    <w:name w:val="List Bullet 3"/>
    <w:basedOn w:val="a"/>
    <w:rsid w:val="00353AF2"/>
    <w:pPr>
      <w:numPr>
        <w:numId w:val="2"/>
      </w:numPr>
      <w:suppressAutoHyphens w:val="0"/>
    </w:pPr>
    <w:rPr>
      <w:lang w:eastAsia="ru-RU"/>
    </w:rPr>
  </w:style>
  <w:style w:type="paragraph" w:customStyle="1" w:styleId="ConsNormal">
    <w:name w:val="ConsNormal"/>
    <w:rsid w:val="00353AF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353AF2"/>
    <w:rPr>
      <w:sz w:val="28"/>
      <w:szCs w:val="24"/>
      <w:lang w:eastAsia="zh-CN"/>
    </w:rPr>
  </w:style>
  <w:style w:type="character" w:customStyle="1" w:styleId="ad">
    <w:name w:val="Основной текст Знак"/>
    <w:link w:val="ac"/>
    <w:rsid w:val="00353AF2"/>
    <w:rPr>
      <w:sz w:val="28"/>
      <w:szCs w:val="24"/>
      <w:lang w:eastAsia="zh-CN"/>
    </w:rPr>
  </w:style>
  <w:style w:type="paragraph" w:customStyle="1" w:styleId="ConsPlusCell">
    <w:name w:val="ConsPlusCell"/>
    <w:rsid w:val="00353A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9">
    <w:name w:val="Сетка таблицы1"/>
    <w:basedOn w:val="a1"/>
    <w:next w:val="aff"/>
    <w:rsid w:val="00353AF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rsid w:val="00353AF2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353AF2"/>
    <w:rPr>
      <w:sz w:val="16"/>
      <w:szCs w:val="16"/>
    </w:rPr>
  </w:style>
  <w:style w:type="numbering" w:customStyle="1" w:styleId="110">
    <w:name w:val="Нет списка11"/>
    <w:next w:val="a2"/>
    <w:semiHidden/>
    <w:rsid w:val="00353AF2"/>
  </w:style>
  <w:style w:type="table" w:customStyle="1" w:styleId="111">
    <w:name w:val="Сетка таблицы11"/>
    <w:basedOn w:val="a1"/>
    <w:next w:val="aff"/>
    <w:rsid w:val="00353A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Нижний колонтитул Знак"/>
    <w:link w:val="af4"/>
    <w:rsid w:val="00353AF2"/>
    <w:rPr>
      <w:sz w:val="24"/>
      <w:szCs w:val="24"/>
      <w:lang w:eastAsia="zh-CN"/>
    </w:rPr>
  </w:style>
  <w:style w:type="table" w:customStyle="1" w:styleId="1110">
    <w:name w:val="Сетка таблицы111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annotation reference"/>
    <w:rsid w:val="00353AF2"/>
    <w:rPr>
      <w:sz w:val="16"/>
      <w:szCs w:val="16"/>
    </w:rPr>
  </w:style>
  <w:style w:type="paragraph" w:styleId="a6">
    <w:name w:val="annotation text"/>
    <w:basedOn w:val="a"/>
    <w:link w:val="a5"/>
    <w:rsid w:val="00353AF2"/>
    <w:pPr>
      <w:suppressAutoHyphens w:val="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353AF2"/>
    <w:rPr>
      <w:lang w:eastAsia="zh-CN"/>
    </w:rPr>
  </w:style>
  <w:style w:type="character" w:customStyle="1" w:styleId="ConsPlusNormal0">
    <w:name w:val="ConsPlusNormal Знак"/>
    <w:link w:val="ConsPlusNormal"/>
    <w:locked/>
    <w:rsid w:val="00353AF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B4F20-B91C-4F9F-96B3-A37D7731F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79</TotalTime>
  <Pages>1</Pages>
  <Words>3333</Words>
  <Characters>19000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16</cp:revision>
  <cp:lastPrinted>2022-06-08T10:52:00Z</cp:lastPrinted>
  <dcterms:created xsi:type="dcterms:W3CDTF">2022-07-07T06:12:00Z</dcterms:created>
  <dcterms:modified xsi:type="dcterms:W3CDTF">2023-04-05T10:00:00Z</dcterms:modified>
</cp:coreProperties>
</file>