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A3AB79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  <w:noProof/>
        </w:rPr>
        <w:drawing>
          <wp:inline distT="0" distB="0" distL="0" distR="0" wp14:anchorId="3E8C7EDD" wp14:editId="2EEBB98E">
            <wp:extent cx="885825" cy="1009650"/>
            <wp:effectExtent l="0" t="0" r="9525" b="0"/>
            <wp:docPr id="3" name="Рисунок 3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8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F61122" w14:textId="77777777"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Тульская область</w:t>
      </w:r>
    </w:p>
    <w:p w14:paraId="4BFC0677" w14:textId="77777777" w:rsidR="00805C32" w:rsidRPr="00090D45" w:rsidRDefault="00805C32" w:rsidP="00805C32">
      <w:pPr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 xml:space="preserve">Муниципальное образование </w:t>
      </w:r>
    </w:p>
    <w:p w14:paraId="1E90D727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pacing w:val="43"/>
          <w:sz w:val="24"/>
          <w:szCs w:val="24"/>
        </w:rPr>
      </w:pPr>
      <w:r w:rsidRPr="00090D45">
        <w:rPr>
          <w:rFonts w:ascii="PT Astra Serif" w:hAnsi="PT Astra Serif"/>
          <w:b/>
          <w:spacing w:val="43"/>
          <w:sz w:val="24"/>
          <w:szCs w:val="24"/>
        </w:rPr>
        <w:t>ЩЁКИНСКИЙ РАЙОН</w:t>
      </w:r>
    </w:p>
    <w:p w14:paraId="359AB76E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  <w:b/>
        </w:rPr>
      </w:pPr>
    </w:p>
    <w:p w14:paraId="0B7BBCA6" w14:textId="77777777" w:rsidR="00805C32" w:rsidRPr="00090D45" w:rsidRDefault="00805C32" w:rsidP="00805C32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4"/>
          <w:szCs w:val="24"/>
        </w:rPr>
      </w:pPr>
      <w:r w:rsidRPr="00090D45">
        <w:rPr>
          <w:rFonts w:ascii="PT Astra Serif" w:hAnsi="PT Astra Serif"/>
          <w:b/>
          <w:sz w:val="24"/>
          <w:szCs w:val="24"/>
        </w:rPr>
        <w:t>АДМИНИСТРАЦИЯ ЩЁКИНСКОГО РАЙОНА</w:t>
      </w:r>
    </w:p>
    <w:p w14:paraId="2500DCEF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120" w:lineRule="exact"/>
        <w:jc w:val="center"/>
        <w:rPr>
          <w:rFonts w:ascii="PT Astra Serif" w:hAnsi="PT Astra Serif"/>
        </w:rPr>
      </w:pPr>
    </w:p>
    <w:p w14:paraId="2D28923E" w14:textId="77777777" w:rsidR="00805C32" w:rsidRPr="00090D45" w:rsidRDefault="00805C32" w:rsidP="00805C32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</w:rPr>
      </w:pPr>
      <w:r w:rsidRPr="00090D45">
        <w:rPr>
          <w:rFonts w:ascii="PT Astra Serif" w:hAnsi="PT Astra Serif" w:cs="Tahoma"/>
          <w:b/>
          <w:spacing w:val="30"/>
          <w:sz w:val="32"/>
          <w:szCs w:val="32"/>
        </w:rPr>
        <w:t>П О С Т А Н О В Л Е Н И Е</w:t>
      </w:r>
    </w:p>
    <w:p w14:paraId="087F3110" w14:textId="77777777" w:rsidR="00805C32" w:rsidRPr="00090D45" w:rsidRDefault="00805C32" w:rsidP="00805C32">
      <w:pPr>
        <w:widowControl w:val="0"/>
        <w:tabs>
          <w:tab w:val="left" w:pos="5160"/>
        </w:tabs>
        <w:autoSpaceDE w:val="0"/>
        <w:autoSpaceDN w:val="0"/>
        <w:adjustRightInd w:val="0"/>
        <w:rPr>
          <w:rFonts w:ascii="PT Astra Serif" w:hAnsi="PT Astra Serif"/>
        </w:rPr>
      </w:pPr>
      <w:r w:rsidRPr="00090D45">
        <w:rPr>
          <w:rFonts w:ascii="PT Astra Serif" w:hAnsi="PT Astra Serif"/>
        </w:rPr>
        <w:tab/>
      </w:r>
    </w:p>
    <w:p w14:paraId="1289F2CE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  <w:r>
        <w:rPr>
          <w:rFonts w:ascii="PT Astra Serif" w:hAnsi="PT Astra Serif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43A4B30" wp14:editId="6B6338AB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CC3B8E" w14:textId="77777777" w:rsidR="00A6455B" w:rsidRPr="00674561" w:rsidRDefault="00A6455B" w:rsidP="00805C32">
                            <w:pPr>
                              <w:rPr>
                                <w:rFonts w:ascii="PT Astra Serif" w:hAnsi="PT Astra Serif"/>
                                <w:sz w:val="32"/>
                                <w:szCs w:val="32"/>
                                <w:lang w:val="en-US"/>
                              </w:rPr>
                            </w:pP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от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060FD9" w:rsidRPr="00060FD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09.12.2021</w:t>
                            </w:r>
                            <w:r w:rsidR="00060FD9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 xml:space="preserve">             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ab/>
                            </w:r>
                            <w:r w:rsidRPr="0067456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№</w:t>
                            </w:r>
                            <w:r w:rsidRPr="00674561">
                              <w:rPr>
                                <w:rFonts w:ascii="PT Astra Serif" w:hAnsi="PT Astra Serif"/>
                                <w:sz w:val="32"/>
                                <w:szCs w:val="32"/>
                              </w:rPr>
                              <w:t> </w:t>
                            </w:r>
                            <w:r w:rsidR="00060FD9" w:rsidRPr="00060FD9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12-1597</w:t>
                            </w:r>
                          </w:p>
                          <w:p w14:paraId="341581E4" w14:textId="77777777" w:rsidR="00A6455B" w:rsidRPr="00922548" w:rsidRDefault="00A6455B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14:paraId="3824D05C" w14:textId="77777777" w:rsidR="00A6455B" w:rsidRPr="00846F20" w:rsidRDefault="00A6455B" w:rsidP="00805C32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3A4B30"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4.3pt;margin-top:6.1pt;width:300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" filled="f" stroked="f">
                <v:textbox inset="0,0,0,0">
                  <w:txbxContent>
                    <w:p w14:paraId="16CC3B8E" w14:textId="77777777" w:rsidR="00A6455B" w:rsidRPr="00674561" w:rsidRDefault="00A6455B" w:rsidP="00805C32">
                      <w:pPr>
                        <w:rPr>
                          <w:rFonts w:ascii="PT Astra Serif" w:hAnsi="PT Astra Serif"/>
                          <w:sz w:val="32"/>
                          <w:szCs w:val="32"/>
                          <w:lang w:val="en-US"/>
                        </w:rPr>
                      </w:pP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от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</w:t>
                      </w:r>
                      <w:r w:rsidR="00060FD9" w:rsidRPr="00060FD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09.12.2021</w:t>
                      </w:r>
                      <w:r w:rsidR="00060FD9">
                        <w:rPr>
                          <w:rFonts w:ascii="PT Astra Serif" w:hAnsi="PT Astra Serif"/>
                          <w:sz w:val="32"/>
                          <w:szCs w:val="32"/>
                        </w:rPr>
                        <w:t xml:space="preserve">             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ab/>
                      </w:r>
                      <w:r w:rsidRPr="0067456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№</w:t>
                      </w:r>
                      <w:r w:rsidRPr="00674561">
                        <w:rPr>
                          <w:rFonts w:ascii="PT Astra Serif" w:hAnsi="PT Astra Serif"/>
                          <w:sz w:val="32"/>
                          <w:szCs w:val="32"/>
                        </w:rPr>
                        <w:t> </w:t>
                      </w:r>
                      <w:r w:rsidR="00060FD9" w:rsidRPr="00060FD9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12-1597</w:t>
                      </w:r>
                    </w:p>
                    <w:p w14:paraId="341581E4" w14:textId="77777777" w:rsidR="00A6455B" w:rsidRPr="00922548" w:rsidRDefault="00A6455B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14:paraId="3824D05C" w14:textId="77777777" w:rsidR="00A6455B" w:rsidRPr="00846F20" w:rsidRDefault="00A6455B" w:rsidP="00805C32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13480F5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</w:rPr>
      </w:pPr>
    </w:p>
    <w:p w14:paraId="664412B7" w14:textId="77777777" w:rsidR="00805C32" w:rsidRPr="00090D45" w:rsidRDefault="00805C32" w:rsidP="00805C32">
      <w:pPr>
        <w:widowControl w:val="0"/>
        <w:autoSpaceDE w:val="0"/>
        <w:autoSpaceDN w:val="0"/>
        <w:adjustRightInd w:val="0"/>
        <w:ind w:firstLine="142"/>
        <w:rPr>
          <w:rFonts w:ascii="PT Astra Serif" w:hAnsi="PT Astra Serif"/>
          <w:sz w:val="24"/>
          <w:szCs w:val="24"/>
        </w:rPr>
      </w:pPr>
    </w:p>
    <w:p w14:paraId="5C8EDCE8" w14:textId="77777777" w:rsidR="00805C32" w:rsidRPr="00090D45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142"/>
        <w:rPr>
          <w:rFonts w:ascii="PT Astra Serif" w:hAnsi="PT Astra Serif"/>
          <w:sz w:val="24"/>
          <w:szCs w:val="24"/>
        </w:rPr>
      </w:pPr>
    </w:p>
    <w:p w14:paraId="6FBD95BB" w14:textId="77777777"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О внесени</w:t>
      </w:r>
      <w:r>
        <w:rPr>
          <w:rFonts w:ascii="PT Astra Serif" w:hAnsi="PT Astra Serif"/>
          <w:b/>
          <w:color w:val="000000"/>
          <w:sz w:val="28"/>
          <w:szCs w:val="28"/>
        </w:rPr>
        <w:t>и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изменени</w:t>
      </w:r>
      <w:r>
        <w:rPr>
          <w:rFonts w:ascii="PT Astra Serif" w:hAnsi="PT Astra Serif"/>
          <w:b/>
          <w:color w:val="000000"/>
          <w:sz w:val="28"/>
          <w:szCs w:val="28"/>
        </w:rPr>
        <w:t>я</w:t>
      </w:r>
      <w:r w:rsidRPr="00E62981">
        <w:rPr>
          <w:rFonts w:ascii="PT Astra Serif" w:hAnsi="PT Astra Serif"/>
          <w:b/>
          <w:color w:val="000000"/>
          <w:sz w:val="28"/>
          <w:szCs w:val="28"/>
        </w:rPr>
        <w:t xml:space="preserve"> в постановление администрации</w:t>
      </w:r>
    </w:p>
    <w:p w14:paraId="572624E3" w14:textId="77777777" w:rsidR="00805C32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E62981">
        <w:rPr>
          <w:rFonts w:ascii="PT Astra Serif" w:hAnsi="PT Astra Serif"/>
          <w:b/>
          <w:color w:val="000000"/>
          <w:sz w:val="28"/>
          <w:szCs w:val="28"/>
        </w:rPr>
        <w:t>муниципального образования Щекинский район</w:t>
      </w:r>
    </w:p>
    <w:p w14:paraId="6D61FF57" w14:textId="77777777" w:rsidR="00805C32" w:rsidRPr="00447CD1" w:rsidRDefault="00805C32" w:rsidP="00805C32">
      <w:pPr>
        <w:pStyle w:val="1"/>
        <w:tabs>
          <w:tab w:val="left" w:pos="9072"/>
        </w:tabs>
        <w:spacing w:before="0" w:after="0"/>
        <w:rPr>
          <w:rFonts w:ascii="PT Astra Serif" w:hAnsi="PT Astra Serif"/>
          <w:color w:val="auto"/>
          <w:sz w:val="28"/>
          <w:szCs w:val="28"/>
        </w:rPr>
      </w:pPr>
      <w:r w:rsidRPr="00E62981">
        <w:rPr>
          <w:rFonts w:ascii="PT Astra Serif" w:hAnsi="PT Astra Serif"/>
          <w:color w:val="000000"/>
          <w:sz w:val="28"/>
          <w:szCs w:val="28"/>
        </w:rPr>
        <w:t xml:space="preserve">от </w:t>
      </w:r>
      <w:r w:rsidRPr="00D35A7A">
        <w:rPr>
          <w:rFonts w:ascii="PT Astra Serif" w:hAnsi="PT Astra Serif"/>
          <w:color w:val="000000"/>
          <w:sz w:val="28"/>
          <w:szCs w:val="28"/>
        </w:rPr>
        <w:t>09.06.2020 № 6-600</w:t>
      </w:r>
      <w:r w:rsidRPr="00E62981">
        <w:rPr>
          <w:rFonts w:ascii="PT Astra Serif" w:hAnsi="PT Astra Serif"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color w:val="000000"/>
          <w:sz w:val="28"/>
          <w:szCs w:val="28"/>
        </w:rPr>
        <w:t>«</w:t>
      </w:r>
      <w:r w:rsidRPr="005E047D">
        <w:rPr>
          <w:rFonts w:ascii="PT Astra Serif" w:hAnsi="PT Astra Serif"/>
          <w:color w:val="000000"/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color w:val="auto"/>
          <w:sz w:val="28"/>
          <w:szCs w:val="28"/>
        </w:rPr>
        <w:t>«</w:t>
      </w:r>
      <w:r w:rsidRPr="00447CD1">
        <w:rPr>
          <w:rFonts w:ascii="PT Astra Serif" w:hAnsi="PT Astra Serif"/>
          <w:bCs w:val="0"/>
          <w:color w:val="auto"/>
          <w:sz w:val="28"/>
          <w:szCs w:val="28"/>
        </w:rPr>
        <w:t>Прием заявлений и выдача документов о согласовании переустройства и (или) перепланировки помещения в многоквартирном доме</w:t>
      </w:r>
      <w:r w:rsidRPr="00447CD1">
        <w:rPr>
          <w:rFonts w:ascii="PT Astra Serif" w:hAnsi="PT Astra Serif"/>
          <w:color w:val="auto"/>
          <w:sz w:val="28"/>
          <w:szCs w:val="28"/>
        </w:rPr>
        <w:t>»</w:t>
      </w:r>
    </w:p>
    <w:p w14:paraId="638D9581" w14:textId="77777777" w:rsidR="00805C32" w:rsidRPr="00D35A7A" w:rsidRDefault="00805C32" w:rsidP="00805C32">
      <w:pPr>
        <w:jc w:val="center"/>
        <w:rPr>
          <w:rFonts w:ascii="PT Astra Serif" w:hAnsi="PT Astra Serif"/>
          <w:b/>
          <w:color w:val="000000"/>
          <w:sz w:val="28"/>
          <w:szCs w:val="28"/>
          <w:lang w:val="x-none"/>
        </w:rPr>
      </w:pPr>
    </w:p>
    <w:p w14:paraId="49AD5B17" w14:textId="77777777" w:rsidR="00805C32" w:rsidRDefault="00805C32" w:rsidP="00805C32">
      <w:pPr>
        <w:jc w:val="center"/>
        <w:rPr>
          <w:rFonts w:ascii="PT Astra Serif" w:hAnsi="PT Astra Serif"/>
          <w:sz w:val="28"/>
          <w:szCs w:val="28"/>
        </w:rPr>
      </w:pPr>
    </w:p>
    <w:p w14:paraId="1A8C6A68" w14:textId="77777777" w:rsidR="00805C32" w:rsidRPr="00364F30" w:rsidRDefault="00805C32" w:rsidP="00805C32">
      <w:pPr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364F30">
        <w:rPr>
          <w:rFonts w:ascii="PT Astra Serif" w:hAnsi="PT Astra Serif"/>
          <w:noProof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</w:t>
      </w:r>
      <w:r w:rsidRPr="00090D45">
        <w:rPr>
          <w:rFonts w:ascii="PT Astra Serif" w:hAnsi="PT Astra Serif"/>
          <w:noProof/>
          <w:spacing w:val="-2"/>
          <w:sz w:val="28"/>
          <w:szCs w:val="28"/>
        </w:rPr>
        <w:t xml:space="preserve">Федерации», Федеральным законом от 27.07.2010 № 210-ФЗ «Об организации </w:t>
      </w:r>
      <w:r w:rsidRPr="00364F30">
        <w:rPr>
          <w:rFonts w:ascii="PT Astra Serif" w:hAnsi="PT Astra Serif"/>
          <w:noProof/>
          <w:sz w:val="28"/>
          <w:szCs w:val="28"/>
        </w:rPr>
        <w:t xml:space="preserve">предоставления государственных и муниципальных услуг», </w:t>
      </w:r>
      <w:r w:rsidRPr="00364F30">
        <w:rPr>
          <w:rFonts w:ascii="PT Astra Serif" w:hAnsi="PT Astra Serif"/>
          <w:noProof/>
          <w:color w:val="000000"/>
          <w:sz w:val="28"/>
          <w:szCs w:val="28"/>
        </w:rPr>
        <w:t xml:space="preserve">Рапоряжением Правительства </w:t>
      </w:r>
      <w:r w:rsidRPr="00364F30">
        <w:rPr>
          <w:rFonts w:ascii="PT Astra Serif" w:hAnsi="PT Astra Serif"/>
          <w:color w:val="000000"/>
          <w:sz w:val="28"/>
          <w:szCs w:val="28"/>
        </w:rPr>
        <w:t>Российской Федерации от 18. 09.2019 № 2113-р «</w:t>
      </w:r>
      <w:r w:rsidRPr="00364F30">
        <w:rPr>
          <w:rFonts w:ascii="PT Astra Serif" w:hAnsi="PT Astra Serif" w:cs="Arial"/>
          <w:bCs/>
          <w:color w:val="000000"/>
          <w:sz w:val="28"/>
          <w:szCs w:val="28"/>
        </w:rPr>
        <w:t xml:space="preserve">О перечне типовых государственных и муниципальных услуг, предоставляемых исполнительными органами государственной власти субъектов РФ, государственными учреждениями субъектов РФ и муниципальными учреждениями, а также органами местного самоуправления»,  </w:t>
      </w:r>
      <w:r w:rsidRPr="00364F30">
        <w:rPr>
          <w:rFonts w:ascii="PT Astra Serif" w:hAnsi="PT Astra Serif"/>
          <w:noProof/>
          <w:sz w:val="28"/>
          <w:szCs w:val="28"/>
        </w:rPr>
        <w:t xml:space="preserve">постановлением администрации муниципального образования Щекинский район от 06.12.2019 № 12-1616 «Об утверждении Порядка разработки и утверждения административных регламентов предоставления муниципальных услуг отраслевыми (функциональными) органами </w:t>
      </w:r>
      <w:r w:rsidRPr="00364F30">
        <w:rPr>
          <w:rFonts w:ascii="PT Astra Serif" w:hAnsi="PT Astra Serif"/>
          <w:noProof/>
          <w:sz w:val="28"/>
          <w:szCs w:val="28"/>
        </w:rPr>
        <w:lastRenderedPageBreak/>
        <w:t>администрации муниципального образования Щекинский район и подведомственными учреждениями»,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14:paraId="17DAE496" w14:textId="77777777" w:rsidR="00805C32" w:rsidRDefault="00805C32" w:rsidP="00805C32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>1. Внести изменени</w:t>
      </w:r>
      <w:r>
        <w:rPr>
          <w:rFonts w:ascii="PT Astra Serif" w:hAnsi="PT Astra Serif"/>
          <w:sz w:val="28"/>
          <w:szCs w:val="28"/>
        </w:rPr>
        <w:t>е</w:t>
      </w:r>
      <w:r w:rsidRPr="00364F30">
        <w:rPr>
          <w:rFonts w:ascii="PT Astra Serif" w:hAnsi="PT Astra Serif"/>
          <w:sz w:val="28"/>
          <w:szCs w:val="28"/>
        </w:rPr>
        <w:t xml:space="preserve"> в постановление администрации </w:t>
      </w:r>
      <w:r>
        <w:rPr>
          <w:rFonts w:ascii="PT Astra Serif" w:hAnsi="PT Astra Serif"/>
          <w:sz w:val="28"/>
          <w:szCs w:val="28"/>
        </w:rPr>
        <w:t xml:space="preserve">муниципального образования </w:t>
      </w:r>
      <w:r w:rsidRPr="00364F30">
        <w:rPr>
          <w:rFonts w:ascii="PT Astra Serif" w:hAnsi="PT Astra Serif"/>
          <w:sz w:val="28"/>
          <w:szCs w:val="28"/>
        </w:rPr>
        <w:t>Щекинск</w:t>
      </w:r>
      <w:r>
        <w:rPr>
          <w:rFonts w:ascii="PT Astra Serif" w:hAnsi="PT Astra Serif"/>
          <w:sz w:val="28"/>
          <w:szCs w:val="28"/>
        </w:rPr>
        <w:t>ий</w:t>
      </w:r>
      <w:r w:rsidRPr="00364F30">
        <w:rPr>
          <w:rFonts w:ascii="PT Astra Serif" w:hAnsi="PT Astra Serif"/>
          <w:sz w:val="28"/>
          <w:szCs w:val="28"/>
        </w:rPr>
        <w:t xml:space="preserve"> район от </w:t>
      </w:r>
      <w:r>
        <w:rPr>
          <w:rFonts w:ascii="PT Astra Serif" w:hAnsi="PT Astra Serif"/>
          <w:sz w:val="28"/>
          <w:szCs w:val="28"/>
        </w:rPr>
        <w:t>09.06.20202</w:t>
      </w:r>
      <w:r w:rsidRPr="00364F30">
        <w:rPr>
          <w:rFonts w:ascii="PT Astra Serif" w:hAnsi="PT Astra Serif"/>
          <w:sz w:val="28"/>
          <w:szCs w:val="28"/>
        </w:rPr>
        <w:t xml:space="preserve">0 № </w:t>
      </w:r>
      <w:r>
        <w:rPr>
          <w:rFonts w:ascii="PT Astra Serif" w:hAnsi="PT Astra Serif"/>
          <w:sz w:val="28"/>
          <w:szCs w:val="28"/>
        </w:rPr>
        <w:t>6-600</w:t>
      </w:r>
      <w:r w:rsidRPr="00364F30">
        <w:rPr>
          <w:rFonts w:ascii="PT Astra Serif" w:hAnsi="PT Astra Serif"/>
          <w:sz w:val="28"/>
          <w:szCs w:val="28"/>
        </w:rPr>
        <w:t xml:space="preserve"> «Об у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тверждении  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и</w:t>
      </w:r>
      <w:r w:rsidRPr="00364F30">
        <w:rPr>
          <w:rFonts w:ascii="PT Astra Serif" w:hAnsi="PT Astra Serif"/>
          <w:sz w:val="28"/>
          <w:szCs w:val="28"/>
        </w:rPr>
        <w:t>зложи</w:t>
      </w:r>
      <w:r>
        <w:rPr>
          <w:rFonts w:ascii="PT Astra Serif" w:hAnsi="PT Astra Serif"/>
          <w:sz w:val="28"/>
          <w:szCs w:val="28"/>
        </w:rPr>
        <w:t>в</w:t>
      </w:r>
      <w:r w:rsidRPr="00364F30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 xml:space="preserve">пункт 2.6 раздела 2 </w:t>
      </w:r>
      <w:r w:rsidRPr="00364F30">
        <w:rPr>
          <w:rFonts w:ascii="PT Astra Serif" w:hAnsi="PT Astra Serif"/>
          <w:color w:val="000000"/>
          <w:sz w:val="28"/>
          <w:szCs w:val="28"/>
        </w:rPr>
        <w:t xml:space="preserve">административного регламента предоставления муниципальной услуги </w:t>
      </w:r>
      <w:r w:rsidRPr="00447CD1">
        <w:rPr>
          <w:rFonts w:ascii="PT Astra Serif" w:hAnsi="PT Astra Serif"/>
          <w:sz w:val="28"/>
          <w:szCs w:val="28"/>
        </w:rPr>
        <w:t>«Прием заявлений и выдача документов о согласовании переустройства и (или) перепланировки помещения в многоквартирном доме»</w:t>
      </w:r>
      <w:r>
        <w:rPr>
          <w:rFonts w:ascii="PT Astra Serif" w:hAnsi="PT Astra Serif"/>
          <w:sz w:val="28"/>
          <w:szCs w:val="28"/>
        </w:rPr>
        <w:t xml:space="preserve"> в следующей редакции: </w:t>
      </w:r>
    </w:p>
    <w:p w14:paraId="438008F0" w14:textId="77777777" w:rsidR="00185F38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14:paraId="21E3ACBE" w14:textId="77777777" w:rsidR="00185F38" w:rsidRPr="006546AB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>
        <w:rPr>
          <w:rFonts w:ascii="PT Astra Serif" w:hAnsi="PT Astra Serif"/>
          <w:sz w:val="28"/>
          <w:szCs w:val="28"/>
        </w:rPr>
        <w:t xml:space="preserve">, </w:t>
      </w:r>
      <w:r w:rsidRPr="006546AB">
        <w:rPr>
          <w:rFonts w:ascii="PT Astra Serif" w:hAnsi="PT Astra Serif"/>
          <w:sz w:val="28"/>
          <w:szCs w:val="28"/>
        </w:rPr>
        <w:t>которое должно содержать следующие сведения:</w:t>
      </w:r>
    </w:p>
    <w:p w14:paraId="3666A86D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фамилию, имя, отчество (при наличии), адрес фактического проживания, реквизиты документа, удостоверяющего личность (для физического лица);</w:t>
      </w:r>
    </w:p>
    <w:p w14:paraId="1B58284E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б</w:t>
      </w:r>
      <w:r w:rsidRPr="006546AB">
        <w:rPr>
          <w:rFonts w:ascii="PT Astra Serif" w:hAnsi="PT Astra Serif"/>
          <w:sz w:val="28"/>
          <w:szCs w:val="28"/>
        </w:rPr>
        <w:t>) информацию об арендующих помещение (при наличии);</w:t>
      </w:r>
    </w:p>
    <w:p w14:paraId="200EEF7C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 xml:space="preserve">       в</w:t>
      </w:r>
      <w:r w:rsidRPr="006546AB">
        <w:rPr>
          <w:rFonts w:ascii="PT Astra Serif" w:hAnsi="PT Astra Serif"/>
          <w:sz w:val="28"/>
          <w:szCs w:val="28"/>
        </w:rPr>
        <w:t>) цель получения разрешения: проведение переустройства или проведение перепланировки;</w:t>
      </w:r>
    </w:p>
    <w:p w14:paraId="780635E5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</w:t>
      </w:r>
      <w:r w:rsidRPr="006546AB">
        <w:rPr>
          <w:rFonts w:ascii="PT Astra Serif" w:hAnsi="PT Astra Serif"/>
          <w:sz w:val="28"/>
          <w:szCs w:val="28"/>
        </w:rPr>
        <w:t>) режим проведения ремонтно-строительных работ: проведение работ в выходные/праздничные/рабочие дни;</w:t>
      </w:r>
    </w:p>
    <w:p w14:paraId="214E87D5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д</w:t>
      </w:r>
      <w:r w:rsidRPr="006546AB">
        <w:rPr>
          <w:rFonts w:ascii="PT Astra Serif" w:hAnsi="PT Astra Serif"/>
          <w:sz w:val="28"/>
          <w:szCs w:val="28"/>
        </w:rPr>
        <w:t>) срок проведения ремонтно-строительных работ с указанием даты и времени начала и окончания;</w:t>
      </w:r>
    </w:p>
    <w:p w14:paraId="5CBDB0BF" w14:textId="77777777" w:rsidR="00185F38" w:rsidRPr="006546AB" w:rsidRDefault="00185F38" w:rsidP="00185F38">
      <w:pPr>
        <w:spacing w:line="360" w:lineRule="auto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наличие других собственников помещения (физическое лицо/юридическое лицо);</w:t>
      </w:r>
    </w:p>
    <w:p w14:paraId="74327C54" w14:textId="77777777" w:rsidR="00185F38" w:rsidRPr="006A60BD" w:rsidRDefault="00185F38" w:rsidP="00185F38">
      <w:pPr>
        <w:pStyle w:val="ConsPlusNormal"/>
        <w:spacing w:line="360" w:lineRule="auto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6A60BD">
        <w:rPr>
          <w:rFonts w:ascii="PT Astra Serif" w:eastAsia="Calibri" w:hAnsi="PT Astra Serif"/>
          <w:sz w:val="28"/>
          <w:szCs w:val="28"/>
        </w:rPr>
        <w:t>К заявлению для предоставления муниципальной услуги предъявляются следующие требования:</w:t>
      </w:r>
    </w:p>
    <w:p w14:paraId="4FD8A6C3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может быть заполнено от руки или машинным способом и распечатано посредством электронных печатающих устройств;</w:t>
      </w:r>
    </w:p>
    <w:p w14:paraId="4582779B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оформляется в единственном экземпляре – подлиннике;</w:t>
      </w:r>
    </w:p>
    <w:p w14:paraId="39335D4F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подписывается лично заявителем;</w:t>
      </w:r>
    </w:p>
    <w:p w14:paraId="028F7E0A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не должно содержать подчисток, приписок и иных неоговоренных исправлений, а также не должно быть исполнено карандашом;</w:t>
      </w:r>
    </w:p>
    <w:p w14:paraId="55E2ED0B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 xml:space="preserve">текст заявления должен быть написан разборчиво; </w:t>
      </w:r>
    </w:p>
    <w:p w14:paraId="7DACADAA" w14:textId="77777777" w:rsidR="00185F38" w:rsidRPr="006A60BD" w:rsidRDefault="00185F38" w:rsidP="00185F38">
      <w:pPr>
        <w:tabs>
          <w:tab w:val="left" w:pos="851"/>
        </w:tabs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фамилия, имя, отчество (последнее - при наличии) должны быть написаны полностью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14:paraId="648F4E76" w14:textId="77777777" w:rsidR="00185F38" w:rsidRPr="00447CD1" w:rsidRDefault="00185F38" w:rsidP="00185F38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68C200DF" w14:textId="77777777" w:rsidR="00185F38" w:rsidRPr="00194477" w:rsidRDefault="00185F38" w:rsidP="00185F38">
      <w:pPr>
        <w:pStyle w:val="ConsPlusNormal"/>
        <w:widowControl/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14:paraId="75A85C73" w14:textId="77777777" w:rsidR="00185F38" w:rsidRPr="00447CD1" w:rsidRDefault="00185F38" w:rsidP="00185F38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>
        <w:rPr>
          <w:rFonts w:ascii="PT Astra Serif" w:hAnsi="PT Astra Serif"/>
          <w:color w:val="000000"/>
          <w:sz w:val="28"/>
          <w:szCs w:val="28"/>
        </w:rPr>
        <w:t>,</w:t>
      </w:r>
      <w:r w:rsidRPr="002F6885"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</w:t>
      </w:r>
      <w:r>
        <w:rPr>
          <w:rFonts w:ascii="PT Astra Serif" w:hAnsi="PT Astra Serif" w:cs="Arial"/>
          <w:sz w:val="28"/>
          <w:szCs w:val="28"/>
        </w:rPr>
        <w:t xml:space="preserve">не </w:t>
      </w:r>
      <w:r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14:paraId="56EFA821" w14:textId="77777777" w:rsidR="00185F38" w:rsidRDefault="00185F38" w:rsidP="00185F38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9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>
        <w:rPr>
          <w:rFonts w:ascii="PT Astra Serif" w:hAnsi="PT Astra Serif" w:cs="Arial"/>
          <w:sz w:val="28"/>
          <w:szCs w:val="28"/>
        </w:rPr>
        <w:t>Федеарции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; </w:t>
      </w:r>
    </w:p>
    <w:p w14:paraId="4311D9AC" w14:textId="77777777" w:rsidR="00185F38" w:rsidRPr="00447CD1" w:rsidRDefault="00185F38" w:rsidP="00185F38">
      <w:pPr>
        <w:pStyle w:val="western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6) </w:t>
      </w:r>
      <w:r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</w:p>
    <w:p w14:paraId="1ED8739A" w14:textId="77777777" w:rsidR="00185F38" w:rsidRPr="00447CD1" w:rsidRDefault="00185F38" w:rsidP="00185F38">
      <w:pPr>
        <w:pStyle w:val="afa"/>
        <w:spacing w:before="0" w:beforeAutospacing="0" w:after="0" w:afterAutospacing="0"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14:paraId="70D7A5CC" w14:textId="77777777" w:rsidR="00185F38" w:rsidRDefault="00185F38" w:rsidP="00185F38">
      <w:pPr>
        <w:pStyle w:val="ConsPlusNormal"/>
        <w:spacing w:line="360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Отдел</w:t>
      </w:r>
      <w:r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Pr="007B6E37"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строительства</w:t>
      </w:r>
      <w:r>
        <w:rPr>
          <w:rFonts w:ascii="PT Astra Serif" w:hAnsi="PT Astra Serif"/>
          <w:sz w:val="28"/>
          <w:szCs w:val="28"/>
        </w:rPr>
        <w:t xml:space="preserve">, благоустройства </w:t>
      </w:r>
      <w:r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>
        <w:rPr>
          <w:rFonts w:ascii="PT Astra Serif" w:hAnsi="PT Astra Serif" w:cs="Times New Roman"/>
          <w:sz w:val="28"/>
          <w:szCs w:val="28"/>
        </w:rPr>
        <w:t>других документов</w:t>
      </w:r>
      <w:r w:rsidRPr="00447CD1">
        <w:rPr>
          <w:rFonts w:ascii="PT Astra Serif" w:hAnsi="PT Astra Serif" w:cs="Times New Roman"/>
          <w:sz w:val="28"/>
          <w:szCs w:val="28"/>
        </w:rPr>
        <w:t>,</w:t>
      </w:r>
      <w:r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14:paraId="1C006E8F" w14:textId="77777777" w:rsidR="00185F38" w:rsidRDefault="00185F38" w:rsidP="00185F38">
      <w:pPr>
        <w:pStyle w:val="ConsPlusNormal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14:paraId="579E29B5" w14:textId="77777777" w:rsidR="00185F38" w:rsidRPr="00A210B8" w:rsidRDefault="00185F38" w:rsidP="00185F38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t xml:space="preserve">Заявитель вправе не предоставлять документы, </w:t>
      </w:r>
      <w:proofErr w:type="gramStart"/>
      <w:r>
        <w:rPr>
          <w:rFonts w:ascii="PT Astra Serif" w:hAnsi="PT Astra Serif"/>
          <w:sz w:val="28"/>
          <w:szCs w:val="28"/>
        </w:rPr>
        <w:t xml:space="preserve">предусмотренные </w:t>
      </w:r>
      <w:r>
        <w:rPr>
          <w:rFonts w:ascii="PT Astra Serif" w:hAnsi="PT Astra Serif" w:cs="Arial"/>
          <w:sz w:val="28"/>
          <w:szCs w:val="28"/>
        </w:rPr>
        <w:t xml:space="preserve"> пунктом</w:t>
      </w:r>
      <w:proofErr w:type="gramEnd"/>
      <w:r>
        <w:rPr>
          <w:rFonts w:ascii="PT Astra Serif" w:hAnsi="PT Astra Serif" w:cs="Arial"/>
          <w:sz w:val="28"/>
          <w:szCs w:val="28"/>
        </w:rPr>
        <w:t xml:space="preserve"> 4 части 2.6 настоящего Регламента,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>
        <w:rPr>
          <w:rFonts w:ascii="PT Astra Serif" w:hAnsi="PT Astra Serif" w:cs="Arial"/>
          <w:sz w:val="28"/>
          <w:szCs w:val="28"/>
        </w:rPr>
        <w:t>.</w:t>
      </w:r>
    </w:p>
    <w:p w14:paraId="69B2E2B6" w14:textId="77777777" w:rsidR="00185F38" w:rsidRPr="00526C0E" w:rsidRDefault="00185F38" w:rsidP="00185F38">
      <w:pPr>
        <w:spacing w:line="360" w:lineRule="auto"/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6344F8">
        <w:rPr>
          <w:rFonts w:ascii="PT Astra Serif" w:hAnsi="PT Astra Serif" w:cs="Arial"/>
          <w:sz w:val="28"/>
          <w:szCs w:val="28"/>
        </w:rPr>
        <w:t>пециалисты, ответственные за предоставление муниципальной услуги,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44F8">
        <w:rPr>
          <w:rFonts w:ascii="PT Astra Serif" w:hAnsi="PT Astra Serif" w:cs="Arial"/>
          <w:sz w:val="28"/>
          <w:szCs w:val="28"/>
        </w:rPr>
        <w:t xml:space="preserve">по каналам межведомственного взаимодействия </w:t>
      </w:r>
      <w:r>
        <w:rPr>
          <w:rFonts w:ascii="PT Astra Serif" w:hAnsi="PT Astra Serif" w:cs="Arial"/>
          <w:sz w:val="28"/>
          <w:szCs w:val="28"/>
        </w:rPr>
        <w:t>получают д</w:t>
      </w:r>
      <w:r w:rsidRPr="00526C0E">
        <w:rPr>
          <w:rFonts w:ascii="PT Astra Serif" w:eastAsia="Calibri" w:hAnsi="PT Astra Serif"/>
          <w:sz w:val="28"/>
          <w:szCs w:val="28"/>
          <w:lang w:eastAsia="en-US"/>
        </w:rPr>
        <w:t>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0EB057C8" w14:textId="77777777"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 (выписки</w:t>
      </w:r>
      <w:r w:rsidRPr="00526C0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из Единого государственного реестра недвижимости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14:paraId="1E244A35" w14:textId="77777777"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lastRenderedPageBreak/>
        <w:t xml:space="preserve">2) 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сведения из Единого государствен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ного реестра юридических лиц, в с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лучае подачи заявления юридическим лицом;</w:t>
      </w:r>
    </w:p>
    <w:p w14:paraId="713F8FB8" w14:textId="77777777" w:rsidR="00185F38" w:rsidRPr="00A6455B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3) с</w:t>
      </w:r>
      <w:r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2E797616" w14:textId="77777777" w:rsidR="00185F38" w:rsidRPr="00447CD1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14:paraId="04B407BB" w14:textId="77777777"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14:paraId="09994D54" w14:textId="77777777" w:rsidR="00185F38" w:rsidRDefault="00185F38" w:rsidP="00185F38">
      <w:pPr>
        <w:pStyle w:val="ConsPlusNormal"/>
        <w:tabs>
          <w:tab w:val="left" w:pos="851"/>
        </w:tabs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5938526D" w14:textId="77777777" w:rsidR="00185F38" w:rsidRDefault="00185F38" w:rsidP="00185F38">
      <w:pPr>
        <w:spacing w:line="360" w:lineRule="auto"/>
        <w:ind w:firstLine="851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</w:t>
      </w:r>
      <w:r w:rsidRPr="00E37F1F">
        <w:rPr>
          <w:rFonts w:ascii="PT Astra Serif" w:hAnsi="PT Astra Serif"/>
          <w:sz w:val="28"/>
          <w:szCs w:val="28"/>
        </w:rPr>
        <w:lastRenderedPageBreak/>
        <w:t>документов с последующим очным посещением МФЦ или ведомства для установления подлинности уполномоченным сотрудником.</w:t>
      </w:r>
      <w:r>
        <w:rPr>
          <w:rFonts w:ascii="PT Astra Serif" w:hAnsi="PT Astra Serif"/>
          <w:sz w:val="28"/>
          <w:szCs w:val="28"/>
        </w:rPr>
        <w:t>».</w:t>
      </w:r>
    </w:p>
    <w:p w14:paraId="60BF014D" w14:textId="77777777"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outlineLvl w:val="1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</w:t>
      </w:r>
      <w:r w:rsidRPr="00364F30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Щекинский район и на </w:t>
      </w:r>
      <w:r>
        <w:rPr>
          <w:rFonts w:ascii="PT Astra Serif" w:hAnsi="PT Astra Serif"/>
          <w:sz w:val="28"/>
          <w:szCs w:val="28"/>
        </w:rPr>
        <w:t>ин</w:t>
      </w:r>
      <w:r w:rsidRPr="00364F30">
        <w:rPr>
          <w:rFonts w:ascii="PT Astra Serif" w:hAnsi="PT Astra Serif"/>
          <w:sz w:val="28"/>
          <w:szCs w:val="28"/>
        </w:rPr>
        <w:t>формационном стенде администрации Щекинского района по адресу: пл</w:t>
      </w:r>
      <w:r>
        <w:rPr>
          <w:rFonts w:ascii="PT Astra Serif" w:hAnsi="PT Astra Serif"/>
          <w:sz w:val="28"/>
          <w:szCs w:val="28"/>
        </w:rPr>
        <w:t>. </w:t>
      </w:r>
      <w:r w:rsidRPr="00364F30">
        <w:rPr>
          <w:rFonts w:ascii="PT Astra Serif" w:hAnsi="PT Astra Serif"/>
          <w:sz w:val="28"/>
          <w:szCs w:val="28"/>
        </w:rPr>
        <w:t>Ленина, д. 1</w:t>
      </w:r>
      <w:r>
        <w:rPr>
          <w:rFonts w:ascii="PT Astra Serif" w:hAnsi="PT Astra Serif"/>
          <w:sz w:val="28"/>
          <w:szCs w:val="28"/>
        </w:rPr>
        <w:t>,</w:t>
      </w:r>
      <w:r w:rsidRPr="00364F30">
        <w:rPr>
          <w:rFonts w:ascii="PT Astra Serif" w:hAnsi="PT Astra Serif"/>
          <w:sz w:val="28"/>
          <w:szCs w:val="28"/>
        </w:rPr>
        <w:t xml:space="preserve"> г</w:t>
      </w:r>
      <w:r>
        <w:rPr>
          <w:rFonts w:ascii="PT Astra Serif" w:hAnsi="PT Astra Serif"/>
          <w:sz w:val="28"/>
          <w:szCs w:val="28"/>
        </w:rPr>
        <w:t>.</w:t>
      </w:r>
      <w:r w:rsidRPr="00364F30">
        <w:rPr>
          <w:rFonts w:ascii="PT Astra Serif" w:hAnsi="PT Astra Serif"/>
          <w:sz w:val="28"/>
          <w:szCs w:val="28"/>
        </w:rPr>
        <w:t xml:space="preserve"> Щекино, Тульская область.</w:t>
      </w:r>
    </w:p>
    <w:p w14:paraId="1AA1E1C8" w14:textId="77777777" w:rsidR="00805C32" w:rsidRPr="00364F30" w:rsidRDefault="00805C32" w:rsidP="00805C32">
      <w:pPr>
        <w:shd w:val="clear" w:color="auto" w:fill="FFFFFF"/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364F30">
        <w:rPr>
          <w:rFonts w:ascii="PT Astra Serif" w:hAnsi="PT Astra Serif"/>
          <w:sz w:val="28"/>
          <w:szCs w:val="28"/>
        </w:rPr>
        <w:t xml:space="preserve">3. Настоящее постановление вступает в силу со дня официального обнародования. </w:t>
      </w:r>
    </w:p>
    <w:p w14:paraId="4F5F8455" w14:textId="77777777"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p w14:paraId="1E648015" w14:textId="77777777" w:rsidR="00805C32" w:rsidRPr="00521453" w:rsidRDefault="00805C32" w:rsidP="00805C32">
      <w:pPr>
        <w:ind w:firstLine="709"/>
        <w:jc w:val="both"/>
        <w:rPr>
          <w:rFonts w:ascii="PT Astra Serif" w:eastAsia="Calibri" w:hAnsi="PT Astra Serif"/>
          <w:sz w:val="28"/>
          <w:szCs w:val="28"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4502"/>
        <w:gridCol w:w="5069"/>
      </w:tblGrid>
      <w:tr w:rsidR="00805C32" w:rsidRPr="00521453" w14:paraId="104C6B6C" w14:textId="77777777" w:rsidTr="00A6455B">
        <w:tc>
          <w:tcPr>
            <w:tcW w:w="2352" w:type="pct"/>
            <w:hideMark/>
          </w:tcPr>
          <w:p w14:paraId="109258E2" w14:textId="77777777"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Глава администрации </w:t>
            </w:r>
          </w:p>
          <w:p w14:paraId="596892DE" w14:textId="77777777"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 xml:space="preserve">муниципального образования </w:t>
            </w:r>
          </w:p>
          <w:p w14:paraId="1BD73467" w14:textId="77777777" w:rsidR="00805C32" w:rsidRPr="00521453" w:rsidRDefault="00805C32" w:rsidP="00A6455B">
            <w:pPr>
              <w:jc w:val="center"/>
              <w:rPr>
                <w:rFonts w:ascii="PT Astra Serif" w:hAnsi="PT Astra Serif"/>
                <w:b/>
                <w:sz w:val="28"/>
                <w:szCs w:val="24"/>
              </w:rPr>
            </w:pPr>
            <w:r w:rsidRPr="00521453">
              <w:rPr>
                <w:rFonts w:ascii="PT Astra Serif" w:hAnsi="PT Astra Serif"/>
                <w:b/>
                <w:sz w:val="28"/>
                <w:szCs w:val="28"/>
              </w:rPr>
              <w:t>Щекинский район</w:t>
            </w:r>
          </w:p>
        </w:tc>
        <w:tc>
          <w:tcPr>
            <w:tcW w:w="2648" w:type="pct"/>
          </w:tcPr>
          <w:p w14:paraId="2A022085" w14:textId="77777777"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2EA664A3" w14:textId="77777777"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</w:p>
          <w:p w14:paraId="406F7E48" w14:textId="77777777" w:rsidR="00805C32" w:rsidRPr="00521453" w:rsidRDefault="00805C32" w:rsidP="00A6455B">
            <w:pPr>
              <w:keepNext/>
              <w:spacing w:line="300" w:lineRule="exact"/>
              <w:ind w:firstLine="709"/>
              <w:jc w:val="right"/>
              <w:outlineLvl w:val="0"/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</w:pPr>
            <w:r w:rsidRPr="00521453">
              <w:rPr>
                <w:rFonts w:ascii="PT Astra Serif" w:hAnsi="PT Astra Serif" w:cs="Arial"/>
                <w:b/>
                <w:bCs/>
                <w:kern w:val="32"/>
                <w:sz w:val="28"/>
                <w:szCs w:val="32"/>
              </w:rPr>
              <w:t>А.С. Гамбург</w:t>
            </w:r>
          </w:p>
        </w:tc>
      </w:tr>
    </w:tbl>
    <w:p w14:paraId="5EC1CADA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4B8FE503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6A51796E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52AC6CE4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3BDA514D" w14:textId="77777777" w:rsidR="00805C32" w:rsidRPr="00521453" w:rsidRDefault="00805C32" w:rsidP="00805C32">
      <w:pPr>
        <w:rPr>
          <w:rFonts w:ascii="PT Astra Serif" w:hAnsi="PT Astra Serif"/>
          <w:sz w:val="16"/>
          <w:szCs w:val="16"/>
        </w:rPr>
      </w:pPr>
    </w:p>
    <w:p w14:paraId="416DD515" w14:textId="77777777" w:rsidR="00805C32" w:rsidRDefault="00805C32" w:rsidP="00805C32">
      <w:pPr>
        <w:spacing w:line="360" w:lineRule="auto"/>
        <w:ind w:firstLine="7088"/>
        <w:jc w:val="right"/>
        <w:rPr>
          <w:rFonts w:ascii="PT Astra Serif" w:hAnsi="PT Astra Serif"/>
          <w:sz w:val="28"/>
          <w:szCs w:val="28"/>
        </w:rPr>
      </w:pPr>
    </w:p>
    <w:p w14:paraId="6CE023D6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6DCBAC05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39932F95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5E953308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1CD393D3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7BDAB7ED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10CEFABC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6F75A6AE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0F885DBF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7D8117AA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5C75C633" w14:textId="77777777" w:rsidR="00805C32" w:rsidRPr="00521453" w:rsidRDefault="00805C32" w:rsidP="00805C32">
      <w:pPr>
        <w:rPr>
          <w:rFonts w:ascii="PT Astra Serif" w:hAnsi="PT Astra Serif"/>
          <w:sz w:val="28"/>
          <w:szCs w:val="28"/>
        </w:rPr>
      </w:pPr>
    </w:p>
    <w:p w14:paraId="2D416CAB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41F2A34E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146FB03F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1BC90A40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0A9AF6EB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75FF5BA7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606BFE0B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29FDC6E3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</w:p>
    <w:p w14:paraId="07C3B29B" w14:textId="77777777"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14:paraId="79A7AA5D" w14:textId="77777777"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14:paraId="303FAB9F" w14:textId="77777777"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14:paraId="15A7B3BA" w14:textId="77777777" w:rsidR="00805C32" w:rsidRDefault="00805C32" w:rsidP="00805C32">
      <w:pPr>
        <w:rPr>
          <w:rFonts w:ascii="PT Astra Serif" w:hAnsi="PT Astra Serif"/>
          <w:sz w:val="24"/>
          <w:szCs w:val="24"/>
        </w:rPr>
      </w:pPr>
    </w:p>
    <w:p w14:paraId="5DA6AC8D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 w:rsidRPr="00521453">
        <w:rPr>
          <w:rFonts w:ascii="PT Astra Serif" w:hAnsi="PT Astra Serif"/>
          <w:sz w:val="24"/>
          <w:szCs w:val="24"/>
        </w:rPr>
        <w:t xml:space="preserve">Исп. </w:t>
      </w:r>
      <w:r>
        <w:rPr>
          <w:rFonts w:ascii="PT Astra Serif" w:hAnsi="PT Astra Serif"/>
          <w:sz w:val="24"/>
          <w:szCs w:val="24"/>
        </w:rPr>
        <w:t>Давыдова Оксана Сергеевна,</w:t>
      </w:r>
    </w:p>
    <w:p w14:paraId="5E369016" w14:textId="77777777" w:rsidR="00805C32" w:rsidRPr="00521453" w:rsidRDefault="00805C32" w:rsidP="00805C32">
      <w:pPr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т</w:t>
      </w:r>
      <w:r w:rsidRPr="00521453">
        <w:rPr>
          <w:rFonts w:ascii="PT Astra Serif" w:hAnsi="PT Astra Serif"/>
          <w:sz w:val="24"/>
          <w:szCs w:val="24"/>
        </w:rPr>
        <w:t>ел. 8 (48751) 5-</w:t>
      </w:r>
      <w:r>
        <w:rPr>
          <w:rFonts w:ascii="PT Astra Serif" w:hAnsi="PT Astra Serif"/>
          <w:sz w:val="24"/>
          <w:szCs w:val="24"/>
        </w:rPr>
        <w:t>71-52</w:t>
      </w:r>
    </w:p>
    <w:p w14:paraId="6A02B2B6" w14:textId="77777777" w:rsidR="00ED25E6" w:rsidRDefault="00ED25E6" w:rsidP="00474C3B">
      <w:pPr>
        <w:jc w:val="both"/>
        <w:rPr>
          <w:rFonts w:ascii="PT Astra Serif" w:hAnsi="PT Astra Serif"/>
          <w:color w:val="000000"/>
          <w:sz w:val="24"/>
          <w:szCs w:val="24"/>
        </w:rPr>
        <w:sectPr w:rsidR="00ED25E6" w:rsidSect="002131D3">
          <w:headerReference w:type="default" r:id="rId10"/>
          <w:headerReference w:type="first" r:id="rId11"/>
          <w:footerReference w:type="first" r:id="rId12"/>
          <w:pgSz w:w="11906" w:h="16838" w:code="9"/>
          <w:pgMar w:top="1134" w:right="850" w:bottom="1134" w:left="1701" w:header="709" w:footer="709" w:gutter="0"/>
          <w:pgNumType w:start="1"/>
          <w:cols w:space="720"/>
          <w:titlePg/>
          <w:docGrid w:linePitch="299"/>
        </w:sectPr>
      </w:pPr>
    </w:p>
    <w:p w14:paraId="048ECFE1" w14:textId="77777777" w:rsidR="00474C3B" w:rsidRPr="00733FD0" w:rsidRDefault="00474C3B" w:rsidP="00474C3B">
      <w:pPr>
        <w:jc w:val="both"/>
        <w:rPr>
          <w:rFonts w:ascii="PT Astra Serif" w:hAnsi="PT Astra Serif"/>
          <w:color w:val="000000"/>
          <w:sz w:val="24"/>
          <w:szCs w:val="24"/>
        </w:rPr>
      </w:pPr>
    </w:p>
    <w:tbl>
      <w:tblPr>
        <w:tblW w:w="0" w:type="auto"/>
        <w:tblInd w:w="5070" w:type="dxa"/>
        <w:tblLook w:val="04A0" w:firstRow="1" w:lastRow="0" w:firstColumn="1" w:lastColumn="0" w:noHBand="0" w:noVBand="1"/>
      </w:tblPr>
      <w:tblGrid>
        <w:gridCol w:w="4482"/>
      </w:tblGrid>
      <w:tr w:rsidR="00CD073D" w14:paraId="07DC8A37" w14:textId="77777777" w:rsidTr="00CD073D">
        <w:trPr>
          <w:trHeight w:val="1846"/>
        </w:trPr>
        <w:tc>
          <w:tcPr>
            <w:tcW w:w="4482" w:type="dxa"/>
          </w:tcPr>
          <w:p w14:paraId="75C9A375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14:paraId="5390AC99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14:paraId="703A5567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08EB38DF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2F17E94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4591DD1D" w14:textId="77777777" w:rsidR="00CD073D" w:rsidRDefault="00CD073D" w:rsidP="000B03AC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="000B03AC">
              <w:rPr>
                <w:rFonts w:ascii="PT Astra Serif" w:hAnsi="PT Astra Serif"/>
                <w:sz w:val="28"/>
                <w:szCs w:val="28"/>
              </w:rPr>
              <w:t>09.12.2021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0B03AC">
              <w:rPr>
                <w:rFonts w:ascii="PT Astra Serif" w:hAnsi="PT Astra Serif"/>
                <w:sz w:val="28"/>
                <w:szCs w:val="28"/>
              </w:rPr>
              <w:t>12-1597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 </w:t>
            </w:r>
          </w:p>
        </w:tc>
      </w:tr>
      <w:tr w:rsidR="00CD073D" w14:paraId="001D319B" w14:textId="77777777" w:rsidTr="00CD073D">
        <w:trPr>
          <w:trHeight w:val="421"/>
        </w:trPr>
        <w:tc>
          <w:tcPr>
            <w:tcW w:w="4482" w:type="dxa"/>
          </w:tcPr>
          <w:p w14:paraId="32AF09F1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D073D" w14:paraId="61B66719" w14:textId="77777777" w:rsidTr="00CD073D">
        <w:trPr>
          <w:trHeight w:val="1846"/>
        </w:trPr>
        <w:tc>
          <w:tcPr>
            <w:tcW w:w="4482" w:type="dxa"/>
          </w:tcPr>
          <w:p w14:paraId="7B04AC9F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УТВЕРЖДЕН</w:t>
            </w:r>
          </w:p>
          <w:p w14:paraId="7D5F3B22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14:paraId="496C7AD1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14:paraId="61B07A51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14:paraId="4A515FD3" w14:textId="77777777" w:rsidR="00CD073D" w:rsidRDefault="00CD073D" w:rsidP="00CD073D">
            <w:pPr>
              <w:pStyle w:val="26"/>
              <w:jc w:val="center"/>
              <w:rPr>
                <w:rFonts w:ascii="PT Astra Serif" w:hAnsi="PT Astra Serif"/>
                <w:sz w:val="6"/>
                <w:szCs w:val="6"/>
              </w:rPr>
            </w:pPr>
          </w:p>
          <w:p w14:paraId="2ED5F8CC" w14:textId="77777777" w:rsidR="00CD073D" w:rsidRDefault="00CD073D" w:rsidP="00FB24CE">
            <w:pPr>
              <w:pStyle w:val="26"/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 xml:space="preserve">от </w:t>
            </w:r>
            <w:proofErr w:type="gramStart"/>
            <w:r w:rsidR="00FB24CE">
              <w:rPr>
                <w:rFonts w:ascii="PT Astra Serif" w:hAnsi="PT Astra Serif"/>
                <w:sz w:val="28"/>
                <w:szCs w:val="28"/>
              </w:rPr>
              <w:t>09.06.202</w:t>
            </w:r>
            <w:r w:rsidR="00486547">
              <w:rPr>
                <w:rFonts w:ascii="PT Astra Serif" w:hAnsi="PT Astra Serif"/>
                <w:sz w:val="28"/>
                <w:szCs w:val="28"/>
              </w:rPr>
              <w:t>0</w:t>
            </w:r>
            <w:r>
              <w:rPr>
                <w:rFonts w:ascii="PT Astra Serif" w:hAnsi="PT Astra Serif"/>
                <w:sz w:val="28"/>
                <w:szCs w:val="28"/>
              </w:rPr>
              <w:t xml:space="preserve">  №</w:t>
            </w:r>
            <w:proofErr w:type="gramEnd"/>
            <w:r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-</w:t>
            </w:r>
            <w:r w:rsidR="00090D45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FB24CE">
              <w:rPr>
                <w:rFonts w:ascii="PT Astra Serif" w:hAnsi="PT Astra Serif"/>
                <w:sz w:val="28"/>
                <w:szCs w:val="28"/>
              </w:rPr>
              <w:t>600</w:t>
            </w:r>
          </w:p>
        </w:tc>
      </w:tr>
    </w:tbl>
    <w:p w14:paraId="2D9E24BE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26F44DC3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5580949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D68E806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5C99F1FD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8E55F83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28DEDF2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09EE3017" w14:textId="77777777" w:rsidR="00C00F72" w:rsidRDefault="00C00F72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11B7874C" w14:textId="77777777" w:rsidR="00470439" w:rsidRDefault="00470439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АДМИНИСТРАТИВНЫЙ РЕГЛАМЕНТ</w:t>
      </w:r>
    </w:p>
    <w:p w14:paraId="48CE3724" w14:textId="77777777" w:rsidR="00733589" w:rsidRDefault="00C616AC" w:rsidP="00967424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</w:t>
      </w:r>
      <w:r w:rsidR="00470439" w:rsidRPr="00470439">
        <w:rPr>
          <w:rFonts w:ascii="PT Astra Serif" w:hAnsi="PT Astra Serif"/>
          <w:b/>
          <w:sz w:val="28"/>
          <w:szCs w:val="28"/>
        </w:rPr>
        <w:t>редоставления</w:t>
      </w:r>
      <w:r>
        <w:rPr>
          <w:rFonts w:ascii="PT Astra Serif" w:hAnsi="PT Astra Serif"/>
          <w:b/>
          <w:sz w:val="28"/>
          <w:szCs w:val="28"/>
        </w:rPr>
        <w:t xml:space="preserve"> администрацией муниципального образования Щекинский район</w:t>
      </w:r>
      <w:r w:rsidR="00470439" w:rsidRPr="00470439">
        <w:rPr>
          <w:rFonts w:ascii="PT Astra Serif" w:hAnsi="PT Astra Serif"/>
          <w:b/>
          <w:sz w:val="28"/>
          <w:szCs w:val="28"/>
        </w:rPr>
        <w:t xml:space="preserve"> муниципальной услуги </w:t>
      </w:r>
    </w:p>
    <w:p w14:paraId="2A263353" w14:textId="77777777" w:rsidR="00B743EE" w:rsidRPr="00B743EE" w:rsidRDefault="00B743EE" w:rsidP="00B743EE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B743EE">
        <w:rPr>
          <w:rFonts w:ascii="PT Astra Serif" w:hAnsi="PT Astra Serif"/>
          <w:b/>
          <w:sz w:val="28"/>
          <w:szCs w:val="28"/>
        </w:rPr>
        <w:t>«</w:t>
      </w:r>
      <w:r w:rsidRPr="00B743EE">
        <w:rPr>
          <w:rFonts w:ascii="PT Astra Serif" w:hAnsi="PT Astra Serif"/>
          <w:b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доме»</w:t>
      </w:r>
    </w:p>
    <w:p w14:paraId="168BC96D" w14:textId="77777777" w:rsidR="00C00F72" w:rsidRPr="00B743EE" w:rsidRDefault="00C00F72" w:rsidP="00470439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  <w:lang w:eastAsia="en-US"/>
        </w:rPr>
      </w:pPr>
    </w:p>
    <w:p w14:paraId="0BBB1F03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24A16359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5E6D1C15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ADB27C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492929A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60F0173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8B77B02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61F6DA96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562C84AF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4EAFF66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654AD04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97E5ECD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4007AAFA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0136FDC2" w14:textId="77777777" w:rsidR="00032C77" w:rsidRDefault="00032C77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35B1B326" w14:textId="77777777" w:rsidR="00C00F72" w:rsidRDefault="00C00F72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7D329111" w14:textId="77777777"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7F443CC" w14:textId="77777777" w:rsidR="00A70F3A" w:rsidRDefault="00A70F3A" w:rsidP="00470439">
      <w:pPr>
        <w:widowControl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en-US"/>
        </w:rPr>
      </w:pPr>
    </w:p>
    <w:p w14:paraId="10D99E16" w14:textId="77777777" w:rsidR="002E1020" w:rsidRDefault="002E1020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0792759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1. Общие положения</w:t>
      </w:r>
    </w:p>
    <w:p w14:paraId="18B5827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rPr>
          <w:rFonts w:ascii="PT Astra Serif" w:hAnsi="PT Astra Serif"/>
          <w:b/>
          <w:bCs/>
          <w:sz w:val="28"/>
          <w:szCs w:val="28"/>
          <w:u w:val="single"/>
          <w:lang w:eastAsia="en-US"/>
        </w:rPr>
      </w:pPr>
    </w:p>
    <w:p w14:paraId="065ABE97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1.1. Термины, понятия и принятые сокращения, </w:t>
      </w:r>
    </w:p>
    <w:p w14:paraId="624E5289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используемые в административном регламенте</w:t>
      </w:r>
    </w:p>
    <w:p w14:paraId="71C14DFF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FDA35FC" w14:textId="77777777" w:rsidR="00CB30D7" w:rsidRPr="00937504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937504">
        <w:rPr>
          <w:rFonts w:ascii="PT Astra Serif" w:hAnsi="PT Astra Serif" w:cs="Arial"/>
          <w:sz w:val="28"/>
          <w:szCs w:val="28"/>
        </w:rPr>
        <w:t xml:space="preserve">Для целей </w:t>
      </w:r>
      <w:r>
        <w:rPr>
          <w:rFonts w:ascii="PT Astra Serif" w:hAnsi="PT Astra Serif" w:cs="Arial"/>
          <w:sz w:val="28"/>
          <w:szCs w:val="28"/>
        </w:rPr>
        <w:t xml:space="preserve">настоящего </w:t>
      </w:r>
      <w:r w:rsidRPr="00447CD1">
        <w:rPr>
          <w:rFonts w:ascii="PT Astra Serif" w:hAnsi="PT Astra Serif"/>
          <w:sz w:val="28"/>
          <w:szCs w:val="28"/>
        </w:rPr>
        <w:t xml:space="preserve">административного регламента </w:t>
      </w:r>
      <w:r w:rsidRPr="00937504">
        <w:rPr>
          <w:rFonts w:ascii="PT Astra Serif" w:hAnsi="PT Astra Serif" w:cs="Arial"/>
          <w:sz w:val="28"/>
          <w:szCs w:val="28"/>
        </w:rPr>
        <w:t xml:space="preserve">понятия и определения используются в значениях, установленных действующим законодательством, в том числе Федеральным законом </w:t>
      </w:r>
      <w:hyperlink r:id="rId13" w:tooltip="от 27 июля 2010 года № 210-ФЗ" w:history="1">
        <w:r w:rsidRPr="006F699A">
          <w:rPr>
            <w:rStyle w:val="a7"/>
            <w:rFonts w:ascii="PT Astra Serif" w:hAnsi="PT Astra Serif" w:cs="Arial"/>
            <w:color w:val="auto"/>
            <w:sz w:val="28"/>
            <w:szCs w:val="28"/>
            <w:u w:val="none"/>
          </w:rPr>
          <w:t>от 27.07.2010 № 210-ФЗ</w:t>
        </w:r>
      </w:hyperlink>
      <w:r w:rsidRPr="006F699A">
        <w:rPr>
          <w:rFonts w:ascii="PT Astra Serif" w:hAnsi="PT Astra Serif" w:cs="Arial"/>
          <w:sz w:val="28"/>
          <w:szCs w:val="28"/>
        </w:rPr>
        <w:t xml:space="preserve"> </w:t>
      </w:r>
      <w:r w:rsidRPr="00937504">
        <w:rPr>
          <w:rFonts w:ascii="PT Astra Serif" w:hAnsi="PT Astra Serif" w:cs="Arial"/>
          <w:sz w:val="28"/>
          <w:szCs w:val="28"/>
        </w:rPr>
        <w:t>«Об организации предоставления государственных и муниципальных услуг».</w:t>
      </w:r>
    </w:p>
    <w:p w14:paraId="1155D24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46FA297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1.2. Предмет регулирования административного регламента</w:t>
      </w:r>
    </w:p>
    <w:p w14:paraId="69BD3D5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1BE62AB0" w14:textId="77777777" w:rsidR="00EF2723" w:rsidRPr="00D35A7A" w:rsidRDefault="00CB30D7" w:rsidP="00EF2723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Административный регламент предоставления муниципальной услуги </w:t>
      </w:r>
      <w:r w:rsidR="00EF2723">
        <w:rPr>
          <w:rFonts w:ascii="PT Astra Serif" w:hAnsi="PT Astra Serif"/>
          <w:sz w:val="28"/>
          <w:szCs w:val="28"/>
        </w:rPr>
        <w:t>«</w:t>
      </w:r>
      <w:r w:rsidR="00EF272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EF2723">
        <w:rPr>
          <w:rFonts w:ascii="PT Astra Serif" w:hAnsi="PT Astra Serif"/>
          <w:color w:val="000000"/>
          <w:sz w:val="28"/>
          <w:szCs w:val="28"/>
        </w:rPr>
        <w:t>»</w:t>
      </w:r>
      <w:r w:rsidR="005E66F7">
        <w:rPr>
          <w:rFonts w:ascii="PT Astra Serif" w:hAnsi="PT Astra Serif"/>
          <w:color w:val="000000"/>
          <w:sz w:val="28"/>
          <w:szCs w:val="28"/>
        </w:rPr>
        <w:t>.</w:t>
      </w:r>
    </w:p>
    <w:p w14:paraId="680068BE" w14:textId="77777777" w:rsidR="00CB30D7" w:rsidRPr="000A7A9C" w:rsidRDefault="00EF2723" w:rsidP="00EF2723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</w:t>
      </w:r>
      <w:r w:rsidR="00CB30D7" w:rsidRPr="000A7A9C">
        <w:rPr>
          <w:rFonts w:ascii="PT Astra Serif" w:hAnsi="PT Astra Serif"/>
          <w:sz w:val="28"/>
          <w:szCs w:val="28"/>
        </w:rPr>
        <w:t>(далее – административный регламент) предусматривает:</w:t>
      </w:r>
    </w:p>
    <w:p w14:paraId="72BF33D0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наименование муниципальной услуги;</w:t>
      </w:r>
    </w:p>
    <w:p w14:paraId="2C3396E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наименование органа, предоставляющего муниципальную услугу;</w:t>
      </w:r>
    </w:p>
    <w:p w14:paraId="52308B0F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результат предоставления муниципальной услуги;</w:t>
      </w:r>
    </w:p>
    <w:p w14:paraId="2B539D4F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срок предоставления муниципальной услуги;</w:t>
      </w:r>
    </w:p>
    <w:p w14:paraId="41C6B7E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5) правовые основания для предоставления муниципальной услуги;</w:t>
      </w:r>
    </w:p>
    <w:p w14:paraId="7F8977A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6)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 с разделением на документы и информацию, которые заявитель должен представить самостоятельно, и документы, которые заявитель вправе представить по собственной инициативе, так как они подлежат представлению в рамках межведомственного информационного взаимодействия;</w:t>
      </w:r>
    </w:p>
    <w:p w14:paraId="57C002A1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7) исчерпывающий перечень оснований для отказа в приеме документов, необходимых для предоставления муниципальной услуги;</w:t>
      </w:r>
    </w:p>
    <w:p w14:paraId="7C31C6E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8) исчерпывающий перечень оснований для приостановления предоставления муниципальной услуги или отказа в предоставлении муниципальной услуги;</w:t>
      </w:r>
    </w:p>
    <w:p w14:paraId="1CA8AC1E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9) размер платы, взимаемой с заявителя при предоставлении муниципальной услуги, и способы ее взимания в случаях, предусмотренных федеральными законами, принимаемыми в соответствии с ними иными нормативными правовыми актами Российской Федерации, нормативными правовыми актами субъектов </w:t>
      </w:r>
      <w:r w:rsidRPr="000A7A9C">
        <w:rPr>
          <w:rFonts w:ascii="PT Astra Serif" w:hAnsi="PT Astra Serif"/>
          <w:sz w:val="28"/>
          <w:szCs w:val="28"/>
        </w:rPr>
        <w:lastRenderedPageBreak/>
        <w:t>Российской Федерации, муниципальными правовыми актами;</w:t>
      </w:r>
    </w:p>
    <w:p w14:paraId="0DDFBBDD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10)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услуги;</w:t>
      </w:r>
    </w:p>
    <w:p w14:paraId="5B36D34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11) срок регистрации запроса заявителя о предоставлении муниципальной услуги;</w:t>
      </w:r>
    </w:p>
    <w:p w14:paraId="6153CA91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12) 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каждой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инвалидов;          13) показатели доступности и качества государственных и муниципальных услуг;</w:t>
      </w:r>
    </w:p>
    <w:p w14:paraId="668F07F9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14) иные требования, в том числе учитывающие особенности предоставления муниципальных услуг в многофункциональных центрах и особенности предоставления государственных и муниципальных услуг в электронной форме.</w:t>
      </w:r>
    </w:p>
    <w:p w14:paraId="1831B97F" w14:textId="77777777" w:rsidR="00CB30D7" w:rsidRPr="000923FA" w:rsidRDefault="00CB30D7" w:rsidP="006802D3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Муниципальная услуга </w:t>
      </w:r>
      <w:r w:rsidR="006802D3">
        <w:rPr>
          <w:rFonts w:ascii="PT Astra Serif" w:hAnsi="PT Astra Serif"/>
          <w:sz w:val="28"/>
          <w:szCs w:val="28"/>
        </w:rPr>
        <w:t>«</w:t>
      </w:r>
      <w:r w:rsidR="006802D3"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 w:rsidR="006802D3">
        <w:rPr>
          <w:rFonts w:ascii="PT Astra Serif" w:hAnsi="PT Astra Serif"/>
          <w:color w:val="000000"/>
          <w:sz w:val="28"/>
          <w:szCs w:val="28"/>
        </w:rPr>
        <w:t>»</w:t>
      </w:r>
      <w:r w:rsidRPr="000A7A9C">
        <w:rPr>
          <w:rFonts w:ascii="PT Astra Serif" w:hAnsi="PT Astra Serif"/>
          <w:sz w:val="28"/>
          <w:szCs w:val="28"/>
        </w:rPr>
        <w:t xml:space="preserve"> - деятельность по реализации функций администрации Щекинского района, осуществляемая управлением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 (далее – Управление), которая осуществляется по запросам заявителей.</w:t>
      </w:r>
    </w:p>
    <w:p w14:paraId="46A5EF0A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6D02B6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1.3. Круг заявителей.</w:t>
      </w:r>
    </w:p>
    <w:p w14:paraId="5B1EB17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38A0269" w14:textId="77777777"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>Заявителями в рамках предоставлени</w:t>
      </w:r>
      <w:r>
        <w:rPr>
          <w:rFonts w:ascii="PT Astra Serif" w:hAnsi="PT Astra Serif"/>
          <w:sz w:val="28"/>
          <w:szCs w:val="28"/>
        </w:rPr>
        <w:t>я муниципальной услуги являются:</w:t>
      </w:r>
    </w:p>
    <w:p w14:paraId="208B3F20" w14:textId="77777777" w:rsidR="00EF2723" w:rsidRDefault="00EF2723" w:rsidP="00EF2723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1) </w:t>
      </w:r>
      <w:r w:rsidRPr="005B1B68">
        <w:rPr>
          <w:rFonts w:ascii="PT Astra Serif" w:hAnsi="PT Astra Serif"/>
          <w:sz w:val="28"/>
          <w:szCs w:val="28"/>
        </w:rPr>
        <w:t xml:space="preserve">физические лица, </w:t>
      </w:r>
      <w:r>
        <w:rPr>
          <w:rFonts w:ascii="PT Astra Serif" w:hAnsi="PT Astra Serif"/>
          <w:sz w:val="28"/>
          <w:szCs w:val="28"/>
        </w:rPr>
        <w:t>индивидуальные предприниматели и юридические лица, являющиеся собственниками помещений в многоквартирном доме (в том числе нежилых помещений, входящих в состав общего имущества в многоквартирном доме);</w:t>
      </w:r>
    </w:p>
    <w:p w14:paraId="19018552" w14:textId="77777777" w:rsidR="00EF2723" w:rsidRDefault="00EF2723" w:rsidP="00EF2723">
      <w:pPr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2) физические лица, владеющие и пользующиеся жилым помещением, т.е. </w:t>
      </w:r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изолированным помещением, которое является недвижимым имуществом и пригодно для постоянного проживания граждан (отвечает установленным </w:t>
      </w:r>
      <w:hyperlink r:id="rId14" w:history="1">
        <w:r w:rsidRPr="007F09D7">
          <w:rPr>
            <w:rFonts w:ascii="PT Astra Serif" w:eastAsiaTheme="minorHAnsi" w:hAnsi="PT Astra Serif" w:cs="PT Astra Serif"/>
            <w:color w:val="000000" w:themeColor="text1"/>
            <w:sz w:val="28"/>
            <w:szCs w:val="28"/>
            <w:lang w:eastAsia="en-US"/>
          </w:rPr>
          <w:t>санитарным</w:t>
        </w:r>
      </w:hyperlink>
      <w:r>
        <w:rPr>
          <w:rFonts w:ascii="PT Astra Serif" w:eastAsiaTheme="minorHAnsi" w:hAnsi="PT Astra Serif" w:cs="PT Astra Serif"/>
          <w:sz w:val="28"/>
          <w:szCs w:val="28"/>
          <w:lang w:eastAsia="en-US"/>
        </w:rPr>
        <w:t xml:space="preserve"> и техническим правилам и нормам, иным требованиям законодательства) </w:t>
      </w:r>
      <w:r>
        <w:rPr>
          <w:rFonts w:ascii="PT Astra Serif" w:hAnsi="PT Astra Serif"/>
          <w:sz w:val="28"/>
          <w:szCs w:val="28"/>
        </w:rPr>
        <w:t xml:space="preserve"> на основании договора социального найма;</w:t>
      </w:r>
    </w:p>
    <w:p w14:paraId="6A645455" w14:textId="77777777"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 и</w:t>
      </w:r>
      <w:r w:rsidRPr="00037D75">
        <w:rPr>
          <w:rFonts w:ascii="PT Astra Serif" w:hAnsi="PT Astra Serif"/>
          <w:sz w:val="28"/>
          <w:szCs w:val="28"/>
        </w:rPr>
        <w:t xml:space="preserve">ндивидуальные предприниматели и юридические лица, владеющие и пользующиеся помещениями в многоквартирном доме (в том числе нежилыми помещениями, входящими в состав общего </w:t>
      </w:r>
      <w:r w:rsidRPr="00037D75">
        <w:rPr>
          <w:rFonts w:ascii="PT Astra Serif" w:hAnsi="PT Astra Serif"/>
          <w:sz w:val="28"/>
          <w:szCs w:val="28"/>
        </w:rPr>
        <w:lastRenderedPageBreak/>
        <w:t>имущества в многоквартирном доме) на основании договора аренды, хозяйственного в</w:t>
      </w:r>
      <w:r>
        <w:rPr>
          <w:rFonts w:ascii="PT Astra Serif" w:hAnsi="PT Astra Serif"/>
          <w:sz w:val="28"/>
          <w:szCs w:val="28"/>
        </w:rPr>
        <w:t>едения, оперативного управления;</w:t>
      </w:r>
    </w:p>
    <w:p w14:paraId="26042DE7" w14:textId="77777777" w:rsidR="00EF2723" w:rsidRPr="00037D75" w:rsidRDefault="00EF2723" w:rsidP="00EF2723">
      <w:pPr>
        <w:pStyle w:val="ConsPlusNormal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 ю</w:t>
      </w:r>
      <w:r w:rsidRPr="00037D75">
        <w:rPr>
          <w:rFonts w:ascii="PT Astra Serif" w:hAnsi="PT Astra Serif"/>
          <w:sz w:val="28"/>
          <w:szCs w:val="28"/>
        </w:rPr>
        <w:t>ридическое лицо или индивидуальный предприниматель, осуществляющие управление многоквартирным домом, или иное лицо, наделенное соответствующими полномочиями на основании решения общего собрания собственников помещений в многоквартирном доме (в отношении нежилых помещений, входящих в состав общего имущества в многоквартирном доме).</w:t>
      </w:r>
    </w:p>
    <w:p w14:paraId="0961B569" w14:textId="77777777" w:rsidR="00EF2723" w:rsidRDefault="00EF2723" w:rsidP="00EF2723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CA0C21">
        <w:rPr>
          <w:rFonts w:ascii="PT Astra Serif" w:hAnsi="PT Astra Serif"/>
          <w:sz w:val="28"/>
          <w:szCs w:val="28"/>
        </w:rPr>
        <w:t>От имени заявителей в предоставлении муниципальной услуги могут</w:t>
      </w:r>
      <w:r>
        <w:rPr>
          <w:rFonts w:ascii="PT Astra Serif" w:hAnsi="PT Astra Serif"/>
          <w:sz w:val="28"/>
          <w:szCs w:val="28"/>
        </w:rPr>
        <w:t xml:space="preserve"> выступать </w:t>
      </w:r>
      <w:r w:rsidRPr="005B1B68">
        <w:rPr>
          <w:rFonts w:ascii="PT Astra Serif" w:hAnsi="PT Astra Serif"/>
          <w:sz w:val="28"/>
          <w:szCs w:val="28"/>
        </w:rPr>
        <w:t>их представители, действующие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самоуправления.</w:t>
      </w:r>
    </w:p>
    <w:p w14:paraId="0479435B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B19B51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1.4. Информирование о порядке предоставления муниципальной услуги</w:t>
      </w:r>
    </w:p>
    <w:p w14:paraId="6445856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5A1AB965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1. Информация о месте нахождения и графике работы организаций, участвующих в предоставлении муниципальных услуг:</w:t>
      </w:r>
    </w:p>
    <w:p w14:paraId="4E474BC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F21DDE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район:</w:t>
      </w:r>
      <w:r>
        <w:rPr>
          <w:rFonts w:ascii="PT Astra Serif" w:hAnsi="PT Astra Serif"/>
          <w:sz w:val="28"/>
          <w:szCs w:val="28"/>
        </w:rPr>
        <w:t xml:space="preserve"> 301248, Тульская область, г. Щекино, ул. Шахтерская, д.11.</w:t>
      </w:r>
    </w:p>
    <w:p w14:paraId="203212D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График работы:</w:t>
      </w:r>
    </w:p>
    <w:p w14:paraId="3C089E63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понедельник - четверг с 9.00 до 18.00;</w:t>
      </w:r>
    </w:p>
    <w:p w14:paraId="31B11A3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пятница с 9.00 до 17.00;</w:t>
      </w:r>
    </w:p>
    <w:p w14:paraId="7247E9E0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обеденный перерыв с 13.00 до 13.48.</w:t>
      </w:r>
    </w:p>
    <w:p w14:paraId="4BE4292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В предпраздничные дни режим работы сокращается на 1 час.</w:t>
      </w:r>
    </w:p>
    <w:p w14:paraId="0B0C1497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 ГБУ ТО «Многофункциональный центр» отделение № 28 в г. Щекино: 301248, Тульская область, г. Щекино ул. Шахтерская, д. 21.</w:t>
      </w:r>
    </w:p>
    <w:p w14:paraId="697EA0A5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Pr="00F21DDE">
        <w:rPr>
          <w:rFonts w:ascii="PT Astra Serif" w:hAnsi="PT Astra Serif"/>
          <w:sz w:val="28"/>
          <w:szCs w:val="28"/>
        </w:rPr>
        <w:t xml:space="preserve">. Информация о муниципальной услуге размещается на официальном Портале муниципального образования Щекинский район в сети Интернет, </w:t>
      </w:r>
      <w:r w:rsidRPr="00F21DDE">
        <w:rPr>
          <w:rFonts w:ascii="PT Astra Serif" w:hAnsi="PT Astra Serif"/>
          <w:color w:val="000000"/>
          <w:sz w:val="28"/>
          <w:szCs w:val="28"/>
        </w:rPr>
        <w:t>региональном Портале государственных услуг Тульской области, предоставляется</w:t>
      </w:r>
      <w:r w:rsidRPr="00F21DDE">
        <w:rPr>
          <w:rFonts w:ascii="PT Astra Serif" w:hAnsi="PT Astra Serif"/>
          <w:sz w:val="28"/>
          <w:szCs w:val="28"/>
        </w:rPr>
        <w:t xml:space="preserve"> заявителям индивидуально с использованием средств телефонной связи, при личном обращении гражданина в </w:t>
      </w:r>
      <w:r>
        <w:rPr>
          <w:rFonts w:ascii="PT Astra Serif" w:hAnsi="PT Astra Serif"/>
          <w:sz w:val="28"/>
          <w:szCs w:val="28"/>
        </w:rPr>
        <w:t>Управление</w:t>
      </w:r>
      <w:r w:rsidRPr="00F21DDE">
        <w:rPr>
          <w:rFonts w:ascii="PT Astra Serif" w:hAnsi="PT Astra Serif"/>
          <w:sz w:val="28"/>
          <w:szCs w:val="28"/>
        </w:rPr>
        <w:t xml:space="preserve">,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28.</w:t>
      </w:r>
    </w:p>
    <w:p w14:paraId="39E5D832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>
        <w:rPr>
          <w:rFonts w:ascii="PT Astra Serif" w:hAnsi="PT Astra Serif" w:cs="Arial"/>
          <w:bCs/>
          <w:sz w:val="28"/>
          <w:szCs w:val="28"/>
        </w:rPr>
        <w:t>3</w:t>
      </w:r>
      <w:r w:rsidRPr="00F21DDE">
        <w:rPr>
          <w:rFonts w:ascii="PT Astra Serif" w:hAnsi="PT Astra Serif" w:cs="Arial"/>
          <w:bCs/>
          <w:sz w:val="28"/>
          <w:szCs w:val="28"/>
        </w:rPr>
        <w:t>. Справочные телефоны:</w:t>
      </w:r>
    </w:p>
    <w:p w14:paraId="41A3D27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</w:rPr>
        <w:t>8(48751) 5-</w:t>
      </w:r>
      <w:r>
        <w:rPr>
          <w:rFonts w:ascii="PT Astra Serif" w:hAnsi="PT Astra Serif"/>
          <w:sz w:val="28"/>
          <w:szCs w:val="28"/>
        </w:rPr>
        <w:t>44-63</w:t>
      </w:r>
      <w:r w:rsidRPr="00F21DDE">
        <w:rPr>
          <w:rFonts w:ascii="PT Astra Serif" w:hAnsi="PT Astra Serif"/>
          <w:sz w:val="28"/>
          <w:szCs w:val="28"/>
        </w:rPr>
        <w:t xml:space="preserve"> (факс), 8(48751) 5-</w:t>
      </w:r>
      <w:r>
        <w:rPr>
          <w:rFonts w:ascii="PT Astra Serif" w:hAnsi="PT Astra Serif"/>
          <w:sz w:val="28"/>
          <w:szCs w:val="28"/>
        </w:rPr>
        <w:t>45-73</w:t>
      </w:r>
      <w:r w:rsidRPr="00F21DDE">
        <w:rPr>
          <w:rFonts w:ascii="PT Astra Serif" w:hAnsi="PT Astra Serif"/>
          <w:sz w:val="28"/>
          <w:szCs w:val="28"/>
        </w:rPr>
        <w:t>.</w:t>
      </w:r>
    </w:p>
    <w:p w14:paraId="44CE63C4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2) ГБУ ТО «Многофункциональный центр» отделение № </w:t>
      </w: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8-800-200-71-02.</w:t>
      </w:r>
    </w:p>
    <w:p w14:paraId="3CD6410D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ответах на телефонные звонки и устные обращения специалисты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ответственные за предоставление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 xml:space="preserve">униципальной </w:t>
      </w:r>
      <w:proofErr w:type="gramStart"/>
      <w:r w:rsidRPr="0010123B">
        <w:rPr>
          <w:rFonts w:ascii="PT Astra Serif" w:hAnsi="PT Astra Serif"/>
          <w:sz w:val="28"/>
          <w:szCs w:val="28"/>
        </w:rPr>
        <w:t>услуги</w:t>
      </w:r>
      <w:r>
        <w:rPr>
          <w:rFonts w:ascii="PT Astra Serif" w:hAnsi="PT Astra Serif"/>
          <w:sz w:val="28"/>
          <w:szCs w:val="28"/>
        </w:rPr>
        <w:t>,</w:t>
      </w:r>
      <w:r w:rsidRPr="0010123B">
        <w:rPr>
          <w:rFonts w:ascii="PT Astra Serif" w:hAnsi="PT Astra Serif"/>
          <w:sz w:val="28"/>
          <w:szCs w:val="28"/>
        </w:rPr>
        <w:t xml:space="preserve">  </w:t>
      </w:r>
      <w:r w:rsidRPr="0010123B">
        <w:rPr>
          <w:rFonts w:ascii="PT Astra Serif" w:hAnsi="PT Astra Serif"/>
          <w:sz w:val="28"/>
          <w:szCs w:val="28"/>
        </w:rPr>
        <w:lastRenderedPageBreak/>
        <w:t>подробно</w:t>
      </w:r>
      <w:proofErr w:type="gramEnd"/>
      <w:r w:rsidRPr="0010123B">
        <w:rPr>
          <w:rFonts w:ascii="PT Astra Serif" w:hAnsi="PT Astra Serif"/>
          <w:sz w:val="28"/>
          <w:szCs w:val="28"/>
        </w:rPr>
        <w:t xml:space="preserve"> и в вежливой (корректной) форме информируют обратившихся лиц по вопросам предоставления </w:t>
      </w:r>
      <w:r>
        <w:rPr>
          <w:rFonts w:ascii="PT Astra Serif" w:hAnsi="PT Astra Serif"/>
          <w:sz w:val="28"/>
          <w:szCs w:val="28"/>
        </w:rPr>
        <w:t>м</w:t>
      </w:r>
      <w:r w:rsidRPr="0010123B">
        <w:rPr>
          <w:rFonts w:ascii="PT Astra Serif" w:hAnsi="PT Astra Serif"/>
          <w:sz w:val="28"/>
          <w:szCs w:val="28"/>
        </w:rPr>
        <w:t>униципальной услуги, обращаются к ним на «Вы», проявляют спокойствие и выдержку, дают разъяснения, исключая возможность ошибочного или двоякого их понимания.</w:t>
      </w:r>
    </w:p>
    <w:p w14:paraId="028A6A51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Ответ на телефонный звонок начинается с информации о наименовании организации, фамилии, имени, отчестве и должности специалиста, принявшего телефонный звонок.</w:t>
      </w:r>
    </w:p>
    <w:p w14:paraId="131D49B2" w14:textId="77777777" w:rsidR="00CB30D7" w:rsidRPr="0010123B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Время телефонного разговора не должно превышать 10 минут.</w:t>
      </w:r>
    </w:p>
    <w:p w14:paraId="65A0E1D8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10123B">
        <w:rPr>
          <w:rFonts w:ascii="PT Astra Serif" w:hAnsi="PT Astra Serif"/>
          <w:sz w:val="28"/>
          <w:szCs w:val="28"/>
        </w:rPr>
        <w:t>При невозможности самостоятельно ответить на поставленные обратившимся лицом вопросы специалист, принявший звонок, должен сообщить обратившемуся лицу телефонный номер, по которому обратившееся лицо может получить необходимую информацию.</w:t>
      </w:r>
    </w:p>
    <w:p w14:paraId="6805047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4. Адреса официальных сайтов органов, предоставляющих муниципальную услугу:</w:t>
      </w:r>
    </w:p>
    <w:p w14:paraId="23884F40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 xml:space="preserve">1) официальный Портал муниципального образования Щекинский район: </w:t>
      </w:r>
      <w:hyperlink r:id="rId15" w:history="1">
        <w:r w:rsidRPr="00F21DDE">
          <w:rPr>
            <w:rFonts w:ascii="PT Astra Serif" w:hAnsi="PT Astra Serif" w:cs="Arial"/>
            <w:bCs/>
            <w:color w:val="0000FF"/>
            <w:sz w:val="28"/>
            <w:szCs w:val="28"/>
            <w:u w:val="single"/>
          </w:rPr>
          <w:t>http://www.schekino.ru</w:t>
        </w:r>
      </w:hyperlink>
      <w:r w:rsidRPr="00F21DDE">
        <w:rPr>
          <w:rFonts w:ascii="PT Astra Serif" w:hAnsi="PT Astra Serif" w:cs="Arial"/>
          <w:bCs/>
          <w:sz w:val="28"/>
          <w:szCs w:val="28"/>
        </w:rPr>
        <w:t>;</w:t>
      </w:r>
    </w:p>
    <w:p w14:paraId="3F5508D1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региональный портал </w:t>
      </w:r>
      <w:r w:rsidRPr="00F21DDE">
        <w:rPr>
          <w:rFonts w:ascii="PT Astra Serif" w:hAnsi="PT Astra Serif"/>
          <w:color w:val="000000"/>
          <w:sz w:val="28"/>
          <w:szCs w:val="28"/>
        </w:rPr>
        <w:t>государственных услуг Тульской области:</w:t>
      </w:r>
      <w:r w:rsidRPr="00F21DDE">
        <w:rPr>
          <w:rFonts w:ascii="PT Astra Serif" w:hAnsi="PT Astra Serif"/>
          <w:sz w:val="28"/>
          <w:szCs w:val="28"/>
        </w:rPr>
        <w:t xml:space="preserve"> http://www.gosuslugi71.ru.</w:t>
      </w:r>
    </w:p>
    <w:p w14:paraId="3C40071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5. А</w:t>
      </w:r>
      <w:r w:rsidRPr="00F21DDE">
        <w:rPr>
          <w:rFonts w:ascii="PT Astra Serif" w:hAnsi="PT Astra Serif" w:cs="Arial"/>
          <w:bCs/>
          <w:sz w:val="28"/>
          <w:szCs w:val="28"/>
        </w:rPr>
        <w:t>дреса электронной почты органов, предоставляющих муниципальную услугу:</w:t>
      </w:r>
    </w:p>
    <w:p w14:paraId="7F5D4DB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1) </w:t>
      </w:r>
      <w:r>
        <w:rPr>
          <w:rFonts w:ascii="PT Astra Serif" w:hAnsi="PT Astra Serif" w:cs="Arial"/>
          <w:bCs/>
          <w:sz w:val="28"/>
          <w:szCs w:val="28"/>
        </w:rPr>
        <w:t>Управление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lang w:val="en-US"/>
        </w:rPr>
        <w:t>e</w:t>
      </w:r>
      <w:r w:rsidRPr="00F21DDE">
        <w:rPr>
          <w:rFonts w:ascii="PT Astra Serif" w:hAnsi="PT Astra Serif"/>
          <w:sz w:val="28"/>
          <w:szCs w:val="28"/>
        </w:rPr>
        <w:t>-</w:t>
      </w:r>
      <w:r w:rsidRPr="00F21DDE">
        <w:rPr>
          <w:rFonts w:ascii="PT Astra Serif" w:hAnsi="PT Astra Serif"/>
          <w:sz w:val="28"/>
          <w:szCs w:val="28"/>
          <w:lang w:val="en-US"/>
        </w:rPr>
        <w:t>mail</w:t>
      </w:r>
      <w:r w:rsidRPr="00F21DDE">
        <w:rPr>
          <w:rFonts w:ascii="PT Astra Serif" w:hAnsi="PT Astra Serif"/>
          <w:sz w:val="28"/>
          <w:szCs w:val="28"/>
        </w:rPr>
        <w:t xml:space="preserve">: </w:t>
      </w:r>
      <w:r w:rsidRPr="00F21DDE">
        <w:rPr>
          <w:rFonts w:ascii="PT Astra Serif" w:hAnsi="PT Astra Serif"/>
          <w:sz w:val="28"/>
          <w:szCs w:val="28"/>
          <w:u w:val="single"/>
        </w:rPr>
        <w:t>sh-blago13@tularegion.org</w:t>
      </w:r>
      <w:r w:rsidRPr="00F21DDE">
        <w:rPr>
          <w:rFonts w:ascii="PT Astra Serif" w:hAnsi="PT Astra Serif"/>
          <w:sz w:val="28"/>
          <w:szCs w:val="28"/>
        </w:rPr>
        <w:t>;</w:t>
      </w:r>
    </w:p>
    <w:p w14:paraId="397BDE3E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 w:rsidRPr="00F21DDE">
        <w:rPr>
          <w:rFonts w:ascii="PT Astra Serif" w:hAnsi="PT Astra Serif"/>
          <w:sz w:val="28"/>
          <w:szCs w:val="28"/>
        </w:rPr>
        <w:t>2) 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ГБУ ТО «Многофункциональный центр» отделение № </w:t>
      </w:r>
      <w:proofErr w:type="gramStart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28: 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</w:t>
      </w:r>
      <w:proofErr w:type="gramEnd"/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                      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e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-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mail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: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mfc7122@</w:t>
      </w:r>
      <w:proofErr w:type="spellStart"/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gmail</w:t>
      </w:r>
      <w:proofErr w:type="spellEnd"/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  <w:r w:rsidRPr="00F21DDE">
        <w:rPr>
          <w:rFonts w:ascii="PT Astra Serif" w:eastAsia="Calibri" w:hAnsi="PT Astra Serif"/>
          <w:color w:val="000000"/>
          <w:sz w:val="28"/>
          <w:szCs w:val="28"/>
          <w:lang w:val="en-US" w:eastAsia="en-US"/>
        </w:rPr>
        <w:t>com</w:t>
      </w:r>
      <w:r w:rsidRPr="00F21DDE">
        <w:rPr>
          <w:rFonts w:ascii="PT Astra Serif" w:eastAsia="Calibri" w:hAnsi="PT Astra Serif"/>
          <w:color w:val="000000"/>
          <w:sz w:val="28"/>
          <w:szCs w:val="28"/>
          <w:lang w:eastAsia="en-US"/>
        </w:rPr>
        <w:t>.</w:t>
      </w:r>
    </w:p>
    <w:p w14:paraId="6009CC29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bCs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6.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информации заявителями по вопросам предоставления Услуги, услуг, необходимых и обязательных для предоставления Услуги:</w:t>
      </w:r>
    </w:p>
    <w:p w14:paraId="72EA205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(консультирование) по процедуре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 № 30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1AE80646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(консультирование) по процедуре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сотруднику, непосредственно предоставляющему муниципальную услугу, в определенные для приема граждан часы либо по телефону.</w:t>
      </w:r>
    </w:p>
    <w:p w14:paraId="52455C5B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3) ознакомление заявителя с информацией, необходимой для предоставления муниципальной путем просмотра информации, размещенной в сети интернет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 xml:space="preserve">региональном Портале </w:t>
      </w:r>
      <w:r w:rsidRPr="00F21DDE">
        <w:rPr>
          <w:rFonts w:ascii="PT Astra Serif" w:hAnsi="PT Astra Serif"/>
          <w:sz w:val="28"/>
          <w:szCs w:val="28"/>
        </w:rPr>
        <w:lastRenderedPageBreak/>
        <w:t>государственных услуг Тульской области.</w:t>
      </w:r>
    </w:p>
    <w:p w14:paraId="49F5005A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7. П</w:t>
      </w:r>
      <w:r w:rsidRPr="00F21DDE">
        <w:rPr>
          <w:rFonts w:ascii="PT Astra Serif" w:hAnsi="PT Astra Serif" w:cs="Arial"/>
          <w:bCs/>
          <w:sz w:val="28"/>
          <w:szCs w:val="28"/>
        </w:rPr>
        <w:t>орядок получения сведений о ходе предоставления муниципальной услуги:</w:t>
      </w:r>
    </w:p>
    <w:p w14:paraId="571B48BF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1) индивидуальное устное информирование заявителей о ходе предоставления муниципальной услуги осуществляется должностными лицами комитета по правовой работе администрации Щекинского района (далее по тексту - должностные лица) в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 xml:space="preserve"> 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4CC2AF3D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2) индивидуальное устное информирование заявителей о ходе предоставления муниципальной услуги осуществляется работниками </w:t>
      </w:r>
      <w:r w:rsidRPr="00F21DDE">
        <w:rPr>
          <w:rFonts w:ascii="PT Astra Serif" w:eastAsia="Calibri" w:hAnsi="PT Astra Serif"/>
          <w:sz w:val="28"/>
          <w:szCs w:val="28"/>
          <w:lang w:eastAsia="en-US"/>
        </w:rPr>
        <w:t xml:space="preserve">ГБУ ТО «Многофункциональный центр» отделение № 28 </w:t>
      </w:r>
      <w:r w:rsidRPr="00F21DDE">
        <w:rPr>
          <w:rFonts w:ascii="PT Astra Serif" w:hAnsi="PT Astra Serif"/>
          <w:sz w:val="28"/>
          <w:szCs w:val="28"/>
        </w:rPr>
        <w:t>при личном обращении к должностному лицу, непосредственно предоставляющему муниципальную услугу, в определенные для приема граждан часы либо по телефону;</w:t>
      </w:r>
    </w:p>
    <w:p w14:paraId="63C9878E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>3) просмотр заявителем информации, содержащейся в личном кабинете заявителя при подаче заявления через региональный портал государственных услуг Тульской области: http://www.gosuslugi71.ru.</w:t>
      </w:r>
    </w:p>
    <w:p w14:paraId="45624EF8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 w:cs="Arial"/>
          <w:bCs/>
          <w:sz w:val="28"/>
          <w:szCs w:val="28"/>
        </w:rPr>
        <w:t>8. Информация, указанная в п. </w:t>
      </w:r>
      <w:r>
        <w:rPr>
          <w:rFonts w:ascii="PT Astra Serif" w:hAnsi="PT Astra Serif" w:cs="Arial"/>
          <w:bCs/>
          <w:sz w:val="28"/>
          <w:szCs w:val="28"/>
        </w:rPr>
        <w:t>1-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6 настоящего </w:t>
      </w:r>
      <w:r>
        <w:rPr>
          <w:rFonts w:ascii="PT Astra Serif" w:hAnsi="PT Astra Serif" w:cs="Arial"/>
          <w:bCs/>
          <w:sz w:val="28"/>
          <w:szCs w:val="28"/>
        </w:rPr>
        <w:t xml:space="preserve">раздела </w:t>
      </w:r>
      <w:r w:rsidRPr="00F21DDE">
        <w:rPr>
          <w:rFonts w:ascii="PT Astra Serif" w:hAnsi="PT Astra Serif" w:cs="Arial"/>
          <w:bCs/>
          <w:sz w:val="28"/>
          <w:szCs w:val="28"/>
        </w:rPr>
        <w:t xml:space="preserve">размещается в сети интернет на официальном Портале муниципального образования Щекинский район, </w:t>
      </w:r>
      <w:r w:rsidRPr="00F21DDE">
        <w:rPr>
          <w:rFonts w:ascii="PT Astra Serif" w:hAnsi="PT Astra Serif"/>
          <w:sz w:val="28"/>
          <w:szCs w:val="28"/>
        </w:rPr>
        <w:t>региональном Портале государственных услуг Тульской области.</w:t>
      </w:r>
    </w:p>
    <w:p w14:paraId="677C47A6" w14:textId="77777777" w:rsidR="00CB30D7" w:rsidRPr="00F21D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F21DDE">
        <w:rPr>
          <w:rFonts w:ascii="PT Astra Serif" w:hAnsi="PT Astra Serif"/>
          <w:sz w:val="28"/>
          <w:szCs w:val="28"/>
        </w:rPr>
        <w:t xml:space="preserve">Текст настоящего административного регламента размещается в местах предоставления муниципальной услуги – </w:t>
      </w:r>
      <w:r w:rsidRPr="009D683C">
        <w:rPr>
          <w:rFonts w:ascii="PT Astra Serif" w:hAnsi="PT Astra Serif"/>
          <w:sz w:val="28"/>
          <w:szCs w:val="28"/>
        </w:rPr>
        <w:t>управлении по вопросам жизнеобеспечения, строительства, благоустройства и дорожно-транспортному хозяйству</w:t>
      </w:r>
      <w:r w:rsidRPr="00F21DDE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F21DDE">
        <w:rPr>
          <w:rFonts w:ascii="PT Astra Serif" w:hAnsi="PT Astra Serif"/>
          <w:sz w:val="28"/>
          <w:szCs w:val="28"/>
        </w:rPr>
        <w:t>каб</w:t>
      </w:r>
      <w:proofErr w:type="spellEnd"/>
      <w:r w:rsidRPr="00F21DDE">
        <w:rPr>
          <w:rFonts w:ascii="PT Astra Serif" w:hAnsi="PT Astra Serif"/>
          <w:sz w:val="28"/>
          <w:szCs w:val="28"/>
        </w:rPr>
        <w:t>. № 3</w:t>
      </w:r>
      <w:r w:rsidRPr="009D683C">
        <w:rPr>
          <w:rFonts w:ascii="PT Astra Serif" w:hAnsi="PT Astra Serif"/>
          <w:sz w:val="28"/>
          <w:szCs w:val="28"/>
        </w:rPr>
        <w:t>0</w:t>
      </w:r>
      <w:r w:rsidRPr="00F21DDE">
        <w:rPr>
          <w:rFonts w:ascii="PT Astra Serif" w:hAnsi="PT Astra Serif"/>
          <w:sz w:val="28"/>
          <w:szCs w:val="28"/>
        </w:rPr>
        <w:t>.</w:t>
      </w:r>
    </w:p>
    <w:p w14:paraId="25D5970E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0E10AF35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1.5. Права заявителей при получении муниципальной услуги</w:t>
      </w:r>
    </w:p>
    <w:p w14:paraId="311E43C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711B9DC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При получении Услуги заявители имеют право на:</w:t>
      </w:r>
    </w:p>
    <w:p w14:paraId="4B80F61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1) получение Услуги своевременно и в соответствии со стандартом предоставления Услуги и с единым стандартом в случае, предусмотренном частью 2 статьи 14 Федерального закона от 27.07.2010 № 210-ФЗ «Об организации предоставления государственных и муниципальных услуг»;</w:t>
      </w:r>
    </w:p>
    <w:p w14:paraId="2D6DDB0D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2) получение полной, актуальной и достоверной информации о порядке предоставления Услуги, в том числе в электронной форме;</w:t>
      </w:r>
    </w:p>
    <w:p w14:paraId="6A793D83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3) получение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14:paraId="4839C8D8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4) досудебное (внесудебное) рассмотрение жалоб в процессе получения Услуги;</w:t>
      </w:r>
    </w:p>
    <w:p w14:paraId="6BDAE2C7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5) получение Услуги в многофункциональном центре в </w:t>
      </w:r>
      <w:r w:rsidRPr="000A7A9C">
        <w:rPr>
          <w:rFonts w:ascii="PT Astra Serif" w:hAnsi="PT Astra Serif"/>
          <w:sz w:val="28"/>
          <w:szCs w:val="28"/>
        </w:rPr>
        <w:lastRenderedPageBreak/>
        <w:t>соответствии с соглашениями, заключенными между многофункциональным центром и органом местного самоуправления, предоставляющим муниципальные услуги (далее - соглашения о взаимодействии), с момента вступления в силу соответствующего соглашения о взаимодействии;</w:t>
      </w:r>
    </w:p>
    <w:p w14:paraId="473AE41A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6) при организации на Портале государственных и муниципальных услуг возможности применения электронной цифровой подписи (электронной подписи) заявитель имеет возможность заполнения интерактивной формы запроса, приложения к запросу электронных образов документов с применением электронной цифровой подписи (электронной подписи), получать сведения о ходе предоставления Услуги. </w:t>
      </w:r>
    </w:p>
    <w:p w14:paraId="394DA45E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Указанная возможность предоставляется заявителям после получения в установленном порядке доступа в подсистеме «личный кабинет» Портала государственных и муниципальных услуг (функций).</w:t>
      </w:r>
    </w:p>
    <w:p w14:paraId="72A78BB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Заявитель имеет право на получение сведений о ходе предоставления муниципальной услуги с момента приема его запроса на предоставление муниципальной услуги. Заявителю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запрос.</w:t>
      </w:r>
    </w:p>
    <w:p w14:paraId="20A76544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Для получения сведений о ходе предоставления муниципальной услуги Заявителем указываются в письменном обращении (называются - при устном обращении) для юридических лиц: наименование юридического лица, а также фамилия, имя, отчество руководителя юридического лица либо фамилия, имя, отчество представителя юридического лица; для физических лиц: фамилия, имя, отчество Заявителя, почтовый адрес.</w:t>
      </w:r>
    </w:p>
    <w:p w14:paraId="50E49255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 xml:space="preserve"> При обращении на РПГУ заявитель авторизуется в системе и с помощью меню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электронные копии документов, пользователь портала оставляет заявку на оказание услуги. Изменения статуса заявки муниципальной услуги заявитель может в режиме реального времени отслеживать в личном кабинете на РПГУ. </w:t>
      </w:r>
    </w:p>
    <w:p w14:paraId="6BCE9C4B" w14:textId="77777777" w:rsidR="00CB30D7" w:rsidRPr="000A7A9C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Возможность получения общей информации по регламенту муниципальной услуги, контактных данных специалистов реализована на региональном портале без необходимости обязательной авторизации.</w:t>
      </w:r>
    </w:p>
    <w:p w14:paraId="704EEC25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0A7A9C">
        <w:rPr>
          <w:rFonts w:ascii="PT Astra Serif" w:hAnsi="PT Astra Serif"/>
          <w:sz w:val="28"/>
          <w:szCs w:val="28"/>
        </w:rPr>
        <w:t>Требования о предоставлении информации о порядке предоставления муниципальной услуги в ГБУ «МФЦ» устанавливаются с учетом требований, установленных Административным регламентом.</w:t>
      </w:r>
    </w:p>
    <w:p w14:paraId="1EC62DDF" w14:textId="77777777" w:rsidR="00CB30D7" w:rsidRDefault="00CB30D7" w:rsidP="00CB30D7">
      <w:pPr>
        <w:widowControl w:val="0"/>
        <w:autoSpaceDE w:val="0"/>
        <w:autoSpaceDN w:val="0"/>
        <w:adjustRightInd w:val="0"/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3DA832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lastRenderedPageBreak/>
        <w:t>1.6. Обязанность отраслевого (функционального) органа, при предоставлении муниципальной услуги</w:t>
      </w:r>
    </w:p>
    <w:p w14:paraId="60E733E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0BF2DF7" w14:textId="77777777" w:rsidR="00CB30D7" w:rsidRPr="00447CD1" w:rsidRDefault="002E1020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/>
          <w:sz w:val="28"/>
          <w:szCs w:val="28"/>
        </w:rPr>
        <w:t>,</w:t>
      </w:r>
      <w:r w:rsidR="00CB30D7" w:rsidRPr="00447CD1">
        <w:rPr>
          <w:rFonts w:ascii="PT Astra Serif" w:hAnsi="PT Astra Serif"/>
          <w:sz w:val="28"/>
          <w:szCs w:val="28"/>
        </w:rPr>
        <w:t xml:space="preserve"> участвующий в предоставлении Услуги, обязан:</w:t>
      </w:r>
    </w:p>
    <w:p w14:paraId="615318AC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D18DE">
        <w:rPr>
          <w:rFonts w:ascii="PT Astra Serif" w:hAnsi="PT Astra Serif"/>
          <w:sz w:val="28"/>
          <w:szCs w:val="28"/>
        </w:rPr>
        <w:t>1)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>предоставлять Услугу в соответствии с Регламентом;</w:t>
      </w:r>
    </w:p>
    <w:p w14:paraId="4BE66450" w14:textId="77777777" w:rsidR="00CB30D7" w:rsidRPr="008D18D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C926A1">
        <w:rPr>
          <w:rFonts w:ascii="PT Astra Serif" w:hAnsi="PT Astra Serif"/>
          <w:sz w:val="28"/>
          <w:szCs w:val="28"/>
        </w:rPr>
        <w:t>обеспечивать возможность получения заявителем Услуги в электронной форме, если это не запрещено законом, а также в иных формах, предусмотренных законодательством Российской Федерации, по выбору заявителя;</w:t>
      </w:r>
    </w:p>
    <w:p w14:paraId="60A32521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Pr="008D18DE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> </w:t>
      </w:r>
      <w:r w:rsidRPr="008D18DE">
        <w:rPr>
          <w:rFonts w:ascii="PT Astra Serif" w:hAnsi="PT Astra Serif"/>
          <w:sz w:val="28"/>
          <w:szCs w:val="28"/>
        </w:rPr>
        <w:t xml:space="preserve">представлять в иные органы, предоставляющие государственные услуги, органы, предоставляющие муниципальные услуги, в подведомственные государственным органам или органам местного самоуправления организации, участвующие в предоставлении государственных и муниципальных услуг, по межведомственным запросам таких органов и организаций документы и информацию, необходимые для предоставления государственных </w:t>
      </w:r>
      <w:r w:rsidRPr="00331A64">
        <w:rPr>
          <w:rFonts w:ascii="PT Astra Serif" w:hAnsi="PT Astra Serif"/>
          <w:sz w:val="28"/>
          <w:szCs w:val="28"/>
        </w:rPr>
        <w:t>и муниципальных услуг безвозмездно, а также получать от иных органов, предоставляющих государственные услуги, органов, предоставляющих муниципальные услуги, государственных органов, от подведомственных государственным органам или органам местного самоуправления организаций, участвующих в предоставлении государственных и муниципальных услуг, такие документы и информацию;</w:t>
      </w:r>
    </w:p>
    <w:p w14:paraId="6DD45B8C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331A64">
        <w:rPr>
          <w:rFonts w:ascii="PT Astra Serif" w:hAnsi="PT Astra Serif"/>
          <w:sz w:val="28"/>
          <w:szCs w:val="28"/>
        </w:rPr>
        <w:t xml:space="preserve">) предоставить заявителю возможность </w:t>
      </w:r>
      <w:r>
        <w:rPr>
          <w:rFonts w:ascii="PT Astra Serif" w:hAnsi="PT Astra Serif"/>
          <w:sz w:val="28"/>
          <w:szCs w:val="28"/>
        </w:rPr>
        <w:t>о</w:t>
      </w:r>
      <w:r w:rsidRPr="00331A64">
        <w:rPr>
          <w:rFonts w:ascii="PT Astra Serif" w:hAnsi="PT Astra Serif"/>
          <w:sz w:val="28"/>
          <w:szCs w:val="28"/>
        </w:rPr>
        <w:t>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14:paraId="06C8EDAB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>) исполнять иные обязанности в соответствии с требованиями действующего законодательства, регулирующего отношения, возникающие в связи с предоставлением Услуги.</w:t>
      </w:r>
    </w:p>
    <w:p w14:paraId="65526A7F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5CC7EE0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312C311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2. </w:t>
      </w:r>
      <w:r>
        <w:rPr>
          <w:rFonts w:ascii="PT Astra Serif" w:hAnsi="PT Astra Serif"/>
          <w:b/>
          <w:sz w:val="28"/>
          <w:szCs w:val="28"/>
        </w:rPr>
        <w:t>С</w:t>
      </w:r>
      <w:r w:rsidRPr="00447CD1">
        <w:rPr>
          <w:rFonts w:ascii="PT Astra Serif" w:hAnsi="PT Astra Serif"/>
          <w:b/>
          <w:sz w:val="28"/>
          <w:szCs w:val="28"/>
        </w:rPr>
        <w:t>тандарт предоставления муниципальной услуги</w:t>
      </w:r>
    </w:p>
    <w:p w14:paraId="07631CE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0058F848" w14:textId="77777777" w:rsidR="00CB30D7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2.1.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Наименование муниципальной услуги </w:t>
      </w:r>
    </w:p>
    <w:p w14:paraId="7039894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6A53EEDD" w14:textId="77777777" w:rsidR="005E66F7" w:rsidRPr="00D35A7A" w:rsidRDefault="005E66F7" w:rsidP="005E66F7">
      <w:pPr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«</w:t>
      </w:r>
      <w:r w:rsidRPr="00D35A7A">
        <w:rPr>
          <w:rFonts w:ascii="PT Astra Serif" w:hAnsi="PT Astra Serif"/>
          <w:color w:val="000000"/>
          <w:sz w:val="28"/>
          <w:szCs w:val="28"/>
        </w:rPr>
        <w:t>Согласование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color w:val="000000"/>
          <w:sz w:val="28"/>
          <w:szCs w:val="28"/>
        </w:rPr>
        <w:t>».</w:t>
      </w:r>
    </w:p>
    <w:p w14:paraId="30FF719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52B4CD59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2.2</w:t>
      </w:r>
      <w:r>
        <w:rPr>
          <w:rFonts w:ascii="PT Astra Serif" w:hAnsi="PT Astra Serif"/>
          <w:b/>
          <w:sz w:val="28"/>
          <w:szCs w:val="28"/>
          <w:lang w:eastAsia="en-US"/>
        </w:rPr>
        <w:t>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 Наименование </w:t>
      </w:r>
      <w:r w:rsidRPr="00447CD1">
        <w:rPr>
          <w:rFonts w:ascii="PT Astra Serif" w:eastAsia="Calibri" w:hAnsi="PT Astra Serif"/>
          <w:b/>
          <w:sz w:val="28"/>
          <w:szCs w:val="28"/>
          <w:lang w:eastAsia="en-US"/>
        </w:rPr>
        <w:t>отраслевого (функционального) органа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>, предоставляющего муниципальную услугу</w:t>
      </w:r>
    </w:p>
    <w:p w14:paraId="7D36AAF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549CB8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0A7A9C">
        <w:rPr>
          <w:rFonts w:ascii="PT Astra Serif" w:hAnsi="PT Astra Serif"/>
          <w:sz w:val="28"/>
          <w:szCs w:val="28"/>
        </w:rPr>
        <w:t>Управление по вопросам жизнеобеспечения, строительства, благоустройства и дорожно-транспортному хозяйству администрации муниципального образования Щекинский район.</w:t>
      </w:r>
    </w:p>
    <w:p w14:paraId="6B12C9F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4ADA2E1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2.3. Результат предоставления Услуги</w:t>
      </w:r>
    </w:p>
    <w:p w14:paraId="2F26246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</w:p>
    <w:p w14:paraId="654F88A3" w14:textId="77777777" w:rsidR="005E66F7" w:rsidRPr="005B1B68" w:rsidRDefault="005E66F7" w:rsidP="005E66F7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5B1B68">
        <w:rPr>
          <w:rFonts w:ascii="PT Astra Serif" w:hAnsi="PT Astra Serif"/>
          <w:sz w:val="28"/>
          <w:szCs w:val="28"/>
        </w:rPr>
        <w:t xml:space="preserve">Результатами предоставления услуги </w:t>
      </w:r>
      <w:r>
        <w:rPr>
          <w:rFonts w:ascii="PT Astra Serif" w:hAnsi="PT Astra Serif"/>
          <w:sz w:val="28"/>
          <w:szCs w:val="28"/>
        </w:rPr>
        <w:t>является</w:t>
      </w:r>
      <w:r w:rsidRPr="005B1B68">
        <w:rPr>
          <w:rFonts w:ascii="PT Astra Serif" w:hAnsi="PT Astra Serif"/>
          <w:sz w:val="28"/>
          <w:szCs w:val="28"/>
        </w:rPr>
        <w:t>:</w:t>
      </w:r>
    </w:p>
    <w:p w14:paraId="3739D3C5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</w:t>
      </w:r>
      <w:r w:rsidRPr="00E37F1F">
        <w:rPr>
          <w:rFonts w:ascii="PT Astra Serif" w:hAnsi="PT Astra Serif"/>
          <w:sz w:val="28"/>
          <w:szCs w:val="28"/>
        </w:rPr>
        <w:t xml:space="preserve">1. </w:t>
      </w:r>
      <w:r>
        <w:rPr>
          <w:rFonts w:ascii="PT Astra Serif" w:hAnsi="PT Astra Serif"/>
          <w:sz w:val="28"/>
          <w:szCs w:val="28"/>
        </w:rPr>
        <w:t>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доме.</w:t>
      </w:r>
      <w:r>
        <w:rPr>
          <w:rFonts w:ascii="PT Astra Serif" w:hAnsi="PT Astra Serif"/>
          <w:sz w:val="28"/>
          <w:szCs w:val="28"/>
        </w:rPr>
        <w:t xml:space="preserve"> Завершение переустройства и (или) перепланировки помещения подтверждается актом приемочной комиссии.</w:t>
      </w:r>
    </w:p>
    <w:p w14:paraId="407DFE63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2.   Принятие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об отказе в согласовании переустройства и (или) перепланировки помещения.</w:t>
      </w:r>
    </w:p>
    <w:p w14:paraId="3C95034B" w14:textId="77777777" w:rsidR="005E66F7" w:rsidRDefault="005E66F7" w:rsidP="005E66F7">
      <w:pPr>
        <w:tabs>
          <w:tab w:val="left" w:pos="709"/>
          <w:tab w:val="left" w:pos="851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</w:t>
      </w:r>
      <w:proofErr w:type="gramStart"/>
      <w:r>
        <w:rPr>
          <w:rFonts w:ascii="PT Astra Serif" w:hAnsi="PT Astra Serif"/>
          <w:sz w:val="28"/>
          <w:szCs w:val="28"/>
        </w:rPr>
        <w:t>Предоставление  муниципальной</w:t>
      </w:r>
      <w:proofErr w:type="gramEnd"/>
      <w:r>
        <w:rPr>
          <w:rFonts w:ascii="PT Astra Serif" w:hAnsi="PT Astra Serif"/>
          <w:sz w:val="28"/>
          <w:szCs w:val="28"/>
        </w:rPr>
        <w:t xml:space="preserve"> услуги завершается путем выдачи (направления) заявителю:  </w:t>
      </w:r>
    </w:p>
    <w:p w14:paraId="3BAC1A3B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</w:t>
      </w:r>
      <w:r>
        <w:rPr>
          <w:rFonts w:ascii="PT Astra Serif" w:hAnsi="PT Astra Serif"/>
          <w:sz w:val="28"/>
          <w:szCs w:val="28"/>
        </w:rPr>
        <w:t>я</w:t>
      </w:r>
      <w:r w:rsidRPr="00E37F1F">
        <w:rPr>
          <w:rFonts w:ascii="PT Astra Serif" w:hAnsi="PT Astra Serif"/>
          <w:sz w:val="28"/>
          <w:szCs w:val="28"/>
        </w:rPr>
        <w:t xml:space="preserve"> о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2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  <w:r w:rsidRPr="00E37F1F">
        <w:rPr>
          <w:rFonts w:ascii="PT Astra Serif" w:hAnsi="PT Astra Serif"/>
          <w:sz w:val="28"/>
          <w:szCs w:val="28"/>
        </w:rPr>
        <w:t xml:space="preserve"> </w:t>
      </w:r>
    </w:p>
    <w:p w14:paraId="547715EF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р</w:t>
      </w:r>
      <w:r w:rsidRPr="00E37F1F">
        <w:rPr>
          <w:rFonts w:ascii="PT Astra Serif" w:hAnsi="PT Astra Serif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4</w:t>
      </w:r>
      <w:r>
        <w:rPr>
          <w:rFonts w:ascii="PT Astra Serif" w:hAnsi="PT Astra Serif"/>
          <w:sz w:val="28"/>
          <w:szCs w:val="28"/>
        </w:rPr>
        <w:t>;</w:t>
      </w:r>
    </w:p>
    <w:p w14:paraId="77915D1E" w14:textId="77777777" w:rsidR="005E66F7" w:rsidRPr="00E37F1F" w:rsidRDefault="005E66F7" w:rsidP="005E66F7">
      <w:pPr>
        <w:tabs>
          <w:tab w:val="left" w:pos="709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а</w:t>
      </w:r>
      <w:r w:rsidRPr="00E37F1F">
        <w:rPr>
          <w:rFonts w:ascii="PT Astra Serif" w:hAnsi="PT Astra Serif"/>
          <w:sz w:val="28"/>
          <w:szCs w:val="28"/>
        </w:rPr>
        <w:t>кт</w:t>
      </w:r>
      <w:r>
        <w:rPr>
          <w:rFonts w:ascii="PT Astra Serif" w:hAnsi="PT Astra Serif"/>
          <w:sz w:val="28"/>
          <w:szCs w:val="28"/>
        </w:rPr>
        <w:t>а</w:t>
      </w:r>
      <w:r w:rsidRPr="00E37F1F">
        <w:rPr>
          <w:rFonts w:ascii="PT Astra Serif" w:hAnsi="PT Astra Serif"/>
          <w:sz w:val="28"/>
          <w:szCs w:val="28"/>
        </w:rPr>
        <w:t xml:space="preserve"> о завершенном переустройстве и (или) перепланировке помещения в многоквартирном доме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№ 7 к настоящему Регламенту</w:t>
      </w:r>
      <w:r>
        <w:rPr>
          <w:rFonts w:ascii="PT Astra Serif" w:hAnsi="PT Astra Serif"/>
          <w:sz w:val="28"/>
          <w:szCs w:val="28"/>
        </w:rPr>
        <w:t>;</w:t>
      </w:r>
    </w:p>
    <w:p w14:paraId="1EAE4C4D" w14:textId="77777777" w:rsidR="005E66F7" w:rsidRPr="00E37F1F" w:rsidRDefault="005E66F7" w:rsidP="005E66F7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-  р</w:t>
      </w:r>
      <w:r w:rsidRPr="00E37F1F">
        <w:rPr>
          <w:rFonts w:ascii="PT Astra Serif" w:hAnsi="PT Astra Serif"/>
          <w:sz w:val="28"/>
          <w:szCs w:val="28"/>
        </w:rPr>
        <w:t>ешение об отказе в оформлении акта о завершении переустройства и (или) перепланировки помещения</w:t>
      </w:r>
      <w:r>
        <w:rPr>
          <w:rFonts w:ascii="PT Astra Serif" w:hAnsi="PT Astra Serif"/>
          <w:sz w:val="28"/>
          <w:szCs w:val="28"/>
        </w:rPr>
        <w:t>,</w:t>
      </w:r>
      <w:r w:rsidRPr="00E37F1F">
        <w:rPr>
          <w:rFonts w:ascii="PT Astra Serif" w:hAnsi="PT Astra Serif"/>
          <w:sz w:val="28"/>
          <w:szCs w:val="28"/>
        </w:rPr>
        <w:t xml:space="preserve"> оформляется по форме согласно приложению                № 8</w:t>
      </w:r>
      <w:r>
        <w:rPr>
          <w:rFonts w:ascii="PT Astra Serif" w:hAnsi="PT Astra Serif"/>
          <w:sz w:val="28"/>
          <w:szCs w:val="28"/>
        </w:rPr>
        <w:t>.</w:t>
      </w:r>
    </w:p>
    <w:p w14:paraId="1FB1D7F4" w14:textId="77777777" w:rsidR="005E66F7" w:rsidRDefault="005E66F7" w:rsidP="005E66F7">
      <w:pPr>
        <w:pStyle w:val="af4"/>
        <w:ind w:left="0" w:firstLine="851"/>
        <w:jc w:val="both"/>
        <w:rPr>
          <w:rFonts w:ascii="PT Astra Serif" w:eastAsiaTheme="minorEastAsia" w:hAnsi="PT Astra Serif" w:cs="Times New Roman"/>
          <w:sz w:val="28"/>
          <w:szCs w:val="28"/>
        </w:rPr>
      </w:pPr>
      <w:r>
        <w:rPr>
          <w:rFonts w:ascii="PT Astra Serif" w:eastAsiaTheme="minorEastAsia" w:hAnsi="PT Astra Serif" w:cs="Times New Roman"/>
          <w:sz w:val="28"/>
          <w:szCs w:val="28"/>
        </w:rPr>
        <w:t>При подаче заявления на Единый портал государственных и муниципальных услуг (функций) (далее – ЕПГУ)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, результат предоставления муниципальной услуги независимо от принятого решения направляется Заявителю в форме электронного образа документа, подписанного усиленной квалифицированной электронной подписью уполномоченного должностного лица, в Личный кабинет на ЕПГУ. Также Заявитель может получить результат оказания услуги в любом </w:t>
      </w:r>
      <w:r>
        <w:rPr>
          <w:rFonts w:ascii="PT Astra Serif" w:eastAsiaTheme="minorEastAsia" w:hAnsi="PT Astra Serif" w:cs="Times New Roman"/>
          <w:sz w:val="28"/>
          <w:szCs w:val="28"/>
        </w:rPr>
        <w:t xml:space="preserve">Многофункциональном центре предоставления государственных и муниципальных услуг (далее –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>МФЦ</w:t>
      </w:r>
      <w:r>
        <w:rPr>
          <w:rFonts w:ascii="PT Astra Serif" w:eastAsiaTheme="minorEastAsia" w:hAnsi="PT Astra Serif" w:cs="Times New Roman"/>
          <w:sz w:val="28"/>
          <w:szCs w:val="28"/>
        </w:rPr>
        <w:t>)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t xml:space="preserve"> на территории Тульской области или ответственном за предоставление услуги органе - в форме распечатанного экземпляра электронного документа на бумажном </w:t>
      </w:r>
      <w:r w:rsidRPr="003B232D">
        <w:rPr>
          <w:rFonts w:ascii="PT Astra Serif" w:eastAsiaTheme="minorEastAsia" w:hAnsi="PT Astra Serif" w:cs="Times New Roman"/>
          <w:sz w:val="28"/>
          <w:szCs w:val="28"/>
        </w:rPr>
        <w:lastRenderedPageBreak/>
        <w:t>носителе, в случае если Заявитель указал на ЕПГУ способ получения результата оказания услуги на бумажном носителе.</w:t>
      </w:r>
    </w:p>
    <w:p w14:paraId="04B6650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44EE95A" w14:textId="77777777" w:rsidR="00CB30D7" w:rsidRPr="0009769D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</w:rPr>
      </w:pPr>
      <w:r w:rsidRPr="0009769D">
        <w:rPr>
          <w:rFonts w:ascii="PT Astra Serif" w:hAnsi="PT Astra Serif"/>
          <w:b/>
          <w:sz w:val="28"/>
          <w:szCs w:val="28"/>
        </w:rPr>
        <w:t>2.4. Срок предоставления муниципальной услуги</w:t>
      </w:r>
    </w:p>
    <w:p w14:paraId="425B0ECB" w14:textId="77777777" w:rsidR="00CB30D7" w:rsidRPr="007F7AF2" w:rsidRDefault="00CB30D7" w:rsidP="00CB30D7">
      <w:pPr>
        <w:widowControl w:val="0"/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color w:val="C00000"/>
          <w:sz w:val="28"/>
          <w:szCs w:val="28"/>
        </w:rPr>
      </w:pPr>
    </w:p>
    <w:p w14:paraId="3A534735" w14:textId="77777777" w:rsidR="00FD1516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Срок, в течение которого принимается решение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происходит оформление акта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составляет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45 календарных дней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со </w:t>
      </w:r>
      <w:r>
        <w:rPr>
          <w:rFonts w:ascii="PT Astra Serif" w:hAnsi="PT Astra Serif"/>
          <w:sz w:val="28"/>
          <w:szCs w:val="28"/>
        </w:rPr>
        <w:t xml:space="preserve">дня представления заявления и документов, обязанность по представлению которых в соответствии с настоящим административным регламентов возложена на заявителя. </w:t>
      </w:r>
    </w:p>
    <w:p w14:paraId="27DF7E58" w14:textId="77777777" w:rsidR="00FD1516" w:rsidRPr="00E37F1F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Документ, подтверждающий принятие решения о согласовании или об отказе в согласовании переустройства и (или) перепланировки помещения в многоквартирном доме,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акт о завершении переустройства и (или) перепланировки в многоквартирном</w:t>
      </w:r>
      <w:r>
        <w:rPr>
          <w:rFonts w:ascii="PT Astra Serif" w:hAnsi="PT Astra Serif"/>
          <w:color w:val="000000" w:themeColor="text1"/>
          <w:sz w:val="28"/>
          <w:szCs w:val="28"/>
        </w:rPr>
        <w:t xml:space="preserve"> доме</w:t>
      </w:r>
      <w:r>
        <w:rPr>
          <w:rFonts w:ascii="PT Astra Serif" w:hAnsi="PT Astra Serif"/>
          <w:sz w:val="28"/>
          <w:szCs w:val="28"/>
        </w:rPr>
        <w:t xml:space="preserve"> выдается заявителю в личный кабинет на ЕПГУ или направляется по адресу, указанному в заявлении, либо через МФЦ в течение </w:t>
      </w:r>
      <w:r w:rsidRPr="00E37F1F">
        <w:rPr>
          <w:rFonts w:ascii="PT Astra Serif" w:hAnsi="PT Astra Serif"/>
          <w:color w:val="000000" w:themeColor="text1"/>
          <w:sz w:val="28"/>
          <w:szCs w:val="28"/>
        </w:rPr>
        <w:t>трех рабочих дней со дня принятия одного из решений.</w:t>
      </w:r>
    </w:p>
    <w:p w14:paraId="43FEB163" w14:textId="77777777" w:rsidR="00FD1516" w:rsidRPr="005B0C28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>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14:paraId="1CE7FE61" w14:textId="77777777" w:rsidR="00FD1516" w:rsidRPr="00F37970" w:rsidRDefault="00FD1516" w:rsidP="00FD1516">
      <w:pPr>
        <w:pStyle w:val="ConsPlusNormal"/>
        <w:ind w:firstLine="709"/>
        <w:jc w:val="both"/>
        <w:rPr>
          <w:rFonts w:ascii="PT Astra Serif" w:hAnsi="PT Astra Serif"/>
          <w:color w:val="000000" w:themeColor="text1"/>
          <w:sz w:val="28"/>
          <w:szCs w:val="28"/>
        </w:rPr>
      </w:pPr>
      <w:r w:rsidRPr="005B0C28">
        <w:rPr>
          <w:rFonts w:ascii="PT Astra Serif" w:hAnsi="PT Astra Serif"/>
          <w:color w:val="000000" w:themeColor="text1"/>
          <w:sz w:val="28"/>
          <w:szCs w:val="28"/>
        </w:rPr>
        <w:t xml:space="preserve">Срок приостановления предоставления муниципальной </w:t>
      </w:r>
      <w:proofErr w:type="gramStart"/>
      <w:r w:rsidRPr="005B0C28">
        <w:rPr>
          <w:rFonts w:ascii="PT Astra Serif" w:hAnsi="PT Astra Serif"/>
          <w:color w:val="000000" w:themeColor="text1"/>
          <w:sz w:val="28"/>
          <w:szCs w:val="28"/>
        </w:rPr>
        <w:t>услуги  составляет</w:t>
      </w:r>
      <w:proofErr w:type="gramEnd"/>
      <w:r w:rsidRPr="005B0C28">
        <w:rPr>
          <w:rFonts w:ascii="PT Astra Serif" w:hAnsi="PT Astra Serif"/>
          <w:color w:val="000000" w:themeColor="text1"/>
          <w:sz w:val="28"/>
          <w:szCs w:val="28"/>
        </w:rPr>
        <w:t xml:space="preserve"> 15 рабочих дней.</w:t>
      </w:r>
      <w:r w:rsidRPr="00F37970">
        <w:rPr>
          <w:rFonts w:ascii="PT Astra Serif" w:hAnsi="PT Astra Serif"/>
          <w:color w:val="000000" w:themeColor="text1"/>
          <w:sz w:val="28"/>
          <w:szCs w:val="28"/>
        </w:rPr>
        <w:t xml:space="preserve">  </w:t>
      </w:r>
    </w:p>
    <w:p w14:paraId="0B1699CC" w14:textId="77777777" w:rsidR="00FD1516" w:rsidRPr="0099695B" w:rsidRDefault="00FD1516" w:rsidP="00FD1516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В случае представления заявителем заявления о предоставлении муниципальной услуги с приложением необходимых документов через многофункциональный центр, срок принятия решения о согласовании или об отказе в согласовании переустройства и (или) перепланировки исчисляется со дня передачи многофункциональным центром такого заявления в орган, предоставляющий услугу. </w:t>
      </w:r>
    </w:p>
    <w:p w14:paraId="7D16D051" w14:textId="77777777" w:rsidR="00FD1516" w:rsidRPr="0099695B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99695B">
        <w:rPr>
          <w:rFonts w:ascii="PT Astra Serif" w:hAnsi="PT Astra Serif"/>
          <w:sz w:val="28"/>
          <w:szCs w:val="28"/>
        </w:rPr>
        <w:t xml:space="preserve"> При подаче заявления в форме электронного документа, подписанного электронной подписью</w:t>
      </w:r>
      <w:r w:rsidRPr="0099695B">
        <w:rPr>
          <w:rFonts w:ascii="PT Astra Serif" w:eastAsia="Calibri" w:hAnsi="PT Astra Serif"/>
          <w:sz w:val="28"/>
          <w:szCs w:val="28"/>
        </w:rPr>
        <w:t xml:space="preserve">, вид которой предусмотрен законодательством Российской Федерации, </w:t>
      </w:r>
      <w:r w:rsidRPr="0099695B">
        <w:rPr>
          <w:rFonts w:ascii="PT Astra Serif" w:hAnsi="PT Astra Serif"/>
          <w:sz w:val="28"/>
          <w:szCs w:val="28"/>
        </w:rPr>
        <w:t xml:space="preserve">с использованием информационно-телекоммуникационной сети «Интернет», </w:t>
      </w:r>
      <w:r>
        <w:rPr>
          <w:rFonts w:ascii="PT Astra Serif" w:hAnsi="PT Astra Serif"/>
          <w:sz w:val="28"/>
          <w:szCs w:val="28"/>
        </w:rPr>
        <w:t>ЕПГУ</w:t>
      </w:r>
      <w:r w:rsidRPr="0099695B">
        <w:rPr>
          <w:rFonts w:ascii="PT Astra Serif" w:hAnsi="PT Astra Serif"/>
          <w:sz w:val="28"/>
          <w:szCs w:val="28"/>
        </w:rPr>
        <w:t xml:space="preserve"> заявителю не позднее рабочего дня, следующего за днем подачи указанного заявления, направляется электронное сообщение о приеме заявления или о мотивированном отказе в приеме заявления. Датой подачи указанного заявления считается день направления заявителю электронного сообщения о приеме заявления.</w:t>
      </w:r>
    </w:p>
    <w:p w14:paraId="6F42AFE1" w14:textId="77777777" w:rsidR="00FD1516" w:rsidRDefault="00FD1516" w:rsidP="00FD1516">
      <w:pPr>
        <w:pStyle w:val="ConsPlusNormal"/>
        <w:spacing w:line="360" w:lineRule="exact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C623FB3" w14:textId="77777777" w:rsidR="00CB30D7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1032A4B3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lastRenderedPageBreak/>
        <w:t>2.5. Правовые основания для предоставления Услуги</w:t>
      </w:r>
      <w:r w:rsidRPr="00447CD1">
        <w:rPr>
          <w:rFonts w:ascii="PT Astra Serif" w:hAnsi="PT Astra Serif"/>
          <w:sz w:val="28"/>
          <w:szCs w:val="28"/>
          <w:lang w:eastAsia="en-US"/>
        </w:rPr>
        <w:t xml:space="preserve"> </w:t>
      </w:r>
    </w:p>
    <w:p w14:paraId="01E52572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4EDA45A7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Муниципальной услуги осуществляется в соответствии с:</w:t>
      </w:r>
    </w:p>
    <w:p w14:paraId="26AEFD33" w14:textId="77777777"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Конституцией Российской Федерации;</w:t>
      </w:r>
    </w:p>
    <w:p w14:paraId="22345CBB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Жилищным кодексом Российской Федерации;</w:t>
      </w:r>
    </w:p>
    <w:p w14:paraId="4DD6252F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14:paraId="2B5D5F35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noProof/>
          <w:sz w:val="28"/>
          <w:szCs w:val="28"/>
        </w:rPr>
      </w:pPr>
      <w:r w:rsidRPr="00447CD1">
        <w:rPr>
          <w:rFonts w:ascii="PT Astra Serif" w:hAnsi="PT Astra Serif"/>
          <w:noProof/>
          <w:sz w:val="28"/>
          <w:szCs w:val="28"/>
        </w:rPr>
        <w:t>Федеральным законом от  27.07.2010 № 210-ФЗ «Об организации предоставления государственных и муниципальных услуг»;</w:t>
      </w:r>
    </w:p>
    <w:p w14:paraId="381A33A5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от 21.07.1997 № 122-ФЗ «О государственной регистрации прав на недвижимое имущество и сделок с ним»;</w:t>
      </w:r>
    </w:p>
    <w:p w14:paraId="603C0E0A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Федеральным законом Российской Федерации от 24.07.2007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№221-ФЗ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                          </w:t>
      </w:r>
      <w:proofErr w:type="gramStart"/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 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«</w:t>
      </w:r>
      <w:proofErr w:type="gram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О кадастровой деятельности</w:t>
      </w:r>
      <w:r w:rsidRPr="00447CD1">
        <w:rPr>
          <w:rFonts w:ascii="PT Astra Serif" w:hAnsi="PT Astra Serif" w:cs="Times New Roman"/>
          <w:sz w:val="28"/>
          <w:szCs w:val="28"/>
          <w:shd w:val="clear" w:color="auto" w:fill="FFFFFF"/>
        </w:rPr>
        <w:t>»;</w:t>
      </w:r>
    </w:p>
    <w:p w14:paraId="7AF3924F" w14:textId="77777777"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b w:val="0"/>
          <w:color w:val="auto"/>
          <w:sz w:val="28"/>
          <w:szCs w:val="28"/>
        </w:rPr>
      </w:pP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Федеральным законом Российской Федерации  от 27.07.2006 №152-ФЗ 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«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О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 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>персональных данных</w:t>
      </w:r>
      <w:r w:rsidRPr="00447CD1">
        <w:rPr>
          <w:rFonts w:ascii="PT Astra Serif" w:hAnsi="PT Astra Serif"/>
          <w:b w:val="0"/>
          <w:color w:val="auto"/>
          <w:sz w:val="28"/>
          <w:szCs w:val="28"/>
          <w:lang w:val="ru-RU"/>
        </w:rPr>
        <w:t>»</w:t>
      </w:r>
      <w:r w:rsidRPr="00447CD1">
        <w:rPr>
          <w:rFonts w:ascii="PT Astra Serif" w:hAnsi="PT Astra Serif"/>
          <w:b w:val="0"/>
          <w:color w:val="auto"/>
          <w:sz w:val="28"/>
          <w:szCs w:val="28"/>
        </w:rPr>
        <w:t xml:space="preserve">; </w:t>
      </w:r>
    </w:p>
    <w:p w14:paraId="6D40EA7D" w14:textId="77777777" w:rsidR="00CB30D7" w:rsidRPr="00447CD1" w:rsidRDefault="00CB30D7" w:rsidP="00CB30D7">
      <w:pPr>
        <w:pStyle w:val="1"/>
        <w:widowControl/>
        <w:shd w:val="clear" w:color="auto" w:fill="FFFFFF"/>
        <w:tabs>
          <w:tab w:val="left" w:pos="851"/>
        </w:tabs>
        <w:spacing w:before="0" w:after="0" w:line="215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П</w:t>
      </w:r>
      <w:proofErr w:type="spellStart"/>
      <w:r w:rsidRPr="001B6FB3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остановление</w:t>
      </w:r>
      <w:r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>м</w:t>
      </w:r>
      <w:proofErr w:type="spellEnd"/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  <w:lang w:val="ru-RU"/>
        </w:rPr>
        <w:t xml:space="preserve"> </w:t>
      </w:r>
      <w:r w:rsidRPr="00447CD1">
        <w:rPr>
          <w:rFonts w:ascii="PT Astra Serif" w:hAnsi="PT Astra Serif"/>
          <w:b w:val="0"/>
          <w:color w:val="000000"/>
          <w:sz w:val="28"/>
          <w:szCs w:val="28"/>
          <w:shd w:val="clear" w:color="auto" w:fill="FFFFFF"/>
        </w:rPr>
        <w:t>Правительства Российской Федерации от 28.04.2005 № 266 «Об утверждении формы заявления о переустройстве и (или) перепланировке жилого помещения и формы документа, подтверждающего принятие решения о согласовании переустройства и (или) перепланировки жилого помещения»;</w:t>
      </w:r>
    </w:p>
    <w:p w14:paraId="6E70BF1C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Постановлением Правительства Российской Федерации от 13.10.1997 № 1301 «О государственном учете жилищного фонда в Российской Федерации»; </w:t>
      </w:r>
    </w:p>
    <w:p w14:paraId="76607F31" w14:textId="77777777" w:rsidR="00CB30D7" w:rsidRPr="00447CD1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Постановлением Госстроя Российской Федерации от 27.09.2003 № 170 «Об утверждении Правил и норм технической эксплуатации жилищного фонда»;</w:t>
      </w:r>
    </w:p>
    <w:p w14:paraId="6EFC7BE6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bCs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Российской Федерации от 24.10.2011 № 861 «</w:t>
      </w:r>
      <w:r w:rsidRPr="00447CD1">
        <w:rPr>
          <w:rFonts w:ascii="PT Astra Serif" w:hAnsi="PT Astra Serif"/>
          <w:bCs/>
          <w:sz w:val="28"/>
          <w:szCs w:val="28"/>
        </w:rPr>
        <w:t>О федеральных государственных информационных системах, обеспечивающих предоставление в электронной форме государственных и муниципальных услуг (осуществление функций)»;</w:t>
      </w:r>
    </w:p>
    <w:p w14:paraId="672A258E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Постановлением правительства Тульской области от 31.07.2012 № 413 «О государственной информационной системе Портал государственных и муниципальных услуг (функций) Тульской области»;</w:t>
      </w:r>
    </w:p>
    <w:p w14:paraId="56EFB44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Уставом муниципального образования город Щекино Щекинского района.</w:t>
      </w:r>
    </w:p>
    <w:p w14:paraId="44E476D0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</w:p>
    <w:p w14:paraId="0BAEF40A" w14:textId="77777777" w:rsidR="00C844E9" w:rsidRPr="009D2948" w:rsidRDefault="00C844E9" w:rsidP="00C844E9">
      <w:pPr>
        <w:tabs>
          <w:tab w:val="left" w:pos="851"/>
        </w:tabs>
        <w:autoSpaceDE w:val="0"/>
        <w:autoSpaceDN w:val="0"/>
        <w:adjustRightInd w:val="0"/>
        <w:spacing w:line="280" w:lineRule="exact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9D2948">
        <w:rPr>
          <w:rFonts w:ascii="PT Astra Serif" w:eastAsia="Calibri" w:hAnsi="PT Astra Serif" w:cs="Arial"/>
          <w:b/>
          <w:sz w:val="28"/>
          <w:szCs w:val="28"/>
        </w:rPr>
        <w:t xml:space="preserve">2.6. Исчерпывающий перечень документов, необходимых 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в соответствии с нормативными правовыми актами для предоставления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муниципальной услуги и услуг, которые являются необходимыми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и обязательными для предоставления муниципальной услуги,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подлежащих представлению заявителем, способы их получения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</w:r>
      <w:r w:rsidRPr="009D2948">
        <w:rPr>
          <w:rFonts w:ascii="PT Astra Serif" w:eastAsia="Calibri" w:hAnsi="PT Astra Serif" w:cs="Arial"/>
          <w:b/>
          <w:sz w:val="28"/>
          <w:szCs w:val="28"/>
        </w:rPr>
        <w:lastRenderedPageBreak/>
        <w:t>заявителем, в том числе в электронной форме,</w:t>
      </w:r>
      <w:r w:rsidRPr="009D2948">
        <w:rPr>
          <w:rFonts w:ascii="PT Astra Serif" w:eastAsia="Calibri" w:hAnsi="PT Astra Serif" w:cs="Arial"/>
          <w:b/>
          <w:sz w:val="28"/>
          <w:szCs w:val="28"/>
        </w:rPr>
        <w:br/>
        <w:t>порядок их представления</w:t>
      </w:r>
    </w:p>
    <w:p w14:paraId="51D4DB61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6DF0F778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1. Перечень документов, необходимых для предоставления муниципальной услуги </w:t>
      </w:r>
      <w:r w:rsidRPr="007A3055">
        <w:rPr>
          <w:rFonts w:ascii="PT Astra Serif" w:hAnsi="PT Astra Serif" w:cs="Arial"/>
          <w:sz w:val="28"/>
          <w:szCs w:val="28"/>
        </w:rPr>
        <w:t>для проведения переустройства и (или) перепланировки помещения в многоквартирном доме</w:t>
      </w:r>
      <w:r>
        <w:rPr>
          <w:rFonts w:ascii="PT Astra Serif" w:hAnsi="PT Astra Serif"/>
          <w:sz w:val="28"/>
          <w:szCs w:val="28"/>
        </w:rPr>
        <w:t>:</w:t>
      </w:r>
    </w:p>
    <w:p w14:paraId="5052B1A0" w14:textId="77777777" w:rsidR="003D21A6" w:rsidRPr="006546AB" w:rsidRDefault="00CB30D7" w:rsidP="003D21A6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>1)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заявление о переустройстве и (или) перепланировке помещения в многоквартирном доме </w:t>
      </w:r>
      <w:r>
        <w:rPr>
          <w:rFonts w:ascii="PT Astra Serif" w:hAnsi="PT Astra Serif"/>
          <w:color w:val="000000"/>
          <w:sz w:val="28"/>
          <w:szCs w:val="28"/>
        </w:rPr>
        <w:t xml:space="preserve">по форме </w:t>
      </w:r>
      <w:r>
        <w:rPr>
          <w:rFonts w:ascii="PT Astra Serif" w:hAnsi="PT Astra Serif"/>
          <w:sz w:val="28"/>
          <w:szCs w:val="28"/>
        </w:rPr>
        <w:t>согласно приложению</w:t>
      </w:r>
      <w:r w:rsidRPr="009D2D75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№ </w:t>
      </w:r>
      <w:r w:rsidRPr="009D2D75">
        <w:rPr>
          <w:rFonts w:ascii="PT Astra Serif" w:hAnsi="PT Astra Serif"/>
          <w:sz w:val="28"/>
          <w:szCs w:val="28"/>
        </w:rPr>
        <w:t>1</w:t>
      </w:r>
      <w:r>
        <w:rPr>
          <w:rFonts w:ascii="PT Astra Serif" w:hAnsi="PT Astra Serif"/>
          <w:sz w:val="28"/>
          <w:szCs w:val="28"/>
        </w:rPr>
        <w:t xml:space="preserve"> </w:t>
      </w:r>
      <w:r w:rsidRPr="009D2D75">
        <w:rPr>
          <w:rFonts w:ascii="PT Astra Serif" w:hAnsi="PT Astra Serif"/>
          <w:sz w:val="28"/>
          <w:szCs w:val="28"/>
        </w:rPr>
        <w:t>к настоящему административному регламенту или заявление в электронном виде, с использованием простой электронной подписи заявителя через личный кабинет Портала государственных услуг</w:t>
      </w:r>
      <w:r w:rsidR="003D21A6">
        <w:rPr>
          <w:rFonts w:ascii="PT Astra Serif" w:hAnsi="PT Astra Serif"/>
          <w:sz w:val="28"/>
          <w:szCs w:val="28"/>
        </w:rPr>
        <w:t xml:space="preserve">, </w:t>
      </w:r>
      <w:r w:rsidR="003D21A6" w:rsidRPr="006546AB">
        <w:rPr>
          <w:rFonts w:ascii="PT Astra Serif" w:hAnsi="PT Astra Serif"/>
          <w:sz w:val="28"/>
          <w:szCs w:val="28"/>
        </w:rPr>
        <w:t>которое должно содержать следующие сведения:</w:t>
      </w:r>
    </w:p>
    <w:p w14:paraId="0F752ADC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а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фамилию, имя, отчество (при наличии), адрес фактического проживания, реквизиты документа, удостоверяющего личность (для физического лица);</w:t>
      </w:r>
    </w:p>
    <w:p w14:paraId="1CF9E455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б</w:t>
      </w:r>
      <w:r w:rsidRPr="006546AB">
        <w:rPr>
          <w:rFonts w:ascii="PT Astra Serif" w:hAnsi="PT Astra Serif"/>
          <w:sz w:val="28"/>
          <w:szCs w:val="28"/>
        </w:rPr>
        <w:t>) информацию об арендующих помещение (при наличии);</w:t>
      </w:r>
    </w:p>
    <w:p w14:paraId="39B96360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в</w:t>
      </w:r>
      <w:r w:rsidRPr="006546AB">
        <w:rPr>
          <w:rFonts w:ascii="PT Astra Serif" w:hAnsi="PT Astra Serif"/>
          <w:sz w:val="28"/>
          <w:szCs w:val="28"/>
        </w:rPr>
        <w:t>) цель получения разрешения: проведение переустройства или проведение перепланировки;</w:t>
      </w:r>
    </w:p>
    <w:p w14:paraId="18263331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г</w:t>
      </w:r>
      <w:r w:rsidRPr="006546AB">
        <w:rPr>
          <w:rFonts w:ascii="PT Astra Serif" w:hAnsi="PT Astra Serif"/>
          <w:sz w:val="28"/>
          <w:szCs w:val="28"/>
        </w:rPr>
        <w:t>) режим проведения ремонтно-строительных работ: проведение работ в выходные/праздничные/рабочие дни;</w:t>
      </w:r>
    </w:p>
    <w:p w14:paraId="0C86A610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д</w:t>
      </w:r>
      <w:r w:rsidRPr="006546AB">
        <w:rPr>
          <w:rFonts w:ascii="PT Astra Serif" w:hAnsi="PT Astra Serif"/>
          <w:sz w:val="28"/>
          <w:szCs w:val="28"/>
        </w:rPr>
        <w:t>) срок проведения ремонтно-строительных работ с указанием даты и времени начала и окончания;</w:t>
      </w:r>
    </w:p>
    <w:p w14:paraId="249D5D53" w14:textId="77777777" w:rsidR="003D21A6" w:rsidRPr="006546AB" w:rsidRDefault="003D21A6" w:rsidP="003D21A6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е</w:t>
      </w:r>
      <w:r w:rsidRPr="006546AB">
        <w:rPr>
          <w:rFonts w:ascii="PT Astra Serif" w:hAnsi="PT Astra Serif"/>
          <w:sz w:val="28"/>
          <w:szCs w:val="28"/>
        </w:rPr>
        <w:t>)</w:t>
      </w:r>
      <w:r>
        <w:rPr>
          <w:rFonts w:ascii="PT Astra Serif" w:hAnsi="PT Astra Serif"/>
          <w:sz w:val="28"/>
          <w:szCs w:val="28"/>
        </w:rPr>
        <w:t xml:space="preserve"> </w:t>
      </w:r>
      <w:r w:rsidRPr="006546AB">
        <w:rPr>
          <w:rFonts w:ascii="PT Astra Serif" w:hAnsi="PT Astra Serif"/>
          <w:sz w:val="28"/>
          <w:szCs w:val="28"/>
        </w:rPr>
        <w:t>наличие других собственников помещения (физическое лицо/юридическое лицо);</w:t>
      </w:r>
    </w:p>
    <w:p w14:paraId="441204C1" w14:textId="77777777" w:rsidR="003D21A6" w:rsidRPr="006A60BD" w:rsidRDefault="003D21A6" w:rsidP="003D21A6">
      <w:pPr>
        <w:pStyle w:val="ConsPlusNormal"/>
        <w:jc w:val="both"/>
        <w:rPr>
          <w:rFonts w:ascii="PT Astra Serif" w:eastAsia="Calibri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            </w:t>
      </w:r>
      <w:r w:rsidRPr="006A60BD">
        <w:rPr>
          <w:rFonts w:ascii="PT Astra Serif" w:eastAsia="Calibri" w:hAnsi="PT Astra Serif"/>
          <w:sz w:val="28"/>
          <w:szCs w:val="28"/>
        </w:rPr>
        <w:t>К заявлению для предоставления муниципальной услуги предъявляются следующие требования:</w:t>
      </w:r>
    </w:p>
    <w:p w14:paraId="024D4485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может быть заполнено от руки или машинным способом и распечатано посредством электронных печатающих устройств;</w:t>
      </w:r>
    </w:p>
    <w:p w14:paraId="694A6513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оформляется в единственном экземпляре – подлиннике;</w:t>
      </w:r>
    </w:p>
    <w:p w14:paraId="66148409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подписывается лично заявителем;</w:t>
      </w:r>
    </w:p>
    <w:p w14:paraId="3C1A40F6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</w:t>
      </w:r>
      <w:r w:rsidR="002A1F47">
        <w:rPr>
          <w:rFonts w:ascii="PT Astra Serif" w:eastAsia="Calibri" w:hAnsi="PT Astra Serif" w:cs="Arial"/>
          <w:sz w:val="28"/>
          <w:szCs w:val="28"/>
        </w:rPr>
        <w:t xml:space="preserve"> </w:t>
      </w:r>
      <w:r w:rsidRPr="006A60BD">
        <w:rPr>
          <w:rFonts w:ascii="PT Astra Serif" w:eastAsia="Calibri" w:hAnsi="PT Astra Serif" w:cs="Arial"/>
          <w:sz w:val="28"/>
          <w:szCs w:val="28"/>
        </w:rPr>
        <w:t>заявление не должно содержать подчисток, приписок и иных неоговоренных исправлений, а также не должно быть исполнено карандашом;</w:t>
      </w:r>
    </w:p>
    <w:p w14:paraId="563AE23A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 xml:space="preserve">текст заявления должен быть написан разборчиво; </w:t>
      </w:r>
    </w:p>
    <w:p w14:paraId="2C05A223" w14:textId="77777777" w:rsidR="003D21A6" w:rsidRPr="006A60BD" w:rsidRDefault="003D21A6" w:rsidP="003D21A6">
      <w:pPr>
        <w:tabs>
          <w:tab w:val="left" w:pos="851"/>
        </w:tabs>
        <w:autoSpaceDE w:val="0"/>
        <w:autoSpaceDN w:val="0"/>
        <w:adjustRightInd w:val="0"/>
        <w:spacing w:line="340" w:lineRule="exact"/>
        <w:ind w:firstLine="709"/>
        <w:jc w:val="both"/>
        <w:rPr>
          <w:rFonts w:ascii="PT Astra Serif" w:eastAsia="Calibri" w:hAnsi="PT Astra Serif" w:cs="Arial"/>
          <w:sz w:val="28"/>
          <w:szCs w:val="28"/>
        </w:rPr>
      </w:pPr>
      <w:r>
        <w:rPr>
          <w:rFonts w:ascii="PT Astra Serif" w:eastAsia="Calibri" w:hAnsi="PT Astra Serif" w:cs="Arial"/>
          <w:sz w:val="28"/>
          <w:szCs w:val="28"/>
        </w:rPr>
        <w:t xml:space="preserve"> - </w:t>
      </w:r>
      <w:r w:rsidRPr="006A60BD">
        <w:rPr>
          <w:rFonts w:ascii="PT Astra Serif" w:eastAsia="Calibri" w:hAnsi="PT Astra Serif" w:cs="Arial"/>
          <w:sz w:val="28"/>
          <w:szCs w:val="28"/>
        </w:rPr>
        <w:t>фамилия, имя, отчество (последнее - при наличии) должны быть написаны полностью</w:t>
      </w:r>
      <w:r>
        <w:rPr>
          <w:rFonts w:ascii="PT Astra Serif" w:eastAsia="Calibri" w:hAnsi="PT Astra Serif" w:cs="Arial"/>
          <w:sz w:val="28"/>
          <w:szCs w:val="28"/>
        </w:rPr>
        <w:t>;</w:t>
      </w:r>
    </w:p>
    <w:p w14:paraId="6F29F519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к</w:t>
      </w:r>
      <w:r w:rsidRPr="00447CD1">
        <w:rPr>
          <w:rFonts w:ascii="PT Astra Serif" w:hAnsi="PT Astra Serif"/>
          <w:sz w:val="28"/>
          <w:szCs w:val="28"/>
        </w:rPr>
        <w:t>опи</w:t>
      </w:r>
      <w:r>
        <w:rPr>
          <w:rFonts w:ascii="PT Astra Serif" w:hAnsi="PT Astra Serif"/>
          <w:sz w:val="28"/>
          <w:szCs w:val="28"/>
        </w:rPr>
        <w:t>я</w:t>
      </w:r>
      <w:r w:rsidRPr="00447CD1">
        <w:rPr>
          <w:rFonts w:ascii="PT Astra Serif" w:hAnsi="PT Astra Serif"/>
          <w:sz w:val="28"/>
          <w:szCs w:val="28"/>
        </w:rPr>
        <w:t xml:space="preserve"> документа, удостоверяющего личность заявителя, являющегося физическим лицом, либо личность представителя физического или юридического лица;</w:t>
      </w:r>
    </w:p>
    <w:p w14:paraId="37ACBEDD" w14:textId="77777777" w:rsidR="00CB30D7" w:rsidRPr="00194477" w:rsidRDefault="00CB30D7" w:rsidP="00CB30D7">
      <w:pPr>
        <w:pStyle w:val="ConsPlusNormal"/>
        <w:widowControl/>
        <w:shd w:val="clear" w:color="auto" w:fill="FFFFFF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194477">
        <w:rPr>
          <w:rFonts w:ascii="PT Astra Serif" w:hAnsi="PT Astra Serif" w:cs="Times New Roman"/>
          <w:sz w:val="28"/>
          <w:szCs w:val="28"/>
        </w:rPr>
        <w:t>копия документа, удостоверяющего права (полномочия)</w:t>
      </w:r>
      <w:r>
        <w:rPr>
          <w:rFonts w:ascii="PT Astra Serif" w:hAnsi="PT Astra Serif" w:cs="Times New Roman"/>
          <w:sz w:val="28"/>
          <w:szCs w:val="28"/>
        </w:rPr>
        <w:t xml:space="preserve"> представителя </w:t>
      </w:r>
      <w:r w:rsidRPr="00194477">
        <w:rPr>
          <w:rFonts w:ascii="PT Astra Serif" w:hAnsi="PT Astra Serif" w:cs="Times New Roman"/>
          <w:sz w:val="28"/>
          <w:szCs w:val="28"/>
        </w:rPr>
        <w:t>физического или юридического лица, если с заявлением обращается представитель заявителя (в случае необходимости);</w:t>
      </w:r>
    </w:p>
    <w:p w14:paraId="7922E4A5" w14:textId="77777777" w:rsidR="00CB30D7" w:rsidRPr="00447CD1" w:rsidRDefault="00CB30D7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lastRenderedPageBreak/>
        <w:t>4) </w:t>
      </w:r>
      <w:r w:rsidRPr="00447CD1">
        <w:rPr>
          <w:rFonts w:ascii="PT Astra Serif" w:hAnsi="PT Astra Serif"/>
          <w:color w:val="000000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Pr="00447CD1">
        <w:rPr>
          <w:rFonts w:ascii="PT Astra Serif" w:hAnsi="PT Astra Serif"/>
          <w:color w:val="000000"/>
          <w:sz w:val="28"/>
          <w:szCs w:val="28"/>
        </w:rPr>
        <w:t xml:space="preserve"> помещение </w:t>
      </w:r>
      <w:r>
        <w:rPr>
          <w:rFonts w:ascii="PT Astra Serif" w:hAnsi="PT Astra Serif"/>
          <w:color w:val="000000"/>
          <w:sz w:val="28"/>
          <w:szCs w:val="28"/>
        </w:rPr>
        <w:t xml:space="preserve">в многоквартирном доме </w:t>
      </w:r>
      <w:r w:rsidRPr="00447CD1">
        <w:rPr>
          <w:rFonts w:ascii="PT Astra Serif" w:hAnsi="PT Astra Serif"/>
          <w:color w:val="000000"/>
          <w:sz w:val="28"/>
          <w:szCs w:val="28"/>
        </w:rPr>
        <w:t>(подлинники или засвидетельствованные в нотариальном порядке копии)</w:t>
      </w:r>
      <w:r w:rsidR="002F6885">
        <w:rPr>
          <w:rFonts w:ascii="PT Astra Serif" w:hAnsi="PT Astra Serif"/>
          <w:color w:val="000000"/>
          <w:sz w:val="28"/>
          <w:szCs w:val="28"/>
        </w:rPr>
        <w:t>,</w:t>
      </w:r>
      <w:r w:rsidR="002F6885" w:rsidRPr="002F6885">
        <w:rPr>
          <w:rFonts w:ascii="PT Astra Serif" w:hAnsi="PT Astra Serif" w:cs="Arial"/>
          <w:sz w:val="28"/>
          <w:szCs w:val="28"/>
        </w:rPr>
        <w:t xml:space="preserve"> </w:t>
      </w:r>
      <w:r w:rsidR="002F6885"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="002F6885"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="002F6885"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</w:t>
      </w:r>
      <w:r w:rsidR="002F6885">
        <w:rPr>
          <w:rFonts w:ascii="PT Astra Serif" w:hAnsi="PT Astra Serif" w:cs="Arial"/>
          <w:sz w:val="28"/>
          <w:szCs w:val="28"/>
        </w:rPr>
        <w:t xml:space="preserve">не </w:t>
      </w:r>
      <w:r w:rsidR="002F6885" w:rsidRPr="00A210B8">
        <w:rPr>
          <w:rFonts w:ascii="PT Astra Serif" w:hAnsi="PT Astra Serif" w:cs="Arial"/>
          <w:sz w:val="28"/>
          <w:szCs w:val="28"/>
        </w:rPr>
        <w:t>зарегистрировано в Едином государственном реестре недвижимости</w:t>
      </w:r>
      <w:r w:rsidRPr="00447CD1">
        <w:rPr>
          <w:rFonts w:ascii="PT Astra Serif" w:hAnsi="PT Astra Serif"/>
          <w:color w:val="000000"/>
          <w:sz w:val="28"/>
          <w:szCs w:val="28"/>
        </w:rPr>
        <w:t>;</w:t>
      </w:r>
    </w:p>
    <w:p w14:paraId="4AAA8F44" w14:textId="77777777" w:rsidR="00CB30D7" w:rsidRDefault="00CB30D7" w:rsidP="00CB30D7">
      <w:pPr>
        <w:shd w:val="clear" w:color="auto" w:fill="FFFFFF"/>
        <w:spacing w:line="290" w:lineRule="atLeast"/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227909">
        <w:rPr>
          <w:rFonts w:ascii="PT Astra Serif" w:hAnsi="PT Astra Serif"/>
          <w:sz w:val="28"/>
          <w:szCs w:val="28"/>
        </w:rPr>
        <w:t xml:space="preserve">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227909">
        <w:rPr>
          <w:rFonts w:ascii="PT Astra Serif" w:hAnsi="PT Astra Serif"/>
          <w:sz w:val="28"/>
          <w:szCs w:val="28"/>
        </w:rPr>
        <w:t>перепланируемого</w:t>
      </w:r>
      <w:proofErr w:type="spellEnd"/>
      <w:r w:rsidRPr="00227909">
        <w:rPr>
          <w:rFonts w:ascii="PT Astra Serif" w:hAnsi="PT Astra Serif"/>
          <w:sz w:val="28"/>
          <w:szCs w:val="28"/>
        </w:rPr>
        <w:t xml:space="preserve"> помещения в многоквартирном доме. </w:t>
      </w:r>
      <w:r>
        <w:rPr>
          <w:rFonts w:ascii="PT Astra Serif" w:hAnsi="PT Astra Serif"/>
          <w:sz w:val="28"/>
          <w:szCs w:val="28"/>
        </w:rPr>
        <w:t>В случае,</w:t>
      </w:r>
      <w:r w:rsidRPr="00227909">
        <w:rPr>
          <w:rFonts w:ascii="PT Astra Serif" w:hAnsi="PT Astra Serif"/>
          <w:sz w:val="28"/>
          <w:szCs w:val="28"/>
        </w:rPr>
        <w:t xml:space="preserve"> </w:t>
      </w:r>
      <w:r w:rsidRPr="00227909">
        <w:rPr>
          <w:rFonts w:ascii="PT Astra Serif" w:hAnsi="PT Astra Serif" w:cs="Arial"/>
          <w:sz w:val="28"/>
          <w:szCs w:val="28"/>
        </w:rPr>
        <w:t>если переустройство и (или) перепланировка помещения в многоквартирном доме невозможны без присоединения к данному помещению части общего имущества в многоквартирном доме,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(или) перепланировку помещения в многоквартирном доме, предусмотренном </w:t>
      </w:r>
      <w:hyperlink r:id="rId16" w:anchor="dst100290" w:history="1">
        <w:r w:rsidRPr="00227909">
          <w:rPr>
            <w:rFonts w:ascii="PT Astra Serif" w:hAnsi="PT Astra Serif" w:cs="Arial"/>
            <w:sz w:val="28"/>
            <w:szCs w:val="28"/>
          </w:rPr>
          <w:t>частью 2 статьи 40</w:t>
        </w:r>
      </w:hyperlink>
      <w:r w:rsidRPr="00227909">
        <w:rPr>
          <w:rFonts w:ascii="PT Astra Serif" w:hAnsi="PT Astra Serif" w:cs="Arial"/>
          <w:sz w:val="28"/>
          <w:szCs w:val="28"/>
        </w:rPr>
        <w:t>  Жилищного  Кодекса</w:t>
      </w:r>
      <w:r>
        <w:rPr>
          <w:rFonts w:ascii="PT Astra Serif" w:hAnsi="PT Astra Serif" w:cs="Arial"/>
          <w:sz w:val="28"/>
          <w:szCs w:val="28"/>
        </w:rPr>
        <w:t xml:space="preserve"> Российской </w:t>
      </w:r>
      <w:proofErr w:type="spellStart"/>
      <w:r>
        <w:rPr>
          <w:rFonts w:ascii="PT Astra Serif" w:hAnsi="PT Astra Serif" w:cs="Arial"/>
          <w:sz w:val="28"/>
          <w:szCs w:val="28"/>
        </w:rPr>
        <w:t>Федеарции</w:t>
      </w:r>
      <w:proofErr w:type="spellEnd"/>
      <w:r>
        <w:rPr>
          <w:rFonts w:ascii="PT Astra Serif" w:hAnsi="PT Astra Serif" w:cs="Arial"/>
          <w:sz w:val="28"/>
          <w:szCs w:val="28"/>
        </w:rPr>
        <w:t xml:space="preserve">; </w:t>
      </w:r>
    </w:p>
    <w:p w14:paraId="0C471154" w14:textId="77777777" w:rsidR="00CB30D7" w:rsidRPr="00447CD1" w:rsidRDefault="00350D14" w:rsidP="00CB30D7">
      <w:pPr>
        <w:pStyle w:val="western"/>
        <w:shd w:val="clear" w:color="auto" w:fill="FFFFFF"/>
        <w:spacing w:before="0" w:beforeAutospacing="0" w:after="0" w:afterAutospacing="0"/>
        <w:ind w:firstLine="708"/>
        <w:jc w:val="both"/>
        <w:rPr>
          <w:rFonts w:ascii="PT Astra Serif" w:hAnsi="PT Astra Serif"/>
          <w:color w:val="000000"/>
          <w:sz w:val="28"/>
          <w:szCs w:val="28"/>
        </w:rPr>
      </w:pPr>
      <w:r>
        <w:rPr>
          <w:rFonts w:ascii="PT Astra Serif" w:hAnsi="PT Astra Serif"/>
          <w:color w:val="000000"/>
          <w:sz w:val="28"/>
          <w:szCs w:val="28"/>
        </w:rPr>
        <w:t>6</w:t>
      </w:r>
      <w:r w:rsidR="00CB30D7">
        <w:rPr>
          <w:rFonts w:ascii="PT Astra Serif" w:hAnsi="PT Astra Serif"/>
          <w:color w:val="000000"/>
          <w:sz w:val="28"/>
          <w:szCs w:val="28"/>
        </w:rPr>
        <w:t>) 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>согласие в письменной форме всех членов семьи нанимателя (в том числе временно отсутствующих</w:t>
      </w:r>
      <w:r w:rsidR="00CB30D7">
        <w:rPr>
          <w:rFonts w:ascii="PT Astra Serif" w:hAnsi="PT Astra Serif"/>
          <w:color w:val="000000"/>
          <w:sz w:val="28"/>
          <w:szCs w:val="28"/>
        </w:rPr>
        <w:t xml:space="preserve"> членов семьи нанимателя</w:t>
      </w:r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), занимающих переустраиваемое и (или) </w:t>
      </w:r>
      <w:proofErr w:type="spellStart"/>
      <w:r w:rsidR="00CB30D7" w:rsidRPr="00447CD1">
        <w:rPr>
          <w:rFonts w:ascii="PT Astra Serif" w:hAnsi="PT Astra Serif"/>
          <w:color w:val="000000"/>
          <w:sz w:val="28"/>
          <w:szCs w:val="28"/>
        </w:rPr>
        <w:t>перепланируемое</w:t>
      </w:r>
      <w:proofErr w:type="spellEnd"/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наймодателем на представление предусмотренных настоящим пунктом документов наниматель переустраиваемого и (или) </w:t>
      </w:r>
      <w:proofErr w:type="spellStart"/>
      <w:r w:rsidR="00CB30D7" w:rsidRPr="00447CD1">
        <w:rPr>
          <w:rFonts w:ascii="PT Astra Serif" w:hAnsi="PT Astra Serif"/>
          <w:color w:val="000000"/>
          <w:sz w:val="28"/>
          <w:szCs w:val="28"/>
        </w:rPr>
        <w:t>перепланируемого</w:t>
      </w:r>
      <w:proofErr w:type="spellEnd"/>
      <w:r w:rsidR="00CB30D7" w:rsidRPr="00447CD1">
        <w:rPr>
          <w:rFonts w:ascii="PT Astra Serif" w:hAnsi="PT Astra Serif"/>
          <w:color w:val="000000"/>
          <w:sz w:val="28"/>
          <w:szCs w:val="28"/>
        </w:rPr>
        <w:t xml:space="preserve"> жилого помещения по договору социального найма);</w:t>
      </w:r>
    </w:p>
    <w:p w14:paraId="1D706D07" w14:textId="77777777" w:rsidR="00CB30D7" w:rsidRPr="00447CD1" w:rsidRDefault="00CB30D7" w:rsidP="00CB30D7">
      <w:pPr>
        <w:pStyle w:val="afa"/>
        <w:spacing w:before="0" w:beforeAutospacing="0" w:after="0" w:afterAutospacing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Одновременно с копиями вышеперечисленных документов заявитель представляет их подлинники для сверки. После сверки подлинники документов возвращаются заявителю. </w:t>
      </w:r>
    </w:p>
    <w:p w14:paraId="7D137124" w14:textId="77777777" w:rsidR="00CB30D7" w:rsidRDefault="002F6885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Отдел</w:t>
      </w:r>
      <w:r w:rsidR="00CB30D7" w:rsidRPr="00447CD1">
        <w:rPr>
          <w:rFonts w:ascii="PT Astra Serif" w:hAnsi="PT Astra Serif"/>
          <w:sz w:val="28"/>
          <w:szCs w:val="28"/>
        </w:rPr>
        <w:t xml:space="preserve"> по вопросам жилищного фонда</w:t>
      </w:r>
      <w:r w:rsidR="00CB30D7" w:rsidRPr="007B6E3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управления по вопросам жизнеобеспечения,</w:t>
      </w:r>
      <w:r w:rsidR="00CB30D7">
        <w:rPr>
          <w:rFonts w:ascii="PT Astra Serif" w:hAnsi="PT Astra Serif"/>
          <w:sz w:val="28"/>
          <w:szCs w:val="28"/>
        </w:rPr>
        <w:t xml:space="preserve"> </w:t>
      </w:r>
      <w:r w:rsidR="00CB30D7" w:rsidRPr="00447CD1">
        <w:rPr>
          <w:rFonts w:ascii="PT Astra Serif" w:hAnsi="PT Astra Serif"/>
          <w:sz w:val="28"/>
          <w:szCs w:val="28"/>
        </w:rPr>
        <w:t>строительства</w:t>
      </w:r>
      <w:r w:rsidR="00CB30D7">
        <w:rPr>
          <w:rFonts w:ascii="PT Astra Serif" w:hAnsi="PT Astra Serif"/>
          <w:sz w:val="28"/>
          <w:szCs w:val="28"/>
        </w:rPr>
        <w:t xml:space="preserve">, благоустройства </w:t>
      </w:r>
      <w:r w:rsidR="00CB30D7" w:rsidRPr="00447CD1">
        <w:rPr>
          <w:rFonts w:ascii="PT Astra Serif" w:hAnsi="PT Astra Serif"/>
          <w:sz w:val="28"/>
          <w:szCs w:val="28"/>
        </w:rPr>
        <w:t>и дорожно-транспортному хозяйству администрации муниципального образования Щекинский район</w:t>
      </w:r>
      <w:r w:rsidR="00CB30D7">
        <w:rPr>
          <w:rFonts w:ascii="PT Astra Serif" w:hAnsi="PT Astra Serif" w:cs="Times New Roman"/>
          <w:sz w:val="28"/>
          <w:szCs w:val="28"/>
        </w:rPr>
        <w:t xml:space="preserve"> не вправе 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требовать от заявителя представления </w:t>
      </w:r>
      <w:r w:rsidR="00CB30D7">
        <w:rPr>
          <w:rFonts w:ascii="PT Astra Serif" w:hAnsi="PT Astra Serif" w:cs="Times New Roman"/>
          <w:sz w:val="28"/>
          <w:szCs w:val="28"/>
        </w:rPr>
        <w:t>других документов</w:t>
      </w:r>
      <w:r w:rsidR="00CB30D7" w:rsidRPr="00447CD1">
        <w:rPr>
          <w:rFonts w:ascii="PT Astra Serif" w:hAnsi="PT Astra Serif" w:cs="Times New Roman"/>
          <w:sz w:val="28"/>
          <w:szCs w:val="28"/>
        </w:rPr>
        <w:t>,</w:t>
      </w:r>
      <w:r w:rsidR="00CB30D7">
        <w:rPr>
          <w:rFonts w:ascii="PT Astra Serif" w:hAnsi="PT Astra Serif" w:cs="Times New Roman"/>
          <w:sz w:val="28"/>
          <w:szCs w:val="28"/>
        </w:rPr>
        <w:t xml:space="preserve"> кроме документов,</w:t>
      </w:r>
      <w:r w:rsidR="00CB30D7" w:rsidRPr="00447CD1">
        <w:rPr>
          <w:rFonts w:ascii="PT Astra Serif" w:hAnsi="PT Astra Serif" w:cs="Times New Roman"/>
          <w:sz w:val="28"/>
          <w:szCs w:val="28"/>
        </w:rPr>
        <w:t xml:space="preserve"> предусмотренных настоящим административным регламентом, в том числе документов, запрос сведений по которым осуществляется по каналам межведомственного взаимодействия.</w:t>
      </w:r>
    </w:p>
    <w:p w14:paraId="6DE87CD8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/>
          <w:sz w:val="28"/>
          <w:szCs w:val="28"/>
        </w:rPr>
      </w:pPr>
      <w:r w:rsidRPr="00F4491F">
        <w:rPr>
          <w:rFonts w:ascii="PT Astra Serif" w:hAnsi="PT Astra Serif"/>
          <w:sz w:val="28"/>
          <w:szCs w:val="28"/>
        </w:rPr>
        <w:t>Заявителю выдается расписка в получении от заявителя документов с указанием их перечня и даты их получения органом, осуществляющим согласование, а также с указанием перечня документов, которые будут получены по межведомственным запросам. В случае представления документов через многофункциональный центр</w:t>
      </w:r>
      <w:r>
        <w:rPr>
          <w:rFonts w:ascii="PT Astra Serif" w:hAnsi="PT Astra Serif"/>
          <w:sz w:val="28"/>
          <w:szCs w:val="28"/>
        </w:rPr>
        <w:t>,</w:t>
      </w:r>
      <w:r w:rsidRPr="00F4491F">
        <w:rPr>
          <w:rFonts w:ascii="PT Astra Serif" w:hAnsi="PT Astra Serif"/>
          <w:sz w:val="28"/>
          <w:szCs w:val="28"/>
        </w:rPr>
        <w:t xml:space="preserve"> расписка выдается указанным многофункциональным центром.</w:t>
      </w:r>
    </w:p>
    <w:p w14:paraId="0B0A5399" w14:textId="77777777" w:rsidR="00CB30D7" w:rsidRPr="00A210B8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Arial"/>
          <w:sz w:val="28"/>
          <w:szCs w:val="28"/>
        </w:rPr>
      </w:pPr>
      <w:r w:rsidRPr="0074333D">
        <w:rPr>
          <w:rFonts w:ascii="PT Astra Serif" w:hAnsi="PT Astra Serif"/>
          <w:sz w:val="28"/>
          <w:szCs w:val="28"/>
        </w:rPr>
        <w:lastRenderedPageBreak/>
        <w:t xml:space="preserve">Заявитель вправе не предоставлять документы, </w:t>
      </w:r>
      <w:proofErr w:type="gramStart"/>
      <w:r>
        <w:rPr>
          <w:rFonts w:ascii="PT Astra Serif" w:hAnsi="PT Astra Serif"/>
          <w:sz w:val="28"/>
          <w:szCs w:val="28"/>
        </w:rPr>
        <w:t xml:space="preserve">предусмотренные </w:t>
      </w:r>
      <w:r w:rsidR="00C844E9">
        <w:rPr>
          <w:rFonts w:ascii="PT Astra Serif" w:hAnsi="PT Astra Serif" w:cs="Arial"/>
          <w:sz w:val="28"/>
          <w:szCs w:val="28"/>
        </w:rPr>
        <w:t xml:space="preserve"> пунктом</w:t>
      </w:r>
      <w:proofErr w:type="gramEnd"/>
      <w:r w:rsidR="00C844E9">
        <w:rPr>
          <w:rFonts w:ascii="PT Astra Serif" w:hAnsi="PT Astra Serif" w:cs="Arial"/>
          <w:sz w:val="28"/>
          <w:szCs w:val="28"/>
        </w:rPr>
        <w:t xml:space="preserve"> 4 части 2.6 настоящего Регламента,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A210B8">
        <w:rPr>
          <w:rFonts w:ascii="PT Astra Serif" w:hAnsi="PT Astra Serif" w:cs="Arial"/>
          <w:sz w:val="28"/>
          <w:szCs w:val="28"/>
        </w:rPr>
        <w:t xml:space="preserve">если право на переустраиваемое и (или) </w:t>
      </w:r>
      <w:proofErr w:type="spellStart"/>
      <w:r w:rsidRPr="00A210B8">
        <w:rPr>
          <w:rFonts w:ascii="PT Astra Serif" w:hAnsi="PT Astra Serif" w:cs="Arial"/>
          <w:sz w:val="28"/>
          <w:szCs w:val="28"/>
        </w:rPr>
        <w:t>перепланируемое</w:t>
      </w:r>
      <w:proofErr w:type="spellEnd"/>
      <w:r w:rsidRPr="00A210B8">
        <w:rPr>
          <w:rFonts w:ascii="PT Astra Serif" w:hAnsi="PT Astra Serif" w:cs="Arial"/>
          <w:sz w:val="28"/>
          <w:szCs w:val="28"/>
        </w:rPr>
        <w:t xml:space="preserve"> помещение в многоквартирном доме зарегистрировано в Едином государственном реестре недвижимости</w:t>
      </w:r>
      <w:r w:rsidR="00C844E9">
        <w:rPr>
          <w:rFonts w:ascii="PT Astra Serif" w:hAnsi="PT Astra Serif" w:cs="Arial"/>
          <w:sz w:val="28"/>
          <w:szCs w:val="28"/>
        </w:rPr>
        <w:t>.</w:t>
      </w:r>
    </w:p>
    <w:p w14:paraId="2635C211" w14:textId="77777777" w:rsidR="00A6455B" w:rsidRPr="00526C0E" w:rsidRDefault="00A6455B" w:rsidP="00A6455B">
      <w:pPr>
        <w:ind w:firstLine="851"/>
        <w:jc w:val="both"/>
        <w:rPr>
          <w:rFonts w:ascii="PT Astra Serif" w:eastAsia="Calibri" w:hAnsi="PT Astra Serif"/>
          <w:sz w:val="28"/>
          <w:szCs w:val="28"/>
          <w:lang w:eastAsia="en-US"/>
        </w:rPr>
      </w:pPr>
      <w:r>
        <w:rPr>
          <w:rFonts w:ascii="PT Astra Serif" w:hAnsi="PT Astra Serif" w:cs="Arial"/>
          <w:sz w:val="28"/>
          <w:szCs w:val="28"/>
        </w:rPr>
        <w:t>С</w:t>
      </w:r>
      <w:r w:rsidRPr="006344F8">
        <w:rPr>
          <w:rFonts w:ascii="PT Astra Serif" w:hAnsi="PT Astra Serif" w:cs="Arial"/>
          <w:sz w:val="28"/>
          <w:szCs w:val="28"/>
        </w:rPr>
        <w:t>пециалисты, ответственные за предоставление муниципальной услуги,</w:t>
      </w:r>
      <w:r>
        <w:rPr>
          <w:rFonts w:ascii="PT Astra Serif" w:hAnsi="PT Astra Serif" w:cs="Arial"/>
          <w:sz w:val="28"/>
          <w:szCs w:val="28"/>
        </w:rPr>
        <w:t xml:space="preserve"> </w:t>
      </w:r>
      <w:r w:rsidRPr="006344F8">
        <w:rPr>
          <w:rFonts w:ascii="PT Astra Serif" w:hAnsi="PT Astra Serif" w:cs="Arial"/>
          <w:sz w:val="28"/>
          <w:szCs w:val="28"/>
        </w:rPr>
        <w:t xml:space="preserve">по каналам межведомственного взаимодействия </w:t>
      </w:r>
      <w:r>
        <w:rPr>
          <w:rFonts w:ascii="PT Astra Serif" w:hAnsi="PT Astra Serif" w:cs="Arial"/>
          <w:sz w:val="28"/>
          <w:szCs w:val="28"/>
        </w:rPr>
        <w:t>получают д</w:t>
      </w:r>
      <w:r w:rsidRPr="00526C0E">
        <w:rPr>
          <w:rFonts w:ascii="PT Astra Serif" w:eastAsia="Calibri" w:hAnsi="PT Astra Serif"/>
          <w:sz w:val="28"/>
          <w:szCs w:val="28"/>
          <w:lang w:eastAsia="en-US"/>
        </w:rPr>
        <w:t>окументы,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услуг:</w:t>
      </w:r>
    </w:p>
    <w:p w14:paraId="7762C377" w14:textId="77777777" w:rsidR="00A6455B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1)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правоустанавливающие документы на переустраиваемое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перепланируемое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жилое помещение, если право на него зарегистрировано в Едином государственном реестре 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недвижимости (выписки</w:t>
      </w:r>
      <w:r w:rsidRPr="00526C0E">
        <w:rPr>
          <w:rFonts w:ascii="PT Astra Serif" w:eastAsia="Calibri" w:hAnsi="PT Astra Serif"/>
          <w:color w:val="000000"/>
          <w:sz w:val="28"/>
          <w:szCs w:val="28"/>
          <w:lang w:eastAsia="en-US"/>
        </w:rPr>
        <w:t xml:space="preserve"> из Единого государственного реестра недвижимости</w:t>
      </w: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)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;</w:t>
      </w:r>
    </w:p>
    <w:p w14:paraId="22F19C66" w14:textId="77777777" w:rsidR="00A6455B" w:rsidRDefault="0035475D" w:rsidP="0035475D">
      <w:pPr>
        <w:pStyle w:val="ConsPlusNormal"/>
        <w:tabs>
          <w:tab w:val="left" w:pos="851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2) 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сведения из Единого государствен</w:t>
      </w:r>
      <w:r w:rsid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ного реестра юридических лиц, в с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лучае подачи заявления юридическим лицом;</w:t>
      </w:r>
    </w:p>
    <w:p w14:paraId="2A09CBC0" w14:textId="77777777" w:rsidR="00A6455B" w:rsidRPr="00A6455B" w:rsidRDefault="0035475D" w:rsidP="0035475D">
      <w:pPr>
        <w:pStyle w:val="ConsPlusNormal"/>
        <w:tabs>
          <w:tab w:val="left" w:pos="851"/>
        </w:tabs>
        <w:ind w:firstLine="709"/>
        <w:jc w:val="both"/>
        <w:rPr>
          <w:rFonts w:ascii="PT Astra Serif" w:eastAsia="Calibri" w:hAnsi="PT Astra Serif"/>
          <w:color w:val="000000"/>
          <w:sz w:val="28"/>
          <w:szCs w:val="28"/>
          <w:lang w:eastAsia="en-US"/>
        </w:rPr>
      </w:pPr>
      <w:r>
        <w:rPr>
          <w:rFonts w:ascii="PT Astra Serif" w:eastAsia="Calibri" w:hAnsi="PT Astra Serif"/>
          <w:color w:val="000000"/>
          <w:sz w:val="28"/>
          <w:szCs w:val="28"/>
          <w:lang w:eastAsia="en-US"/>
        </w:rPr>
        <w:t>3) с</w:t>
      </w:r>
      <w:r w:rsidR="00A6455B" w:rsidRPr="00A6455B">
        <w:rPr>
          <w:rFonts w:ascii="PT Astra Serif" w:eastAsia="Calibri" w:hAnsi="PT Astra Serif"/>
          <w:color w:val="000000"/>
          <w:sz w:val="28"/>
          <w:szCs w:val="28"/>
          <w:lang w:eastAsia="en-US"/>
        </w:rPr>
        <w:t>ведения из Единого государственного реестра индивидуальных предпринимателей, в случае подачи заявления индивидуальным предпринимателем;</w:t>
      </w:r>
    </w:p>
    <w:p w14:paraId="54DA3E4B" w14:textId="77777777" w:rsidR="00A6455B" w:rsidRPr="00447CD1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4)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технический паспорт переустраиваемого и (или) </w:t>
      </w:r>
      <w:proofErr w:type="spellStart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перепланируемого</w:t>
      </w:r>
      <w:proofErr w:type="spellEnd"/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 xml:space="preserve"> помещение в многоквартирном доме;</w:t>
      </w:r>
    </w:p>
    <w:p w14:paraId="5394B044" w14:textId="77777777" w:rsidR="00A6455B" w:rsidRDefault="00A6455B" w:rsidP="00A6455B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</w:pP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5) </w:t>
      </w:r>
      <w:r w:rsidRPr="00447CD1"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</w:t>
      </w:r>
      <w:r>
        <w:rPr>
          <w:rFonts w:ascii="PT Astra Serif" w:hAnsi="PT Astra Serif" w:cs="Times New Roman"/>
          <w:color w:val="000000"/>
          <w:sz w:val="28"/>
          <w:szCs w:val="28"/>
          <w:shd w:val="clear" w:color="auto" w:fill="FFFFFF"/>
        </w:rPr>
        <w:t>.</w:t>
      </w:r>
    </w:p>
    <w:p w14:paraId="0A3B058F" w14:textId="77777777" w:rsidR="00CB30D7" w:rsidRDefault="00CB30D7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2920C3">
        <w:rPr>
          <w:rFonts w:ascii="PT Astra Serif" w:hAnsi="PT Astra Serif"/>
          <w:sz w:val="28"/>
          <w:szCs w:val="28"/>
        </w:rPr>
        <w:t>Государственные органы, органы местного самоуправления и подведомственные государственным органам или органам местного самоуправления организации, в распоряжении которых находятся документы, указанные в </w:t>
      </w:r>
      <w:r>
        <w:rPr>
          <w:rFonts w:ascii="PT Astra Serif" w:hAnsi="PT Astra Serif"/>
          <w:sz w:val="28"/>
          <w:szCs w:val="28"/>
        </w:rPr>
        <w:t>наст</w:t>
      </w:r>
      <w:r w:rsidRPr="002920C3">
        <w:rPr>
          <w:rFonts w:ascii="PT Astra Serif" w:hAnsi="PT Astra Serif"/>
          <w:sz w:val="28"/>
          <w:szCs w:val="28"/>
        </w:rPr>
        <w:t>оящей стать</w:t>
      </w:r>
      <w:r>
        <w:rPr>
          <w:rFonts w:ascii="PT Astra Serif" w:hAnsi="PT Astra Serif"/>
          <w:sz w:val="28"/>
          <w:szCs w:val="28"/>
        </w:rPr>
        <w:t>е</w:t>
      </w:r>
      <w:r w:rsidRPr="002920C3">
        <w:rPr>
          <w:rFonts w:ascii="PT Astra Serif" w:hAnsi="PT Astra Serif"/>
          <w:sz w:val="28"/>
          <w:szCs w:val="28"/>
        </w:rPr>
        <w:t>, обязаны направить в орган, осуществляющий согласование, запрошенные таким органом документы (их копии или содержащиеся в них сведения). Запрошенные документы (их копии или содержащиеся в них сведения) могут представляться на бумажном носителе, в форме электронного документа либо в виде заверенных уполномоченным лицом копий запрошенных документов, в том числе в форме электронного документа.</w:t>
      </w:r>
    </w:p>
    <w:p w14:paraId="15510529" w14:textId="77777777" w:rsidR="003D21A6" w:rsidRDefault="003D21A6" w:rsidP="003D21A6">
      <w:pPr>
        <w:ind w:firstLine="851"/>
        <w:jc w:val="both"/>
        <w:rPr>
          <w:rFonts w:ascii="PT Astra Serif" w:hAnsi="PT Astra Serif"/>
          <w:sz w:val="28"/>
          <w:szCs w:val="28"/>
        </w:rPr>
      </w:pPr>
      <w:r w:rsidRPr="00E37F1F">
        <w:rPr>
          <w:rFonts w:ascii="PT Astra Serif" w:hAnsi="PT Astra Serif"/>
          <w:sz w:val="28"/>
          <w:szCs w:val="28"/>
        </w:rPr>
        <w:t xml:space="preserve">При подаче документов посредством ЕПГУ, документы, требующие удостоверения подлинности, должны быть представлены в электронной форме, подписанной простой электронной подписью или усиленной квалифицированной подписью уполномоченного лица. Заявитель вправе предоставить скан-образы запрашиваемых </w:t>
      </w:r>
      <w:r w:rsidRPr="00E37F1F">
        <w:rPr>
          <w:rFonts w:ascii="PT Astra Serif" w:hAnsi="PT Astra Serif"/>
          <w:sz w:val="28"/>
          <w:szCs w:val="28"/>
        </w:rPr>
        <w:lastRenderedPageBreak/>
        <w:t>документов с последующим очным посещением МФЦ или ведомства для установления подлинности уполномоченным сотрудником.</w:t>
      </w:r>
    </w:p>
    <w:p w14:paraId="603FB0F0" w14:textId="77777777" w:rsidR="003D21A6" w:rsidRPr="002920C3" w:rsidRDefault="003D21A6" w:rsidP="00CB30D7">
      <w:pPr>
        <w:pStyle w:val="ConsPlusNormal"/>
        <w:tabs>
          <w:tab w:val="left" w:pos="851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673C620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7.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для отказа </w:t>
      </w:r>
    </w:p>
    <w:p w14:paraId="2284726C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приеме документов, необходимых для предоставления Услуги</w:t>
      </w:r>
    </w:p>
    <w:p w14:paraId="4E2666EF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247C68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Основаниями для отказа в приеме документов, необходимых для получения Услуги (перечень оснований отказа в приеме документов, необходимых для предоставления Услуги, является исчерпывающим), являются:</w:t>
      </w:r>
    </w:p>
    <w:p w14:paraId="0697EB8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обращение за предоставлением Услуги лиц, не указанных в пункте 1.3 Регламента; </w:t>
      </w:r>
    </w:p>
    <w:p w14:paraId="0D32922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обращение заявителя за Услугой, предоставление которой не предусмотрено настоящим регламентом;</w:t>
      </w:r>
    </w:p>
    <w:p w14:paraId="681C9C6E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если имеются документы с серьезными повреждениями, не позволяющими однозначно истолковать их содержание;</w:t>
      </w:r>
    </w:p>
    <w:p w14:paraId="2CAA1AC1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</w:t>
      </w:r>
      <w:r w:rsidRPr="00447CD1">
        <w:rPr>
          <w:rFonts w:ascii="PT Astra Serif" w:hAnsi="PT Astra Serif"/>
          <w:sz w:val="28"/>
          <w:szCs w:val="28"/>
        </w:rPr>
        <w:t>) пред</w:t>
      </w:r>
      <w:r>
        <w:rPr>
          <w:rFonts w:ascii="PT Astra Serif" w:hAnsi="PT Astra Serif"/>
          <w:sz w:val="28"/>
          <w:szCs w:val="28"/>
        </w:rPr>
        <w:t>о</w:t>
      </w:r>
      <w:r w:rsidRPr="00447CD1">
        <w:rPr>
          <w:rFonts w:ascii="PT Astra Serif" w:hAnsi="PT Astra Serif"/>
          <w:sz w:val="28"/>
          <w:szCs w:val="28"/>
        </w:rPr>
        <w:t>ставление заявителем неправильно оформленных или утративших силу документов</w:t>
      </w:r>
      <w:r>
        <w:rPr>
          <w:rFonts w:ascii="PT Astra Serif" w:hAnsi="PT Astra Serif"/>
          <w:sz w:val="28"/>
          <w:szCs w:val="28"/>
        </w:rPr>
        <w:t>,</w:t>
      </w:r>
      <w:r w:rsidRPr="00447CD1">
        <w:rPr>
          <w:rFonts w:ascii="PT Astra Serif" w:hAnsi="PT Astra Serif"/>
          <w:sz w:val="28"/>
          <w:szCs w:val="28"/>
        </w:rPr>
        <w:t xml:space="preserve"> либо документов, содержащих недостоверные сведения;</w:t>
      </w:r>
    </w:p>
    <w:p w14:paraId="14D11C1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</w:t>
      </w:r>
      <w:r w:rsidRPr="00447CD1">
        <w:rPr>
          <w:rFonts w:ascii="PT Astra Serif" w:hAnsi="PT Astra Serif"/>
          <w:sz w:val="28"/>
          <w:szCs w:val="28"/>
        </w:rPr>
        <w:t>) документы и материалы, касающиеся рассмотрения обращения, затрагивают права, свободы и законные интересы других лиц или в указанных документах и материалах содержатся сведения, составляющие государственную или иную охраняемую федеральным законом тайну;</w:t>
      </w:r>
    </w:p>
    <w:p w14:paraId="352F0D6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>) если в письменном заявлении не указана фамилия заявителя, его направившего, и (или) почтовый адрес, по которому должен быть направлен ответ.</w:t>
      </w:r>
    </w:p>
    <w:p w14:paraId="6922C020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Специалисты, ответственные за предоставление муниципальной услуги, в том числе и работники многофункциональных центров, не вправе требовать предоставление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14:paraId="753167E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а) 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14:paraId="036D33A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б) 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14:paraId="0F62B8C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в) истечение срока действия документов или изменение </w:t>
      </w:r>
      <w:r w:rsidRPr="00447CD1">
        <w:rPr>
          <w:rFonts w:ascii="PT Astra Serif" w:hAnsi="PT Astra Serif"/>
          <w:sz w:val="28"/>
          <w:szCs w:val="28"/>
        </w:rPr>
        <w:lastRenderedPageBreak/>
        <w:t>информации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14:paraId="5957657C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г) выявление документально подтвержденного факта (признаков) ошибочного или противоправного действия (бездействия) должностного лица сектора по вопросам жилищного фонда или сотрудника ГБУ «МФЦ»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за подписью главы администрации Щекинского района или руководителя ГБУ «МФЦ», предоставляющих муниципальную услугу, уведомляется заявитель, а также приносятся извинения за доставленные неудобства.</w:t>
      </w:r>
    </w:p>
    <w:p w14:paraId="08DD32EC" w14:textId="77777777" w:rsidR="00CB30D7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8F7384A" w14:textId="77777777" w:rsidR="00A35426" w:rsidRDefault="00A35426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2F373D56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</w:t>
      </w:r>
      <w:r>
        <w:rPr>
          <w:rFonts w:ascii="PT Astra Serif" w:hAnsi="PT Astra Serif"/>
          <w:b/>
          <w:sz w:val="28"/>
          <w:szCs w:val="28"/>
          <w:lang w:eastAsia="en-US"/>
        </w:rPr>
        <w:t>8.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Исчерпывающий перечень оснований </w:t>
      </w:r>
    </w:p>
    <w:p w14:paraId="7538C689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для отказа в предоставлении Услуги</w:t>
      </w:r>
    </w:p>
    <w:p w14:paraId="1E255BC0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14:paraId="1A3D907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Основаниями для отказа в предоставлении Услуги являются: </w:t>
      </w:r>
    </w:p>
    <w:p w14:paraId="46DC1C84" w14:textId="77777777" w:rsidR="00CB30D7" w:rsidRDefault="00CB30D7" w:rsidP="00CB30D7">
      <w:pPr>
        <w:widowControl w:val="0"/>
        <w:autoSpaceDE w:val="0"/>
        <w:autoSpaceDN w:val="0"/>
        <w:adjustRightInd w:val="0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</w:t>
      </w:r>
      <w:r w:rsidRPr="00447CD1">
        <w:rPr>
          <w:rFonts w:ascii="PT Astra Serif" w:hAnsi="PT Astra Serif"/>
          <w:sz w:val="28"/>
          <w:szCs w:val="28"/>
        </w:rPr>
        <w:t xml:space="preserve">) подача заявителем письменного заявления об отказе в предоставлении Услуги. </w:t>
      </w:r>
    </w:p>
    <w:p w14:paraId="053ED464" w14:textId="77777777"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непредставление документов, указанных в пункте 2.6 настоящего регламента, обязанность по предоставлению которых возложена на заявителя;</w:t>
      </w:r>
      <w:r w:rsidRPr="00CB32CE">
        <w:rPr>
          <w:color w:val="333333"/>
          <w:shd w:val="clear" w:color="auto" w:fill="FFFFFF"/>
        </w:rPr>
        <w:t xml:space="preserve"> </w:t>
      </w:r>
    </w:p>
    <w:p w14:paraId="5666AB09" w14:textId="77777777" w:rsidR="00CB30D7" w:rsidRPr="00A21905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A21905">
        <w:rPr>
          <w:rFonts w:ascii="PT Astra Serif" w:hAnsi="PT Astra Serif"/>
          <w:sz w:val="28"/>
          <w:szCs w:val="28"/>
        </w:rPr>
        <w:t xml:space="preserve">поступления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2.7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 xml:space="preserve">, если соответствующий документ не был представлен заявителем по собственной инициативе. Отказ в согласовании переустройства и (или) перепланировки помещения в многоквартирном доме по указанному основанию допускается в случае, если орган, осуществляющий согласование, после получения такого ответа уведомил заявителя о получении такого ответа, предложил заявителю представить документ и (или) информацию, необходимые для проведения переустройства и (или) перепланировки помещения в многоквартирном доме в соответствии с </w:t>
      </w:r>
      <w:hyperlink w:anchor="p623" w:history="1">
        <w:r w:rsidRPr="00A21905">
          <w:rPr>
            <w:rFonts w:ascii="PT Astra Serif" w:hAnsi="PT Astra Serif"/>
            <w:sz w:val="28"/>
            <w:szCs w:val="28"/>
          </w:rPr>
          <w:t>частью 2.</w:t>
        </w:r>
        <w:r>
          <w:rPr>
            <w:rFonts w:ascii="PT Astra Serif" w:hAnsi="PT Astra Serif"/>
            <w:sz w:val="28"/>
            <w:szCs w:val="28"/>
          </w:rPr>
          <w:t>6.</w:t>
        </w:r>
        <w:r w:rsidRPr="00A21905">
          <w:rPr>
            <w:rFonts w:ascii="PT Astra Serif" w:hAnsi="PT Astra Serif"/>
            <w:sz w:val="28"/>
            <w:szCs w:val="28"/>
          </w:rPr>
          <w:t xml:space="preserve"> настоящего Регламента</w:t>
        </w:r>
      </w:hyperlink>
      <w:r w:rsidRPr="00A21905">
        <w:rPr>
          <w:rFonts w:ascii="PT Astra Serif" w:hAnsi="PT Astra Serif"/>
          <w:sz w:val="28"/>
          <w:szCs w:val="28"/>
        </w:rPr>
        <w:t>, и не получил от заявителя такие документ и (или) информацию в течение пятнадцати рабочих дней со дня направления уведомления;</w:t>
      </w:r>
    </w:p>
    <w:p w14:paraId="3BBC66A4" w14:textId="77777777" w:rsidR="00CB30D7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color w:val="333333"/>
          <w:shd w:val="clear" w:color="auto" w:fill="FFFFFF"/>
        </w:rPr>
      </w:pPr>
      <w:r>
        <w:rPr>
          <w:rFonts w:ascii="PT Astra Serif" w:hAnsi="PT Astra Serif" w:cs="Times New Roman"/>
          <w:sz w:val="28"/>
          <w:szCs w:val="28"/>
        </w:rPr>
        <w:t>4) 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>представлени</w:t>
      </w:r>
      <w:r>
        <w:rPr>
          <w:rFonts w:ascii="PT Astra Serif" w:hAnsi="PT Astra Serif"/>
          <w:sz w:val="28"/>
          <w:szCs w:val="28"/>
          <w:shd w:val="clear" w:color="auto" w:fill="FFFFFF"/>
        </w:rPr>
        <w:t>е</w:t>
      </w:r>
      <w:r w:rsidRPr="00134A4E">
        <w:rPr>
          <w:rFonts w:ascii="PT Astra Serif" w:hAnsi="PT Astra Serif"/>
          <w:sz w:val="28"/>
          <w:szCs w:val="28"/>
          <w:shd w:val="clear" w:color="auto" w:fill="FFFFFF"/>
        </w:rPr>
        <w:t xml:space="preserve"> документов в ненадлежащий орган;</w:t>
      </w:r>
    </w:p>
    <w:p w14:paraId="45BA6A69" w14:textId="77777777" w:rsidR="00CB30D7" w:rsidRPr="00447CD1" w:rsidRDefault="00CB30D7" w:rsidP="00CB30D7">
      <w:pPr>
        <w:pStyle w:val="ConsPlusNormal"/>
        <w:tabs>
          <w:tab w:val="left" w:pos="851"/>
        </w:tabs>
        <w:spacing w:line="221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5) </w:t>
      </w:r>
      <w:r w:rsidRPr="00447CD1">
        <w:rPr>
          <w:rFonts w:ascii="PT Astra Serif" w:hAnsi="PT Astra Serif" w:cs="Times New Roman"/>
          <w:sz w:val="28"/>
          <w:szCs w:val="28"/>
        </w:rPr>
        <w:t xml:space="preserve">несоответствие проекта переустройства и (или) </w:t>
      </w:r>
      <w:r w:rsidRPr="00447CD1">
        <w:rPr>
          <w:rFonts w:ascii="PT Astra Serif" w:hAnsi="PT Astra Serif" w:cs="Times New Roman"/>
          <w:sz w:val="28"/>
          <w:szCs w:val="28"/>
        </w:rPr>
        <w:lastRenderedPageBreak/>
        <w:t>перепланировки помещени</w:t>
      </w:r>
      <w:r>
        <w:rPr>
          <w:rFonts w:ascii="PT Astra Serif" w:hAnsi="PT Astra Serif" w:cs="Times New Roman"/>
          <w:sz w:val="28"/>
          <w:szCs w:val="28"/>
        </w:rPr>
        <w:t>я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многоквартирном доме требованиям действующего законодательства.</w:t>
      </w:r>
    </w:p>
    <w:p w14:paraId="1B9106E7" w14:textId="77777777"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должно содержать основания отказа с обязательной ссылко</w:t>
      </w:r>
      <w:r>
        <w:rPr>
          <w:rStyle w:val="blk"/>
          <w:rFonts w:ascii="PT Astra Serif" w:hAnsi="PT Astra Serif" w:cs="Arial"/>
          <w:sz w:val="28"/>
          <w:szCs w:val="28"/>
        </w:rPr>
        <w:t>й на нарушения, предусмотренные пунктами 1-5 части 2.</w:t>
      </w:r>
      <w:proofErr w:type="gramStart"/>
      <w:r>
        <w:rPr>
          <w:rStyle w:val="blk"/>
          <w:rFonts w:ascii="PT Astra Serif" w:hAnsi="PT Astra Serif" w:cs="Arial"/>
          <w:sz w:val="28"/>
          <w:szCs w:val="28"/>
        </w:rPr>
        <w:t>8.на</w:t>
      </w:r>
      <w:r w:rsidRPr="00A47ABA">
        <w:rPr>
          <w:rStyle w:val="blk"/>
          <w:rFonts w:ascii="PT Astra Serif" w:hAnsi="PT Astra Serif" w:cs="Arial"/>
          <w:sz w:val="28"/>
          <w:szCs w:val="28"/>
        </w:rPr>
        <w:t>стоящ</w:t>
      </w:r>
      <w:r>
        <w:rPr>
          <w:rStyle w:val="blk"/>
          <w:rFonts w:ascii="PT Astra Serif" w:hAnsi="PT Astra Serif" w:cs="Arial"/>
          <w:sz w:val="28"/>
          <w:szCs w:val="28"/>
        </w:rPr>
        <w:t>его</w:t>
      </w:r>
      <w:proofErr w:type="gramEnd"/>
      <w:r>
        <w:rPr>
          <w:rStyle w:val="blk"/>
          <w:rFonts w:ascii="PT Astra Serif" w:hAnsi="PT Astra Serif" w:cs="Arial"/>
          <w:sz w:val="28"/>
          <w:szCs w:val="28"/>
        </w:rPr>
        <w:t xml:space="preserve"> Регламентом</w:t>
      </w:r>
      <w:r w:rsidRPr="00A47ABA">
        <w:rPr>
          <w:rStyle w:val="blk"/>
          <w:rFonts w:ascii="PT Astra Serif" w:hAnsi="PT Astra Serif" w:cs="Arial"/>
          <w:sz w:val="28"/>
          <w:szCs w:val="28"/>
        </w:rPr>
        <w:t>.</w:t>
      </w:r>
    </w:p>
    <w:p w14:paraId="25C28DB5" w14:textId="77777777" w:rsidR="00CB30D7" w:rsidRPr="00A47ABA" w:rsidRDefault="00CB30D7" w:rsidP="00CB30D7">
      <w:pPr>
        <w:shd w:val="clear" w:color="auto" w:fill="FFFFFF"/>
        <w:spacing w:line="290" w:lineRule="atLeast"/>
        <w:ind w:firstLine="540"/>
        <w:jc w:val="both"/>
        <w:rPr>
          <w:rFonts w:ascii="PT Astra Serif" w:hAnsi="PT Astra Serif" w:cs="Arial"/>
          <w:sz w:val="28"/>
          <w:szCs w:val="28"/>
        </w:rPr>
      </w:pPr>
      <w:bookmarkStart w:id="0" w:name="dst851"/>
      <w:bookmarkEnd w:id="0"/>
      <w:r w:rsidRPr="00A47ABA">
        <w:rPr>
          <w:rStyle w:val="blk"/>
          <w:rFonts w:ascii="PT Astra Serif" w:hAnsi="PT Astra Serif" w:cs="Arial"/>
          <w:sz w:val="28"/>
          <w:szCs w:val="28"/>
        </w:rPr>
        <w:t>Решение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порядке.</w:t>
      </w:r>
    </w:p>
    <w:p w14:paraId="33C31EAA" w14:textId="77777777"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5F7C254A" w14:textId="77777777" w:rsidR="00CB30D7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</w:p>
    <w:p w14:paraId="38AF774D" w14:textId="77777777"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2.</w:t>
      </w:r>
      <w:r>
        <w:rPr>
          <w:rFonts w:ascii="PT Astra Serif" w:hAnsi="PT Astra Serif"/>
          <w:b/>
          <w:color w:val="000000"/>
          <w:sz w:val="28"/>
          <w:szCs w:val="28"/>
        </w:rPr>
        <w:t>9.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 Запрет требовать от заявителя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 xml:space="preserve">ставления документов </w:t>
      </w:r>
    </w:p>
    <w:p w14:paraId="3E80A2A2" w14:textId="77777777" w:rsidR="00CB30D7" w:rsidRPr="00447CD1" w:rsidRDefault="00CB30D7" w:rsidP="00CB30D7">
      <w:pPr>
        <w:ind w:firstLine="709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color w:val="000000"/>
          <w:sz w:val="28"/>
          <w:szCs w:val="28"/>
        </w:rPr>
        <w:t>и информации или осуществления действий, пред</w:t>
      </w:r>
      <w:r>
        <w:rPr>
          <w:rFonts w:ascii="PT Astra Serif" w:hAnsi="PT Astra Serif"/>
          <w:b/>
          <w:color w:val="000000"/>
          <w:sz w:val="28"/>
          <w:szCs w:val="28"/>
        </w:rPr>
        <w:t>о</w:t>
      </w:r>
      <w:r w:rsidRPr="00447CD1">
        <w:rPr>
          <w:rFonts w:ascii="PT Astra Serif" w:hAnsi="PT Astra Serif"/>
          <w:b/>
          <w:color w:val="000000"/>
          <w:sz w:val="28"/>
          <w:szCs w:val="28"/>
        </w:rPr>
        <w:t>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</w:t>
      </w:r>
    </w:p>
    <w:p w14:paraId="67EBFCA3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b/>
          <w:i/>
          <w:color w:val="000000"/>
          <w:sz w:val="28"/>
          <w:szCs w:val="28"/>
        </w:rPr>
      </w:pPr>
      <w:r w:rsidRPr="00447CD1">
        <w:rPr>
          <w:rFonts w:ascii="PT Astra Serif" w:hAnsi="PT Astra Serif"/>
          <w:b/>
          <w:i/>
          <w:color w:val="000000"/>
          <w:sz w:val="28"/>
          <w:szCs w:val="28"/>
        </w:rPr>
        <w:t xml:space="preserve"> </w:t>
      </w:r>
    </w:p>
    <w:p w14:paraId="6347E69C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1. Запрещается отказывать в приеме запроса и иных документов, необходимых для предоставления муниципальной </w:t>
      </w:r>
      <w:proofErr w:type="gramStart"/>
      <w:r w:rsidRPr="00447CD1">
        <w:rPr>
          <w:rFonts w:ascii="PT Astra Serif" w:hAnsi="PT Astra Serif"/>
          <w:color w:val="000000"/>
          <w:sz w:val="28"/>
          <w:szCs w:val="28"/>
        </w:rPr>
        <w:t>услуги, в случае, если</w:t>
      </w:r>
      <w:proofErr w:type="gramEnd"/>
      <w:r w:rsidRPr="00447CD1">
        <w:rPr>
          <w:rFonts w:ascii="PT Astra Serif" w:hAnsi="PT Astra Serif"/>
          <w:color w:val="000000"/>
          <w:sz w:val="28"/>
          <w:szCs w:val="28"/>
        </w:rPr>
        <w:t xml:space="preserve">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 и официальном сайте.</w:t>
      </w:r>
    </w:p>
    <w:p w14:paraId="5866D001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 xml:space="preserve">2. Запрещается отказывать в предоставлении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</w:t>
      </w:r>
      <w:r>
        <w:rPr>
          <w:rFonts w:ascii="PT Astra Serif" w:hAnsi="PT Astra Serif"/>
          <w:color w:val="000000"/>
          <w:sz w:val="28"/>
          <w:szCs w:val="28"/>
        </w:rPr>
        <w:t>П</w:t>
      </w:r>
      <w:r w:rsidRPr="00447CD1">
        <w:rPr>
          <w:rFonts w:ascii="PT Astra Serif" w:hAnsi="PT Astra Serif"/>
          <w:color w:val="000000"/>
          <w:sz w:val="28"/>
          <w:szCs w:val="28"/>
        </w:rPr>
        <w:t>ортале государственных и муниципальных услуг (функций), официальном сайте.</w:t>
      </w:r>
    </w:p>
    <w:p w14:paraId="7B468E53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447CD1">
        <w:rPr>
          <w:rFonts w:ascii="PT Astra Serif" w:hAnsi="PT Astra Serif"/>
          <w:color w:val="000000"/>
          <w:sz w:val="28"/>
          <w:szCs w:val="28"/>
        </w:rPr>
        <w:t>3. Запрещается требовать от заявителя совершения иных действий, кроме прохождения идентификации и аутентификации в соответствии с нормативными правовыми актами Российской Федерации, указания цели приема, а также предоставления сведений, необходимых для расчета длительности временного интервала, который необходимо забронировать для приема.</w:t>
      </w:r>
    </w:p>
    <w:p w14:paraId="5CCF0FCB" w14:textId="77777777" w:rsidR="00090D45" w:rsidRDefault="00090D45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0E9DD283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0.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Размер платы, взимаемой с заявителя</w:t>
      </w:r>
    </w:p>
    <w:p w14:paraId="57A1B76B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при предоставлении муниципальной услуги</w:t>
      </w:r>
    </w:p>
    <w:p w14:paraId="720656D0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783D6CAF" w14:textId="77777777" w:rsidR="00CB30D7" w:rsidRPr="00447CD1" w:rsidRDefault="00CB30D7" w:rsidP="00CB30D7">
      <w:pPr>
        <w:ind w:firstLine="70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  <w:r w:rsidRPr="00447CD1">
        <w:rPr>
          <w:rFonts w:ascii="PT Astra Serif" w:hAnsi="PT Astra Serif"/>
          <w:sz w:val="28"/>
          <w:szCs w:val="28"/>
          <w:lang w:eastAsia="en-US"/>
        </w:rPr>
        <w:t>Предоставление Услуги осуществляется бесплатно.</w:t>
      </w:r>
    </w:p>
    <w:p w14:paraId="677F70FB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sz w:val="28"/>
          <w:szCs w:val="28"/>
          <w:lang w:eastAsia="en-US"/>
        </w:rPr>
      </w:pPr>
    </w:p>
    <w:p w14:paraId="1F1E2D52" w14:textId="77777777" w:rsidR="00CB30D7" w:rsidRPr="00447CD1" w:rsidRDefault="00CB30D7" w:rsidP="00CB30D7">
      <w:pPr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sz w:val="28"/>
          <w:szCs w:val="28"/>
          <w:lang w:eastAsia="en-US"/>
        </w:rPr>
        <w:t>1.</w:t>
      </w: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 Максимальный срок ожидания в очереди: </w:t>
      </w:r>
    </w:p>
    <w:p w14:paraId="63BD57FC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sz w:val="28"/>
          <w:szCs w:val="28"/>
          <w:lang w:eastAsia="en-US"/>
        </w:rPr>
      </w:pPr>
    </w:p>
    <w:p w14:paraId="71E55D66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 подаче </w:t>
      </w:r>
      <w:proofErr w:type="gramStart"/>
      <w:r w:rsidRPr="00447CD1">
        <w:rPr>
          <w:rFonts w:ascii="PT Astra Serif" w:hAnsi="PT Astra Serif"/>
          <w:sz w:val="28"/>
          <w:szCs w:val="28"/>
        </w:rPr>
        <w:t>заявления  о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предоставлении муниципальной услуги  составляет 15 минут;</w:t>
      </w:r>
    </w:p>
    <w:p w14:paraId="073CFFC1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ожидание в очереди при получении результата предоставления муниципальной услуги не предусмотрено.</w:t>
      </w:r>
    </w:p>
    <w:p w14:paraId="4A2C3F97" w14:textId="77777777"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sz w:val="28"/>
          <w:szCs w:val="28"/>
        </w:rPr>
      </w:pPr>
    </w:p>
    <w:p w14:paraId="1E9071B4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2.1</w:t>
      </w:r>
      <w:r>
        <w:rPr>
          <w:rFonts w:ascii="PT Astra Serif" w:hAnsi="PT Astra Serif"/>
          <w:b/>
          <w:sz w:val="28"/>
          <w:szCs w:val="28"/>
        </w:rPr>
        <w:t>2.</w:t>
      </w:r>
      <w:r w:rsidRPr="00447CD1">
        <w:rPr>
          <w:rFonts w:ascii="PT Astra Serif" w:hAnsi="PT Astra Serif"/>
          <w:b/>
          <w:sz w:val="28"/>
          <w:szCs w:val="28"/>
        </w:rPr>
        <w:t xml:space="preserve"> Срок и порядок регистрации запроса заявителя </w:t>
      </w:r>
    </w:p>
    <w:p w14:paraId="2666C4CF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о предоставлении муниципальной услуги, в том числе в электронной форме</w:t>
      </w:r>
    </w:p>
    <w:p w14:paraId="4F98F870" w14:textId="77777777" w:rsidR="00CB30D7" w:rsidRPr="00447CD1" w:rsidRDefault="00CB30D7" w:rsidP="00CB30D7">
      <w:pPr>
        <w:autoSpaceDE w:val="0"/>
        <w:autoSpaceDN w:val="0"/>
        <w:adjustRightInd w:val="0"/>
        <w:ind w:firstLine="539"/>
        <w:jc w:val="both"/>
        <w:outlineLvl w:val="1"/>
        <w:rPr>
          <w:rFonts w:ascii="PT Astra Serif" w:hAnsi="PT Astra Serif"/>
          <w:b/>
          <w:sz w:val="28"/>
          <w:szCs w:val="28"/>
        </w:rPr>
      </w:pPr>
    </w:p>
    <w:p w14:paraId="3A7FC637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делопроизводства. </w:t>
      </w:r>
    </w:p>
    <w:p w14:paraId="52E40A8A" w14:textId="77777777" w:rsidR="00CB30D7" w:rsidRPr="00EA5C02" w:rsidRDefault="00CB30D7" w:rsidP="00CB30D7">
      <w:pPr>
        <w:tabs>
          <w:tab w:val="left" w:pos="1260"/>
        </w:tabs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sz w:val="28"/>
          <w:szCs w:val="28"/>
        </w:rPr>
        <w:t>При подаче заявления на РПГУ оно автоматически фиксируется в режиме реального времени в электронной системе. С учетом особенностей ведения процедур по данной муниципальной услуге ответственный специалист регистрирует заявление, поданное в электронном виде, в документах внутреннего делопроизводства с сохранением присвоенного системой индивидуального номера.</w:t>
      </w:r>
      <w:r>
        <w:rPr>
          <w:rFonts w:ascii="PT Astra Serif" w:hAnsi="PT Astra Serif"/>
          <w:sz w:val="28"/>
          <w:szCs w:val="28"/>
        </w:rPr>
        <w:t xml:space="preserve"> </w:t>
      </w:r>
      <w:r w:rsidRPr="00EA5C02">
        <w:rPr>
          <w:rFonts w:ascii="PT Astra Serif" w:hAnsi="PT Astra Serif"/>
          <w:color w:val="000000"/>
          <w:sz w:val="28"/>
          <w:szCs w:val="28"/>
        </w:rPr>
        <w:t>Орган (организация) обеспечивает прием документов, необходимых для предоставления муниципальной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117532D1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Срок регистрации запроса – 1 рабочий день.</w:t>
      </w:r>
    </w:p>
    <w:p w14:paraId="582B37DE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 электронных документов, необходимых для предоставления муниципальной услуги (за исключением случая, если для начала процедуры предоставления муниципальной услуги в соответствии с законодательством требуется личная явка).</w:t>
      </w:r>
    </w:p>
    <w:p w14:paraId="0D0B257B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</w:t>
      </w:r>
      <w:r w:rsidRPr="00EA5C02">
        <w:rPr>
          <w:rFonts w:ascii="PT Astra Serif" w:hAnsi="PT Astra Serif"/>
          <w:color w:val="000000"/>
          <w:sz w:val="28"/>
          <w:szCs w:val="28"/>
        </w:rPr>
        <w:lastRenderedPageBreak/>
        <w:t>посредством информационного сообщения непосредственно в электронной форме запроса.</w:t>
      </w:r>
    </w:p>
    <w:p w14:paraId="7FA98D63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14:paraId="26A20787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14:paraId="3107838F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</w:t>
      </w:r>
      <w:r>
        <w:rPr>
          <w:rFonts w:ascii="PT Astra Serif" w:hAnsi="PT Astra Serif"/>
          <w:color w:val="000000"/>
          <w:sz w:val="28"/>
          <w:szCs w:val="28"/>
        </w:rPr>
        <w:t>документов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, указанных в </w:t>
      </w:r>
      <w:r>
        <w:rPr>
          <w:rFonts w:ascii="PT Astra Serif" w:hAnsi="PT Astra Serif"/>
          <w:color w:val="000000"/>
          <w:sz w:val="28"/>
          <w:szCs w:val="28"/>
        </w:rPr>
        <w:t>п.</w:t>
      </w:r>
      <w:r w:rsidRPr="00EA5C02">
        <w:rPr>
          <w:rFonts w:ascii="PT Astra Serif" w:hAnsi="PT Astra Serif"/>
          <w:color w:val="000000"/>
          <w:sz w:val="28"/>
          <w:szCs w:val="28"/>
        </w:rPr>
        <w:t>2.</w:t>
      </w:r>
      <w:r>
        <w:rPr>
          <w:rFonts w:ascii="PT Astra Serif" w:hAnsi="PT Astra Serif"/>
          <w:color w:val="000000"/>
          <w:sz w:val="28"/>
          <w:szCs w:val="28"/>
        </w:rPr>
        <w:t>7</w:t>
      </w:r>
      <w:r w:rsidRPr="00EA5C02">
        <w:rPr>
          <w:rFonts w:ascii="PT Astra Serif" w:hAnsi="PT Astra Serif"/>
          <w:color w:val="000000"/>
          <w:sz w:val="28"/>
          <w:szCs w:val="28"/>
        </w:rPr>
        <w:t xml:space="preserve"> настоящего </w:t>
      </w:r>
      <w:r>
        <w:rPr>
          <w:rFonts w:ascii="PT Astra Serif" w:hAnsi="PT Astra Serif"/>
          <w:color w:val="000000"/>
          <w:sz w:val="28"/>
          <w:szCs w:val="28"/>
        </w:rPr>
        <w:t>а</w:t>
      </w:r>
      <w:r w:rsidRPr="00EA5C02">
        <w:rPr>
          <w:rFonts w:ascii="PT Astra Serif" w:hAnsi="PT Astra Serif"/>
          <w:color w:val="000000"/>
          <w:sz w:val="28"/>
          <w:szCs w:val="28"/>
        </w:rPr>
        <w:t>дминистративного регламента.</w:t>
      </w:r>
    </w:p>
    <w:p w14:paraId="084EE3AA" w14:textId="77777777" w:rsidR="00CB30D7" w:rsidRPr="00EA5C02" w:rsidRDefault="00CB30D7" w:rsidP="00CB30D7">
      <w:pPr>
        <w:ind w:firstLine="709"/>
        <w:jc w:val="both"/>
        <w:rPr>
          <w:rFonts w:ascii="PT Astra Serif" w:hAnsi="PT Astra Serif"/>
          <w:color w:val="000000"/>
          <w:sz w:val="28"/>
          <w:szCs w:val="28"/>
        </w:rPr>
      </w:pPr>
      <w:r w:rsidRPr="00EA5C02">
        <w:rPr>
          <w:rFonts w:ascii="PT Astra Serif" w:hAnsi="PT Astra Serif"/>
          <w:color w:val="000000"/>
          <w:sz w:val="28"/>
          <w:szCs w:val="28"/>
        </w:rPr>
        <w:t xml:space="preserve">При наличии хотя бы одного из указанных оснований должностное лицо, ответственное за предоставление муниципальной услуги, в срок, не превышающий </w:t>
      </w:r>
      <w:r>
        <w:rPr>
          <w:rFonts w:ascii="PT Astra Serif" w:hAnsi="PT Astra Serif"/>
          <w:color w:val="000000"/>
          <w:sz w:val="28"/>
          <w:szCs w:val="28"/>
        </w:rPr>
        <w:t>1 рабочий день</w:t>
      </w:r>
      <w:r w:rsidRPr="00EA5C02">
        <w:rPr>
          <w:rFonts w:ascii="PT Astra Serif" w:hAnsi="PT Astra Serif"/>
          <w:color w:val="000000"/>
          <w:sz w:val="28"/>
          <w:szCs w:val="28"/>
        </w:rPr>
        <w:t>, подготавливает письмо об отказе в приеме документов для предоставления муниципальной услуги.</w:t>
      </w:r>
    </w:p>
    <w:p w14:paraId="558094A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0D37E5E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3.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 xml:space="preserve"> Требования к помещениям, в которых </w:t>
      </w:r>
    </w:p>
    <w:p w14:paraId="0CA3C2BB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предоставляется муниципальная услуга</w:t>
      </w:r>
    </w:p>
    <w:p w14:paraId="0172269A" w14:textId="77777777" w:rsidR="00CB30D7" w:rsidRPr="00447CD1" w:rsidRDefault="00CB30D7" w:rsidP="00CB30D7">
      <w:pPr>
        <w:jc w:val="center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</w:p>
    <w:p w14:paraId="133F8AE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Помещения, в которых осуществляется предоставление Услуги, должны соответствовать санитарно-эпидемиологическим и санитарно-гигиеническим требованиям, оборудованы средствами телефонной и телекоммуникационной связи.</w:t>
      </w:r>
    </w:p>
    <w:p w14:paraId="07C1B404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должно быть оборудовано системой противопожарной сигнализации.</w:t>
      </w:r>
    </w:p>
    <w:p w14:paraId="2D23BD7B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Информационная табличка, содержащая сведения о полном наименовании, графике работы, размещается на хорошо просматриваемых посетителями местах.</w:t>
      </w:r>
    </w:p>
    <w:p w14:paraId="4F28E67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Информация о предоставлении Услуги размещается:</w:t>
      </w:r>
    </w:p>
    <w:p w14:paraId="6F1E766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на стендах в помещениях и на официальном </w:t>
      </w:r>
      <w:proofErr w:type="gramStart"/>
      <w:r w:rsidRPr="00447CD1">
        <w:rPr>
          <w:rFonts w:ascii="PT Astra Serif" w:hAnsi="PT Astra Serif"/>
          <w:sz w:val="28"/>
          <w:szCs w:val="28"/>
        </w:rPr>
        <w:t>сайте  ГБУ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«МФЦ»;</w:t>
      </w:r>
    </w:p>
    <w:p w14:paraId="7EB21A3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на официальном портале администрации Щекинского района;</w:t>
      </w:r>
    </w:p>
    <w:p w14:paraId="11A5DD6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на Портале государственных и муниципальных услуг.</w:t>
      </w:r>
    </w:p>
    <w:p w14:paraId="232B44EF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Для инвалидов и других маломобильных групп</w:t>
      </w:r>
      <w:r>
        <w:rPr>
          <w:rFonts w:ascii="PT Astra Serif" w:hAnsi="PT Astra Serif"/>
          <w:sz w:val="28"/>
          <w:szCs w:val="28"/>
        </w:rPr>
        <w:t xml:space="preserve"> населения</w:t>
      </w:r>
      <w:r w:rsidRPr="00447CD1">
        <w:rPr>
          <w:rFonts w:ascii="PT Astra Serif" w:hAnsi="PT Astra Serif"/>
          <w:sz w:val="28"/>
          <w:szCs w:val="28"/>
        </w:rPr>
        <w:t xml:space="preserve"> должны быть предусмотрены:</w:t>
      </w:r>
    </w:p>
    <w:p w14:paraId="4E00451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lastRenderedPageBreak/>
        <w:t>1) возможность беспрепятственного входа в учреждения и выхода их них;</w:t>
      </w:r>
    </w:p>
    <w:p w14:paraId="7B683D8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2) содействие со стороны должностных лиц учреждения</w:t>
      </w:r>
      <w:r>
        <w:rPr>
          <w:rFonts w:ascii="PT Astra Serif" w:hAnsi="PT Astra Serif"/>
          <w:sz w:val="28"/>
          <w:szCs w:val="28"/>
        </w:rPr>
        <w:t xml:space="preserve"> </w:t>
      </w:r>
      <w:r w:rsidRPr="00447CD1">
        <w:rPr>
          <w:rFonts w:ascii="PT Astra Serif" w:hAnsi="PT Astra Serif"/>
          <w:sz w:val="28"/>
          <w:szCs w:val="28"/>
        </w:rPr>
        <w:t>при входе в учреждение и выходе из него;</w:t>
      </w:r>
    </w:p>
    <w:p w14:paraId="690D55A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3) возможность посадки в транспортное средство и высадки из него перед входом в учреждение, в том числе с использованием кресла-коляски и, при необходимости, с помощью должностных лиц учреждения;</w:t>
      </w:r>
    </w:p>
    <w:p w14:paraId="3F9B0FC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 возможность самостоятельного передвижения по территории учреждения в целях доступа к месту предоставления услуги, в том числе с помощью должностных лиц учреждения, предоставляющих услуги;</w:t>
      </w:r>
    </w:p>
    <w:p w14:paraId="3AB91CA9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5) сопровождение инвалидов, имеющих стойкие нарушения функции зрения;</w:t>
      </w:r>
    </w:p>
    <w:p w14:paraId="6A8D514A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6) обеспечение доступа в учреждение, в котором предоставляются услуги, собаки-проводника при наличии документа, подтверждающего ее специальное обучение, выданного в порядке, установленном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социальной защиты населения;</w:t>
      </w:r>
    </w:p>
    <w:p w14:paraId="4A74722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7) оказание должностными лицами учреждения иной необходимой инвалидам и маломобильным группам населения помощи в преодолении барьеров, мешающих получению ими услуг наравне с другими лицами, к месту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услуги.</w:t>
      </w:r>
    </w:p>
    <w:p w14:paraId="704D109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посетителей.</w:t>
      </w:r>
    </w:p>
    <w:p w14:paraId="5781A44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Помещение для ожидания гражданами приема оборудуется стульями, столами (стойками), обеспечивается канцелярскими принадлежностями.</w:t>
      </w:r>
    </w:p>
    <w:p w14:paraId="23881FB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Рабочие места работников, предоставляющих муниципальную услугу, должны быть оборудованы средствами вычислительной техники (как правило, один компьютер с установленными справочно-информационными системами на каждого специалиста), оргтехникой, средствами связи.</w:t>
      </w:r>
    </w:p>
    <w:p w14:paraId="3835AD36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Помещения МФЦ оборудуются согласно требованиям Постановления Правительства Российской Федерации от 22.12.2012 №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1376 «Об утверждении правил организации деятельности многофункциональных центров предоставления государственных и муниципальных услуг».</w:t>
      </w:r>
    </w:p>
    <w:p w14:paraId="7E42C28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22D09E2" w14:textId="77777777" w:rsidR="00CB30D7" w:rsidRPr="00447CD1" w:rsidRDefault="00CB30D7" w:rsidP="00CB30D7">
      <w:pPr>
        <w:ind w:firstLine="539"/>
        <w:jc w:val="both"/>
        <w:outlineLvl w:val="1"/>
        <w:rPr>
          <w:rFonts w:ascii="PT Astra Serif" w:hAnsi="PT Astra Serif"/>
          <w:b/>
          <w:color w:val="000000"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lastRenderedPageBreak/>
        <w:t>2.1</w:t>
      </w:r>
      <w:r>
        <w:rPr>
          <w:rFonts w:ascii="PT Astra Serif" w:hAnsi="PT Astra Serif"/>
          <w:b/>
          <w:color w:val="000000"/>
          <w:sz w:val="28"/>
          <w:szCs w:val="28"/>
          <w:lang w:eastAsia="en-US"/>
        </w:rPr>
        <w:t>4</w:t>
      </w:r>
      <w:r w:rsidRPr="00447CD1">
        <w:rPr>
          <w:rFonts w:ascii="PT Astra Serif" w:hAnsi="PT Astra Serif"/>
          <w:b/>
          <w:color w:val="000000"/>
          <w:sz w:val="28"/>
          <w:szCs w:val="28"/>
          <w:lang w:eastAsia="en-US"/>
        </w:rPr>
        <w:t>. Показатели доступности и качества предоставления Услуги</w:t>
      </w:r>
    </w:p>
    <w:p w14:paraId="74E10B53" w14:textId="77777777" w:rsidR="00CB30D7" w:rsidRDefault="00CB30D7" w:rsidP="00CB30D7">
      <w:pPr>
        <w:tabs>
          <w:tab w:val="left" w:pos="1080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14:paraId="787C6264" w14:textId="77777777" w:rsidR="00CB30D7" w:rsidRDefault="00CB30D7" w:rsidP="00CB30D7">
      <w:pPr>
        <w:ind w:firstLine="709"/>
        <w:jc w:val="both"/>
        <w:rPr>
          <w:sz w:val="28"/>
          <w:szCs w:val="28"/>
        </w:rPr>
      </w:pPr>
      <w:r w:rsidRPr="00F91EDC">
        <w:rPr>
          <w:sz w:val="28"/>
          <w:szCs w:val="28"/>
        </w:rPr>
        <w:t>Показатели доступности и качества предоставления Услуги формируются в рамках предоставления Услуги в виде таблицы, приведенной в приложении № 5 к Регламенту.</w:t>
      </w:r>
    </w:p>
    <w:p w14:paraId="56D77E41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4135B0E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3. Состав, последовательность и сроки выполнения </w:t>
      </w:r>
    </w:p>
    <w:p w14:paraId="159900F4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административных процедур, требования к порядку их </w:t>
      </w:r>
    </w:p>
    <w:p w14:paraId="29C65474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выполнения, в том числе особенности выполнения административных </w:t>
      </w:r>
    </w:p>
    <w:p w14:paraId="38A2A861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>процедур в электронной форме, а также особенности выполнения административных процедур в многофункциональных центрах</w:t>
      </w:r>
    </w:p>
    <w:p w14:paraId="53225A98" w14:textId="77777777" w:rsidR="00CB30D7" w:rsidRPr="00447CD1" w:rsidRDefault="00CB30D7" w:rsidP="00CB30D7">
      <w:pPr>
        <w:jc w:val="center"/>
        <w:rPr>
          <w:rFonts w:ascii="PT Astra Serif" w:hAnsi="PT Astra Serif"/>
          <w:sz w:val="28"/>
          <w:szCs w:val="28"/>
          <w:lang w:eastAsia="en-US"/>
        </w:rPr>
      </w:pPr>
    </w:p>
    <w:p w14:paraId="67FA4C6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3.1. Административные процедуры предоставления Услуги</w:t>
      </w:r>
    </w:p>
    <w:p w14:paraId="085163A3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5680662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Предоставление муниципальной услуги включает в себя следующие административные процедуры:</w:t>
      </w:r>
    </w:p>
    <w:p w14:paraId="72C9B0D8" w14:textId="77777777" w:rsidR="00CB30D7" w:rsidRPr="00447CD1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1) прием (получение), первичная проверка и регистрация заявления и приложенных к нему </w:t>
      </w:r>
      <w:proofErr w:type="gramStart"/>
      <w:r w:rsidRPr="00447CD1">
        <w:rPr>
          <w:rFonts w:ascii="PT Astra Serif" w:hAnsi="PT Astra Serif"/>
          <w:sz w:val="28"/>
          <w:szCs w:val="28"/>
        </w:rPr>
        <w:t>документов,  необходимых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для предоставления Услуги;</w:t>
      </w:r>
    </w:p>
    <w:p w14:paraId="3E92471B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447CD1">
        <w:rPr>
          <w:rFonts w:ascii="PT Astra Serif" w:hAnsi="PT Astra Serif"/>
          <w:sz w:val="28"/>
          <w:szCs w:val="28"/>
        </w:rPr>
        <w:t>рассмотрение и проверка заявления и приложенных к нему документов;</w:t>
      </w:r>
    </w:p>
    <w:p w14:paraId="0CBE9B5F" w14:textId="77777777" w:rsidR="00CB30D7" w:rsidRPr="00447CD1" w:rsidRDefault="00CB30D7" w:rsidP="00CB30D7">
      <w:pPr>
        <w:tabs>
          <w:tab w:val="left" w:pos="567"/>
          <w:tab w:val="left" w:pos="851"/>
          <w:tab w:val="left" w:pos="173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447CD1">
        <w:rPr>
          <w:rFonts w:ascii="PT Astra Serif" w:hAnsi="PT Astra Serif"/>
          <w:sz w:val="28"/>
          <w:szCs w:val="28"/>
        </w:rPr>
        <w:t>запрос в Систему межведомственного электронного взаимодействия (СМЭВ);</w:t>
      </w:r>
    </w:p>
    <w:p w14:paraId="075B46B5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4)</w:t>
      </w:r>
      <w:r>
        <w:rPr>
          <w:rFonts w:ascii="PT Astra Serif" w:hAnsi="PT Astra Serif"/>
          <w:sz w:val="28"/>
          <w:szCs w:val="28"/>
        </w:rPr>
        <w:t> </w:t>
      </w:r>
      <w:r w:rsidRPr="00447CD1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14:paraId="53B45443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1135CE">
        <w:rPr>
          <w:rFonts w:ascii="PT Astra Serif" w:hAnsi="PT Astra Serif"/>
          <w:sz w:val="28"/>
          <w:szCs w:val="28"/>
        </w:rPr>
        <w:t>Выдача (направление) заявителю документов (информации), подтверждающих предо</w:t>
      </w:r>
      <w:r>
        <w:rPr>
          <w:rFonts w:ascii="PT Astra Serif" w:hAnsi="PT Astra Serif"/>
          <w:sz w:val="28"/>
          <w:szCs w:val="28"/>
        </w:rPr>
        <w:t xml:space="preserve">ставление муниципальной услуги </w:t>
      </w:r>
      <w:r w:rsidRPr="001135CE">
        <w:rPr>
          <w:rFonts w:ascii="PT Astra Serif" w:hAnsi="PT Astra Serif"/>
          <w:sz w:val="28"/>
          <w:szCs w:val="28"/>
        </w:rPr>
        <w:t>(отказ в предоставлении муниципальной услуги)</w:t>
      </w:r>
      <w:r>
        <w:rPr>
          <w:rFonts w:ascii="PT Astra Serif" w:hAnsi="PT Astra Serif"/>
          <w:sz w:val="28"/>
          <w:szCs w:val="28"/>
        </w:rPr>
        <w:t>.</w:t>
      </w:r>
    </w:p>
    <w:p w14:paraId="48116542" w14:textId="77777777" w:rsidR="00CB30D7" w:rsidRPr="00447CD1" w:rsidRDefault="00CB30D7" w:rsidP="00CB30D7">
      <w:pPr>
        <w:tabs>
          <w:tab w:val="left" w:pos="400"/>
        </w:tabs>
        <w:ind w:firstLine="709"/>
        <w:jc w:val="both"/>
        <w:rPr>
          <w:rFonts w:ascii="PT Astra Serif" w:hAnsi="PT Astra Serif"/>
          <w:sz w:val="28"/>
          <w:szCs w:val="28"/>
        </w:rPr>
      </w:pPr>
      <w:proofErr w:type="gramStart"/>
      <w:r w:rsidRPr="00447CD1">
        <w:rPr>
          <w:rFonts w:ascii="PT Astra Serif" w:hAnsi="PT Astra Serif"/>
          <w:sz w:val="28"/>
          <w:szCs w:val="28"/>
        </w:rPr>
        <w:t xml:space="preserve">Алгоритм </w:t>
      </w:r>
      <w:r>
        <w:rPr>
          <w:rFonts w:ascii="PT Astra Serif" w:hAnsi="PT Astra Serif"/>
          <w:sz w:val="28"/>
          <w:szCs w:val="28"/>
        </w:rPr>
        <w:t xml:space="preserve"> (</w:t>
      </w:r>
      <w:proofErr w:type="gramEnd"/>
      <w:r>
        <w:rPr>
          <w:rFonts w:ascii="PT Astra Serif" w:hAnsi="PT Astra Serif"/>
          <w:sz w:val="28"/>
          <w:szCs w:val="28"/>
        </w:rPr>
        <w:t xml:space="preserve">блок-схема) </w:t>
      </w:r>
      <w:r w:rsidRPr="00447CD1">
        <w:rPr>
          <w:rFonts w:ascii="PT Astra Serif" w:hAnsi="PT Astra Serif"/>
          <w:sz w:val="28"/>
          <w:szCs w:val="28"/>
        </w:rPr>
        <w:t xml:space="preserve">предоставления муниципальной услуги </w:t>
      </w:r>
      <w:r w:rsidRPr="00447CD1">
        <w:rPr>
          <w:rFonts w:ascii="PT Astra Serif" w:hAnsi="PT Astra Serif"/>
          <w:bCs/>
          <w:sz w:val="28"/>
          <w:szCs w:val="28"/>
        </w:rPr>
        <w:t xml:space="preserve">«Прием заявлений и выдача документов о согласовании переустройства и (или) перепланировки помещения в многоквартирном доме»» </w:t>
      </w:r>
      <w:r w:rsidRPr="00447CD1">
        <w:rPr>
          <w:rFonts w:ascii="PT Astra Serif" w:hAnsi="PT Astra Serif"/>
          <w:sz w:val="28"/>
          <w:szCs w:val="28"/>
        </w:rPr>
        <w:t xml:space="preserve">приведен в приложении № </w:t>
      </w:r>
      <w:r>
        <w:rPr>
          <w:rFonts w:ascii="PT Astra Serif" w:hAnsi="PT Astra Serif"/>
          <w:sz w:val="28"/>
          <w:szCs w:val="28"/>
        </w:rPr>
        <w:t>2</w:t>
      </w:r>
      <w:r w:rsidRPr="00447CD1">
        <w:rPr>
          <w:rFonts w:ascii="PT Astra Serif" w:hAnsi="PT Astra Serif"/>
          <w:sz w:val="28"/>
          <w:szCs w:val="28"/>
        </w:rPr>
        <w:t xml:space="preserve"> к регламенту.</w:t>
      </w:r>
    </w:p>
    <w:p w14:paraId="5E66636D" w14:textId="77777777"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 xml:space="preserve">3.2. </w:t>
      </w:r>
      <w:r w:rsidRPr="00500E5E">
        <w:rPr>
          <w:rFonts w:ascii="PT Astra Serif" w:hAnsi="PT Astra Serif" w:cs="Times New Roman"/>
          <w:b/>
          <w:bCs/>
          <w:sz w:val="28"/>
          <w:szCs w:val="28"/>
        </w:rPr>
        <w:t>Прием (получение), первичная проверка и регистрация заявления и необходимого для предоставления Услуги</w:t>
      </w:r>
    </w:p>
    <w:p w14:paraId="19012D42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5D31FC97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Основанием начала выполнения административной процедуры является поступление от заявителя запроса для предоставления Услуги.</w:t>
      </w:r>
    </w:p>
    <w:p w14:paraId="61B40EDC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прием запроса и документов (далее — должностное лицо, уполномоченное на предоставление муниципальной услуги).</w:t>
      </w:r>
    </w:p>
    <w:p w14:paraId="53AAFE3D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lastRenderedPageBreak/>
        <w:t>Должностное лицо, ответственное за предоставление муниципальной услуги:</w:t>
      </w:r>
    </w:p>
    <w:p w14:paraId="61E84EB6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осуществляет прием (получение) запроса и, в том числе поступившее в электронной форме, в соответствии с утвержденным Регламентом.</w:t>
      </w:r>
    </w:p>
    <w:p w14:paraId="2820932E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500E5E">
        <w:rPr>
          <w:rFonts w:ascii="PT Astra Serif" w:hAnsi="PT Astra Serif"/>
          <w:sz w:val="28"/>
          <w:szCs w:val="28"/>
        </w:rPr>
        <w:t xml:space="preserve">проверяет надлежащее оформление заявления в соответствии с образцом заявления из приложения №1 к настоящему регламенту и приложенные к нему документы, указанные в п. 2.6 данного регламента. </w:t>
      </w:r>
    </w:p>
    <w:p w14:paraId="04BB173E" w14:textId="77777777" w:rsidR="00CB30D7" w:rsidRPr="00500E5E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Максимальный срок выполнения административной процедуры «Прием (получение), первичная проверка и регистрация заявления и необходимого для предоставления Услуги» составляет 1 календарный день. </w:t>
      </w:r>
    </w:p>
    <w:p w14:paraId="18775C99" w14:textId="77777777" w:rsidR="00CB30D7" w:rsidRPr="00447CD1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 регистрация запроса (заявления) от заявителя и формирование комплекта документов.</w:t>
      </w:r>
    </w:p>
    <w:p w14:paraId="36282077" w14:textId="77777777" w:rsidR="00CB30D7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3C7248A0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 xml:space="preserve">3.3. Обработка документов (информации), необходимых </w:t>
      </w:r>
    </w:p>
    <w:p w14:paraId="07590256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sz w:val="28"/>
          <w:szCs w:val="28"/>
        </w:rPr>
        <w:t>для предоставления муниципальной услуги</w:t>
      </w:r>
    </w:p>
    <w:p w14:paraId="7CBB5968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3A61E584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Основанием начала выполнения административной процедуры является наличие запроса и сформированного комплекта документов, предусмотренных </w:t>
      </w:r>
      <w:r>
        <w:rPr>
          <w:rFonts w:ascii="PT Astra Serif" w:hAnsi="PT Astra Serif"/>
          <w:sz w:val="28"/>
          <w:szCs w:val="28"/>
        </w:rPr>
        <w:t>частью</w:t>
      </w:r>
      <w:r w:rsidRPr="00500E5E">
        <w:rPr>
          <w:rFonts w:ascii="PT Astra Serif" w:hAnsi="PT Astra Serif"/>
          <w:sz w:val="28"/>
          <w:szCs w:val="28"/>
        </w:rPr>
        <w:t xml:space="preserve"> 2.6</w:t>
      </w:r>
      <w:r>
        <w:rPr>
          <w:rFonts w:ascii="PT Astra Serif" w:hAnsi="PT Astra Serif"/>
          <w:sz w:val="28"/>
          <w:szCs w:val="28"/>
        </w:rPr>
        <w:t>.</w:t>
      </w:r>
      <w:r w:rsidRPr="00500E5E">
        <w:rPr>
          <w:rFonts w:ascii="PT Astra Serif" w:hAnsi="PT Astra Serif"/>
          <w:sz w:val="28"/>
          <w:szCs w:val="28"/>
        </w:rPr>
        <w:t xml:space="preserve"> регламента, необходимых для предоставления Услуги.</w:t>
      </w:r>
    </w:p>
    <w:p w14:paraId="58AEC0CF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Должностным лицом, ответственным за выполнение административной процедуры, является специалист, уполномоченный на обработку документов (информации) (далее — должностное лицо, ответственное за обр</w:t>
      </w:r>
      <w:r>
        <w:rPr>
          <w:rFonts w:ascii="PT Astra Serif" w:hAnsi="PT Astra Serif"/>
          <w:sz w:val="28"/>
          <w:szCs w:val="28"/>
        </w:rPr>
        <w:t>аботку документов (информации).</w:t>
      </w:r>
    </w:p>
    <w:p w14:paraId="4327A675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Должностное лицо, ответственное за обработку документов, производит проверку запроса Заявителя на предмет наличия или отсутствия оснований для отказа в предоставлении муниципальной услуги. </w:t>
      </w:r>
    </w:p>
    <w:p w14:paraId="6329A780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Максимальный срок выполнения административной процедуры составляет 5 календарных дней.</w:t>
      </w:r>
    </w:p>
    <w:p w14:paraId="500BC0E6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 xml:space="preserve">В случае выявления противоречий, неточностей в представленных на рассмотрение документах либо факта их недостоверности, специалист должен уведомить заявителя о неточности, назвать недостоверные данные и указать на необходимость устранения данных недостатков в срок, не превышающий двух рабочих дней со дня уведомления. Заявитель уведомляется по указанным в контактных данных телефону или электронной почте или сообщением в личном кабинете на РПГУ, если заявитель обратился за предоставлением данной муниципальной услуги с Портала. В случае если в течение двух рабочих дней указанные замечания заявителем не устранены, должностное лицо, ответственное за обработку документов, </w:t>
      </w:r>
      <w:r w:rsidRPr="00500E5E">
        <w:rPr>
          <w:rFonts w:ascii="PT Astra Serif" w:hAnsi="PT Astra Serif"/>
          <w:sz w:val="28"/>
          <w:szCs w:val="28"/>
        </w:rPr>
        <w:lastRenderedPageBreak/>
        <w:t xml:space="preserve">подготавливает уведомление об отказе в приеме документов по форме приложения № </w:t>
      </w:r>
      <w:r>
        <w:rPr>
          <w:rFonts w:ascii="PT Astra Serif" w:hAnsi="PT Astra Serif"/>
          <w:sz w:val="28"/>
          <w:szCs w:val="28"/>
        </w:rPr>
        <w:t>6</w:t>
      </w:r>
      <w:r w:rsidRPr="00500E5E">
        <w:rPr>
          <w:rFonts w:ascii="PT Astra Serif" w:hAnsi="PT Astra Serif"/>
          <w:sz w:val="28"/>
          <w:szCs w:val="28"/>
        </w:rPr>
        <w:t xml:space="preserve"> к настоящему регламенту, необходимых для оказания муниципальной услуги с подробным обоснованием причин отказа для последующего направления его заявителю и передает такое уведомление к отправке по почте. Срок выполнения административного действия составляет 1 рабочий день со дня выявления оснований для отказа в приеме документов, необходимых для оказания муниципальной услуги.</w:t>
      </w:r>
    </w:p>
    <w:p w14:paraId="6DF42ADE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500E5E">
        <w:rPr>
          <w:rFonts w:ascii="PT Astra Serif" w:hAnsi="PT Astra Serif"/>
          <w:sz w:val="28"/>
          <w:szCs w:val="28"/>
        </w:rPr>
        <w:t>Результатом административной процедуры является:</w:t>
      </w:r>
    </w:p>
    <w:p w14:paraId="4B1D7564" w14:textId="77777777" w:rsidR="00CB30D7" w:rsidRPr="00500E5E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500E5E">
        <w:rPr>
          <w:rFonts w:ascii="PT Astra Serif" w:hAnsi="PT Astra Serif"/>
          <w:sz w:val="28"/>
          <w:szCs w:val="28"/>
        </w:rPr>
        <w:t>подтверждение соответствия документов установленным требованиям настоящего административного регламента;</w:t>
      </w:r>
    </w:p>
    <w:p w14:paraId="442D6926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500E5E">
        <w:rPr>
          <w:rFonts w:ascii="PT Astra Serif" w:hAnsi="PT Astra Serif"/>
          <w:sz w:val="28"/>
          <w:szCs w:val="28"/>
        </w:rPr>
        <w:t>уведомление об отказе в приеме документов.</w:t>
      </w:r>
    </w:p>
    <w:p w14:paraId="1D27BF42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18E10266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3.4. Запрос в Систему межведомственного электронного взаимодействия (СМЭВ)</w:t>
      </w:r>
    </w:p>
    <w:p w14:paraId="0B25B81C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4114AE5D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При соответствии представленного пакета документов перечню документов пункта </w:t>
      </w:r>
      <w:proofErr w:type="gramStart"/>
      <w:r w:rsidRPr="00447CD1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6</w:t>
      </w:r>
      <w:r w:rsidRPr="00447CD1">
        <w:rPr>
          <w:rFonts w:ascii="PT Astra Serif" w:hAnsi="PT Astra Serif"/>
          <w:sz w:val="28"/>
          <w:szCs w:val="28"/>
        </w:rPr>
        <w:t xml:space="preserve">  административного</w:t>
      </w:r>
      <w:proofErr w:type="gramEnd"/>
      <w:r w:rsidRPr="00447CD1">
        <w:rPr>
          <w:rFonts w:ascii="PT Astra Serif" w:hAnsi="PT Astra Serif"/>
          <w:sz w:val="28"/>
          <w:szCs w:val="28"/>
        </w:rPr>
        <w:t xml:space="preserve">  регламента, </w:t>
      </w:r>
      <w:r w:rsidRPr="001658F1">
        <w:rPr>
          <w:rFonts w:ascii="PT Astra Serif" w:hAnsi="PT Astra Serif"/>
          <w:sz w:val="28"/>
          <w:szCs w:val="28"/>
        </w:rPr>
        <w:t>для сбора необходимой информации по каналам межведомственного взаимодействия, ответственный специалист осуществляет сле</w:t>
      </w:r>
      <w:r>
        <w:rPr>
          <w:rFonts w:ascii="PT Astra Serif" w:hAnsi="PT Astra Serif"/>
          <w:sz w:val="28"/>
          <w:szCs w:val="28"/>
        </w:rPr>
        <w:t>дующие межведомственные запросы</w:t>
      </w:r>
      <w:r w:rsidRPr="00447CD1">
        <w:rPr>
          <w:rFonts w:ascii="PT Astra Serif" w:hAnsi="PT Astra Serif"/>
          <w:sz w:val="28"/>
          <w:szCs w:val="28"/>
        </w:rPr>
        <w:t>:</w:t>
      </w:r>
    </w:p>
    <w:p w14:paraId="5171F55C" w14:textId="77777777"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1) </w:t>
      </w:r>
      <w:r w:rsidRPr="00A71BF8">
        <w:rPr>
          <w:rFonts w:ascii="PT Astra Serif" w:hAnsi="PT Astra Serif" w:cs="Times New Roman"/>
          <w:sz w:val="28"/>
          <w:szCs w:val="28"/>
        </w:rPr>
        <w:t xml:space="preserve">правоустанавливающие документы на переустраиваемое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перепланируемое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жилое помещение, если право на него зарегистрировано в Едином государственном реестре недвижимости;</w:t>
      </w:r>
    </w:p>
    <w:p w14:paraId="1BDEA084" w14:textId="77777777" w:rsidR="00CB30D7" w:rsidRPr="00A71BF8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2) </w:t>
      </w:r>
      <w:r w:rsidRPr="00A71BF8">
        <w:rPr>
          <w:rFonts w:ascii="PT Astra Serif" w:hAnsi="PT Astra Serif" w:cs="Times New Roman"/>
          <w:sz w:val="28"/>
          <w:szCs w:val="28"/>
        </w:rPr>
        <w:t xml:space="preserve">технический паспорт переустраиваемого и (или) </w:t>
      </w:r>
      <w:proofErr w:type="spellStart"/>
      <w:r w:rsidRPr="00A71BF8">
        <w:rPr>
          <w:rFonts w:ascii="PT Astra Serif" w:hAnsi="PT Astra Serif" w:cs="Times New Roman"/>
          <w:sz w:val="28"/>
          <w:szCs w:val="28"/>
        </w:rPr>
        <w:t>перепланируемого</w:t>
      </w:r>
      <w:proofErr w:type="spellEnd"/>
      <w:r w:rsidRPr="00A71BF8">
        <w:rPr>
          <w:rFonts w:ascii="PT Astra Serif" w:hAnsi="PT Astra Serif" w:cs="Times New Roman"/>
          <w:sz w:val="28"/>
          <w:szCs w:val="28"/>
        </w:rPr>
        <w:t xml:space="preserve"> помещение в многоквартирном доме;</w:t>
      </w:r>
    </w:p>
    <w:p w14:paraId="46C0B67A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3) </w:t>
      </w:r>
      <w:r w:rsidRPr="00A71BF8">
        <w:rPr>
          <w:rFonts w:ascii="PT Astra Serif" w:hAnsi="PT Astra Serif" w:cs="Times New Roman"/>
          <w:sz w:val="28"/>
          <w:szCs w:val="28"/>
        </w:rPr>
        <w:t>заключение органа по охране памятников архитектуры, истории и культуры о допустимости проведения переустройства и (или) перепланировки помещение в многоквартирном доме, если такое жилое помещение или дом, в котором оно находится, является памятником архитектуры, истории или культуры.</w:t>
      </w:r>
    </w:p>
    <w:p w14:paraId="6A254DF2" w14:textId="77777777" w:rsidR="00CB30D7" w:rsidRPr="00A71BF8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 xml:space="preserve">Межведомственные запросы формируются и направляются в первый день начала данной административной процедуры. Максимальное время, затраченное на административную процедуру, не должно превышать 5 календарных дней. </w:t>
      </w:r>
    </w:p>
    <w:p w14:paraId="342C1EC5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A71BF8">
        <w:rPr>
          <w:rFonts w:ascii="PT Astra Serif" w:hAnsi="PT Astra Serif"/>
          <w:sz w:val="28"/>
          <w:szCs w:val="28"/>
        </w:rPr>
        <w:t>Результатом данной процедуры является сбор информации согласно перечню п. 2.6 настоящего регламента. Полученные документы являются необходимыми для перехода к следующей процедуре предоставления муниципальной услуги и дополняют список документов, поданных заявителем лично.</w:t>
      </w:r>
    </w:p>
    <w:p w14:paraId="1BA54DF3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2FAC29B6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</w:p>
    <w:p w14:paraId="7AC8FB10" w14:textId="77777777" w:rsidR="00CB30D7" w:rsidRDefault="00CB30D7" w:rsidP="00CB30D7">
      <w:pPr>
        <w:tabs>
          <w:tab w:val="num" w:pos="540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lastRenderedPageBreak/>
        <w:t>3.5. Принятие уполномоченным должностным лицом решения по результатам рассмотрения и проверки заявления и приложенных к нему документов</w:t>
      </w:r>
    </w:p>
    <w:p w14:paraId="0B548DC0" w14:textId="77777777" w:rsidR="00CB30D7" w:rsidRPr="00447CD1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45CEB8D2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1658F1">
        <w:rPr>
          <w:rFonts w:ascii="PT Astra Serif" w:hAnsi="PT Astra Serif" w:cs="Times New Roman"/>
          <w:sz w:val="28"/>
          <w:szCs w:val="28"/>
        </w:rPr>
        <w:t>Основанием для начала административной процедуры является наличие полного комплекта</w:t>
      </w:r>
      <w:r>
        <w:rPr>
          <w:rFonts w:ascii="PT Astra Serif" w:hAnsi="PT Astra Serif" w:cs="Times New Roman"/>
          <w:sz w:val="28"/>
          <w:szCs w:val="28"/>
        </w:rPr>
        <w:t xml:space="preserve"> документов согласно перечню п. </w:t>
      </w:r>
      <w:r w:rsidRPr="001658F1">
        <w:rPr>
          <w:rFonts w:ascii="PT Astra Serif" w:hAnsi="PT Astra Serif" w:cs="Times New Roman"/>
          <w:sz w:val="28"/>
          <w:szCs w:val="28"/>
        </w:rPr>
        <w:t>2.6 настоящего регламента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</w:p>
    <w:p w14:paraId="2695215D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По результатам рассмотрения документов, полученных через систему межведомственного взаимодействия, а также представленных лично заявителем, </w:t>
      </w:r>
      <w:r w:rsidRPr="001658F1">
        <w:rPr>
          <w:rFonts w:ascii="PT Astra Serif" w:hAnsi="PT Astra Serif" w:cs="Times New Roman"/>
          <w:sz w:val="28"/>
          <w:szCs w:val="28"/>
        </w:rPr>
        <w:t>специалист, ответственный за рассмотрение и оформление документов для предоставления муниципальной услуги</w:t>
      </w:r>
      <w:r w:rsidRPr="00447CD1">
        <w:rPr>
          <w:rFonts w:ascii="PT Astra Serif" w:hAnsi="PT Astra Serif" w:cs="Times New Roman"/>
          <w:sz w:val="28"/>
          <w:szCs w:val="28"/>
        </w:rPr>
        <w:t>, определяет наличие либо отсутствие у заявителя</w:t>
      </w:r>
      <w:r>
        <w:rPr>
          <w:rFonts w:ascii="PT Astra Serif" w:hAnsi="PT Astra Serif" w:cs="Times New Roman"/>
          <w:sz w:val="28"/>
          <w:szCs w:val="28"/>
        </w:rPr>
        <w:t xml:space="preserve"> </w:t>
      </w:r>
      <w:r w:rsidRPr="00447CD1">
        <w:rPr>
          <w:rFonts w:ascii="PT Astra Serif" w:hAnsi="PT Astra Serif" w:cs="Times New Roman"/>
          <w:sz w:val="28"/>
          <w:szCs w:val="28"/>
        </w:rPr>
        <w:t>права на получение муниципальной услуги</w:t>
      </w:r>
      <w:r>
        <w:rPr>
          <w:rFonts w:ascii="PT Astra Serif" w:hAnsi="PT Astra Serif" w:cs="Times New Roman"/>
          <w:sz w:val="28"/>
          <w:szCs w:val="28"/>
        </w:rPr>
        <w:t xml:space="preserve"> и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>осуществляет</w:t>
      </w:r>
      <w:r w:rsidRPr="00447CD1">
        <w:rPr>
          <w:rFonts w:ascii="PT Astra Serif" w:hAnsi="PT Astra Serif" w:cs="Times New Roman"/>
          <w:sz w:val="28"/>
          <w:szCs w:val="28"/>
        </w:rPr>
        <w:t xml:space="preserve"> подготовк</w:t>
      </w:r>
      <w:r>
        <w:rPr>
          <w:rFonts w:ascii="PT Astra Serif" w:hAnsi="PT Astra Serif" w:cs="Times New Roman"/>
          <w:sz w:val="28"/>
          <w:szCs w:val="28"/>
        </w:rPr>
        <w:t>у</w:t>
      </w:r>
      <w:r w:rsidRPr="00447CD1">
        <w:rPr>
          <w:rFonts w:ascii="PT Astra Serif" w:hAnsi="PT Astra Serif" w:cs="Times New Roman"/>
          <w:sz w:val="28"/>
          <w:szCs w:val="28"/>
        </w:rPr>
        <w:t xml:space="preserve"> </w:t>
      </w:r>
      <w:r>
        <w:rPr>
          <w:rFonts w:ascii="PT Astra Serif" w:hAnsi="PT Astra Serif" w:cs="Times New Roman"/>
          <w:sz w:val="28"/>
          <w:szCs w:val="28"/>
        </w:rPr>
        <w:t xml:space="preserve">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о предоставлении муниципальной </w:t>
      </w:r>
      <w:proofErr w:type="gramStart"/>
      <w:r w:rsidRPr="00447CD1">
        <w:rPr>
          <w:rFonts w:ascii="PT Astra Serif" w:hAnsi="PT Astra Serif" w:cs="Times New Roman"/>
          <w:sz w:val="28"/>
          <w:szCs w:val="28"/>
        </w:rPr>
        <w:t>услуги</w:t>
      </w:r>
      <w:proofErr w:type="gramEnd"/>
      <w:r w:rsidRPr="00447CD1">
        <w:rPr>
          <w:rFonts w:ascii="PT Astra Serif" w:hAnsi="PT Astra Serif" w:cs="Times New Roman"/>
          <w:sz w:val="28"/>
          <w:szCs w:val="28"/>
        </w:rPr>
        <w:t xml:space="preserve"> либо </w:t>
      </w:r>
      <w:r>
        <w:rPr>
          <w:rFonts w:ascii="PT Astra Serif" w:hAnsi="PT Astra Serif" w:cs="Times New Roman"/>
          <w:sz w:val="28"/>
          <w:szCs w:val="28"/>
        </w:rPr>
        <w:t>решения об</w:t>
      </w:r>
      <w:r w:rsidRPr="00447CD1">
        <w:rPr>
          <w:rFonts w:ascii="PT Astra Serif" w:hAnsi="PT Astra Serif" w:cs="Times New Roman"/>
          <w:sz w:val="28"/>
          <w:szCs w:val="28"/>
        </w:rPr>
        <w:t xml:space="preserve"> отказ</w:t>
      </w:r>
      <w:r>
        <w:rPr>
          <w:rFonts w:ascii="PT Astra Serif" w:hAnsi="PT Astra Serif" w:cs="Times New Roman"/>
          <w:sz w:val="28"/>
          <w:szCs w:val="28"/>
        </w:rPr>
        <w:t>е</w:t>
      </w:r>
      <w:r w:rsidRPr="00447CD1">
        <w:rPr>
          <w:rFonts w:ascii="PT Astra Serif" w:hAnsi="PT Astra Serif" w:cs="Times New Roman"/>
          <w:sz w:val="28"/>
          <w:szCs w:val="28"/>
        </w:rPr>
        <w:t xml:space="preserve"> в ее предоставлении. </w:t>
      </w:r>
    </w:p>
    <w:p w14:paraId="422DB4CB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Результатом данной процедуры является </w:t>
      </w:r>
      <w:r>
        <w:rPr>
          <w:rFonts w:ascii="PT Astra Serif" w:hAnsi="PT Astra Serif" w:cs="Times New Roman"/>
          <w:sz w:val="28"/>
          <w:szCs w:val="28"/>
        </w:rPr>
        <w:t xml:space="preserve">подготовка </w:t>
      </w:r>
      <w:r>
        <w:rPr>
          <w:rFonts w:ascii="PT Astra Serif" w:hAnsi="PT Astra Serif"/>
          <w:sz w:val="28"/>
          <w:szCs w:val="28"/>
        </w:rPr>
        <w:t xml:space="preserve">ответственным специалистом Управления проекта </w:t>
      </w:r>
      <w:r w:rsidRPr="00447CD1">
        <w:rPr>
          <w:rFonts w:ascii="PT Astra Serif" w:hAnsi="PT Astra Serif" w:cs="Times New Roman"/>
          <w:sz w:val="28"/>
          <w:szCs w:val="28"/>
        </w:rPr>
        <w:t xml:space="preserve">решения </w:t>
      </w:r>
      <w:r>
        <w:rPr>
          <w:rFonts w:ascii="PT Astra Serif" w:hAnsi="PT Astra Serif" w:cs="Times New Roman"/>
          <w:sz w:val="28"/>
          <w:szCs w:val="28"/>
        </w:rPr>
        <w:t>о</w:t>
      </w:r>
      <w:r w:rsidRPr="00447CD1">
        <w:rPr>
          <w:rFonts w:ascii="PT Astra Serif" w:hAnsi="PT Astra Serif" w:cs="Times New Roman"/>
          <w:sz w:val="28"/>
          <w:szCs w:val="28"/>
        </w:rPr>
        <w:t xml:space="preserve"> предоставлени</w:t>
      </w:r>
      <w:r>
        <w:rPr>
          <w:rFonts w:ascii="PT Astra Serif" w:hAnsi="PT Astra Serif" w:cs="Times New Roman"/>
          <w:sz w:val="28"/>
          <w:szCs w:val="28"/>
        </w:rPr>
        <w:t>и</w:t>
      </w:r>
      <w:r w:rsidRPr="00447CD1">
        <w:rPr>
          <w:rFonts w:ascii="PT Astra Serif" w:hAnsi="PT Astra Serif" w:cs="Times New Roman"/>
          <w:sz w:val="28"/>
          <w:szCs w:val="28"/>
        </w:rPr>
        <w:t xml:space="preserve"> муниципальной услуги </w:t>
      </w:r>
      <w:r>
        <w:rPr>
          <w:rFonts w:ascii="PT Astra Serif" w:hAnsi="PT Astra Serif" w:cs="Times New Roman"/>
          <w:sz w:val="28"/>
          <w:szCs w:val="28"/>
        </w:rPr>
        <w:t>(приложение № 3 к настоящему регламенту) либо решение об отказе в предоставлении муниципальной услуги (приложение № 4 к настоящему регламенту).</w:t>
      </w:r>
    </w:p>
    <w:p w14:paraId="6E7D9893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447CD1">
        <w:rPr>
          <w:rFonts w:ascii="PT Astra Serif" w:hAnsi="PT Astra Serif" w:cs="Times New Roman"/>
          <w:sz w:val="28"/>
          <w:szCs w:val="28"/>
        </w:rPr>
        <w:t xml:space="preserve">Максимальное время, затраченное на административную процедуру, не должно превышать 2 </w:t>
      </w:r>
      <w:r>
        <w:rPr>
          <w:rFonts w:ascii="PT Astra Serif" w:hAnsi="PT Astra Serif" w:cs="Times New Roman"/>
          <w:sz w:val="28"/>
          <w:szCs w:val="28"/>
        </w:rPr>
        <w:t xml:space="preserve">рабочих </w:t>
      </w:r>
      <w:r w:rsidRPr="00447CD1">
        <w:rPr>
          <w:rFonts w:ascii="PT Astra Serif" w:hAnsi="PT Astra Serif" w:cs="Times New Roman"/>
          <w:sz w:val="28"/>
          <w:szCs w:val="28"/>
        </w:rPr>
        <w:t>дня</w:t>
      </w:r>
      <w:r>
        <w:rPr>
          <w:rFonts w:ascii="PT Astra Serif" w:hAnsi="PT Astra Serif" w:cs="Times New Roman"/>
          <w:sz w:val="28"/>
          <w:szCs w:val="28"/>
        </w:rPr>
        <w:t xml:space="preserve"> с момента принятия такого решения</w:t>
      </w:r>
      <w:r w:rsidRPr="00447CD1">
        <w:rPr>
          <w:rFonts w:ascii="PT Astra Serif" w:hAnsi="PT Astra Serif" w:cs="Times New Roman"/>
          <w:sz w:val="28"/>
          <w:szCs w:val="28"/>
        </w:rPr>
        <w:t xml:space="preserve">. </w:t>
      </w:r>
    </w:p>
    <w:p w14:paraId="63532E85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</w:p>
    <w:p w14:paraId="092C8C8C" w14:textId="77777777" w:rsidR="00CB30D7" w:rsidRPr="001135CE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 xml:space="preserve">3.6. </w:t>
      </w:r>
      <w:r w:rsidRPr="001135CE">
        <w:rPr>
          <w:rFonts w:ascii="PT Astra Serif" w:hAnsi="PT Astra Serif"/>
          <w:b/>
          <w:bCs/>
          <w:sz w:val="28"/>
          <w:szCs w:val="28"/>
        </w:rPr>
        <w:t xml:space="preserve">Выдача (направление) заявителю документов (информации), подтверждающих предоставление муниципальной услуги  </w:t>
      </w:r>
    </w:p>
    <w:p w14:paraId="0D187D60" w14:textId="77777777" w:rsidR="00CB30D7" w:rsidRDefault="00CB30D7" w:rsidP="00CB30D7">
      <w:pPr>
        <w:tabs>
          <w:tab w:val="left" w:pos="567"/>
          <w:tab w:val="left" w:pos="851"/>
        </w:tabs>
        <w:ind w:firstLine="709"/>
        <w:jc w:val="center"/>
        <w:rPr>
          <w:rFonts w:ascii="PT Astra Serif" w:hAnsi="PT Astra Serif"/>
          <w:b/>
          <w:bCs/>
          <w:sz w:val="28"/>
          <w:szCs w:val="28"/>
        </w:rPr>
      </w:pPr>
      <w:r w:rsidRPr="001135CE">
        <w:rPr>
          <w:rFonts w:ascii="PT Astra Serif" w:hAnsi="PT Astra Serif"/>
          <w:b/>
          <w:bCs/>
          <w:sz w:val="28"/>
          <w:szCs w:val="28"/>
        </w:rPr>
        <w:t>(отказ в предоставлении муниципальной услуги)</w:t>
      </w:r>
    </w:p>
    <w:p w14:paraId="7F8E8D49" w14:textId="77777777" w:rsidR="00CB30D7" w:rsidRPr="00447CD1" w:rsidRDefault="00CB30D7" w:rsidP="00CB30D7">
      <w:pPr>
        <w:tabs>
          <w:tab w:val="left" w:pos="567"/>
          <w:tab w:val="left" w:pos="851"/>
        </w:tabs>
        <w:ind w:firstLine="709"/>
        <w:jc w:val="both"/>
        <w:rPr>
          <w:rFonts w:ascii="PT Astra Serif" w:hAnsi="PT Astra Serif"/>
          <w:b/>
          <w:bCs/>
          <w:sz w:val="28"/>
          <w:szCs w:val="28"/>
        </w:rPr>
      </w:pPr>
    </w:p>
    <w:p w14:paraId="1ACF1951" w14:textId="77777777" w:rsidR="00CB30D7" w:rsidRPr="00337FF0" w:rsidRDefault="00CB30D7" w:rsidP="00CB30D7">
      <w:pPr>
        <w:tabs>
          <w:tab w:val="num" w:pos="54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 xml:space="preserve">Основанием для данного административного действия </w:t>
      </w:r>
      <w:proofErr w:type="gramStart"/>
      <w:r w:rsidRPr="00447CD1">
        <w:rPr>
          <w:rFonts w:ascii="PT Astra Serif" w:hAnsi="PT Astra Serif"/>
          <w:sz w:val="28"/>
          <w:szCs w:val="28"/>
        </w:rPr>
        <w:t xml:space="preserve">является </w:t>
      </w:r>
      <w:r w:rsidRPr="00331A64">
        <w:rPr>
          <w:rFonts w:ascii="PT Astra Serif" w:hAnsi="PT Astra Serif"/>
          <w:sz w:val="28"/>
          <w:szCs w:val="28"/>
        </w:rPr>
        <w:t xml:space="preserve"> </w:t>
      </w:r>
      <w:r w:rsidRPr="00480484">
        <w:rPr>
          <w:rFonts w:ascii="PT Astra Serif" w:hAnsi="PT Astra Serif"/>
          <w:sz w:val="28"/>
          <w:szCs w:val="28"/>
        </w:rPr>
        <w:t>подготовка</w:t>
      </w:r>
      <w:proofErr w:type="gramEnd"/>
      <w:r w:rsidRPr="00480484">
        <w:rPr>
          <w:rFonts w:ascii="PT Astra Serif" w:hAnsi="PT Astra Serif"/>
          <w:sz w:val="28"/>
          <w:szCs w:val="28"/>
        </w:rPr>
        <w:t xml:space="preserve"> ответственным специалистом Управления проекта </w:t>
      </w:r>
      <w:r>
        <w:rPr>
          <w:rFonts w:ascii="PT Astra Serif" w:hAnsi="PT Astra Serif"/>
          <w:sz w:val="28"/>
          <w:szCs w:val="28"/>
        </w:rPr>
        <w:t>решения о 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3 к настоящему регламенту)</w:t>
      </w:r>
      <w:r>
        <w:rPr>
          <w:rFonts w:ascii="PT Astra Serif" w:hAnsi="PT Astra Serif"/>
          <w:sz w:val="28"/>
          <w:szCs w:val="28"/>
        </w:rPr>
        <w:t xml:space="preserve"> или</w:t>
      </w:r>
      <w:r w:rsidRPr="00480484">
        <w:rPr>
          <w:rFonts w:ascii="PT Astra Serif" w:hAnsi="PT Astra Serif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решения</w:t>
      </w:r>
      <w:r w:rsidRPr="00480484">
        <w:rPr>
          <w:rFonts w:ascii="PT Astra Serif" w:hAnsi="PT Astra Serif"/>
          <w:sz w:val="28"/>
          <w:szCs w:val="28"/>
        </w:rPr>
        <w:t xml:space="preserve"> об отказе в </w:t>
      </w:r>
      <w:r>
        <w:rPr>
          <w:rFonts w:ascii="PT Astra Serif" w:hAnsi="PT Astra Serif"/>
          <w:sz w:val="28"/>
          <w:szCs w:val="28"/>
        </w:rPr>
        <w:t>согласовании переустройства и (или) перепланировки помещения в многоквартирном доме (приложение № </w:t>
      </w:r>
      <w:r w:rsidRPr="007D1F32">
        <w:rPr>
          <w:rFonts w:ascii="PT Astra Serif" w:hAnsi="PT Astra Serif"/>
          <w:sz w:val="28"/>
          <w:szCs w:val="28"/>
        </w:rPr>
        <w:t>4 к настоящему регламенту)</w:t>
      </w:r>
      <w:r w:rsidRPr="00480484">
        <w:rPr>
          <w:rFonts w:ascii="PT Astra Serif" w:hAnsi="PT Astra Serif"/>
          <w:sz w:val="28"/>
          <w:szCs w:val="28"/>
        </w:rPr>
        <w:t>.</w:t>
      </w:r>
      <w:r w:rsidRPr="00337FF0">
        <w:rPr>
          <w:rFonts w:ascii="PT Astra Serif" w:hAnsi="PT Astra Serif"/>
          <w:sz w:val="28"/>
          <w:szCs w:val="28"/>
        </w:rPr>
        <w:t xml:space="preserve"> </w:t>
      </w:r>
    </w:p>
    <w:p w14:paraId="160AEC34" w14:textId="77777777" w:rsidR="00CB30D7" w:rsidRPr="00337FF0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7FF0">
        <w:rPr>
          <w:rFonts w:ascii="PT Astra Serif" w:hAnsi="PT Astra Serif"/>
          <w:sz w:val="28"/>
          <w:szCs w:val="28"/>
        </w:rPr>
        <w:t xml:space="preserve">Подготовленный специалистом проект </w:t>
      </w:r>
      <w:r>
        <w:rPr>
          <w:rFonts w:ascii="PT Astra Serif" w:hAnsi="PT Astra Serif"/>
          <w:sz w:val="28"/>
          <w:szCs w:val="28"/>
        </w:rPr>
        <w:t>решения</w:t>
      </w:r>
      <w:r w:rsidRPr="00337FF0">
        <w:rPr>
          <w:rFonts w:ascii="PT Astra Serif" w:hAnsi="PT Astra Serif"/>
          <w:sz w:val="28"/>
          <w:szCs w:val="28"/>
        </w:rPr>
        <w:t xml:space="preserve"> и прилагаемые к нему документы представляются </w:t>
      </w:r>
      <w:r w:rsidRPr="001135CE">
        <w:rPr>
          <w:rFonts w:ascii="PT Astra Serif" w:hAnsi="PT Astra Serif"/>
          <w:sz w:val="28"/>
          <w:szCs w:val="28"/>
        </w:rPr>
        <w:t>начальник</w:t>
      </w:r>
      <w:r>
        <w:rPr>
          <w:rFonts w:ascii="PT Astra Serif" w:hAnsi="PT Astra Serif"/>
          <w:sz w:val="28"/>
          <w:szCs w:val="28"/>
        </w:rPr>
        <w:t>у</w:t>
      </w:r>
      <w:r w:rsidRPr="001135CE">
        <w:rPr>
          <w:rFonts w:ascii="PT Astra Serif" w:hAnsi="PT Astra Serif"/>
          <w:sz w:val="28"/>
          <w:szCs w:val="28"/>
        </w:rPr>
        <w:t xml:space="preserve"> управления по вопросам жизнеобеспечения, </w:t>
      </w:r>
      <w:r>
        <w:rPr>
          <w:rFonts w:ascii="PT Astra Serif" w:hAnsi="PT Astra Serif"/>
          <w:sz w:val="28"/>
          <w:szCs w:val="28"/>
        </w:rPr>
        <w:t xml:space="preserve">строительства, </w:t>
      </w:r>
      <w:r w:rsidRPr="001135CE">
        <w:rPr>
          <w:rFonts w:ascii="PT Astra Serif" w:hAnsi="PT Astra Serif"/>
          <w:sz w:val="28"/>
          <w:szCs w:val="28"/>
        </w:rPr>
        <w:t>благоустройства и дорожно-транспортному хозяйству администрации муниципального образования Щекинский район</w:t>
      </w:r>
      <w:r w:rsidRPr="00337FF0">
        <w:rPr>
          <w:rFonts w:ascii="PT Astra Serif" w:hAnsi="PT Astra Serif"/>
          <w:sz w:val="28"/>
          <w:szCs w:val="28"/>
        </w:rPr>
        <w:t xml:space="preserve"> для подписания в течение одного </w:t>
      </w:r>
      <w:r>
        <w:rPr>
          <w:rFonts w:ascii="PT Astra Serif" w:hAnsi="PT Astra Serif"/>
          <w:sz w:val="28"/>
          <w:szCs w:val="28"/>
        </w:rPr>
        <w:t xml:space="preserve">рабочего </w:t>
      </w:r>
      <w:r w:rsidRPr="00337FF0">
        <w:rPr>
          <w:rFonts w:ascii="PT Astra Serif" w:hAnsi="PT Astra Serif"/>
          <w:sz w:val="28"/>
          <w:szCs w:val="28"/>
        </w:rPr>
        <w:t xml:space="preserve">дня. Затем ответственный специалист в тот же день регистрирует подписанное </w:t>
      </w:r>
      <w:r>
        <w:rPr>
          <w:rFonts w:ascii="PT Astra Serif" w:hAnsi="PT Astra Serif"/>
          <w:sz w:val="28"/>
          <w:szCs w:val="28"/>
        </w:rPr>
        <w:t>решение</w:t>
      </w:r>
      <w:r w:rsidRPr="00337FF0">
        <w:rPr>
          <w:rFonts w:ascii="PT Astra Serif" w:hAnsi="PT Astra Serif"/>
          <w:sz w:val="28"/>
          <w:szCs w:val="28"/>
        </w:rPr>
        <w:t xml:space="preserve"> согласно правилам внутреннего делопроизводства.</w:t>
      </w:r>
    </w:p>
    <w:p w14:paraId="3C144E13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1135CE">
        <w:rPr>
          <w:rFonts w:ascii="PT Astra Serif" w:hAnsi="PT Astra Serif" w:cs="Times New Roman"/>
          <w:sz w:val="28"/>
          <w:szCs w:val="28"/>
        </w:rPr>
        <w:t>ешени</w:t>
      </w:r>
      <w:r>
        <w:rPr>
          <w:rFonts w:ascii="PT Astra Serif" w:hAnsi="PT Astra Serif" w:cs="Times New Roman"/>
          <w:sz w:val="28"/>
          <w:szCs w:val="28"/>
        </w:rPr>
        <w:t>е</w:t>
      </w:r>
      <w:r w:rsidRPr="001135CE">
        <w:rPr>
          <w:rFonts w:ascii="PT Astra Serif" w:hAnsi="PT Astra Serif" w:cs="Times New Roman"/>
          <w:sz w:val="28"/>
          <w:szCs w:val="28"/>
        </w:rPr>
        <w:t xml:space="preserve"> о согласовании переустройства и (или) перепланировки </w:t>
      </w:r>
      <w:r w:rsidRPr="001135CE">
        <w:rPr>
          <w:rFonts w:ascii="PT Astra Serif" w:hAnsi="PT Astra Serif" w:cs="Times New Roman"/>
          <w:sz w:val="28"/>
          <w:szCs w:val="28"/>
        </w:rPr>
        <w:lastRenderedPageBreak/>
        <w:t xml:space="preserve">помещения в многоквартирном доме </w:t>
      </w:r>
      <w:r w:rsidRPr="00AE1621">
        <w:rPr>
          <w:rFonts w:ascii="PT Astra Serif" w:hAnsi="PT Astra Serif" w:cs="Times New Roman"/>
          <w:sz w:val="28"/>
          <w:szCs w:val="28"/>
        </w:rPr>
        <w:t>выдается или направляется заявителю не позднее чем через три рабочих дня со дня принятия такого решения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7203F7CE" w14:textId="77777777" w:rsidR="00CB30D7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Р</w:t>
      </w:r>
      <w:r w:rsidRPr="00AE1621">
        <w:rPr>
          <w:rFonts w:ascii="PT Astra Serif" w:hAnsi="PT Astra Serif" w:cs="Times New Roman"/>
          <w:sz w:val="28"/>
          <w:szCs w:val="28"/>
        </w:rPr>
        <w:t>ешение об отказе в согласовании переустройства и (или) перепланировки помещения в многоквартирном доме выдается или направляется заявителю не позднее чем через три рабочих дня со дня принятия такого решения и может быть обжаловано заявителем в судебном порядке</w:t>
      </w:r>
      <w:r>
        <w:rPr>
          <w:rFonts w:ascii="PT Astra Serif" w:hAnsi="PT Astra Serif" w:cs="Times New Roman"/>
          <w:sz w:val="28"/>
          <w:szCs w:val="28"/>
        </w:rPr>
        <w:t>.</w:t>
      </w:r>
    </w:p>
    <w:p w14:paraId="1D468FED" w14:textId="77777777" w:rsidR="00CB30D7" w:rsidRPr="00077F5C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осуществляется специалистами сектора по вопросам жилищного фонда или МФЦ (в случае обращения с заявлением об оказании муниципальной услуги в МФЦ), ответственными за выполнение административной процедуры, при предъявлении документа, удостоверяющего личность.</w:t>
      </w:r>
    </w:p>
    <w:p w14:paraId="370C34C4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Выдача заявителю результата муниципальной услуги доверенному лицу осуществляется при предъявлении документа, подтверждающего его полномочия (подлинника или нотариально заверенной копии), а также документа, удостоверяющего личность.</w:t>
      </w:r>
    </w:p>
    <w:p w14:paraId="6A51097C" w14:textId="77777777" w:rsidR="00CB30D7" w:rsidRPr="00447CD1" w:rsidRDefault="00CB30D7" w:rsidP="00CB30D7">
      <w:pPr>
        <w:tabs>
          <w:tab w:val="left" w:pos="1080"/>
          <w:tab w:val="left" w:pos="1287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204"/>
          <w:tab w:val="left" w:pos="9912"/>
        </w:tabs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В случае неявки заявителя за подготовленными документами по результатам предоставления муниципальной услуги в течение двух дней со дня подписания решения по результатам предоставления муниципальной услуги, ответственный специалист структурного подразделения администрации или МФЦ (в случае обращения с заявлением об оказании муниципальной услуги в МФЦ), участвующий в данной процедуре, в течение одного дня передает эти документы к отправке почтой по указанному в заявлении почтовому адресу простым письмом без уведомления.</w:t>
      </w:r>
    </w:p>
    <w:p w14:paraId="41E5C26C" w14:textId="77777777" w:rsidR="00CB30D7" w:rsidRPr="00447CD1" w:rsidRDefault="00CB30D7" w:rsidP="00CB30D7">
      <w:pPr>
        <w:pStyle w:val="ConsPlusNormal"/>
        <w:tabs>
          <w:tab w:val="left" w:pos="993"/>
          <w:tab w:val="left" w:pos="1134"/>
        </w:tabs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077F5C">
        <w:rPr>
          <w:rFonts w:ascii="PT Astra Serif" w:hAnsi="PT Astra Serif" w:cs="Times New Roman"/>
          <w:sz w:val="28"/>
          <w:szCs w:val="28"/>
        </w:rPr>
        <w:t>Результатом предоставления административной процедуры является выдача (направление) заявителю документов (информации), подтверждающих предоставление муниципальной услуги (отказ в предоставлении муниципальной услуги).</w:t>
      </w:r>
    </w:p>
    <w:p w14:paraId="2660840D" w14:textId="77777777" w:rsidR="00CB30D7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  <w:r w:rsidRPr="00447CD1">
        <w:rPr>
          <w:rFonts w:ascii="PT Astra Serif" w:hAnsi="PT Astra Serif"/>
          <w:sz w:val="28"/>
          <w:szCs w:val="28"/>
        </w:rPr>
        <w:t>Максимальное время, затраченное на административную процедуру, не должно превышать 5 дней</w:t>
      </w:r>
      <w:r>
        <w:rPr>
          <w:rFonts w:ascii="PT Astra Serif" w:hAnsi="PT Astra Serif"/>
          <w:sz w:val="28"/>
          <w:szCs w:val="28"/>
        </w:rPr>
        <w:t xml:space="preserve"> с момента подписания решения</w:t>
      </w:r>
      <w:r w:rsidRPr="00447CD1">
        <w:rPr>
          <w:rFonts w:ascii="PT Astra Serif" w:hAnsi="PT Astra Serif"/>
          <w:sz w:val="28"/>
          <w:szCs w:val="28"/>
        </w:rPr>
        <w:t>.</w:t>
      </w:r>
    </w:p>
    <w:p w14:paraId="5FB69FE4" w14:textId="77777777" w:rsidR="00CB30D7" w:rsidRPr="00447CD1" w:rsidRDefault="00CB30D7" w:rsidP="00CB30D7">
      <w:pPr>
        <w:tabs>
          <w:tab w:val="left" w:pos="0"/>
          <w:tab w:val="left" w:pos="10080"/>
        </w:tabs>
        <w:ind w:firstLine="709"/>
        <w:jc w:val="both"/>
        <w:rPr>
          <w:rFonts w:ascii="PT Astra Serif" w:hAnsi="PT Astra Serif"/>
          <w:sz w:val="28"/>
          <w:szCs w:val="28"/>
        </w:rPr>
      </w:pPr>
    </w:p>
    <w:p w14:paraId="7C20DE5E" w14:textId="77777777" w:rsidR="00CB30D7" w:rsidRPr="00447CD1" w:rsidRDefault="00CB30D7" w:rsidP="00CB30D7">
      <w:pPr>
        <w:pStyle w:val="ConsPlusNormal"/>
        <w:ind w:firstLine="709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3.7 Особенности выполнения административных процедур в</w:t>
      </w:r>
      <w:r w:rsidR="00090D45">
        <w:rPr>
          <w:rFonts w:ascii="PT Astra Serif" w:hAnsi="PT Astra Serif" w:cs="Times New Roman"/>
          <w:b/>
          <w:bCs/>
          <w:sz w:val="28"/>
          <w:szCs w:val="28"/>
        </w:rPr>
        <w:t> 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электронной форме</w:t>
      </w:r>
    </w:p>
    <w:p w14:paraId="13FFB59C" w14:textId="77777777" w:rsidR="00CB30D7" w:rsidRPr="00447CD1" w:rsidRDefault="00CB30D7" w:rsidP="00CB30D7">
      <w:pPr>
        <w:pStyle w:val="ConsPlusNormal"/>
        <w:ind w:firstLine="709"/>
        <w:jc w:val="both"/>
        <w:rPr>
          <w:rFonts w:ascii="PT Astra Serif" w:hAnsi="PT Astra Serif" w:cs="Times New Roman"/>
          <w:b/>
          <w:bCs/>
          <w:sz w:val="28"/>
          <w:szCs w:val="28"/>
        </w:rPr>
      </w:pPr>
    </w:p>
    <w:p w14:paraId="53E6E61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получения муниципальной услуги на РПГУ.</w:t>
      </w:r>
    </w:p>
    <w:p w14:paraId="5C15873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Формирование запроса заявителем осуществляется посредством заполнения электронной формы запроса на Едином портале государственных и муниципальных услуг (функций), Портале государственных и муниципальных услуг (функций) Тульской области, </w:t>
      </w:r>
      <w:r w:rsidRPr="00077F5C">
        <w:rPr>
          <w:rFonts w:ascii="PT Astra Serif" w:hAnsi="PT Astra Serif"/>
          <w:sz w:val="28"/>
          <w:szCs w:val="28"/>
        </w:rPr>
        <w:lastRenderedPageBreak/>
        <w:t>официальном сайте (в зависимости от технической реализации данного функционала) без необходимости дополнительной подачи запроса в какой-либо иной форме.</w:t>
      </w:r>
    </w:p>
    <w:p w14:paraId="40F2710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размещаются образцы заполнения электронной формы запроса.</w:t>
      </w:r>
    </w:p>
    <w:p w14:paraId="2FE5E32B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2148BE1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формировании запроса заявителю обеспечивается:</w:t>
      </w:r>
    </w:p>
    <w:p w14:paraId="7EB24209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возможность копирования и сохранения запроса и иных документов, указанных в пункте 2.6 настоящего регламента, необходимых для предоставления муниципальной услуги;</w:t>
      </w:r>
    </w:p>
    <w:p w14:paraId="179C5BD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возможность заполнения несколькими заявителями одной электронной формы запроса при обращении за услугами, предполагающими направление совместного запроса несколькими заявителями;</w:t>
      </w:r>
    </w:p>
    <w:p w14:paraId="647D0C38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возможность печати на бумажном носителе копии электронной формы запроса;</w:t>
      </w:r>
    </w:p>
    <w:p w14:paraId="2C4A9F81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45D5E59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заполнение полей электронной формы запроса до начала ввода сведений заявителем с использованием сведений, размещенных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единая система идентификации и аутентификации), и сведений, опубликованных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функционала), в части, касающейся сведений, отсутствующих в единой системе идентификации и аутентификации;</w:t>
      </w:r>
    </w:p>
    <w:p w14:paraId="39D4AD04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6) </w:t>
      </w:r>
      <w:r w:rsidRPr="00077F5C">
        <w:rPr>
          <w:rFonts w:ascii="PT Astra Serif" w:hAnsi="PT Astra Serif"/>
          <w:sz w:val="28"/>
          <w:szCs w:val="28"/>
        </w:rPr>
        <w:t>возможность вернуться на любой из этапов заполнения электронной формы запроса без потери ранее введенной информации;</w:t>
      </w:r>
    </w:p>
    <w:p w14:paraId="2EFE34E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7) </w:t>
      </w:r>
      <w:r w:rsidRPr="00077F5C">
        <w:rPr>
          <w:rFonts w:ascii="PT Astra Serif" w:hAnsi="PT Astra Serif"/>
          <w:sz w:val="28"/>
          <w:szCs w:val="28"/>
        </w:rPr>
        <w:t>возможность доступа заявителя на Едином портале государственных и муниципальных услуг (функций), Портале государственных и муниципальных услуг (функций) Тульской области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6940D344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Сформированный и подписанный запрос и иные документы, указанные пункте 2.6 настоящего административного регламента, необходимые для предоставления муниципальной услуги, направляются в орган (организацию)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функционала).</w:t>
      </w:r>
    </w:p>
    <w:p w14:paraId="76F5C4D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При обращении на региональный портал государственных услуг заявитель авторизуется в системе и в меню портала выбирает муниципальную услугу, реализованную в электронном виде. Заполнив необходимые поля, соответствующие входным данным из перечня предоставляемых документов, и прикрепив копии документов в электронном виде согласно перечню п.2.6 настоящего регламента, пользователь портала отправляет заявку на получение муниципальной услуги. </w:t>
      </w:r>
    </w:p>
    <w:p w14:paraId="4D8E91CD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Если представлены документы и информация о членах семьи заявителя, то заявитель дополнительно представляет документы в электронном виде, подтверждающие наличие согласия указанных лиц представителей на обработку персональных данных (предоставляются документы (согласие), заверенные нотариально или оставляет письменное согласие каждого члена семьи с указанием номера заявки на региональном портале в присутствии должностного лица администрации в структурном подразделении администрации муниципального образования Щекинский район не позднее двух дней со дня подачи заявки с РПГУ).</w:t>
      </w:r>
    </w:p>
    <w:p w14:paraId="717C49CD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Заявка регистрируется на Портале автоматически в режиме реального времени. </w:t>
      </w:r>
    </w:p>
    <w:p w14:paraId="48281FA1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Изменения статуса заявки муниципальной услуги заявитель сможет отслеживать в режиме реального времени в личном кабинете на РПГУ.</w:t>
      </w:r>
    </w:p>
    <w:p w14:paraId="46523B87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1. </w:t>
      </w:r>
      <w:r w:rsidRPr="00077F5C">
        <w:rPr>
          <w:rFonts w:ascii="PT Astra Serif" w:hAnsi="PT Astra Serif"/>
          <w:sz w:val="28"/>
          <w:szCs w:val="28"/>
        </w:rPr>
        <w:t>Орган (организация)</w:t>
      </w:r>
      <w:r>
        <w:rPr>
          <w:rFonts w:ascii="PT Astra Serif" w:hAnsi="PT Astra Serif"/>
          <w:sz w:val="28"/>
          <w:szCs w:val="28"/>
        </w:rPr>
        <w:t>, ответственный за 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обеспечивает прием документов, необходимых для предоставления государственной (муниципальной) услуги, и регистрацию запроса без необходимости повторного представления заявителем таких документов на бумажном носителе.</w:t>
      </w:r>
    </w:p>
    <w:p w14:paraId="5BC2944A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2. </w:t>
      </w:r>
      <w:r w:rsidRPr="00077F5C">
        <w:rPr>
          <w:rFonts w:ascii="PT Astra Serif" w:hAnsi="PT Astra Serif"/>
          <w:sz w:val="28"/>
          <w:szCs w:val="28"/>
        </w:rPr>
        <w:t>Срок регистрации запроса – 1 рабочий день.</w:t>
      </w:r>
    </w:p>
    <w:p w14:paraId="52BFCA73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3. </w:t>
      </w:r>
      <w:r w:rsidRPr="00077F5C">
        <w:rPr>
          <w:rFonts w:ascii="PT Astra Serif" w:hAnsi="PT Astra Serif"/>
          <w:sz w:val="28"/>
          <w:szCs w:val="28"/>
        </w:rPr>
        <w:t>Предоставление муниципальной услуги начинается с момента приема и регистрации органом (организацией)</w:t>
      </w:r>
      <w:r>
        <w:rPr>
          <w:rFonts w:ascii="PT Astra Serif" w:hAnsi="PT Astra Serif"/>
          <w:sz w:val="28"/>
          <w:szCs w:val="28"/>
        </w:rPr>
        <w:t xml:space="preserve">, ответственным </w:t>
      </w:r>
      <w:proofErr w:type="gramStart"/>
      <w:r>
        <w:rPr>
          <w:rFonts w:ascii="PT Astra Serif" w:hAnsi="PT Astra Serif"/>
          <w:sz w:val="28"/>
          <w:szCs w:val="28"/>
        </w:rPr>
        <w:t>за предоставлении</w:t>
      </w:r>
      <w:proofErr w:type="gramEnd"/>
      <w:r>
        <w:rPr>
          <w:rFonts w:ascii="PT Astra Serif" w:hAnsi="PT Astra Serif"/>
          <w:sz w:val="28"/>
          <w:szCs w:val="28"/>
        </w:rPr>
        <w:t xml:space="preserve">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электронных документов, необходимых для предоставления муниципальной услуги, за исключением случая, если для начала процедуры предоставления муниципальной услуги в соответствии с законодательством требуется личная явка.</w:t>
      </w:r>
    </w:p>
    <w:p w14:paraId="22C6896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отправке запроса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автоматически осуществляется форматно-логическая проверка сформированного запроса в порядке, определяемом уполномоченным на предоставление муниципальной услуги органом (организацией),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14:paraId="3590FB6C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успешной отправке запросу присваивается уникальный номер, по которому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заявителю будет представлена информация о ходе выполнения указанного запроса.</w:t>
      </w:r>
    </w:p>
    <w:p w14:paraId="160A260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После принятия запроса должностным лицом, уполномоченным на предоставление муниципальной услуги, запросу в личном кабинете заявителя посредством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присваивается статус «Регистрация заявителя и прием документов».</w:t>
      </w:r>
    </w:p>
    <w:p w14:paraId="1E6141B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получении запроса в электронной форме должностным лицом, уполномоченным на предоставление муниципальной услуги, проверяется наличие оснований для отказа в приеме запроса, указанных в п.2.7 настоящего административного регламента.</w:t>
      </w:r>
    </w:p>
    <w:p w14:paraId="1423EB2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наличии хотя бы одного из указанных оснований должностное лицо, ответственное за предоставление муниципальной услуги, в срок, не превышающий срок предоставления муниципальной услуги, подготавливает письмо об отказе в приеме документов для предоставления муниципальной услуги.</w:t>
      </w:r>
    </w:p>
    <w:p w14:paraId="4100AB1B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lastRenderedPageBreak/>
        <w:t>Результат предоставления муниципальной услуги может быть получен по выбору заявителя в форме документа на бумажном носителе или в форме электронного документа, в т.ч.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 в течение срока, установленного законодательством Российской Федерации.</w:t>
      </w:r>
    </w:p>
    <w:p w14:paraId="51B0FB48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вправе получить результат предоставления муниципальной услуги в форме электронного документа или документа на бумажном носителе в течение срока действия результата предоставления муниципальной услуги.</w:t>
      </w:r>
    </w:p>
    <w:p w14:paraId="0DA4D62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Со стороны </w:t>
      </w:r>
      <w:r>
        <w:rPr>
          <w:rFonts w:ascii="PT Astra Serif" w:hAnsi="PT Astra Serif"/>
          <w:sz w:val="28"/>
          <w:szCs w:val="28"/>
        </w:rPr>
        <w:t xml:space="preserve">органа (организации), ответственного за предоставление муниципальной услуги, </w:t>
      </w:r>
      <w:r w:rsidRPr="00077F5C">
        <w:rPr>
          <w:rFonts w:ascii="PT Astra Serif" w:hAnsi="PT Astra Serif"/>
          <w:sz w:val="28"/>
          <w:szCs w:val="28"/>
        </w:rPr>
        <w:t>ответственный специалист, являющийся пользователем системы исполнения регламентов (СИР), принимает заявку и обрабатывает ее в соответствии с настоящим регламентом. В случае необходимости корректировки предоставленных данных специалист сможет направлять сообщения в личный кабинет заявителя.</w:t>
      </w:r>
    </w:p>
    <w:p w14:paraId="07B80CE1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Ответственный специалист отправляет необходимые межведомственные запросы, определенные данным регламентом, в Системе межведомственного электронного взаимодействия (СМЭВ), реализованной в СИР. </w:t>
      </w:r>
    </w:p>
    <w:p w14:paraId="3AD2D97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 случае отсутствия возможности направления запроса посредством СМЭВ специалист запрашивает сведения по почте, электронной почте, по факсу. </w:t>
      </w:r>
    </w:p>
    <w:p w14:paraId="45EEBB19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Административные процедуры:</w:t>
      </w:r>
    </w:p>
    <w:p w14:paraId="728C7F6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принятие решения по результатам рассмотрения и проверки заявления и приложенных к нему документов;</w:t>
      </w:r>
    </w:p>
    <w:p w14:paraId="12FF8927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2)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 xml:space="preserve">выдача (направление) заявителю документов (информации), подтверждающих предоставление Услуги (отказ в предоставлении Услуги) </w:t>
      </w:r>
    </w:p>
    <w:p w14:paraId="703D59A2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 xml:space="preserve">выполняются согласно </w:t>
      </w:r>
      <w:proofErr w:type="spellStart"/>
      <w:r w:rsidRPr="00077F5C">
        <w:rPr>
          <w:rFonts w:ascii="PT Astra Serif" w:hAnsi="PT Astra Serif"/>
          <w:sz w:val="28"/>
          <w:szCs w:val="28"/>
        </w:rPr>
        <w:t>п.п</w:t>
      </w:r>
      <w:proofErr w:type="spellEnd"/>
      <w:r w:rsidRPr="00077F5C">
        <w:rPr>
          <w:rFonts w:ascii="PT Astra Serif" w:hAnsi="PT Astra Serif"/>
          <w:sz w:val="28"/>
          <w:szCs w:val="28"/>
        </w:rPr>
        <w:t>. №3.5 – 3.6 настоящего регламента без изменений.</w:t>
      </w:r>
    </w:p>
    <w:p w14:paraId="7CA48C17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Использование РПГУ гарантирует неразглашение и сохранность конфиденциальной информации, достоверность сведений за счет использования в электронной системе электронных подписей, полученных в доверенном удостоверяющем центре.</w:t>
      </w:r>
    </w:p>
    <w:p w14:paraId="4F9F5274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Заявитель имеет возможность получения информации о ходе предоставления государственной (муниципальной) услуги.</w:t>
      </w:r>
    </w:p>
    <w:p w14:paraId="2E2B0EF9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Информация о ходе предоставления муниципальной услуги направляется заявителю органами (организациями)</w:t>
      </w:r>
      <w:r>
        <w:rPr>
          <w:rFonts w:ascii="PT Astra Serif" w:hAnsi="PT Astra Serif"/>
          <w:sz w:val="28"/>
          <w:szCs w:val="28"/>
        </w:rPr>
        <w:t xml:space="preserve">, ответственными за </w:t>
      </w:r>
      <w:r>
        <w:rPr>
          <w:rFonts w:ascii="PT Astra Serif" w:hAnsi="PT Astra Serif"/>
          <w:sz w:val="28"/>
          <w:szCs w:val="28"/>
        </w:rPr>
        <w:lastRenderedPageBreak/>
        <w:t>предоставление муниципальной услуги,</w:t>
      </w:r>
      <w:r w:rsidRPr="00077F5C">
        <w:rPr>
          <w:rFonts w:ascii="PT Astra Serif" w:hAnsi="PT Astra Serif"/>
          <w:sz w:val="28"/>
          <w:szCs w:val="28"/>
        </w:rPr>
        <w:t xml:space="preserve"> в срок, не превышающий одного рабочего дня после завершения выполнения соответствующего действия, на адрес электронной почты или с использованием средств Единого портала государственных и муниципальных услуг (функций), Портала государственных и муниципальных услуг (функций) Тульской области, официального сайта (в зависимости от технической реализации данного функционала) по выбору заявителя.</w:t>
      </w:r>
    </w:p>
    <w:p w14:paraId="44EA3056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При предоставлении муниципальной услуги в электронной форме заявителю направляется:</w:t>
      </w:r>
    </w:p>
    <w:p w14:paraId="674D30D3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077F5C">
        <w:rPr>
          <w:rFonts w:ascii="PT Astra Serif" w:hAnsi="PT Astra Serif"/>
          <w:sz w:val="28"/>
          <w:szCs w:val="28"/>
        </w:rPr>
        <w:t>уведомление о записи на прием в многофункциональный центр;</w:t>
      </w:r>
    </w:p>
    <w:p w14:paraId="175709D6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077F5C">
        <w:rPr>
          <w:rFonts w:ascii="PT Astra Serif" w:hAnsi="PT Astra Serif"/>
          <w:sz w:val="28"/>
          <w:szCs w:val="28"/>
        </w:rPr>
        <w:t>уведомление о приеме и регистрации запроса и иных документов, необходимых для предоставления муниципальной услуги;</w:t>
      </w:r>
    </w:p>
    <w:p w14:paraId="012121E6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077F5C">
        <w:rPr>
          <w:rFonts w:ascii="PT Astra Serif" w:hAnsi="PT Astra Serif"/>
          <w:sz w:val="28"/>
          <w:szCs w:val="28"/>
        </w:rPr>
        <w:t>уведомление о начале процедуры предоставления муниципальной услуги;</w:t>
      </w:r>
    </w:p>
    <w:p w14:paraId="6F1E2F25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077F5C">
        <w:rPr>
          <w:rFonts w:ascii="PT Astra Serif" w:hAnsi="PT Astra Serif"/>
          <w:sz w:val="28"/>
          <w:szCs w:val="28"/>
        </w:rPr>
        <w:t>уведомление об окончании предоставления муниципальной услуги либо мотивированном отказе в приеме запроса и иных документов, необходимых для предоставления муниципальной услуги;</w:t>
      </w:r>
    </w:p>
    <w:p w14:paraId="7403A04A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5) </w:t>
      </w:r>
      <w:r w:rsidRPr="00077F5C">
        <w:rPr>
          <w:rFonts w:ascii="PT Astra Serif" w:hAnsi="PT Astra Serif"/>
          <w:sz w:val="28"/>
          <w:szCs w:val="28"/>
        </w:rPr>
        <w:t>уведомление о результатах рассмотрения документов, необходимых для предоставления муниципальной услуги;</w:t>
      </w:r>
    </w:p>
    <w:p w14:paraId="4A293A62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6) </w:t>
      </w:r>
      <w:r w:rsidRPr="00077F5C">
        <w:rPr>
          <w:rFonts w:ascii="PT Astra Serif" w:hAnsi="PT Astra Serif"/>
          <w:sz w:val="28"/>
          <w:szCs w:val="28"/>
        </w:rPr>
        <w:t>уведомление о возможности получить результат предоставления муниципальной услуги либо мотивированный отказ в предоставлении муниципальной услуги;</w:t>
      </w:r>
    </w:p>
    <w:p w14:paraId="2AB1930D" w14:textId="77777777" w:rsidR="00CB30D7" w:rsidRPr="00077F5C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7)</w:t>
      </w:r>
      <w:r>
        <w:rPr>
          <w:rFonts w:ascii="PT Astra Serif" w:hAnsi="PT Astra Serif"/>
          <w:sz w:val="28"/>
          <w:szCs w:val="28"/>
        </w:rPr>
        <w:t> </w:t>
      </w:r>
      <w:r w:rsidRPr="00077F5C">
        <w:rPr>
          <w:rFonts w:ascii="PT Astra Serif" w:hAnsi="PT Astra Serif"/>
          <w:sz w:val="28"/>
          <w:szCs w:val="28"/>
        </w:rPr>
        <w:t>уведомление о мотивированном отказе в предоставлении муниципальной услуги.</w:t>
      </w:r>
    </w:p>
    <w:p w14:paraId="79631E34" w14:textId="77777777" w:rsidR="00CB30D7" w:rsidRDefault="00CB30D7" w:rsidP="00CB30D7">
      <w:pPr>
        <w:spacing w:line="276" w:lineRule="auto"/>
        <w:ind w:firstLine="709"/>
        <w:jc w:val="both"/>
        <w:rPr>
          <w:rFonts w:ascii="PT Astra Serif" w:hAnsi="PT Astra Serif"/>
          <w:sz w:val="28"/>
          <w:szCs w:val="28"/>
        </w:rPr>
      </w:pPr>
      <w:r w:rsidRPr="00077F5C">
        <w:rPr>
          <w:rFonts w:ascii="PT Astra Serif" w:hAnsi="PT Astra Serif"/>
          <w:sz w:val="28"/>
          <w:szCs w:val="28"/>
        </w:rPr>
        <w:t>Заявителям обеспечивается возможность оценить доступность и качество муниципальной услуги на Едином портале государственных и муниципальных услуг (функций), Портале государственных и муниципальных услуг (функций) Тульской области, официальном сайте (в зависимости от технической реализации данного функционала).</w:t>
      </w:r>
    </w:p>
    <w:p w14:paraId="6A8AB1D7" w14:textId="77777777" w:rsidR="00CB30D7" w:rsidRDefault="00CB30D7" w:rsidP="00CB30D7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14:paraId="65D5762C" w14:textId="77777777"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3.</w:t>
      </w:r>
      <w:r>
        <w:rPr>
          <w:rFonts w:ascii="PT Astra Serif" w:hAnsi="PT Astra Serif"/>
          <w:b/>
          <w:bCs/>
          <w:sz w:val="28"/>
          <w:szCs w:val="28"/>
          <w:lang w:eastAsia="en-US"/>
        </w:rPr>
        <w:t>8</w:t>
      </w: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 xml:space="preserve">. Особенности организации предоставления государственных </w:t>
      </w:r>
    </w:p>
    <w:p w14:paraId="4923537F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CD719C">
        <w:rPr>
          <w:rFonts w:ascii="PT Astra Serif" w:hAnsi="PT Astra Serif"/>
          <w:b/>
          <w:bCs/>
          <w:sz w:val="28"/>
          <w:szCs w:val="28"/>
          <w:lang w:eastAsia="en-US"/>
        </w:rPr>
        <w:t>и муниципальных услуг в многофункциональных центрах</w:t>
      </w:r>
    </w:p>
    <w:p w14:paraId="6B46FCFC" w14:textId="77777777" w:rsidR="00CB30D7" w:rsidRPr="00CD719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1D644530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Управление</w:t>
      </w:r>
      <w:r>
        <w:rPr>
          <w:rFonts w:ascii="PT Astra Serif" w:hAnsi="PT Astra Serif"/>
          <w:bCs/>
          <w:sz w:val="28"/>
          <w:szCs w:val="28"/>
          <w:lang w:eastAsia="en-US"/>
        </w:rPr>
        <w:t>,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 ГБУ «МФЦ»</w:t>
      </w:r>
      <w:r>
        <w:rPr>
          <w:rFonts w:ascii="PT Astra Serif" w:hAnsi="PT Astra Serif"/>
          <w:bCs/>
          <w:sz w:val="28"/>
          <w:szCs w:val="28"/>
          <w:lang w:eastAsia="en-US"/>
        </w:rPr>
        <w:t xml:space="preserve">, а также </w:t>
      </w:r>
      <w:r w:rsidRPr="0008025C">
        <w:rPr>
          <w:rFonts w:ascii="PT Astra Serif" w:hAnsi="PT Astra Serif"/>
          <w:bCs/>
          <w:sz w:val="28"/>
          <w:szCs w:val="28"/>
          <w:lang w:eastAsia="en-US"/>
        </w:rPr>
        <w:t>обеспечивается возможность получения муниципальной услуги на РПГУ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t>.</w:t>
      </w:r>
    </w:p>
    <w:p w14:paraId="2ABEFCCF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 xml:space="preserve">Предоставление услуги в ГБУ «МФЦ» осуществляется в соответствии с Федеральным законом от 27.07.2010 № 210-ФЗ «Об </w:t>
      </w: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 xml:space="preserve">организации предоставления государственных и муниципальных услуг», по принципу «одного окна», в соответствии с которым предоставление муниципальной услуги осуществляется после однократного обращения заявителя с соответствующим запросом, а взаимодействие с органами, предоставляющими государственные услуги или органами, предоставляющими муниципальные, осуществляется многофункциональным центром без участия заявителя в соответствии с нормативными правовыми актами и соглашением о взаимодействии. </w:t>
      </w:r>
    </w:p>
    <w:p w14:paraId="7BF557C7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Организация деятельности многофункционального центра осуществляется в соответствии соглашением от 29.07.2013 № С-11.13 «О взаимодействии между уполномоченным многофункциональным центром предоставления государственных и муниципальных услуги Администрации муниципального образования Щекинский район».</w:t>
      </w:r>
    </w:p>
    <w:p w14:paraId="0E35718B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ГБУ «МФЦ» осуществляет:</w:t>
      </w:r>
    </w:p>
    <w:p w14:paraId="3351ABE7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1) прием запросов заявителей о предоставлении муниципальных услуг;</w:t>
      </w:r>
    </w:p>
    <w:p w14:paraId="5F3C7E8E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2) представление интересов заявителей при взаимодействии с организациями, участвующими в представлении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с использованием информационно-технологической и коммуникационной инфраструктуры;</w:t>
      </w:r>
    </w:p>
    <w:p w14:paraId="2ECFEBEC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3) предоставление интересов органов, предоставляющих муниципальные услуги, при взаимодействии с заявителями;</w:t>
      </w:r>
    </w:p>
    <w:p w14:paraId="799A8A82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4) информирование заявителей о порядке предоставления муниципальных услуг в многофункциональных центрах, о ходе выполнения запросов о предоставлении муниципальных услуг, а также по иным вопросам, связанным с предоставлением муниципальных услуг, а также консультирование заявителей о порядке предоставления муниципальных услуг в многофункциональных центрах;</w:t>
      </w:r>
    </w:p>
    <w:p w14:paraId="38C08BE5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5) взаимодействие с государственными органами и органами местного самоуправления по вопросам предоставления муниципальных услуг, а также с организациями, участвующими в предоставлении предусмотренных ч. 1 ст. 1 Федерального Закона от 27.07.2010 № 210-ФЗ «Об организации предоставления государственных и муниципальных услуг», в том числе посредством направления межведомственного запроса с использованием информационно-технологической и коммуникационной инфраструктуры;</w:t>
      </w:r>
    </w:p>
    <w:p w14:paraId="4DC3B4F8" w14:textId="77777777" w:rsidR="00CB30D7" w:rsidRPr="00077F5C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t>6) выдачу заявителям документов органов, предоставляющих муниципальные услуг, по результатам предоставления муниципальных услуг, если иное не предусмотрено законодательством Российской Федерации;</w:t>
      </w:r>
    </w:p>
    <w:p w14:paraId="680273B2" w14:textId="77777777"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  <w:r w:rsidRPr="00077F5C">
        <w:rPr>
          <w:rFonts w:ascii="PT Astra Serif" w:hAnsi="PT Astra Serif"/>
          <w:bCs/>
          <w:sz w:val="28"/>
          <w:szCs w:val="28"/>
          <w:lang w:eastAsia="en-US"/>
        </w:rPr>
        <w:lastRenderedPageBreak/>
        <w:t>7) иные функции, установленные нормативными правовыми актами и соглашениями о взаимодействии.</w:t>
      </w:r>
    </w:p>
    <w:p w14:paraId="411D5931" w14:textId="77777777" w:rsidR="00CB30D7" w:rsidRDefault="00CB30D7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1DF38B5D" w14:textId="77777777" w:rsidR="00090D45" w:rsidRDefault="00090D45" w:rsidP="00CB30D7">
      <w:pPr>
        <w:ind w:firstLine="709"/>
        <w:jc w:val="both"/>
        <w:rPr>
          <w:rFonts w:ascii="PT Astra Serif" w:hAnsi="PT Astra Serif"/>
          <w:bCs/>
          <w:sz w:val="28"/>
          <w:szCs w:val="28"/>
          <w:lang w:eastAsia="en-US"/>
        </w:rPr>
      </w:pPr>
    </w:p>
    <w:p w14:paraId="23362B1B" w14:textId="77777777"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981D0F">
        <w:rPr>
          <w:rFonts w:ascii="PT Astra Serif" w:hAnsi="PT Astra Serif"/>
          <w:b/>
          <w:bCs/>
          <w:sz w:val="28"/>
          <w:szCs w:val="28"/>
          <w:lang w:eastAsia="en-US"/>
        </w:rPr>
        <w:t>4. Формы контроля за исполнением административного регламента</w:t>
      </w:r>
    </w:p>
    <w:p w14:paraId="702066C0" w14:textId="77777777" w:rsidR="00CB30D7" w:rsidRPr="00981D0F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2612B994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4.1. Контроль соблюдения последовательности действий, определенных административными процедурами по предоставлению Услуги, и принятием решений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осуществляется непосредственным руководителем, а также лицами, ответственными за организацию работы по предоставлению Услуги.</w:t>
      </w:r>
    </w:p>
    <w:p w14:paraId="376636E9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4.2. Текущий контроль (плановый контроль) осуществляется путем проведения соблюдения сотрудниками </w:t>
      </w:r>
      <w:r>
        <w:rPr>
          <w:rFonts w:ascii="PT Astra Serif" w:hAnsi="PT Astra Serif"/>
          <w:sz w:val="28"/>
          <w:szCs w:val="28"/>
        </w:rPr>
        <w:t>Управления</w:t>
      </w:r>
      <w:r w:rsidRPr="00981D0F">
        <w:rPr>
          <w:rFonts w:ascii="PT Astra Serif" w:hAnsi="PT Astra Serif"/>
          <w:sz w:val="28"/>
          <w:szCs w:val="28"/>
        </w:rPr>
        <w:t xml:space="preserve"> положений действующего законодательства, регулирующего правоотношения в сфере предоставления Услуги.</w:t>
      </w:r>
    </w:p>
    <w:p w14:paraId="675561CF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4.3. Контроль за полнотой и качеством предоставления Услуги включает в себя проведение проверок</w:t>
      </w:r>
      <w:r w:rsidRPr="00981D0F">
        <w:rPr>
          <w:rFonts w:ascii="PT Astra Serif" w:hAnsi="PT Astra Serif" w:cs="Arial"/>
        </w:rPr>
        <w:t xml:space="preserve"> </w:t>
      </w:r>
      <w:r w:rsidRPr="00981D0F">
        <w:rPr>
          <w:rFonts w:ascii="PT Astra Serif" w:hAnsi="PT Astra Serif"/>
          <w:sz w:val="28"/>
          <w:szCs w:val="28"/>
        </w:rPr>
        <w:t xml:space="preserve">с </w:t>
      </w:r>
      <w:proofErr w:type="gramStart"/>
      <w:r w:rsidRPr="00981D0F">
        <w:rPr>
          <w:rFonts w:ascii="PT Astra Serif" w:hAnsi="PT Astra Serif"/>
          <w:sz w:val="28"/>
          <w:szCs w:val="28"/>
        </w:rPr>
        <w:t>периодичностью  1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раз в полугодие, направленных на выявление и устранение причин и условий, вследствие которых были нарушены права и свободы граждан, а также рассмотрение, принятие решений и подготовку ответов на обращения граждан, содержащих жалобы на решения специалистов, осуществляющих предоставление Услуги.</w:t>
      </w:r>
    </w:p>
    <w:p w14:paraId="519621E2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Внеплановый контроль осуществляется по поручению главы администрации муниципального образования Щекинский район и (или) поступлении обращения заявителя с претензией либо жалобой, осуществляется в форме служебного </w:t>
      </w:r>
      <w:proofErr w:type="gramStart"/>
      <w:r w:rsidRPr="00981D0F">
        <w:rPr>
          <w:rFonts w:ascii="PT Astra Serif" w:hAnsi="PT Astra Serif"/>
          <w:sz w:val="28"/>
          <w:szCs w:val="28"/>
        </w:rPr>
        <w:t>расследования  при</w:t>
      </w:r>
      <w:proofErr w:type="gramEnd"/>
      <w:r w:rsidRPr="00981D0F">
        <w:rPr>
          <w:rFonts w:ascii="PT Astra Serif" w:hAnsi="PT Astra Serif"/>
          <w:sz w:val="28"/>
          <w:szCs w:val="28"/>
        </w:rPr>
        <w:t xml:space="preserve"> поступлении претензий и жалоб по вопросам исполнения Услуги.</w:t>
      </w:r>
    </w:p>
    <w:p w14:paraId="079EB339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4.4. Проверка соответствия полноты и качества предоставления Услуги предъявляемым требованиям осуществляется на основании нормативных правовых актов Российской Федерации, Тульской области, органов местного самоуправления муниципального образования Щекинский район.</w:t>
      </w:r>
    </w:p>
    <w:p w14:paraId="6E4E3632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4.5. В случае выявления нарушений прав заявителей по результатам проведенных проверок в отношении виновных лиц принимаются меры в соответствии с действующим законодательством.</w:t>
      </w:r>
    </w:p>
    <w:p w14:paraId="4982079C" w14:textId="77777777" w:rsidR="00CB30D7" w:rsidRPr="00981D0F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4.6. Ответственность за нарушение установленного порядка исполнения Регламента наступает в соответствии с законодательством Российской Федерации.</w:t>
      </w:r>
    </w:p>
    <w:p w14:paraId="1C6AD7CC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Персональная ответственность должностного лица, ответственного за предоставление муниципальной услуги, закрепляется в его должностном регламенте (инструкции) в соответствии с требованиями законодательства Российской Федерации.</w:t>
      </w:r>
    </w:p>
    <w:p w14:paraId="49E564B5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Должностные лица за решения и действия (бездействие), принимаемые (осуществляемые) в ходе предоставления муниципальной </w:t>
      </w:r>
      <w:r w:rsidRPr="00981D0F">
        <w:rPr>
          <w:rFonts w:ascii="PT Astra Serif" w:hAnsi="PT Astra Serif"/>
          <w:sz w:val="28"/>
          <w:szCs w:val="28"/>
        </w:rPr>
        <w:lastRenderedPageBreak/>
        <w:t>услуги, несут ответственность в соответствии с должностными инструкциями и законодательством Российской Федерации.</w:t>
      </w:r>
    </w:p>
    <w:p w14:paraId="0055450E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 xml:space="preserve">Специалист, ответственный за </w:t>
      </w:r>
      <w:r>
        <w:rPr>
          <w:rFonts w:ascii="PT Astra Serif" w:hAnsi="PT Astra Serif"/>
          <w:sz w:val="28"/>
          <w:szCs w:val="28"/>
        </w:rPr>
        <w:t>предоставление муниципальной услуги в соответствии с настоящим регламентом</w:t>
      </w:r>
      <w:r w:rsidRPr="00981D0F">
        <w:rPr>
          <w:rFonts w:ascii="PT Astra Serif" w:hAnsi="PT Astra Serif"/>
          <w:sz w:val="28"/>
          <w:szCs w:val="28"/>
        </w:rPr>
        <w:t>, несет персональную ответственность за своевременное рассмотрение вопроса о предоставлении муниципальной услуги, за достоверность сведений, своевременность и порядок согласования проекта разрешения, правильность оформления результата предоставления муниципальной услуги.</w:t>
      </w:r>
    </w:p>
    <w:p w14:paraId="6246E0A2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Контроль за предоставлением муниципальной услуги может проводиться по конкретному обращению заинтересованного лица.</w:t>
      </w:r>
    </w:p>
    <w:p w14:paraId="542489AF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Граждане,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услуги.</w:t>
      </w:r>
    </w:p>
    <w:p w14:paraId="18C2D6D8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Для проведения проверок создается комиссия, в состав которой включаются представители администрации.</w:t>
      </w:r>
    </w:p>
    <w:p w14:paraId="05B8CEE6" w14:textId="77777777" w:rsidR="00CB30D7" w:rsidRPr="00981D0F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981D0F">
        <w:rPr>
          <w:rFonts w:ascii="PT Astra Serif" w:hAnsi="PT Astra Serif"/>
          <w:sz w:val="28"/>
          <w:szCs w:val="28"/>
        </w:rPr>
        <w:t>Результаты деятельности комиссии оформляются в виде акта, в котором отмечаются выявленные недостатки и нарушения и предложения по их устранению. Акт подписывается председателем комиссии.</w:t>
      </w:r>
    </w:p>
    <w:p w14:paraId="1DE60A66" w14:textId="77777777" w:rsidR="00CB30D7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1D29B16A" w14:textId="77777777"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6387F87C" w14:textId="77777777" w:rsidR="00090D45" w:rsidRDefault="00090D45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</w:p>
    <w:p w14:paraId="7254AA19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bCs/>
          <w:sz w:val="28"/>
          <w:szCs w:val="28"/>
          <w:lang w:eastAsia="en-US"/>
        </w:rPr>
        <w:t xml:space="preserve">5. Досудебный (внесудебный) порядок обжалования решений </w:t>
      </w:r>
    </w:p>
    <w:p w14:paraId="350E875B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  <w:r w:rsidRPr="00447CD1">
        <w:rPr>
          <w:rFonts w:ascii="PT Astra Serif" w:hAnsi="PT Astra Serif"/>
          <w:b/>
          <w:bCs/>
          <w:sz w:val="28"/>
          <w:szCs w:val="28"/>
        </w:rPr>
        <w:t>и действий (бездействия)</w:t>
      </w:r>
      <w:r w:rsidRPr="00447CD1">
        <w:rPr>
          <w:rFonts w:ascii="PT Astra Serif" w:hAnsi="PT Astra Serif"/>
          <w:b/>
          <w:sz w:val="28"/>
          <w:szCs w:val="28"/>
        </w:rPr>
        <w:t xml:space="preserve"> органа, предоставляющего Услугу, а также </w:t>
      </w:r>
      <w:r w:rsidRPr="00447CD1">
        <w:rPr>
          <w:rFonts w:ascii="PT Astra Serif" w:hAnsi="PT Astra Serif"/>
          <w:b/>
          <w:bCs/>
          <w:sz w:val="28"/>
          <w:szCs w:val="28"/>
        </w:rPr>
        <w:t>должностных</w:t>
      </w:r>
      <w:r w:rsidRPr="00447CD1">
        <w:rPr>
          <w:rFonts w:ascii="PT Astra Serif" w:hAnsi="PT Astra Serif"/>
          <w:b/>
          <w:sz w:val="28"/>
          <w:szCs w:val="28"/>
        </w:rPr>
        <w:t xml:space="preserve"> лиц, участвующих в предоставлении Услуги</w:t>
      </w:r>
    </w:p>
    <w:p w14:paraId="096B74B8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14:paraId="7A697555" w14:textId="77777777" w:rsidR="00D611A9" w:rsidRDefault="00D611A9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3AC72A7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 xml:space="preserve">5.1. Заявитель может обратиться с жалобой, </w:t>
      </w:r>
    </w:p>
    <w:p w14:paraId="05B45F4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в том числе в следующих случаях:</w:t>
      </w:r>
    </w:p>
    <w:p w14:paraId="73B74CE0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</w:p>
    <w:p w14:paraId="5A0D2EC6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1)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регистрации запроса заявителя о предоставлении муниципальной услуги;</w:t>
      </w:r>
    </w:p>
    <w:p w14:paraId="46C85671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2) </w:t>
      </w:r>
      <w:r w:rsidRPr="00327206">
        <w:rPr>
          <w:rFonts w:ascii="PT Astra Serif" w:hAnsi="PT Astra Serif"/>
          <w:sz w:val="28"/>
          <w:szCs w:val="28"/>
          <w:lang w:eastAsia="en-US"/>
        </w:rPr>
        <w:t>нарушение срока предоставления муниципальной услуги</w:t>
      </w:r>
      <w:r>
        <w:rPr>
          <w:rFonts w:ascii="PT Astra Serif" w:hAnsi="PT Astra Serif"/>
          <w:sz w:val="28"/>
          <w:szCs w:val="28"/>
          <w:lang w:eastAsia="en-US"/>
        </w:rPr>
        <w:t xml:space="preserve">. </w:t>
      </w:r>
      <w:r w:rsidRPr="003F46C3">
        <w:rPr>
          <w:rFonts w:ascii="PT Astra Serif" w:hAnsi="PT Astra Serif"/>
          <w:sz w:val="28"/>
          <w:szCs w:val="28"/>
          <w:lang w:eastAsia="en-US"/>
        </w:rPr>
        <w:t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</w:t>
      </w:r>
      <w:r w:rsidRPr="00327206">
        <w:rPr>
          <w:rFonts w:ascii="PT Astra Serif" w:hAnsi="PT Astra Serif"/>
          <w:sz w:val="28"/>
          <w:szCs w:val="28"/>
          <w:lang w:eastAsia="en-US"/>
        </w:rPr>
        <w:t>;</w:t>
      </w:r>
    </w:p>
    <w:p w14:paraId="0EA91834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 w:rsidRPr="00327206">
        <w:rPr>
          <w:rFonts w:ascii="PT Astra Serif" w:hAnsi="PT Astra Serif"/>
          <w:sz w:val="28"/>
          <w:szCs w:val="28"/>
          <w:lang w:eastAsia="en-US"/>
        </w:rPr>
        <w:t>3)</w:t>
      </w:r>
      <w:r>
        <w:rPr>
          <w:rFonts w:ascii="PT Astra Serif" w:hAnsi="PT Astra Serif"/>
          <w:sz w:val="28"/>
          <w:szCs w:val="28"/>
          <w:lang w:eastAsia="en-US"/>
        </w:rPr>
        <w:t> </w:t>
      </w:r>
      <w:r w:rsidRPr="00327206">
        <w:rPr>
          <w:rFonts w:ascii="PT Astra Serif" w:hAnsi="PT Astra Serif"/>
          <w:sz w:val="28"/>
          <w:szCs w:val="28"/>
          <w:lang w:eastAsia="en-US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</w:t>
      </w:r>
      <w:r w:rsidRPr="00327206">
        <w:rPr>
          <w:rFonts w:ascii="PT Astra Serif" w:hAnsi="PT Astra Serif"/>
          <w:sz w:val="28"/>
          <w:szCs w:val="28"/>
          <w:lang w:eastAsia="en-US"/>
        </w:rPr>
        <w:lastRenderedPageBreak/>
        <w:t>Федерации, муниципальными правовыми актами для предоставления муниципальной услуги;</w:t>
      </w:r>
    </w:p>
    <w:p w14:paraId="08122CA1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4)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 для предоставления муниципальной услуги, у заявителя;</w:t>
      </w:r>
    </w:p>
    <w:p w14:paraId="3C46D6A2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5) </w:t>
      </w:r>
      <w:r w:rsidRPr="00327206">
        <w:rPr>
          <w:rFonts w:ascii="PT Astra Serif" w:hAnsi="PT Astra Serif"/>
          <w:sz w:val="28"/>
          <w:szCs w:val="28"/>
          <w:lang w:eastAsia="en-US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4A4DCE5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6) </w:t>
      </w:r>
      <w:r w:rsidRPr="00327206">
        <w:rPr>
          <w:rFonts w:ascii="PT Astra Serif" w:hAnsi="PT Astra Serif"/>
          <w:sz w:val="28"/>
          <w:szCs w:val="28"/>
          <w:lang w:eastAsia="en-US"/>
        </w:rPr>
        <w:t>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43BB0114" w14:textId="77777777" w:rsidR="00CB30D7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>
        <w:rPr>
          <w:rFonts w:ascii="PT Astra Serif" w:hAnsi="PT Astra Serif" w:cs="Calibri"/>
          <w:sz w:val="28"/>
          <w:szCs w:val="28"/>
          <w:lang w:eastAsia="en-US"/>
        </w:rPr>
        <w:t>7) 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отказ </w:t>
      </w:r>
      <w:r>
        <w:rPr>
          <w:rFonts w:ascii="PT Astra Serif" w:hAnsi="PT Astra Serif" w:cs="Calibri"/>
          <w:sz w:val="28"/>
          <w:szCs w:val="28"/>
          <w:lang w:eastAsia="en-US"/>
        </w:rPr>
        <w:t xml:space="preserve">должностного лица, 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>ответственного за предоставление муниципальной услуги</w:t>
      </w:r>
      <w:r>
        <w:rPr>
          <w:rFonts w:ascii="PT Astra Serif" w:hAnsi="PT Astra Serif" w:cs="Calibri"/>
          <w:sz w:val="28"/>
          <w:szCs w:val="28"/>
          <w:lang w:eastAsia="en-US"/>
        </w:rPr>
        <w:t>,</w:t>
      </w:r>
      <w:r w:rsidRPr="00327206">
        <w:rPr>
          <w:rFonts w:ascii="PT Astra Serif" w:hAnsi="PT Astra Serif" w:cs="Calibri"/>
          <w:sz w:val="28"/>
          <w:szCs w:val="28"/>
          <w:lang w:eastAsia="en-US"/>
        </w:rPr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14:paraId="78252578" w14:textId="77777777" w:rsidR="00CB30D7" w:rsidRPr="008E4C29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8)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>нарушение срока или порядка выдачи документов по результатам предоставления государственной или муниципальной услуги;</w:t>
      </w:r>
    </w:p>
    <w:p w14:paraId="441B5831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 w:cs="Calibri"/>
          <w:sz w:val="28"/>
          <w:szCs w:val="28"/>
          <w:lang w:eastAsia="en-US"/>
        </w:rPr>
      </w:pPr>
      <w:r w:rsidRPr="008E4C29">
        <w:rPr>
          <w:rFonts w:ascii="PT Astra Serif" w:hAnsi="PT Astra Serif" w:cs="Calibri"/>
          <w:sz w:val="28"/>
          <w:szCs w:val="28"/>
          <w:lang w:eastAsia="en-US"/>
        </w:rPr>
        <w:t>9)</w:t>
      </w:r>
      <w:r>
        <w:rPr>
          <w:rFonts w:ascii="PT Astra Serif" w:hAnsi="PT Astra Serif" w:cs="Calibri"/>
          <w:sz w:val="28"/>
          <w:szCs w:val="28"/>
          <w:lang w:eastAsia="en-US"/>
        </w:rPr>
        <w:t> </w:t>
      </w:r>
      <w:r w:rsidRPr="008E4C29">
        <w:rPr>
          <w:rFonts w:ascii="PT Astra Serif" w:hAnsi="PT Astra Serif" w:cs="Calibri"/>
          <w:sz w:val="28"/>
          <w:szCs w:val="28"/>
          <w:lang w:eastAsia="en-US"/>
        </w:rPr>
        <w:t xml:space="preserve"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субъектов Российской Федерации, муниципальными правовыми актами. </w:t>
      </w:r>
    </w:p>
    <w:p w14:paraId="68132358" w14:textId="77777777" w:rsidR="00CB30D7" w:rsidRPr="00327206" w:rsidRDefault="00CB30D7" w:rsidP="00CB30D7">
      <w:pPr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  <w:lang w:eastAsia="en-US"/>
        </w:rPr>
      </w:pPr>
      <w:r>
        <w:rPr>
          <w:rFonts w:ascii="PT Astra Serif" w:hAnsi="PT Astra Serif"/>
          <w:sz w:val="28"/>
          <w:szCs w:val="28"/>
          <w:lang w:eastAsia="en-US"/>
        </w:rPr>
        <w:t>10) </w:t>
      </w:r>
      <w:r w:rsidRPr="00327206">
        <w:rPr>
          <w:rFonts w:ascii="PT Astra Serif" w:hAnsi="PT Astra Serif"/>
          <w:sz w:val="28"/>
          <w:szCs w:val="28"/>
          <w:lang w:eastAsia="en-US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и статьей 16 Федерального закона от 27.07.2010 № 210-ФЗ «Об организации предоставления государственных и муниципальных услуг</w:t>
      </w:r>
      <w:r>
        <w:rPr>
          <w:rFonts w:ascii="PT Astra Serif" w:hAnsi="PT Astra Serif"/>
          <w:sz w:val="28"/>
          <w:szCs w:val="28"/>
          <w:lang w:eastAsia="en-US"/>
        </w:rPr>
        <w:t>»</w:t>
      </w:r>
      <w:r w:rsidRPr="00327206">
        <w:rPr>
          <w:rFonts w:ascii="PT Astra Serif" w:hAnsi="PT Astra Serif"/>
          <w:sz w:val="28"/>
          <w:szCs w:val="28"/>
          <w:lang w:eastAsia="en-US"/>
        </w:rPr>
        <w:t>.</w:t>
      </w:r>
    </w:p>
    <w:p w14:paraId="413FD51D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48DF93D3" w14:textId="77777777" w:rsidR="00CB30D7" w:rsidRPr="00447CD1" w:rsidRDefault="00CB30D7" w:rsidP="00CB30D7">
      <w:pPr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  <w:lang w:eastAsia="en-US"/>
        </w:rPr>
      </w:pPr>
      <w:r w:rsidRPr="00447CD1">
        <w:rPr>
          <w:rFonts w:ascii="PT Astra Serif" w:hAnsi="PT Astra Serif"/>
          <w:b/>
          <w:sz w:val="28"/>
          <w:szCs w:val="28"/>
          <w:lang w:eastAsia="en-US"/>
        </w:rPr>
        <w:t>5.2. Общие требования к порядку подачи и рассмотрения жалобы.</w:t>
      </w:r>
    </w:p>
    <w:p w14:paraId="4436DAC5" w14:textId="77777777" w:rsidR="00CB30D7" w:rsidRPr="00447CD1" w:rsidRDefault="00CB30D7" w:rsidP="00CB30D7">
      <w:pPr>
        <w:autoSpaceDE w:val="0"/>
        <w:autoSpaceDN w:val="0"/>
        <w:adjustRightInd w:val="0"/>
        <w:ind w:firstLine="540"/>
        <w:jc w:val="both"/>
        <w:rPr>
          <w:rFonts w:ascii="PT Astra Serif" w:hAnsi="PT Astra Serif"/>
          <w:b/>
          <w:sz w:val="28"/>
          <w:szCs w:val="28"/>
          <w:lang w:eastAsia="en-US"/>
        </w:rPr>
      </w:pPr>
    </w:p>
    <w:p w14:paraId="07739E99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1.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подается в письменной форме на бумажном носителе, в электронной форме в </w:t>
      </w:r>
      <w:r>
        <w:rPr>
          <w:rFonts w:ascii="PT Astra Serif" w:hAnsi="PT Astra Serif"/>
          <w:sz w:val="28"/>
          <w:szCs w:val="28"/>
        </w:rPr>
        <w:t>орган</w:t>
      </w:r>
      <w:r w:rsidRPr="008E4C29">
        <w:rPr>
          <w:rFonts w:ascii="PT Astra Serif" w:hAnsi="PT Astra Serif"/>
          <w:sz w:val="28"/>
          <w:szCs w:val="28"/>
        </w:rPr>
        <w:t>, предоставляющий муниципальную услугу,</w:t>
      </w:r>
      <w:r>
        <w:rPr>
          <w:rFonts w:ascii="PT Astra Serif" w:hAnsi="PT Astra Serif"/>
          <w:sz w:val="28"/>
          <w:szCs w:val="28"/>
        </w:rPr>
        <w:t xml:space="preserve"> либо в</w:t>
      </w:r>
      <w:r w:rsidRPr="008E4C29">
        <w:rPr>
          <w:rFonts w:ascii="PT Astra Serif" w:hAnsi="PT Astra Serif"/>
          <w:sz w:val="28"/>
          <w:szCs w:val="28"/>
        </w:rPr>
        <w:t xml:space="preserve"> многофункциональный центр. </w:t>
      </w:r>
      <w:r w:rsidRPr="00405598">
        <w:rPr>
          <w:rFonts w:ascii="PT Astra Serif" w:hAnsi="PT Astra Serif"/>
          <w:sz w:val="28"/>
          <w:szCs w:val="28"/>
        </w:rPr>
        <w:t xml:space="preserve">Жалобы на решения и действия (бездействие) руководителя органа, предоставляющего муниципальную </w:t>
      </w:r>
      <w:r w:rsidRPr="00405598">
        <w:rPr>
          <w:rFonts w:ascii="PT Astra Serif" w:hAnsi="PT Astra Serif"/>
          <w:sz w:val="28"/>
          <w:szCs w:val="28"/>
        </w:rPr>
        <w:lastRenderedPageBreak/>
        <w:t>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</w:t>
      </w:r>
      <w:r>
        <w:rPr>
          <w:rFonts w:ascii="PT Astra Serif" w:hAnsi="PT Astra Serif"/>
          <w:sz w:val="28"/>
          <w:szCs w:val="28"/>
        </w:rPr>
        <w:t xml:space="preserve"> </w:t>
      </w:r>
      <w:r w:rsidRPr="00405598">
        <w:rPr>
          <w:rFonts w:ascii="PT Astra Serif" w:hAnsi="PT Astra Serif"/>
          <w:sz w:val="28"/>
          <w:szCs w:val="28"/>
        </w:rPr>
        <w:t>Жалобы на решения и действия (бездействие) работника многофункционального центра подаются руководителю этого многофункционального центра. Жалобы на решения и действия (бездействие) многофункционального центра подаются учредителю многофункционального центра или должностному лицу, уполномоченному нормативным правовым актом субъекта Российской Федерации.</w:t>
      </w:r>
    </w:p>
    <w:p w14:paraId="7997FDB0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2.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 на решения и действия (бездействие)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может быть </w:t>
      </w:r>
      <w:r w:rsidRPr="00405598">
        <w:rPr>
          <w:rFonts w:ascii="PT Astra Serif" w:hAnsi="PT Astra Serif"/>
          <w:sz w:val="28"/>
          <w:szCs w:val="28"/>
        </w:rPr>
        <w:t>направлена по почте, через многофункциональный центр,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</w:t>
      </w:r>
      <w:r w:rsidRPr="00405598">
        <w:rPr>
          <w:rFonts w:ascii="PT Astra Serif" w:hAnsi="PT Astra Serif"/>
          <w:sz w:val="28"/>
          <w:szCs w:val="28"/>
        </w:rPr>
        <w:t>Интернет</w:t>
      </w:r>
      <w:r>
        <w:rPr>
          <w:rFonts w:ascii="PT Astra Serif" w:hAnsi="PT Astra Serif"/>
          <w:sz w:val="28"/>
          <w:szCs w:val="28"/>
        </w:rPr>
        <w:t>»</w:t>
      </w:r>
      <w:r w:rsidRPr="00405598">
        <w:rPr>
          <w:rFonts w:ascii="PT Astra Serif" w:hAnsi="PT Astra Serif"/>
          <w:sz w:val="28"/>
          <w:szCs w:val="28"/>
        </w:rPr>
        <w:t>, официального сайта органа, предоставляющего муниципальную услугу,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</w:t>
      </w:r>
      <w:r w:rsidRPr="008E4C29">
        <w:rPr>
          <w:rFonts w:ascii="PT Astra Serif" w:hAnsi="PT Astra Serif"/>
          <w:sz w:val="28"/>
          <w:szCs w:val="28"/>
        </w:rPr>
        <w:t xml:space="preserve">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</w:t>
      </w:r>
      <w:r>
        <w:rPr>
          <w:rFonts w:ascii="PT Astra Serif" w:hAnsi="PT Astra Serif"/>
          <w:sz w:val="28"/>
          <w:szCs w:val="28"/>
        </w:rPr>
        <w:t>онно-телекоммуникационной сети «Интернет»</w:t>
      </w:r>
      <w:r w:rsidRPr="008E4C29">
        <w:rPr>
          <w:rFonts w:ascii="PT Astra Serif" w:hAnsi="PT Astra Serif"/>
          <w:sz w:val="28"/>
          <w:szCs w:val="28"/>
        </w:rPr>
        <w:t xml:space="preserve">, официального сайта многофункционального центра, единого портала государственных и муниципальных услуг либо регионального портала государственных и муниципальных услуг, а также может быть принята при личном приеме заявителя. </w:t>
      </w:r>
    </w:p>
    <w:p w14:paraId="56EC4C49" w14:textId="77777777" w:rsidR="00CB30D7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3.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Порядок подачи и рассмотрения жалоб на решения и действия (бездействие)</w:t>
      </w:r>
      <w:r>
        <w:rPr>
          <w:rFonts w:ascii="PT Astra Serif" w:hAnsi="PT Astra Serif"/>
          <w:sz w:val="28"/>
          <w:szCs w:val="28"/>
        </w:rPr>
        <w:t xml:space="preserve"> </w:t>
      </w:r>
      <w:r w:rsidRPr="008E4C29">
        <w:rPr>
          <w:rFonts w:ascii="PT Astra Serif" w:hAnsi="PT Astra Serif"/>
          <w:sz w:val="28"/>
          <w:szCs w:val="28"/>
        </w:rPr>
        <w:t>должностных лиц</w:t>
      </w:r>
      <w:r>
        <w:rPr>
          <w:rFonts w:ascii="PT Astra Serif" w:hAnsi="PT Astra Serif"/>
          <w:sz w:val="28"/>
          <w:szCs w:val="28"/>
        </w:rPr>
        <w:t xml:space="preserve"> Управления</w:t>
      </w:r>
      <w:r w:rsidRPr="008E4C29">
        <w:rPr>
          <w:rFonts w:ascii="PT Astra Serif" w:hAnsi="PT Astra Serif"/>
          <w:sz w:val="28"/>
          <w:szCs w:val="28"/>
        </w:rPr>
        <w:t>, а также жалоб на решения и действия (бездействие) многофункционального центра, его работников устанавливается Правительством Российской Федерации.</w:t>
      </w:r>
    </w:p>
    <w:p w14:paraId="42377665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4. Особенности подачи и рассмотрения жалоб на решения и действия (бездействие) </w:t>
      </w:r>
      <w:r w:rsidRPr="002951E5">
        <w:rPr>
          <w:rFonts w:ascii="PT Astra Serif" w:hAnsi="PT Astra Serif"/>
          <w:sz w:val="28"/>
          <w:szCs w:val="28"/>
        </w:rPr>
        <w:t>Управления, предоставляющего муниципальную услугу, должностного лица Управления, предоставляющего муниципальную услугу</w:t>
      </w:r>
      <w:r>
        <w:rPr>
          <w:rFonts w:ascii="PT Astra Serif" w:hAnsi="PT Astra Serif"/>
          <w:sz w:val="28"/>
          <w:szCs w:val="28"/>
        </w:rPr>
        <w:t>, а также на решения и действия (бездействие) многофункционального центра, работников многофункционального центра устанавливаются муниципальными правовыми актами.</w:t>
      </w:r>
    </w:p>
    <w:p w14:paraId="64C5CD6B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5. </w:t>
      </w:r>
      <w:r w:rsidRPr="008E4C29">
        <w:rPr>
          <w:rFonts w:ascii="PT Astra Serif" w:hAnsi="PT Astra Serif"/>
          <w:sz w:val="28"/>
          <w:szCs w:val="28"/>
        </w:rPr>
        <w:t>Жалоба должна содержать:</w:t>
      </w:r>
    </w:p>
    <w:p w14:paraId="13665BB7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 xml:space="preserve">наименование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его руководителя и (или) работника, решения и действия (бездействие) которых обжалуются;</w:t>
      </w:r>
    </w:p>
    <w:p w14:paraId="58D926CA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 xml:space="preserve">фамилию, имя, отчество (последнее - при наличии), сведения о </w:t>
      </w:r>
      <w:r w:rsidRPr="008E4C29">
        <w:rPr>
          <w:rFonts w:ascii="PT Astra Serif" w:hAnsi="PT Astra Serif"/>
          <w:sz w:val="28"/>
          <w:szCs w:val="28"/>
        </w:rPr>
        <w:lastRenderedPageBreak/>
        <w:t>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1DB1ECC6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3) </w:t>
      </w:r>
      <w:r w:rsidRPr="008E4C29">
        <w:rPr>
          <w:rFonts w:ascii="PT Astra Serif" w:hAnsi="PT Astra Serif"/>
          <w:sz w:val="28"/>
          <w:szCs w:val="28"/>
        </w:rPr>
        <w:t xml:space="preserve">сведения об обжалуемых решениях и действиях (бездействии)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работни</w:t>
      </w:r>
      <w:r>
        <w:rPr>
          <w:rFonts w:ascii="PT Astra Serif" w:hAnsi="PT Astra Serif"/>
          <w:sz w:val="28"/>
          <w:szCs w:val="28"/>
        </w:rPr>
        <w:t>ка многофункционального центра;</w:t>
      </w:r>
    </w:p>
    <w:p w14:paraId="4DD53628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4) </w:t>
      </w:r>
      <w:r w:rsidRPr="008E4C29">
        <w:rPr>
          <w:rFonts w:ascii="PT Astra Serif" w:hAnsi="PT Astra Serif"/>
          <w:sz w:val="28"/>
          <w:szCs w:val="28"/>
        </w:rPr>
        <w:t xml:space="preserve">доводы, на основании которых заявитель не согласен с решением и действием (бездействием) </w:t>
      </w:r>
      <w:r>
        <w:rPr>
          <w:rFonts w:ascii="PT Astra Serif" w:hAnsi="PT Astra Serif"/>
          <w:sz w:val="28"/>
          <w:szCs w:val="28"/>
        </w:rPr>
        <w:t>Управления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предоставляющего муниципальную услугу, должностного лица </w:t>
      </w:r>
      <w:r>
        <w:rPr>
          <w:rFonts w:ascii="PT Astra Serif" w:hAnsi="PT Astra Serif"/>
          <w:sz w:val="28"/>
          <w:szCs w:val="28"/>
        </w:rPr>
        <w:t xml:space="preserve">Управления, </w:t>
      </w:r>
      <w:r w:rsidRPr="008E4C29">
        <w:rPr>
          <w:rFonts w:ascii="PT Astra Serif" w:hAnsi="PT Astra Serif"/>
          <w:sz w:val="28"/>
          <w:szCs w:val="28"/>
        </w:rPr>
        <w:t>предоставляющего муниципальную услугу, либо многофункционального центра, работника многофункционального центра. Заявителем могут быть представлены документы (при наличии), подтверждающие доводы заявителя, либо их копии.</w:t>
      </w:r>
    </w:p>
    <w:p w14:paraId="078B684A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6.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 xml:space="preserve">Жалоба, поступившая в </w:t>
      </w:r>
      <w:r>
        <w:rPr>
          <w:rFonts w:ascii="PT Astra Serif" w:hAnsi="PT Astra Serif"/>
          <w:sz w:val="28"/>
          <w:szCs w:val="28"/>
        </w:rPr>
        <w:t>орган,</w:t>
      </w:r>
      <w:r w:rsidRPr="008E4C29">
        <w:rPr>
          <w:rFonts w:ascii="PT Astra Serif" w:hAnsi="PT Astra Serif"/>
          <w:sz w:val="28"/>
          <w:szCs w:val="28"/>
        </w:rPr>
        <w:t xml:space="preserve"> предоставляющий муниципальную услугу, многофункциональный центр, подлежит рассмотрению в течение пятнадцати рабочих дней со дня ее регистрации, а в случае обжалования отказа </w:t>
      </w:r>
      <w:r>
        <w:rPr>
          <w:rFonts w:ascii="PT Astra Serif" w:hAnsi="PT Astra Serif"/>
          <w:sz w:val="28"/>
          <w:szCs w:val="28"/>
        </w:rPr>
        <w:t>органа</w:t>
      </w:r>
      <w:r w:rsidRPr="008E4C29">
        <w:rPr>
          <w:rFonts w:ascii="PT Astra Serif" w:hAnsi="PT Astra Serif"/>
          <w:sz w:val="28"/>
          <w:szCs w:val="28"/>
        </w:rPr>
        <w:t>, предоставляющего муниципальную услугу, многофункционального центра,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</w:t>
      </w:r>
    </w:p>
    <w:p w14:paraId="0A2C8480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8E4C29">
        <w:rPr>
          <w:rFonts w:ascii="PT Astra Serif" w:hAnsi="PT Astra Serif"/>
          <w:sz w:val="28"/>
          <w:szCs w:val="28"/>
        </w:rPr>
        <w:t>7.</w:t>
      </w:r>
      <w:r>
        <w:rPr>
          <w:rFonts w:ascii="PT Astra Serif" w:hAnsi="PT Astra Serif"/>
          <w:sz w:val="28"/>
          <w:szCs w:val="28"/>
        </w:rPr>
        <w:t> </w:t>
      </w:r>
      <w:r w:rsidRPr="008E4C29">
        <w:rPr>
          <w:rFonts w:ascii="PT Astra Serif" w:hAnsi="PT Astra Serif"/>
          <w:sz w:val="28"/>
          <w:szCs w:val="28"/>
        </w:rPr>
        <w:t>По результатам рассмотрения жалобы принимается одно из следующих решений:</w:t>
      </w:r>
    </w:p>
    <w:p w14:paraId="68E3DD04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1) </w:t>
      </w:r>
      <w:r w:rsidRPr="008E4C29">
        <w:rPr>
          <w:rFonts w:ascii="PT Astra Serif" w:hAnsi="PT Astra Serif"/>
          <w:sz w:val="28"/>
          <w:szCs w:val="28"/>
        </w:rPr>
        <w:t>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14:paraId="08A2DD57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2) </w:t>
      </w:r>
      <w:r w:rsidRPr="008E4C29">
        <w:rPr>
          <w:rFonts w:ascii="PT Astra Serif" w:hAnsi="PT Astra Serif"/>
          <w:sz w:val="28"/>
          <w:szCs w:val="28"/>
        </w:rPr>
        <w:t>в удовлетворении жалобы отказывается.</w:t>
      </w:r>
    </w:p>
    <w:p w14:paraId="6B1201E2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8. </w:t>
      </w:r>
      <w:r w:rsidRPr="008E4C29">
        <w:rPr>
          <w:rFonts w:ascii="PT Astra Serif" w:hAnsi="PT Astra Serif"/>
          <w:sz w:val="28"/>
          <w:szCs w:val="28"/>
        </w:rPr>
        <w:t xml:space="preserve">Не позднее дня, следующего за днем принятия решения, </w:t>
      </w:r>
      <w:r>
        <w:rPr>
          <w:rFonts w:ascii="PT Astra Serif" w:hAnsi="PT Astra Serif"/>
          <w:sz w:val="28"/>
          <w:szCs w:val="28"/>
        </w:rPr>
        <w:t>по рассмотрению жалобы</w:t>
      </w:r>
      <w:r w:rsidRPr="008E4C29">
        <w:rPr>
          <w:rFonts w:ascii="PT Astra Serif" w:hAnsi="PT Astra Serif"/>
          <w:sz w:val="28"/>
          <w:szCs w:val="28"/>
        </w:rPr>
        <w:t>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 w14:paraId="2CDF2C8B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8.1. </w:t>
      </w:r>
      <w:r w:rsidRPr="008E4C29">
        <w:rPr>
          <w:rFonts w:ascii="PT Astra Serif" w:hAnsi="PT Astra Serif"/>
          <w:sz w:val="28"/>
          <w:szCs w:val="28"/>
        </w:rPr>
        <w:t xml:space="preserve">В случае </w:t>
      </w:r>
      <w:proofErr w:type="gramStart"/>
      <w:r w:rsidRPr="008E4C29">
        <w:rPr>
          <w:rFonts w:ascii="PT Astra Serif" w:hAnsi="PT Astra Serif"/>
          <w:sz w:val="28"/>
          <w:szCs w:val="28"/>
        </w:rPr>
        <w:t>признания 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подлежащей удовлетворению в ответе заявителю, дается информация о действиях, осуществляемых </w:t>
      </w:r>
      <w:r>
        <w:rPr>
          <w:rFonts w:ascii="PT Astra Serif" w:hAnsi="PT Astra Serif"/>
          <w:sz w:val="28"/>
          <w:szCs w:val="28"/>
        </w:rPr>
        <w:t>Управлением</w:t>
      </w:r>
      <w:r w:rsidRPr="008E4C29">
        <w:rPr>
          <w:rFonts w:ascii="PT Astra Serif" w:hAnsi="PT Astra Serif"/>
          <w:sz w:val="28"/>
          <w:szCs w:val="28"/>
        </w:rPr>
        <w:t xml:space="preserve">, предоставляющим муниципальную услугу, многофункциональным центром, в целях незамедлительного устранения выявленных нарушений при оказании муниципальной </w:t>
      </w:r>
      <w:r w:rsidRPr="008E4C29">
        <w:rPr>
          <w:rFonts w:ascii="PT Astra Serif" w:hAnsi="PT Astra Serif"/>
          <w:sz w:val="28"/>
          <w:szCs w:val="28"/>
        </w:rPr>
        <w:lastRenderedPageBreak/>
        <w:t>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14:paraId="08BCAAA3" w14:textId="77777777" w:rsidR="00CB30D7" w:rsidRPr="008E4C29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8.2. </w:t>
      </w:r>
      <w:r w:rsidRPr="008E4C29">
        <w:rPr>
          <w:rFonts w:ascii="PT Astra Serif" w:hAnsi="PT Astra Serif"/>
          <w:sz w:val="28"/>
          <w:szCs w:val="28"/>
        </w:rPr>
        <w:t xml:space="preserve">В случае </w:t>
      </w:r>
      <w:proofErr w:type="gramStart"/>
      <w:r w:rsidRPr="008E4C29">
        <w:rPr>
          <w:rFonts w:ascii="PT Astra Serif" w:hAnsi="PT Astra Serif"/>
          <w:sz w:val="28"/>
          <w:szCs w:val="28"/>
        </w:rPr>
        <w:t>признания жалобы</w:t>
      </w:r>
      <w:proofErr w:type="gramEnd"/>
      <w:r w:rsidRPr="008E4C29">
        <w:rPr>
          <w:rFonts w:ascii="PT Astra Serif" w:hAnsi="PT Astra Serif"/>
          <w:sz w:val="28"/>
          <w:szCs w:val="28"/>
        </w:rPr>
        <w:t xml:space="preserve">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48EAF666" w14:textId="77777777" w:rsidR="00CB30D7" w:rsidRPr="00331A64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  <w:r w:rsidRPr="00331A64">
        <w:rPr>
          <w:rFonts w:ascii="PT Astra Serif" w:hAnsi="PT Astra Serif"/>
          <w:sz w:val="28"/>
          <w:szCs w:val="28"/>
        </w:rPr>
        <w:t xml:space="preserve">Положения раздела </w:t>
      </w:r>
      <w:r>
        <w:rPr>
          <w:rFonts w:ascii="PT Astra Serif" w:hAnsi="PT Astra Serif"/>
          <w:sz w:val="28"/>
          <w:szCs w:val="28"/>
        </w:rPr>
        <w:t>5</w:t>
      </w:r>
      <w:r w:rsidRPr="00331A64">
        <w:rPr>
          <w:rFonts w:ascii="PT Astra Serif" w:hAnsi="PT Astra Serif"/>
          <w:sz w:val="28"/>
          <w:szCs w:val="28"/>
        </w:rPr>
        <w:t xml:space="preserve"> настоящего административного регламента, устанавливающие порядок рассмотрения жалоб на нарушения прав граждан и организаций при предоставлении муниципальных услуг, не распространяются на отношения, регулируемые Федеральным законом от </w:t>
      </w:r>
      <w:proofErr w:type="gramStart"/>
      <w:r w:rsidRPr="00331A64">
        <w:rPr>
          <w:rFonts w:ascii="PT Astra Serif" w:hAnsi="PT Astra Serif"/>
          <w:sz w:val="28"/>
          <w:szCs w:val="28"/>
        </w:rPr>
        <w:t>02.05.2006  №</w:t>
      </w:r>
      <w:proofErr w:type="gramEnd"/>
      <w:r w:rsidRPr="00331A64">
        <w:rPr>
          <w:rFonts w:ascii="PT Astra Serif" w:hAnsi="PT Astra Serif"/>
          <w:sz w:val="28"/>
          <w:szCs w:val="28"/>
        </w:rPr>
        <w:t xml:space="preserve"> 59-ФЗ «О порядке рассмотрения обращений граждан Российской Федерации».</w:t>
      </w:r>
    </w:p>
    <w:p w14:paraId="78FB6FF5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p w14:paraId="61030017" w14:textId="77777777" w:rsidR="00CB30D7" w:rsidRPr="00447CD1" w:rsidRDefault="00CB30D7" w:rsidP="00CB30D7">
      <w:pPr>
        <w:widowControl w:val="0"/>
        <w:autoSpaceDE w:val="0"/>
        <w:autoSpaceDN w:val="0"/>
        <w:adjustRightInd w:val="0"/>
        <w:ind w:firstLine="709"/>
        <w:jc w:val="both"/>
        <w:rPr>
          <w:rFonts w:ascii="PT Astra Serif" w:hAnsi="PT Astra Serif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20"/>
        <w:gridCol w:w="3651"/>
      </w:tblGrid>
      <w:tr w:rsidR="00CB30D7" w:rsidRPr="00447CD1" w14:paraId="3F01C292" w14:textId="77777777" w:rsidTr="00ED25E6">
        <w:trPr>
          <w:trHeight w:val="1064"/>
        </w:trPr>
        <w:tc>
          <w:tcPr>
            <w:tcW w:w="5920" w:type="dxa"/>
            <w:hideMark/>
          </w:tcPr>
          <w:p w14:paraId="4B275662" w14:textId="77777777" w:rsidR="00CB30D7" w:rsidRPr="00447CD1" w:rsidRDefault="00D611A9" w:rsidP="00D611A9">
            <w:pPr>
              <w:shd w:val="clear" w:color="auto" w:fill="FFFFFF"/>
              <w:jc w:val="center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Заместитель н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ачальник</w:t>
            </w:r>
            <w:r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 управления по вопросам жизнеобеспечения, </w:t>
            </w:r>
            <w:r w:rsidR="00CB30D7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 xml:space="preserve">строительства, </w:t>
            </w:r>
            <w:r w:rsidR="00CB30D7" w:rsidRPr="00447CD1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благоустройства и дорожно-транспортному хозяйству</w:t>
            </w:r>
            <w:r w:rsidR="00CB30D7" w:rsidRPr="00447CD1"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 xml:space="preserve"> администрации муниципального образования Щекинский район</w:t>
            </w:r>
          </w:p>
        </w:tc>
        <w:tc>
          <w:tcPr>
            <w:tcW w:w="3651" w:type="dxa"/>
          </w:tcPr>
          <w:p w14:paraId="3F29DA3F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43A68B43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67396427" w14:textId="77777777" w:rsidR="00CB30D7" w:rsidRPr="00447CD1" w:rsidRDefault="00CB30D7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</w:p>
          <w:p w14:paraId="1FC40BB4" w14:textId="77777777" w:rsidR="00CB30D7" w:rsidRPr="00447CD1" w:rsidRDefault="0074601A" w:rsidP="005E66F7">
            <w:pPr>
              <w:spacing w:line="276" w:lineRule="auto"/>
              <w:jc w:val="right"/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  <w:lang w:eastAsia="en-US"/>
              </w:rPr>
              <w:t>Е.С. Евсюкова</w:t>
            </w:r>
          </w:p>
        </w:tc>
      </w:tr>
    </w:tbl>
    <w:p w14:paraId="41922E23" w14:textId="77777777" w:rsidR="00CB30D7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000B90D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6C7F460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FF6D9BF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C0C4A2E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E869FBB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DAA7451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F3D27C8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82C1420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E0CDBD3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7E5A2370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30E6E34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BA6BE19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6D78C91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6385518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0A2538F6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106F488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12DFE3F8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32395D6A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DC16773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5FAA8C9A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2CE0EA61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4B8C5D6F" w14:textId="77777777" w:rsidR="00ED25E6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p w14:paraId="62E94F20" w14:textId="77777777" w:rsidR="00ED25E6" w:rsidRPr="00447CD1" w:rsidRDefault="00ED25E6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28"/>
          <w:szCs w:val="28"/>
        </w:rPr>
      </w:pPr>
    </w:p>
    <w:tbl>
      <w:tblPr>
        <w:tblStyle w:val="a8"/>
        <w:tblW w:w="0" w:type="auto"/>
        <w:tblInd w:w="47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</w:tblGrid>
      <w:tr w:rsidR="00ED25E6" w14:paraId="07CB7752" w14:textId="77777777" w:rsidTr="00ED25E6">
        <w:tc>
          <w:tcPr>
            <w:tcW w:w="4785" w:type="dxa"/>
          </w:tcPr>
          <w:p w14:paraId="2B8D7CBB" w14:textId="77777777" w:rsidR="00ED25E6" w:rsidRPr="00447CD1" w:rsidRDefault="00ED25E6" w:rsidP="00ED25E6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right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1</w:t>
            </w:r>
          </w:p>
          <w:p w14:paraId="6DF6E04E" w14:textId="77777777" w:rsidR="00ED25E6" w:rsidRPr="00447CD1" w:rsidRDefault="00ED25E6" w:rsidP="00ED25E6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right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33081064" w14:textId="77777777" w:rsidR="00ED25E6" w:rsidRPr="00DA3A25" w:rsidRDefault="00ED25E6" w:rsidP="00ED25E6">
            <w:pPr>
              <w:ind w:firstLine="708"/>
              <w:jc w:val="right"/>
              <w:rPr>
                <w:rFonts w:ascii="PT Astra Serif" w:hAnsi="PT Astra Serif"/>
                <w:color w:val="000000"/>
                <w:sz w:val="24"/>
                <w:szCs w:val="24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>
              <w:rPr>
                <w:rFonts w:ascii="PT Astra Serif" w:hAnsi="PT Astra Serif"/>
                <w:sz w:val="28"/>
                <w:szCs w:val="28"/>
              </w:rPr>
              <w:t>«</w:t>
            </w:r>
            <w:r w:rsidRPr="00DA3A25">
              <w:rPr>
                <w:rFonts w:ascii="PT Astra Serif" w:hAnsi="PT Astra Serif"/>
                <w:color w:val="000000"/>
                <w:sz w:val="24"/>
                <w:szCs w:val="24"/>
              </w:rPr>
              <w:t>Согласование проведения переустройства и (или) перепланировки помещения в многоквартирном доме»</w:t>
            </w:r>
          </w:p>
          <w:p w14:paraId="57699023" w14:textId="77777777" w:rsidR="00ED25E6" w:rsidRDefault="00ED25E6" w:rsidP="00CB30D7">
            <w:pPr>
              <w:pStyle w:val="ConsPlusNonformat"/>
              <w:tabs>
                <w:tab w:val="left" w:pos="400"/>
              </w:tabs>
              <w:jc w:val="right"/>
              <w:rPr>
                <w:rFonts w:ascii="PT Astra Serif" w:hAnsi="PT Astra Serif" w:cs="Times New Roman"/>
                <w:b/>
                <w:bCs/>
                <w:sz w:val="24"/>
                <w:szCs w:val="24"/>
              </w:rPr>
            </w:pPr>
          </w:p>
        </w:tc>
      </w:tr>
    </w:tbl>
    <w:p w14:paraId="23AD27C8" w14:textId="77777777" w:rsidR="00ED25E6" w:rsidRDefault="00ED25E6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44DBF6D4" w14:textId="77777777"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sz w:val="26"/>
          <w:szCs w:val="26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В администрацию муниципального образования</w:t>
      </w:r>
    </w:p>
    <w:p w14:paraId="4598EE52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(либо в многофункциональный центр предоставления</w:t>
      </w:r>
    </w:p>
    <w:p w14:paraId="16FB8853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  <w:b/>
          <w:bCs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государственных и муниципальных услуг)</w:t>
      </w:r>
    </w:p>
    <w:p w14:paraId="4AA98509" w14:textId="77777777" w:rsidR="00CB30D7" w:rsidRPr="00447CD1" w:rsidRDefault="00CB30D7" w:rsidP="00CB30D7">
      <w:pPr>
        <w:pStyle w:val="ConsPlusNonformat"/>
        <w:jc w:val="right"/>
        <w:rPr>
          <w:rFonts w:ascii="PT Astra Serif" w:hAnsi="PT Astra Serif" w:cs="Times New Roman"/>
        </w:rPr>
      </w:pPr>
      <w:proofErr w:type="gramStart"/>
      <w:r w:rsidRPr="00447CD1">
        <w:rPr>
          <w:rFonts w:ascii="PT Astra Serif" w:hAnsi="PT Astra Serif" w:cs="Times New Roman"/>
        </w:rPr>
        <w:t>Адрес:_</w:t>
      </w:r>
      <w:proofErr w:type="gramEnd"/>
      <w:r w:rsidRPr="00447CD1">
        <w:rPr>
          <w:rFonts w:ascii="PT Astra Serif" w:hAnsi="PT Astra Serif" w:cs="Times New Roman"/>
        </w:rPr>
        <w:t>____________________________________</w:t>
      </w:r>
    </w:p>
    <w:p w14:paraId="64617C8A" w14:textId="77777777"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</w:p>
    <w:p w14:paraId="0AF3A4E9" w14:textId="77777777" w:rsidR="00CB30D7" w:rsidRPr="003F6065" w:rsidRDefault="00CB30D7" w:rsidP="00CB30D7">
      <w:pPr>
        <w:pStyle w:val="ConsPlusNormal"/>
        <w:ind w:left="-142" w:firstLine="142"/>
        <w:jc w:val="center"/>
        <w:rPr>
          <w:rFonts w:ascii="PT Astra Serif" w:hAnsi="PT Astra Serif" w:cs="Times New Roman"/>
          <w:b/>
          <w:bCs/>
          <w:sz w:val="28"/>
          <w:szCs w:val="28"/>
        </w:rPr>
      </w:pPr>
      <w:r w:rsidRPr="003F6065">
        <w:rPr>
          <w:rFonts w:ascii="PT Astra Serif" w:hAnsi="PT Astra Serif" w:cs="Times New Roman"/>
          <w:b/>
          <w:bCs/>
          <w:sz w:val="28"/>
          <w:szCs w:val="28"/>
        </w:rPr>
        <w:t>Заявление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br/>
        <w:t>о переустройстве и (или) перепланировке</w:t>
      </w:r>
      <w:r>
        <w:rPr>
          <w:rFonts w:ascii="PT Astra Serif" w:hAnsi="PT Astra Serif" w:cs="Times New Roman"/>
          <w:b/>
          <w:bCs/>
          <w:sz w:val="28"/>
          <w:szCs w:val="28"/>
        </w:rPr>
        <w:t xml:space="preserve"> </w:t>
      </w:r>
      <w:r w:rsidRPr="003F6065">
        <w:rPr>
          <w:rFonts w:ascii="PT Astra Serif" w:hAnsi="PT Astra Serif" w:cs="Times New Roman"/>
          <w:b/>
          <w:bCs/>
          <w:sz w:val="28"/>
          <w:szCs w:val="28"/>
        </w:rPr>
        <w:t>помещения</w:t>
      </w:r>
    </w:p>
    <w:p w14:paraId="400A2BE7" w14:textId="77777777"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87"/>
        <w:gridCol w:w="9244"/>
      </w:tblGrid>
      <w:tr w:rsidR="00CB30D7" w:rsidRPr="00447CD1" w14:paraId="3F576D60" w14:textId="77777777" w:rsidTr="005E66F7">
        <w:tc>
          <w:tcPr>
            <w:tcW w:w="387" w:type="dxa"/>
            <w:vAlign w:val="bottom"/>
          </w:tcPr>
          <w:p w14:paraId="61430BA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от</w:t>
            </w:r>
          </w:p>
        </w:tc>
        <w:tc>
          <w:tcPr>
            <w:tcW w:w="9244" w:type="dxa"/>
            <w:tcBorders>
              <w:bottom w:val="single" w:sz="4" w:space="0" w:color="auto"/>
            </w:tcBorders>
            <w:vAlign w:val="bottom"/>
          </w:tcPr>
          <w:p w14:paraId="6423754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1A856E79" w14:textId="77777777" w:rsidTr="005E66F7">
        <w:tc>
          <w:tcPr>
            <w:tcW w:w="9631" w:type="dxa"/>
            <w:gridSpan w:val="2"/>
          </w:tcPr>
          <w:p w14:paraId="180BDF6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наниматель, либо арендатор, либо собственник жилого </w:t>
            </w:r>
          </w:p>
        </w:tc>
      </w:tr>
      <w:tr w:rsidR="00CB30D7" w:rsidRPr="00447CD1" w14:paraId="70A8CA54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0BEBD07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062CEA5B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1666F0B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помещения, либо собственники жилого помещения, находящегося в общей</w:t>
            </w:r>
          </w:p>
        </w:tc>
      </w:tr>
      <w:tr w:rsidR="00CB30D7" w:rsidRPr="00447CD1" w14:paraId="7742517F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04276B0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3BA9605C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463D606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собственности двух и более </w:t>
            </w:r>
            <w:proofErr w:type="gramStart"/>
            <w:r w:rsidRPr="00447CD1">
              <w:rPr>
                <w:rFonts w:ascii="PT Astra Serif" w:hAnsi="PT Astra Serif"/>
                <w:sz w:val="16"/>
                <w:szCs w:val="16"/>
              </w:rPr>
              <w:t>лиц, в случае, если</w:t>
            </w:r>
            <w:proofErr w:type="gram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ни один из собственников</w:t>
            </w:r>
          </w:p>
        </w:tc>
      </w:tr>
      <w:tr w:rsidR="00CB30D7" w:rsidRPr="00447CD1" w14:paraId="6B9615BA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6BE281A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771F6F98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77CC63D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либо иных лиц не уполномочен в установленном порядке представлять их </w:t>
            </w:r>
          </w:p>
        </w:tc>
      </w:tr>
      <w:tr w:rsidR="00CB30D7" w:rsidRPr="00447CD1" w14:paraId="5230CB09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0C090C7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0ED743E4" w14:textId="77777777" w:rsidTr="005E66F7">
        <w:tc>
          <w:tcPr>
            <w:tcW w:w="9631" w:type="dxa"/>
            <w:gridSpan w:val="2"/>
            <w:tcBorders>
              <w:top w:val="single" w:sz="4" w:space="0" w:color="auto"/>
            </w:tcBorders>
          </w:tcPr>
          <w:p w14:paraId="34E9F7E1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интересы)</w:t>
            </w:r>
          </w:p>
        </w:tc>
      </w:tr>
      <w:tr w:rsidR="00CB30D7" w:rsidRPr="00447CD1" w14:paraId="7EECF5C2" w14:textId="77777777" w:rsidTr="005E66F7">
        <w:tc>
          <w:tcPr>
            <w:tcW w:w="9631" w:type="dxa"/>
            <w:gridSpan w:val="2"/>
            <w:tcBorders>
              <w:bottom w:val="single" w:sz="4" w:space="0" w:color="auto"/>
            </w:tcBorders>
            <w:vAlign w:val="bottom"/>
          </w:tcPr>
          <w:p w14:paraId="73542A7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198AA8AC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39D030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72216ADF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777582A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3C74A72D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70DEE1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08F50200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3E3E9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CB30D7" w:rsidRPr="00447CD1" w14:paraId="3D42EF2B" w14:textId="77777777" w:rsidTr="005E66F7">
        <w:tc>
          <w:tcPr>
            <w:tcW w:w="9631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3A5A823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</w:tbl>
    <w:p w14:paraId="4BDE2760" w14:textId="77777777" w:rsidR="00CB30D7" w:rsidRPr="00447CD1" w:rsidRDefault="00CB30D7" w:rsidP="00CB30D7">
      <w:pPr>
        <w:rPr>
          <w:rFonts w:ascii="PT Astra Serif" w:hAnsi="PT Astra Serif"/>
          <w:sz w:val="28"/>
          <w:szCs w:val="28"/>
        </w:rPr>
      </w:pPr>
    </w:p>
    <w:p w14:paraId="24997727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u w:val="single"/>
        </w:rPr>
        <w:t>Примечание.</w:t>
      </w:r>
    </w:p>
    <w:p w14:paraId="2E7CCE83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физических лиц указываются:</w:t>
      </w:r>
      <w:r w:rsidRPr="00447CD1">
        <w:rPr>
          <w:rFonts w:ascii="PT Astra Serif" w:hAnsi="PT Astra Serif"/>
        </w:rPr>
        <w:t xml:space="preserve"> фамилия, имя, отчество, реквизиты документа, удостоверяющего личность (серия, номер, кем и когда выдан), место жительства, номер телефона, электронный адрес; для представителя физического лица указываются: фамилия, имя, отчество представителя, реквизиты доверенности, которая прилагается к заявлению.</w:t>
      </w:r>
    </w:p>
    <w:p w14:paraId="050B4C0A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u w:val="single"/>
        </w:rPr>
        <w:t>Для юридических лиц указываются</w:t>
      </w:r>
      <w:r w:rsidRPr="00447CD1">
        <w:rPr>
          <w:rFonts w:ascii="PT Astra Serif" w:hAnsi="PT Astra Serif"/>
        </w:rPr>
        <w:t>: наименование, организационно-правовая форма, адрес места нахождения, номер телефона, электронный адрес, фамилия, имя, отчество лица, уполномоченного представлять интересы юридического лица, с указанием реквизитов документа, удостоверяющего эти правомочия и прилагаемого к заявлению.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830"/>
        <w:gridCol w:w="4815"/>
      </w:tblGrid>
      <w:tr w:rsidR="00CB30D7" w:rsidRPr="00447CD1" w14:paraId="1F373427" w14:textId="77777777" w:rsidTr="005E66F7">
        <w:tc>
          <w:tcPr>
            <w:tcW w:w="4830" w:type="dxa"/>
            <w:vAlign w:val="bottom"/>
          </w:tcPr>
          <w:p w14:paraId="1D70C3F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br w:type="page"/>
              <w:t>Место нахождения помещения:</w:t>
            </w:r>
          </w:p>
        </w:tc>
        <w:tc>
          <w:tcPr>
            <w:tcW w:w="4815" w:type="dxa"/>
            <w:tcBorders>
              <w:bottom w:val="single" w:sz="4" w:space="0" w:color="auto"/>
            </w:tcBorders>
            <w:vAlign w:val="bottom"/>
          </w:tcPr>
          <w:p w14:paraId="0A19EA1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346750DE" w14:textId="77777777" w:rsidTr="005E66F7">
        <w:tc>
          <w:tcPr>
            <w:tcW w:w="4830" w:type="dxa"/>
          </w:tcPr>
          <w:p w14:paraId="23D878F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</w:t>
            </w:r>
          </w:p>
        </w:tc>
        <w:tc>
          <w:tcPr>
            <w:tcW w:w="4815" w:type="dxa"/>
          </w:tcPr>
          <w:p w14:paraId="42A44E9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(указывается полный адрес:</w:t>
            </w:r>
          </w:p>
        </w:tc>
      </w:tr>
      <w:tr w:rsidR="00CB30D7" w:rsidRPr="00447CD1" w14:paraId="6DFB2928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7A962AF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2174F276" w14:textId="77777777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14:paraId="5766E53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субъект Российской Федерации, муниципальное образование, поселение, </w:t>
            </w:r>
          </w:p>
        </w:tc>
      </w:tr>
      <w:tr w:rsidR="00CB30D7" w:rsidRPr="00447CD1" w14:paraId="214B3C38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1E864D2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0B40EB8E" w14:textId="77777777" w:rsidTr="005E66F7">
        <w:tc>
          <w:tcPr>
            <w:tcW w:w="9645" w:type="dxa"/>
            <w:gridSpan w:val="2"/>
            <w:tcBorders>
              <w:top w:val="single" w:sz="4" w:space="0" w:color="auto"/>
            </w:tcBorders>
          </w:tcPr>
          <w:p w14:paraId="5E5202C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                  улица, дом, корпус, строение, квартира (комната), подъезд, этаж)</w:t>
            </w:r>
          </w:p>
        </w:tc>
      </w:tr>
      <w:tr w:rsidR="00CB30D7" w:rsidRPr="00447CD1" w14:paraId="17F62272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54994B9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58943E8A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22"/>
        <w:gridCol w:w="5123"/>
      </w:tblGrid>
      <w:tr w:rsidR="00CB30D7" w:rsidRPr="00447CD1" w14:paraId="7F3FA4DF" w14:textId="77777777" w:rsidTr="005E66F7">
        <w:tc>
          <w:tcPr>
            <w:tcW w:w="4522" w:type="dxa"/>
            <w:vAlign w:val="bottom"/>
          </w:tcPr>
          <w:p w14:paraId="4A3006C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Собственник (и) помещения:</w:t>
            </w:r>
          </w:p>
        </w:tc>
        <w:tc>
          <w:tcPr>
            <w:tcW w:w="5123" w:type="dxa"/>
            <w:tcBorders>
              <w:bottom w:val="single" w:sz="4" w:space="0" w:color="auto"/>
            </w:tcBorders>
            <w:vAlign w:val="bottom"/>
          </w:tcPr>
          <w:p w14:paraId="2F80E78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1E7E2290" w14:textId="77777777" w:rsidTr="005E66F7">
        <w:tc>
          <w:tcPr>
            <w:tcW w:w="9645" w:type="dxa"/>
            <w:gridSpan w:val="2"/>
            <w:tcBorders>
              <w:bottom w:val="single" w:sz="4" w:space="0" w:color="auto"/>
            </w:tcBorders>
            <w:vAlign w:val="bottom"/>
          </w:tcPr>
          <w:p w14:paraId="47A4F5F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7C73A6BB" w14:textId="77777777" w:rsidTr="005E66F7">
        <w:tc>
          <w:tcPr>
            <w:tcW w:w="964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800A98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7BD05136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8"/>
        <w:gridCol w:w="850"/>
        <w:gridCol w:w="2954"/>
        <w:gridCol w:w="4423"/>
      </w:tblGrid>
      <w:tr w:rsidR="00CB30D7" w:rsidRPr="00447CD1" w14:paraId="7F35E03F" w14:textId="77777777" w:rsidTr="005E66F7">
        <w:tc>
          <w:tcPr>
            <w:tcW w:w="2268" w:type="dxa"/>
            <w:gridSpan w:val="2"/>
            <w:vAlign w:val="bottom"/>
          </w:tcPr>
          <w:p w14:paraId="01C8796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Прошу разрешить</w:t>
            </w:r>
          </w:p>
        </w:tc>
        <w:tc>
          <w:tcPr>
            <w:tcW w:w="7377" w:type="dxa"/>
            <w:gridSpan w:val="2"/>
            <w:tcBorders>
              <w:bottom w:val="single" w:sz="4" w:space="0" w:color="auto"/>
            </w:tcBorders>
            <w:vAlign w:val="bottom"/>
          </w:tcPr>
          <w:p w14:paraId="02E751B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1FC00C98" w14:textId="77777777" w:rsidTr="005E66F7">
        <w:tc>
          <w:tcPr>
            <w:tcW w:w="2268" w:type="dxa"/>
            <w:gridSpan w:val="2"/>
          </w:tcPr>
          <w:p w14:paraId="50E8C5C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377" w:type="dxa"/>
            <w:gridSpan w:val="2"/>
          </w:tcPr>
          <w:p w14:paraId="0CF7F6B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                                                     (переустройство, перепланировку, переустройство и </w:t>
            </w:r>
          </w:p>
        </w:tc>
      </w:tr>
      <w:tr w:rsidR="00CB30D7" w:rsidRPr="00447CD1" w14:paraId="2640169A" w14:textId="77777777" w:rsidTr="005E66F7">
        <w:tc>
          <w:tcPr>
            <w:tcW w:w="5222" w:type="dxa"/>
            <w:gridSpan w:val="3"/>
            <w:tcBorders>
              <w:bottom w:val="single" w:sz="4" w:space="0" w:color="auto"/>
            </w:tcBorders>
            <w:vAlign w:val="bottom"/>
          </w:tcPr>
          <w:p w14:paraId="25AFD55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423" w:type="dxa"/>
            <w:vAlign w:val="bottom"/>
          </w:tcPr>
          <w:p w14:paraId="65987EA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занимаемого на</w:t>
            </w:r>
          </w:p>
        </w:tc>
      </w:tr>
      <w:tr w:rsidR="00CB30D7" w:rsidRPr="00447CD1" w14:paraId="6A9BBB7A" w14:textId="77777777" w:rsidTr="005E66F7">
        <w:tc>
          <w:tcPr>
            <w:tcW w:w="5222" w:type="dxa"/>
            <w:gridSpan w:val="3"/>
            <w:tcBorders>
              <w:top w:val="single" w:sz="4" w:space="0" w:color="auto"/>
            </w:tcBorders>
          </w:tcPr>
          <w:p w14:paraId="03AFD96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перепланировку — нужное указать)</w:t>
            </w:r>
          </w:p>
        </w:tc>
        <w:tc>
          <w:tcPr>
            <w:tcW w:w="4423" w:type="dxa"/>
          </w:tcPr>
          <w:p w14:paraId="0C350F6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7A20D228" w14:textId="77777777" w:rsidTr="005E66F7">
        <w:tc>
          <w:tcPr>
            <w:tcW w:w="1418" w:type="dxa"/>
          </w:tcPr>
          <w:p w14:paraId="73741CD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основании</w:t>
            </w: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14:paraId="48838F6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40DA9FDD" w14:textId="77777777" w:rsidTr="005E66F7">
        <w:tc>
          <w:tcPr>
            <w:tcW w:w="1418" w:type="dxa"/>
          </w:tcPr>
          <w:p w14:paraId="582B38C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8227" w:type="dxa"/>
            <w:gridSpan w:val="3"/>
            <w:tcBorders>
              <w:bottom w:val="single" w:sz="4" w:space="0" w:color="auto"/>
            </w:tcBorders>
            <w:vAlign w:val="bottom"/>
          </w:tcPr>
          <w:p w14:paraId="0D2DE1A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(права собственности, договора найма, договора аренды — нужное указать)</w:t>
            </w:r>
          </w:p>
          <w:p w14:paraId="34371984" w14:textId="77777777" w:rsidR="00CB30D7" w:rsidRPr="00447CD1" w:rsidRDefault="00CB30D7" w:rsidP="005E66F7">
            <w:pPr>
              <w:autoSpaceDE w:val="0"/>
              <w:autoSpaceDN w:val="0"/>
              <w:ind w:hanging="1418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D0DC883" w14:textId="77777777" w:rsidTr="005E66F7">
        <w:tc>
          <w:tcPr>
            <w:tcW w:w="1418" w:type="dxa"/>
          </w:tcPr>
          <w:p w14:paraId="1E33C2F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8227" w:type="dxa"/>
            <w:gridSpan w:val="3"/>
            <w:tcBorders>
              <w:top w:val="single" w:sz="4" w:space="0" w:color="auto"/>
              <w:left w:val="nil"/>
            </w:tcBorders>
          </w:tcPr>
          <w:p w14:paraId="42CC5EB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согласно прилагаемому проекту (проектной документации) переустройства </w:t>
            </w:r>
          </w:p>
          <w:p w14:paraId="355A878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525D22CE" w14:textId="77777777" w:rsidTr="005E66F7">
        <w:tc>
          <w:tcPr>
            <w:tcW w:w="9645" w:type="dxa"/>
            <w:gridSpan w:val="4"/>
            <w:tcBorders>
              <w:bottom w:val="single" w:sz="4" w:space="0" w:color="auto"/>
            </w:tcBorders>
            <w:vAlign w:val="bottom"/>
          </w:tcPr>
          <w:p w14:paraId="44D2499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</w:tbl>
    <w:p w14:paraId="5A0D1E96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>и (или) перепланировки жилого помещения.</w:t>
      </w: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21"/>
        <w:gridCol w:w="464"/>
        <w:gridCol w:w="210"/>
        <w:gridCol w:w="1428"/>
        <w:gridCol w:w="462"/>
        <w:gridCol w:w="294"/>
        <w:gridCol w:w="266"/>
      </w:tblGrid>
      <w:tr w:rsidR="00CB30D7" w:rsidRPr="00447CD1" w14:paraId="3180EC52" w14:textId="77777777" w:rsidTr="005E66F7">
        <w:tc>
          <w:tcPr>
            <w:tcW w:w="6521" w:type="dxa"/>
            <w:vAlign w:val="bottom"/>
          </w:tcPr>
          <w:p w14:paraId="445B53F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Срок производства ремонтно-строительных работ с</w:t>
            </w:r>
            <w:r w:rsidRPr="00447CD1">
              <w:rPr>
                <w:rFonts w:ascii="PT Astra Serif" w:hAnsi="PT Astra Serif"/>
              </w:rPr>
              <w:tab/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14:paraId="7EB0B45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10" w:type="dxa"/>
            <w:vAlign w:val="bottom"/>
          </w:tcPr>
          <w:p w14:paraId="5C02913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428" w:type="dxa"/>
            <w:tcBorders>
              <w:bottom w:val="single" w:sz="4" w:space="0" w:color="auto"/>
            </w:tcBorders>
            <w:vAlign w:val="bottom"/>
          </w:tcPr>
          <w:p w14:paraId="6989ECA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62" w:type="dxa"/>
            <w:vAlign w:val="bottom"/>
          </w:tcPr>
          <w:p w14:paraId="6B49B92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294" w:type="dxa"/>
            <w:tcBorders>
              <w:bottom w:val="single" w:sz="4" w:space="0" w:color="auto"/>
            </w:tcBorders>
            <w:vAlign w:val="bottom"/>
          </w:tcPr>
          <w:p w14:paraId="06512D9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66" w:type="dxa"/>
            <w:vAlign w:val="bottom"/>
          </w:tcPr>
          <w:p w14:paraId="734ECFA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14:paraId="39F6D789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453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72"/>
        <w:gridCol w:w="476"/>
        <w:gridCol w:w="238"/>
        <w:gridCol w:w="1708"/>
        <w:gridCol w:w="518"/>
        <w:gridCol w:w="350"/>
        <w:gridCol w:w="568"/>
      </w:tblGrid>
      <w:tr w:rsidR="00CB30D7" w:rsidRPr="00447CD1" w14:paraId="25C54E84" w14:textId="77777777" w:rsidTr="005E66F7">
        <w:tc>
          <w:tcPr>
            <w:tcW w:w="672" w:type="dxa"/>
            <w:vAlign w:val="bottom"/>
          </w:tcPr>
          <w:p w14:paraId="4DB7832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по </w:t>
            </w:r>
          </w:p>
        </w:tc>
        <w:tc>
          <w:tcPr>
            <w:tcW w:w="476" w:type="dxa"/>
            <w:tcBorders>
              <w:bottom w:val="single" w:sz="4" w:space="0" w:color="auto"/>
            </w:tcBorders>
            <w:vAlign w:val="bottom"/>
          </w:tcPr>
          <w:p w14:paraId="142E531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238" w:type="dxa"/>
            <w:vAlign w:val="bottom"/>
          </w:tcPr>
          <w:p w14:paraId="50368BD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708" w:type="dxa"/>
            <w:tcBorders>
              <w:bottom w:val="single" w:sz="4" w:space="0" w:color="auto"/>
            </w:tcBorders>
            <w:vAlign w:val="bottom"/>
          </w:tcPr>
          <w:p w14:paraId="579FCC4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286CFF2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50" w:type="dxa"/>
            <w:tcBorders>
              <w:bottom w:val="single" w:sz="4" w:space="0" w:color="auto"/>
            </w:tcBorders>
            <w:vAlign w:val="bottom"/>
          </w:tcPr>
          <w:p w14:paraId="78859E4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68" w:type="dxa"/>
            <w:vAlign w:val="bottom"/>
          </w:tcPr>
          <w:p w14:paraId="391640E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</w:tbl>
    <w:p w14:paraId="1D61DAF2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3118"/>
        <w:gridCol w:w="2268"/>
        <w:gridCol w:w="1502"/>
        <w:gridCol w:w="364"/>
        <w:gridCol w:w="1400"/>
      </w:tblGrid>
      <w:tr w:rsidR="00CB30D7" w:rsidRPr="00447CD1" w14:paraId="1836D0F6" w14:textId="77777777" w:rsidTr="005E66F7">
        <w:tc>
          <w:tcPr>
            <w:tcW w:w="6379" w:type="dxa"/>
            <w:gridSpan w:val="3"/>
            <w:vAlign w:val="bottom"/>
          </w:tcPr>
          <w:p w14:paraId="4E194A3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Режим производства ремонтно-строительных работ с</w:t>
            </w:r>
          </w:p>
        </w:tc>
        <w:tc>
          <w:tcPr>
            <w:tcW w:w="1502" w:type="dxa"/>
            <w:tcBorders>
              <w:bottom w:val="single" w:sz="4" w:space="0" w:color="auto"/>
            </w:tcBorders>
            <w:vAlign w:val="bottom"/>
          </w:tcPr>
          <w:p w14:paraId="3B40BA5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64" w:type="dxa"/>
            <w:vAlign w:val="bottom"/>
          </w:tcPr>
          <w:p w14:paraId="3D3A0C80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</w:t>
            </w:r>
          </w:p>
        </w:tc>
        <w:tc>
          <w:tcPr>
            <w:tcW w:w="1400" w:type="dxa"/>
            <w:tcBorders>
              <w:bottom w:val="single" w:sz="4" w:space="0" w:color="auto"/>
            </w:tcBorders>
            <w:vAlign w:val="bottom"/>
          </w:tcPr>
          <w:p w14:paraId="76FE635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78CBA7F7" w14:textId="77777777" w:rsidTr="005E66F7">
        <w:tc>
          <w:tcPr>
            <w:tcW w:w="993" w:type="dxa"/>
            <w:vAlign w:val="bottom"/>
          </w:tcPr>
          <w:p w14:paraId="09FB2FA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часов в</w:t>
            </w:r>
          </w:p>
        </w:tc>
        <w:tc>
          <w:tcPr>
            <w:tcW w:w="3118" w:type="dxa"/>
            <w:tcBorders>
              <w:bottom w:val="single" w:sz="4" w:space="0" w:color="auto"/>
            </w:tcBorders>
            <w:vAlign w:val="bottom"/>
          </w:tcPr>
          <w:p w14:paraId="0460F68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5534" w:type="dxa"/>
            <w:gridSpan w:val="4"/>
            <w:vAlign w:val="bottom"/>
          </w:tcPr>
          <w:p w14:paraId="16DEB4D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 xml:space="preserve"> дни.</w:t>
            </w:r>
          </w:p>
        </w:tc>
      </w:tr>
    </w:tbl>
    <w:p w14:paraId="37F79A1B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30DFBC86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Обязуюсь:</w:t>
      </w:r>
    </w:p>
    <w:p w14:paraId="12503BCC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ремонтно-строительные работы в соответствии с проектом (проектной документацией);</w:t>
      </w:r>
    </w:p>
    <w:p w14:paraId="2B12AFCB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обеспечить свободный доступ к месту проведения ремонтно-строительных работ должностных лиц органа местного самоуправления муниципального образования либо уполномоченного им органа для проверки хода работ;</w:t>
      </w:r>
    </w:p>
    <w:p w14:paraId="06EEB872" w14:textId="77777777" w:rsidR="00CB30D7" w:rsidRPr="00447CD1" w:rsidRDefault="00CB30D7" w:rsidP="00CB30D7">
      <w:pPr>
        <w:pStyle w:val="af4"/>
        <w:widowControl w:val="0"/>
        <w:numPr>
          <w:ilvl w:val="0"/>
          <w:numId w:val="41"/>
        </w:numPr>
        <w:autoSpaceDE w:val="0"/>
        <w:autoSpaceDN w:val="0"/>
        <w:spacing w:after="0" w:line="240" w:lineRule="auto"/>
        <w:contextualSpacing w:val="0"/>
        <w:jc w:val="both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>осуществить работы в установленные сроки и с соблюдением согласованного режима проведения работ.</w:t>
      </w:r>
    </w:p>
    <w:tbl>
      <w:tblPr>
        <w:tblpPr w:leftFromText="180" w:rightFromText="180" w:vertAnchor="text" w:horzAnchor="page" w:tblpX="5596" w:tblpY="565"/>
        <w:tblW w:w="566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3"/>
        <w:gridCol w:w="543"/>
        <w:gridCol w:w="251"/>
        <w:gridCol w:w="1478"/>
        <w:gridCol w:w="449"/>
        <w:gridCol w:w="370"/>
        <w:gridCol w:w="700"/>
        <w:gridCol w:w="1478"/>
        <w:gridCol w:w="171"/>
      </w:tblGrid>
      <w:tr w:rsidR="00CB30D7" w:rsidRPr="00447CD1" w14:paraId="0E345ACE" w14:textId="77777777" w:rsidTr="005E66F7">
        <w:trPr>
          <w:trHeight w:val="403"/>
        </w:trPr>
        <w:tc>
          <w:tcPr>
            <w:tcW w:w="223" w:type="dxa"/>
            <w:vAlign w:val="bottom"/>
          </w:tcPr>
          <w:p w14:paraId="0F269BA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«</w:t>
            </w:r>
          </w:p>
        </w:tc>
        <w:tc>
          <w:tcPr>
            <w:tcW w:w="543" w:type="dxa"/>
            <w:tcBorders>
              <w:bottom w:val="single" w:sz="4" w:space="0" w:color="auto"/>
            </w:tcBorders>
            <w:vAlign w:val="bottom"/>
          </w:tcPr>
          <w:p w14:paraId="572DE58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251" w:type="dxa"/>
            <w:vAlign w:val="bottom"/>
          </w:tcPr>
          <w:p w14:paraId="16CC3F8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»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14:paraId="34AE91D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449" w:type="dxa"/>
            <w:vAlign w:val="bottom"/>
          </w:tcPr>
          <w:p w14:paraId="281E810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20</w:t>
            </w:r>
          </w:p>
        </w:tc>
        <w:tc>
          <w:tcPr>
            <w:tcW w:w="370" w:type="dxa"/>
            <w:tcBorders>
              <w:bottom w:val="single" w:sz="4" w:space="0" w:color="auto"/>
            </w:tcBorders>
            <w:vAlign w:val="bottom"/>
          </w:tcPr>
          <w:p w14:paraId="35480CA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700" w:type="dxa"/>
            <w:vAlign w:val="bottom"/>
          </w:tcPr>
          <w:p w14:paraId="281973B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>г. №</w:t>
            </w:r>
          </w:p>
        </w:tc>
        <w:tc>
          <w:tcPr>
            <w:tcW w:w="1478" w:type="dxa"/>
            <w:tcBorders>
              <w:bottom w:val="single" w:sz="4" w:space="0" w:color="auto"/>
            </w:tcBorders>
            <w:vAlign w:val="bottom"/>
          </w:tcPr>
          <w:p w14:paraId="7378737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</w:p>
        </w:tc>
        <w:tc>
          <w:tcPr>
            <w:tcW w:w="171" w:type="dxa"/>
            <w:vAlign w:val="bottom"/>
          </w:tcPr>
          <w:p w14:paraId="6EF37DF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22"/>
                <w:szCs w:val="22"/>
              </w:rPr>
            </w:pPr>
            <w:r w:rsidRPr="00447CD1">
              <w:rPr>
                <w:rFonts w:ascii="PT Astra Serif" w:hAnsi="PT Astra Serif"/>
                <w:sz w:val="22"/>
                <w:szCs w:val="22"/>
              </w:rPr>
              <w:t xml:space="preserve"> :</w:t>
            </w:r>
          </w:p>
        </w:tc>
      </w:tr>
    </w:tbl>
    <w:p w14:paraId="098C3DDF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Согласие на переустройство и (или) перепланировку получено от совместно проживающих совершеннолетних членов семьи нанимателя </w:t>
      </w:r>
      <w:proofErr w:type="spellStart"/>
      <w:r w:rsidRPr="00447CD1">
        <w:rPr>
          <w:rFonts w:ascii="PT Astra Serif" w:hAnsi="PT Astra Serif"/>
        </w:rPr>
        <w:t>омещения</w:t>
      </w:r>
      <w:proofErr w:type="spellEnd"/>
      <w:r w:rsidRPr="00447CD1">
        <w:rPr>
          <w:rFonts w:ascii="PT Astra Serif" w:hAnsi="PT Astra Serif"/>
        </w:rPr>
        <w:t xml:space="preserve"> по договору социального найма от</w:t>
      </w:r>
    </w:p>
    <w:p w14:paraId="642E4DDB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tbl>
      <w:tblPr>
        <w:tblW w:w="9642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1"/>
        <w:gridCol w:w="2584"/>
        <w:gridCol w:w="3359"/>
        <w:gridCol w:w="1376"/>
        <w:gridCol w:w="1802"/>
      </w:tblGrid>
      <w:tr w:rsidR="00CB30D7" w:rsidRPr="00447CD1" w14:paraId="2C426095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5F6DAD1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№ п/п</w:t>
            </w:r>
          </w:p>
        </w:tc>
        <w:tc>
          <w:tcPr>
            <w:tcW w:w="2584" w:type="dxa"/>
            <w:vAlign w:val="center"/>
          </w:tcPr>
          <w:p w14:paraId="0D961FB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Фамилия имя отчество</w:t>
            </w:r>
          </w:p>
        </w:tc>
        <w:tc>
          <w:tcPr>
            <w:tcW w:w="3359" w:type="dxa"/>
            <w:vAlign w:val="center"/>
          </w:tcPr>
          <w:p w14:paraId="534BEA4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Документ, удостоверяющий личность </w:t>
            </w:r>
            <w:r w:rsidRPr="00447CD1">
              <w:rPr>
                <w:rFonts w:ascii="PT Astra Serif" w:hAnsi="PT Astra Serif"/>
                <w:sz w:val="16"/>
                <w:szCs w:val="16"/>
              </w:rPr>
              <w:br/>
              <w:t>(серия, номер, кем и когда выдан)</w:t>
            </w:r>
          </w:p>
        </w:tc>
        <w:tc>
          <w:tcPr>
            <w:tcW w:w="1376" w:type="dxa"/>
            <w:vAlign w:val="center"/>
          </w:tcPr>
          <w:p w14:paraId="2267791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Подпись</w:t>
            </w:r>
            <w:r w:rsidRPr="00447CD1">
              <w:rPr>
                <w:rStyle w:val="af9"/>
                <w:rFonts w:ascii="PT Astra Serif" w:hAnsi="PT Astra Serif"/>
                <w:sz w:val="16"/>
                <w:szCs w:val="16"/>
              </w:rPr>
              <w:footnoteReference w:id="1"/>
            </w:r>
          </w:p>
        </w:tc>
        <w:tc>
          <w:tcPr>
            <w:tcW w:w="1802" w:type="dxa"/>
            <w:vAlign w:val="center"/>
          </w:tcPr>
          <w:p w14:paraId="769E26C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Отметка о нотариальном заверении подписей лиц</w:t>
            </w:r>
          </w:p>
        </w:tc>
      </w:tr>
      <w:tr w:rsidR="00CB30D7" w:rsidRPr="00447CD1" w14:paraId="2B5F26B6" w14:textId="77777777" w:rsidTr="005E66F7">
        <w:trPr>
          <w:trHeight w:val="259"/>
        </w:trPr>
        <w:tc>
          <w:tcPr>
            <w:tcW w:w="521" w:type="dxa"/>
            <w:vAlign w:val="center"/>
          </w:tcPr>
          <w:p w14:paraId="0980084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1</w:t>
            </w:r>
          </w:p>
        </w:tc>
        <w:tc>
          <w:tcPr>
            <w:tcW w:w="2584" w:type="dxa"/>
            <w:vAlign w:val="center"/>
          </w:tcPr>
          <w:p w14:paraId="0FCA3E9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2</w:t>
            </w:r>
          </w:p>
        </w:tc>
        <w:tc>
          <w:tcPr>
            <w:tcW w:w="3359" w:type="dxa"/>
            <w:vAlign w:val="center"/>
          </w:tcPr>
          <w:p w14:paraId="5CD02CE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3</w:t>
            </w:r>
          </w:p>
        </w:tc>
        <w:tc>
          <w:tcPr>
            <w:tcW w:w="1376" w:type="dxa"/>
            <w:vAlign w:val="center"/>
          </w:tcPr>
          <w:p w14:paraId="3957720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4</w:t>
            </w:r>
          </w:p>
        </w:tc>
        <w:tc>
          <w:tcPr>
            <w:tcW w:w="1802" w:type="dxa"/>
            <w:vAlign w:val="center"/>
          </w:tcPr>
          <w:p w14:paraId="6ABE8E1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5</w:t>
            </w:r>
          </w:p>
        </w:tc>
      </w:tr>
      <w:tr w:rsidR="00CB30D7" w:rsidRPr="00447CD1" w14:paraId="53CF9C15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7C5CD9B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1119849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1B0094C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057B2A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F6D011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7D100135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5EA3B9DA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4A1DD36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7545311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7A797BD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21921A8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501B4F5F" w14:textId="77777777" w:rsidTr="005E66F7">
        <w:trPr>
          <w:trHeight w:val="539"/>
        </w:trPr>
        <w:tc>
          <w:tcPr>
            <w:tcW w:w="521" w:type="dxa"/>
            <w:vAlign w:val="center"/>
          </w:tcPr>
          <w:p w14:paraId="6A0B447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4D4F618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795D440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0A0754B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56492B9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6902D2E3" w14:textId="77777777" w:rsidTr="005E66F7">
        <w:trPr>
          <w:trHeight w:val="517"/>
        </w:trPr>
        <w:tc>
          <w:tcPr>
            <w:tcW w:w="521" w:type="dxa"/>
            <w:vAlign w:val="center"/>
          </w:tcPr>
          <w:p w14:paraId="42C0DCD5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7BE4B1B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0F83A21D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47EEEF2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45982F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  <w:tr w:rsidR="00CB30D7" w:rsidRPr="00447CD1" w14:paraId="2DAC8609" w14:textId="77777777" w:rsidTr="005E66F7">
        <w:trPr>
          <w:trHeight w:val="539"/>
        </w:trPr>
        <w:tc>
          <w:tcPr>
            <w:tcW w:w="521" w:type="dxa"/>
            <w:vAlign w:val="center"/>
          </w:tcPr>
          <w:p w14:paraId="2C614A6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2584" w:type="dxa"/>
            <w:vAlign w:val="center"/>
          </w:tcPr>
          <w:p w14:paraId="2B6FEF2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3359" w:type="dxa"/>
            <w:vAlign w:val="center"/>
          </w:tcPr>
          <w:p w14:paraId="0036FC5F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376" w:type="dxa"/>
            <w:vAlign w:val="center"/>
          </w:tcPr>
          <w:p w14:paraId="587C8162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  <w:tc>
          <w:tcPr>
            <w:tcW w:w="1802" w:type="dxa"/>
            <w:vAlign w:val="center"/>
          </w:tcPr>
          <w:p w14:paraId="3B7C614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32"/>
                <w:szCs w:val="32"/>
              </w:rPr>
            </w:pPr>
          </w:p>
        </w:tc>
      </w:tr>
    </w:tbl>
    <w:p w14:paraId="4E9EC54F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3C0450D3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0C9D826D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</w:p>
    <w:p w14:paraId="11A145EC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К заявлению прилагаются следующие документы:</w:t>
      </w:r>
    </w:p>
    <w:tbl>
      <w:tblPr>
        <w:tblW w:w="9681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5"/>
        <w:gridCol w:w="4637"/>
        <w:gridCol w:w="408"/>
        <w:gridCol w:w="1924"/>
        <w:gridCol w:w="2417"/>
      </w:tblGrid>
      <w:tr w:rsidR="00CB30D7" w:rsidRPr="00447CD1" w14:paraId="54B74AC0" w14:textId="77777777" w:rsidTr="005E66F7">
        <w:trPr>
          <w:trHeight w:val="293"/>
        </w:trPr>
        <w:tc>
          <w:tcPr>
            <w:tcW w:w="295" w:type="dxa"/>
            <w:vAlign w:val="bottom"/>
          </w:tcPr>
          <w:p w14:paraId="73043CA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1)</w:t>
            </w:r>
          </w:p>
        </w:tc>
        <w:tc>
          <w:tcPr>
            <w:tcW w:w="9386" w:type="dxa"/>
            <w:gridSpan w:val="4"/>
            <w:tcBorders>
              <w:bottom w:val="single" w:sz="4" w:space="0" w:color="auto"/>
            </w:tcBorders>
            <w:vAlign w:val="bottom"/>
          </w:tcPr>
          <w:p w14:paraId="0497F5A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3051DB2D" w14:textId="77777777" w:rsidTr="005E66F7">
        <w:trPr>
          <w:trHeight w:val="195"/>
        </w:trPr>
        <w:tc>
          <w:tcPr>
            <w:tcW w:w="295" w:type="dxa"/>
          </w:tcPr>
          <w:p w14:paraId="16BB8E1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9386" w:type="dxa"/>
            <w:gridSpan w:val="4"/>
            <w:tcBorders>
              <w:top w:val="single" w:sz="4" w:space="0" w:color="auto"/>
            </w:tcBorders>
          </w:tcPr>
          <w:p w14:paraId="344759E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(указывается вид и реквизиты правоустанавливающего документа на переустраиваемое </w:t>
            </w:r>
          </w:p>
        </w:tc>
      </w:tr>
      <w:tr w:rsidR="00CB30D7" w:rsidRPr="00447CD1" w14:paraId="19D95A9A" w14:textId="77777777" w:rsidTr="005E66F7">
        <w:trPr>
          <w:trHeight w:val="293"/>
        </w:trPr>
        <w:tc>
          <w:tcPr>
            <w:tcW w:w="9681" w:type="dxa"/>
            <w:gridSpan w:val="5"/>
            <w:tcBorders>
              <w:bottom w:val="single" w:sz="4" w:space="0" w:color="auto"/>
            </w:tcBorders>
            <w:vAlign w:val="bottom"/>
          </w:tcPr>
          <w:p w14:paraId="4F520D6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2F69B9CA" w14:textId="77777777" w:rsidTr="005E66F7">
        <w:trPr>
          <w:trHeight w:val="195"/>
        </w:trPr>
        <w:tc>
          <w:tcPr>
            <w:tcW w:w="9681" w:type="dxa"/>
            <w:gridSpan w:val="5"/>
            <w:tcBorders>
              <w:top w:val="single" w:sz="4" w:space="0" w:color="auto"/>
            </w:tcBorders>
          </w:tcPr>
          <w:p w14:paraId="4275772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 xml:space="preserve">и (или) </w:t>
            </w:r>
            <w:proofErr w:type="spellStart"/>
            <w:r w:rsidRPr="00447CD1">
              <w:rPr>
                <w:rFonts w:ascii="PT Astra Serif" w:hAnsi="PT Astra Serif"/>
                <w:sz w:val="16"/>
                <w:szCs w:val="16"/>
              </w:rPr>
              <w:t>перепланируемое</w:t>
            </w:r>
            <w:proofErr w:type="spellEnd"/>
            <w:r w:rsidRPr="00447CD1">
              <w:rPr>
                <w:rFonts w:ascii="PT Astra Serif" w:hAnsi="PT Astra Serif"/>
                <w:sz w:val="16"/>
                <w:szCs w:val="16"/>
              </w:rPr>
              <w:t xml:space="preserve"> помещение (с отметкой: подлинник или нотариально заверенная копия)</w:t>
            </w:r>
          </w:p>
        </w:tc>
      </w:tr>
      <w:tr w:rsidR="00CB30D7" w:rsidRPr="00447CD1" w14:paraId="54A11F28" w14:textId="77777777" w:rsidTr="005E66F7">
        <w:trPr>
          <w:trHeight w:val="293"/>
        </w:trPr>
        <w:tc>
          <w:tcPr>
            <w:tcW w:w="4932" w:type="dxa"/>
            <w:gridSpan w:val="2"/>
            <w:tcBorders>
              <w:bottom w:val="single" w:sz="4" w:space="0" w:color="auto"/>
            </w:tcBorders>
            <w:vAlign w:val="bottom"/>
          </w:tcPr>
          <w:p w14:paraId="060935F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08" w:type="dxa"/>
            <w:vAlign w:val="bottom"/>
          </w:tcPr>
          <w:p w14:paraId="2A6794A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на</w:t>
            </w:r>
          </w:p>
        </w:tc>
        <w:tc>
          <w:tcPr>
            <w:tcW w:w="1924" w:type="dxa"/>
            <w:tcBorders>
              <w:bottom w:val="single" w:sz="4" w:space="0" w:color="auto"/>
            </w:tcBorders>
            <w:vAlign w:val="bottom"/>
          </w:tcPr>
          <w:p w14:paraId="62BDA6C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2417" w:type="dxa"/>
            <w:vAlign w:val="bottom"/>
          </w:tcPr>
          <w:p w14:paraId="20B4D6C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44353392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2) проект (проектная документация) переустройства и (или) перепланировки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72"/>
        <w:gridCol w:w="3439"/>
        <w:gridCol w:w="3439"/>
      </w:tblGrid>
      <w:tr w:rsidR="00CB30D7" w:rsidRPr="00447CD1" w14:paraId="0E029C73" w14:textId="77777777" w:rsidTr="005E66F7">
        <w:tc>
          <w:tcPr>
            <w:tcW w:w="2772" w:type="dxa"/>
            <w:vAlign w:val="bottom"/>
          </w:tcPr>
          <w:p w14:paraId="4808536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3439" w:type="dxa"/>
            <w:tcBorders>
              <w:bottom w:val="single" w:sz="4" w:space="0" w:color="auto"/>
            </w:tcBorders>
            <w:vAlign w:val="bottom"/>
          </w:tcPr>
          <w:p w14:paraId="0274C827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3439" w:type="dxa"/>
            <w:vAlign w:val="bottom"/>
          </w:tcPr>
          <w:p w14:paraId="552F2DF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153891BD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lastRenderedPageBreak/>
        <w:t xml:space="preserve">3) технический паспорт переустраиваемого и (или) </w:t>
      </w:r>
      <w:proofErr w:type="spellStart"/>
      <w:r w:rsidRPr="00447CD1">
        <w:rPr>
          <w:rFonts w:ascii="PT Astra Serif" w:hAnsi="PT Astra Serif"/>
        </w:rPr>
        <w:t>перепланируемого</w:t>
      </w:r>
      <w:proofErr w:type="spellEnd"/>
      <w:r w:rsidRPr="00447CD1">
        <w:rPr>
          <w:rFonts w:ascii="PT Astra Serif" w:hAnsi="PT Astra Serif"/>
        </w:rPr>
        <w:t xml:space="preserve">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2856"/>
        <w:gridCol w:w="4988"/>
      </w:tblGrid>
      <w:tr w:rsidR="00CB30D7" w:rsidRPr="00447CD1" w14:paraId="10D75DE8" w14:textId="77777777" w:rsidTr="005E66F7">
        <w:tc>
          <w:tcPr>
            <w:tcW w:w="1806" w:type="dxa"/>
            <w:vAlign w:val="bottom"/>
          </w:tcPr>
          <w:p w14:paraId="363BCEB6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 на</w:t>
            </w:r>
          </w:p>
        </w:tc>
        <w:tc>
          <w:tcPr>
            <w:tcW w:w="2856" w:type="dxa"/>
            <w:tcBorders>
              <w:bottom w:val="single" w:sz="4" w:space="0" w:color="auto"/>
            </w:tcBorders>
            <w:vAlign w:val="bottom"/>
          </w:tcPr>
          <w:p w14:paraId="2F75E7C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594A421E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313A3B10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4)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 (представляется в случаях, если такое помещение или дом, в котором оно находится, является памятником архитектуры, истории или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66"/>
        <w:gridCol w:w="2996"/>
        <w:gridCol w:w="4988"/>
      </w:tblGrid>
      <w:tr w:rsidR="00CB30D7" w:rsidRPr="00447CD1" w14:paraId="72714B09" w14:textId="77777777" w:rsidTr="005E66F7">
        <w:tc>
          <w:tcPr>
            <w:tcW w:w="1666" w:type="dxa"/>
            <w:vAlign w:val="bottom"/>
          </w:tcPr>
          <w:p w14:paraId="21F8ADF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культуры) на</w:t>
            </w:r>
          </w:p>
        </w:tc>
        <w:tc>
          <w:tcPr>
            <w:tcW w:w="2996" w:type="dxa"/>
            <w:tcBorders>
              <w:bottom w:val="single" w:sz="4" w:space="0" w:color="auto"/>
            </w:tcBorders>
            <w:vAlign w:val="bottom"/>
          </w:tcPr>
          <w:p w14:paraId="5C372F81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4C263FF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листах;</w:t>
            </w:r>
          </w:p>
        </w:tc>
      </w:tr>
    </w:tbl>
    <w:p w14:paraId="7F5883B7" w14:textId="77777777" w:rsidR="00CB30D7" w:rsidRPr="00447CD1" w:rsidRDefault="00CB30D7" w:rsidP="00CB30D7">
      <w:pPr>
        <w:autoSpaceDE w:val="0"/>
        <w:autoSpaceDN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5) документы, подтверждающие согласие временно отсутствующих членов семьи нанимателя на переустройство и (или) перепланировку 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06"/>
        <w:gridCol w:w="672"/>
        <w:gridCol w:w="2184"/>
        <w:gridCol w:w="4988"/>
      </w:tblGrid>
      <w:tr w:rsidR="00CB30D7" w:rsidRPr="00447CD1" w14:paraId="29779090" w14:textId="77777777" w:rsidTr="005E66F7">
        <w:tc>
          <w:tcPr>
            <w:tcW w:w="1806" w:type="dxa"/>
            <w:vAlign w:val="bottom"/>
          </w:tcPr>
          <w:p w14:paraId="01C1EF9B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помещения, на</w:t>
            </w:r>
          </w:p>
        </w:tc>
        <w:tc>
          <w:tcPr>
            <w:tcW w:w="2856" w:type="dxa"/>
            <w:gridSpan w:val="2"/>
            <w:tcBorders>
              <w:bottom w:val="single" w:sz="4" w:space="0" w:color="auto"/>
            </w:tcBorders>
            <w:vAlign w:val="bottom"/>
          </w:tcPr>
          <w:p w14:paraId="0811C4FC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  <w:tc>
          <w:tcPr>
            <w:tcW w:w="4988" w:type="dxa"/>
            <w:vAlign w:val="bottom"/>
          </w:tcPr>
          <w:p w14:paraId="2CBEA97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листах (при необходимости);</w:t>
            </w:r>
          </w:p>
        </w:tc>
      </w:tr>
      <w:tr w:rsidR="00CB30D7" w:rsidRPr="00447CD1" w14:paraId="793F1F6B" w14:textId="77777777" w:rsidTr="005E66F7">
        <w:tc>
          <w:tcPr>
            <w:tcW w:w="2478" w:type="dxa"/>
            <w:gridSpan w:val="2"/>
            <w:vAlign w:val="bottom"/>
          </w:tcPr>
          <w:p w14:paraId="6AF1AF33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6) иные документы:</w:t>
            </w:r>
          </w:p>
        </w:tc>
        <w:tc>
          <w:tcPr>
            <w:tcW w:w="7172" w:type="dxa"/>
            <w:gridSpan w:val="2"/>
            <w:tcBorders>
              <w:bottom w:val="single" w:sz="4" w:space="0" w:color="auto"/>
            </w:tcBorders>
            <w:vAlign w:val="bottom"/>
          </w:tcPr>
          <w:p w14:paraId="54DB39A4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</w:rPr>
            </w:pPr>
          </w:p>
        </w:tc>
      </w:tr>
      <w:tr w:rsidR="00CB30D7" w:rsidRPr="00447CD1" w14:paraId="6596B752" w14:textId="77777777" w:rsidTr="005E66F7">
        <w:tc>
          <w:tcPr>
            <w:tcW w:w="2478" w:type="dxa"/>
            <w:gridSpan w:val="2"/>
          </w:tcPr>
          <w:p w14:paraId="05A539B8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7172" w:type="dxa"/>
            <w:gridSpan w:val="2"/>
            <w:tcBorders>
              <w:top w:val="single" w:sz="4" w:space="0" w:color="auto"/>
            </w:tcBorders>
          </w:tcPr>
          <w:p w14:paraId="2EA40669" w14:textId="77777777" w:rsidR="00CB30D7" w:rsidRPr="00447CD1" w:rsidRDefault="00CB30D7" w:rsidP="005E66F7">
            <w:pPr>
              <w:autoSpaceDE w:val="0"/>
              <w:autoSpaceDN w:val="0"/>
              <w:jc w:val="both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(доверенности, выписки из уставов и др.)</w:t>
            </w:r>
          </w:p>
        </w:tc>
      </w:tr>
    </w:tbl>
    <w:p w14:paraId="6203A213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p w14:paraId="406D9236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Подписи лиц, подавших заявление</w:t>
      </w:r>
      <w:r w:rsidRPr="00447CD1">
        <w:rPr>
          <w:rStyle w:val="af9"/>
          <w:rFonts w:ascii="PT Astra Serif" w:hAnsi="PT Astra Serif"/>
        </w:rPr>
        <w:footnoteReference w:id="2"/>
      </w:r>
      <w:r w:rsidRPr="00447CD1">
        <w:rPr>
          <w:rFonts w:ascii="PT Astra Serif" w:hAnsi="PT Astra Serif"/>
        </w:rPr>
        <w:t>:</w:t>
      </w: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610"/>
        <w:gridCol w:w="504"/>
        <w:gridCol w:w="434"/>
        <w:gridCol w:w="420"/>
        <w:gridCol w:w="2295"/>
        <w:gridCol w:w="224"/>
        <w:gridCol w:w="3309"/>
      </w:tblGrid>
      <w:tr w:rsidR="00CB30D7" w:rsidRPr="00447CD1" w14:paraId="2032836C" w14:textId="77777777" w:rsidTr="005E66F7">
        <w:tc>
          <w:tcPr>
            <w:tcW w:w="238" w:type="dxa"/>
            <w:vAlign w:val="bottom"/>
          </w:tcPr>
          <w:p w14:paraId="468EFD4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7696861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07A24A1E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10" w:type="dxa"/>
            <w:tcBorders>
              <w:bottom w:val="single" w:sz="4" w:space="0" w:color="auto"/>
            </w:tcBorders>
            <w:vAlign w:val="bottom"/>
          </w:tcPr>
          <w:p w14:paraId="780211D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04" w:type="dxa"/>
            <w:vAlign w:val="bottom"/>
          </w:tcPr>
          <w:p w14:paraId="0272BCF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06C75BF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291FFA96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4ADD0D85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1D5C8B6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025C0B84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3B242346" w14:textId="77777777" w:rsidTr="005E66F7">
        <w:tc>
          <w:tcPr>
            <w:tcW w:w="238" w:type="dxa"/>
          </w:tcPr>
          <w:p w14:paraId="4CE8901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10ED9D2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06B1A06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6762753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04" w:type="dxa"/>
          </w:tcPr>
          <w:p w14:paraId="47379FD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3BFCB5C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68D7757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2CC2BAC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4583A4D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6657389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746A0367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14:paraId="05502FCC" w14:textId="77777777" w:rsidTr="005E66F7">
        <w:tc>
          <w:tcPr>
            <w:tcW w:w="238" w:type="dxa"/>
            <w:vAlign w:val="bottom"/>
          </w:tcPr>
          <w:p w14:paraId="2211717E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23BB7FB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180DDD6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66F4256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3F4C41A7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6B7F7DF4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150FF52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203B8D4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27A8205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77EE200B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104EA375" w14:textId="77777777" w:rsidTr="005E66F7">
        <w:tc>
          <w:tcPr>
            <w:tcW w:w="238" w:type="dxa"/>
          </w:tcPr>
          <w:p w14:paraId="70466ADD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87EA49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0D7DC61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2D2657B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14:paraId="330114F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4B8E857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35A2635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31C912C3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09E191B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2DA0E3C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33E17D65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18"/>
        <w:gridCol w:w="434"/>
        <w:gridCol w:w="420"/>
        <w:gridCol w:w="2295"/>
        <w:gridCol w:w="224"/>
        <w:gridCol w:w="3309"/>
      </w:tblGrid>
      <w:tr w:rsidR="00CB30D7" w:rsidRPr="00447CD1" w14:paraId="078999EF" w14:textId="77777777" w:rsidTr="005E66F7">
        <w:tc>
          <w:tcPr>
            <w:tcW w:w="238" w:type="dxa"/>
            <w:vAlign w:val="bottom"/>
          </w:tcPr>
          <w:p w14:paraId="6C9466E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143BA1C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4EB91EB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2EDB1AE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18" w:type="dxa"/>
            <w:vAlign w:val="bottom"/>
          </w:tcPr>
          <w:p w14:paraId="26A40F5F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34" w:type="dxa"/>
            <w:tcBorders>
              <w:bottom w:val="single" w:sz="4" w:space="0" w:color="auto"/>
            </w:tcBorders>
            <w:vAlign w:val="bottom"/>
          </w:tcPr>
          <w:p w14:paraId="7EEE883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1FECF54F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608BA24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67DC672F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0D6F7289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34D2FE75" w14:textId="77777777" w:rsidTr="005E66F7">
        <w:tc>
          <w:tcPr>
            <w:tcW w:w="238" w:type="dxa"/>
          </w:tcPr>
          <w:p w14:paraId="44E3271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595F58D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39E05F3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6FB1876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18" w:type="dxa"/>
          </w:tcPr>
          <w:p w14:paraId="08A4BD7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34" w:type="dxa"/>
            <w:tcBorders>
              <w:top w:val="single" w:sz="4" w:space="0" w:color="auto"/>
            </w:tcBorders>
          </w:tcPr>
          <w:p w14:paraId="3305042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627D0D0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726AB77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030D20D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29B2361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1D78AC04" w14:textId="77777777" w:rsidR="00CB30D7" w:rsidRPr="00447CD1" w:rsidRDefault="00CB30D7" w:rsidP="00CB30D7">
      <w:pPr>
        <w:autoSpaceDE w:val="0"/>
        <w:autoSpaceDN w:val="0"/>
        <w:rPr>
          <w:rFonts w:ascii="PT Astra Serif" w:hAnsi="PT Astra Serif"/>
        </w:rPr>
      </w:pPr>
    </w:p>
    <w:tbl>
      <w:tblPr>
        <w:tblW w:w="9650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8"/>
        <w:gridCol w:w="406"/>
        <w:gridCol w:w="210"/>
        <w:gridCol w:w="1596"/>
        <w:gridCol w:w="527"/>
        <w:gridCol w:w="425"/>
        <w:gridCol w:w="420"/>
        <w:gridCol w:w="2295"/>
        <w:gridCol w:w="224"/>
        <w:gridCol w:w="3309"/>
      </w:tblGrid>
      <w:tr w:rsidR="00CB30D7" w:rsidRPr="00447CD1" w14:paraId="5A8CAD9D" w14:textId="77777777" w:rsidTr="005E66F7">
        <w:tc>
          <w:tcPr>
            <w:tcW w:w="238" w:type="dxa"/>
            <w:vAlign w:val="bottom"/>
          </w:tcPr>
          <w:p w14:paraId="396BE34E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06" w:type="dxa"/>
            <w:tcBorders>
              <w:bottom w:val="single" w:sz="4" w:space="0" w:color="auto"/>
            </w:tcBorders>
            <w:vAlign w:val="bottom"/>
          </w:tcPr>
          <w:p w14:paraId="7AFBF69B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2F309F4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596" w:type="dxa"/>
            <w:tcBorders>
              <w:bottom w:val="single" w:sz="4" w:space="0" w:color="auto"/>
            </w:tcBorders>
            <w:vAlign w:val="bottom"/>
          </w:tcPr>
          <w:p w14:paraId="775A5FB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527" w:type="dxa"/>
            <w:vAlign w:val="bottom"/>
          </w:tcPr>
          <w:p w14:paraId="61161CC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425" w:type="dxa"/>
            <w:tcBorders>
              <w:bottom w:val="single" w:sz="4" w:space="0" w:color="auto"/>
            </w:tcBorders>
            <w:vAlign w:val="bottom"/>
          </w:tcPr>
          <w:p w14:paraId="285A2A4D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420" w:type="dxa"/>
            <w:vAlign w:val="bottom"/>
          </w:tcPr>
          <w:p w14:paraId="26158E10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bottom"/>
          </w:tcPr>
          <w:p w14:paraId="23F7B73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224" w:type="dxa"/>
            <w:vAlign w:val="bottom"/>
          </w:tcPr>
          <w:p w14:paraId="713D2DD8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09" w:type="dxa"/>
            <w:tcBorders>
              <w:bottom w:val="single" w:sz="4" w:space="0" w:color="auto"/>
            </w:tcBorders>
            <w:vAlign w:val="bottom"/>
          </w:tcPr>
          <w:p w14:paraId="5314A863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</w:tr>
      <w:tr w:rsidR="00CB30D7" w:rsidRPr="00447CD1" w14:paraId="42945B21" w14:textId="77777777" w:rsidTr="005E66F7">
        <w:tc>
          <w:tcPr>
            <w:tcW w:w="238" w:type="dxa"/>
          </w:tcPr>
          <w:p w14:paraId="61ED3D1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06" w:type="dxa"/>
            <w:tcBorders>
              <w:top w:val="single" w:sz="4" w:space="0" w:color="auto"/>
            </w:tcBorders>
          </w:tcPr>
          <w:p w14:paraId="654DB27C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10" w:type="dxa"/>
          </w:tcPr>
          <w:p w14:paraId="70C5270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1596" w:type="dxa"/>
            <w:tcBorders>
              <w:top w:val="single" w:sz="4" w:space="0" w:color="auto"/>
            </w:tcBorders>
          </w:tcPr>
          <w:p w14:paraId="5677D5B1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(дата)</w:t>
            </w:r>
          </w:p>
        </w:tc>
        <w:tc>
          <w:tcPr>
            <w:tcW w:w="527" w:type="dxa"/>
          </w:tcPr>
          <w:p w14:paraId="4E4DDB8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single" w:sz="4" w:space="0" w:color="auto"/>
            </w:tcBorders>
          </w:tcPr>
          <w:p w14:paraId="1BEB263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420" w:type="dxa"/>
          </w:tcPr>
          <w:p w14:paraId="27265FA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2295" w:type="dxa"/>
            <w:tcBorders>
              <w:top w:val="single" w:sz="4" w:space="0" w:color="auto"/>
            </w:tcBorders>
          </w:tcPr>
          <w:p w14:paraId="063068AE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  <w:tc>
          <w:tcPr>
            <w:tcW w:w="224" w:type="dxa"/>
          </w:tcPr>
          <w:p w14:paraId="0A2C9AF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309" w:type="dxa"/>
            <w:tcBorders>
              <w:top w:val="single" w:sz="4" w:space="0" w:color="auto"/>
            </w:tcBorders>
          </w:tcPr>
          <w:p w14:paraId="6C423266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(расшифровка подписи заявителя)</w:t>
            </w:r>
          </w:p>
        </w:tc>
      </w:tr>
    </w:tbl>
    <w:p w14:paraId="5078E65E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*Конечный результат предоставления Услуги прошу:</w:t>
      </w:r>
    </w:p>
    <w:p w14:paraId="492A74C5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7CCE947C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приеме запроса и документов (информации, сведений, данных), необходимых для получения Услуги, прошу: </w:t>
      </w:r>
    </w:p>
    <w:p w14:paraId="1C2360F8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144BD0C1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 приостановлении предоставления Услуги прошу: </w:t>
      </w:r>
    </w:p>
    <w:p w14:paraId="3B943A9B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40991284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*Решение об отказе в предоставлении Услуги прошу: </w:t>
      </w:r>
    </w:p>
    <w:p w14:paraId="4B68335C" w14:textId="77777777" w:rsidR="00CB30D7" w:rsidRPr="00447CD1" w:rsidRDefault="00CB30D7" w:rsidP="00CB30D7">
      <w:pPr>
        <w:autoSpaceDE w:val="0"/>
        <w:autoSpaceDN w:val="0"/>
        <w:adjustRightInd w:val="0"/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вручить лично, направить по месту фактического проживания (месту нахождения) в форме документа на бумажном носителе; направить по электронной почте, представить с использованием Портала государственных и муниципальных услуг (функций) в форме электронного документа (нужное подчеркнуть).</w:t>
      </w:r>
    </w:p>
    <w:p w14:paraId="77872F5A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18309538" w14:textId="77777777" w:rsidR="00CB30D7" w:rsidRPr="00447CD1" w:rsidRDefault="00CB30D7" w:rsidP="00CB30D7">
      <w:pPr>
        <w:pStyle w:val="28"/>
        <w:spacing w:line="240" w:lineRule="auto"/>
        <w:ind w:left="0"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Банковские реквизиты (наименование банка, ИНН банка, расчетный счет, корр. счет, БИК и т.п., фамилия, имя, отчество руководителя) - для юридических лиц</w:t>
      </w:r>
    </w:p>
    <w:p w14:paraId="1AD95332" w14:textId="77777777" w:rsidR="00CB30D7" w:rsidRPr="00447CD1" w:rsidRDefault="00CB30D7" w:rsidP="00CB30D7">
      <w:pPr>
        <w:pStyle w:val="af5"/>
        <w:jc w:val="right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___________/_________</w:t>
      </w:r>
    </w:p>
    <w:p w14:paraId="1E597471" w14:textId="77777777" w:rsidR="00CB30D7" w:rsidRPr="00447CD1" w:rsidRDefault="00CB30D7" w:rsidP="00CB30D7">
      <w:pPr>
        <w:pStyle w:val="af5"/>
        <w:rPr>
          <w:rFonts w:ascii="PT Astra Serif" w:hAnsi="PT Astra Serif"/>
          <w:sz w:val="24"/>
          <w:szCs w:val="24"/>
        </w:rPr>
      </w:pPr>
      <w:r w:rsidRPr="00447CD1">
        <w:rPr>
          <w:rFonts w:ascii="PT Astra Serif" w:hAnsi="PT Astra Serif"/>
          <w:sz w:val="24"/>
          <w:szCs w:val="24"/>
        </w:rPr>
        <w:t xml:space="preserve"> М.П </w:t>
      </w:r>
      <w:r w:rsidRPr="00447CD1">
        <w:rPr>
          <w:rFonts w:ascii="PT Astra Serif" w:hAnsi="PT Astra Serif"/>
          <w:sz w:val="16"/>
          <w:szCs w:val="16"/>
        </w:rPr>
        <w:t>(подпись)</w:t>
      </w:r>
    </w:p>
    <w:p w14:paraId="68D4CD45" w14:textId="77777777"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14:paraId="46D3AF13" w14:textId="77777777" w:rsidR="00CB30D7" w:rsidRPr="00447CD1" w:rsidRDefault="00CB30D7" w:rsidP="00CB30D7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__________                                                                                                   ______/____________</w:t>
      </w:r>
    </w:p>
    <w:p w14:paraId="41F05208" w14:textId="77777777" w:rsidR="00CB30D7" w:rsidRPr="00447CD1" w:rsidRDefault="00CB30D7" w:rsidP="00CB30D7">
      <w:pPr>
        <w:pStyle w:val="ConsPlusNonforma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(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 xml:space="preserve">дата)   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(подпись заявителя)</w:t>
      </w:r>
    </w:p>
    <w:p w14:paraId="3B87C67D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62D66B1F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56D86990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4756A955" w14:textId="77777777" w:rsidR="00CB30D7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4"/>
          <w:szCs w:val="24"/>
        </w:rPr>
      </w:pPr>
    </w:p>
    <w:p w14:paraId="62AAEA8F" w14:textId="77777777" w:rsidR="00CB30D7" w:rsidRPr="00260AEC" w:rsidRDefault="00CB30D7" w:rsidP="00CB30D7">
      <w:pPr>
        <w:pStyle w:val="ConsPlusNormal"/>
        <w:spacing w:before="100" w:after="100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260AEC">
        <w:rPr>
          <w:rFonts w:ascii="PT Astra Serif" w:hAnsi="PT Astra Serif" w:cs="Times New Roman"/>
          <w:b/>
          <w:bCs/>
          <w:sz w:val="28"/>
          <w:szCs w:val="28"/>
        </w:rPr>
        <w:t>СОГЛАСИЕ</w:t>
      </w:r>
    </w:p>
    <w:p w14:paraId="51F55121" w14:textId="77777777" w:rsidR="00CB30D7" w:rsidRPr="00260AEC" w:rsidRDefault="00CB30D7" w:rsidP="00CB30D7">
      <w:pPr>
        <w:jc w:val="center"/>
        <w:rPr>
          <w:rFonts w:ascii="PT Astra Serif" w:hAnsi="PT Astra Serif"/>
          <w:b/>
          <w:bCs/>
          <w:sz w:val="28"/>
          <w:szCs w:val="28"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 xml:space="preserve">на обработку персональных данных гражданина, </w:t>
      </w:r>
    </w:p>
    <w:p w14:paraId="4B364F61" w14:textId="77777777" w:rsidR="00CB30D7" w:rsidRPr="00447CD1" w:rsidRDefault="00CB30D7" w:rsidP="00CB30D7">
      <w:pPr>
        <w:jc w:val="center"/>
        <w:rPr>
          <w:rFonts w:ascii="PT Astra Serif" w:hAnsi="PT Astra Serif"/>
          <w:b/>
          <w:bCs/>
        </w:rPr>
      </w:pPr>
      <w:r w:rsidRPr="00260AEC">
        <w:rPr>
          <w:rFonts w:ascii="PT Astra Serif" w:hAnsi="PT Astra Serif"/>
          <w:b/>
          <w:bCs/>
          <w:sz w:val="28"/>
          <w:szCs w:val="28"/>
        </w:rPr>
        <w:t>обратившегося за предоставлением муниципальной услуги</w:t>
      </w:r>
    </w:p>
    <w:p w14:paraId="7D9027C2" w14:textId="77777777" w:rsidR="00CB30D7" w:rsidRPr="00447CD1" w:rsidRDefault="00CB30D7" w:rsidP="00CB30D7">
      <w:pPr>
        <w:jc w:val="center"/>
        <w:rPr>
          <w:rFonts w:ascii="PT Astra Serif" w:hAnsi="PT Astra Serif"/>
        </w:rPr>
      </w:pPr>
    </w:p>
    <w:p w14:paraId="1E52306B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соответствии с требованиями статьи 9 Федерального закона от 27.07.2006 г. № 152-ФЗ «О персональных данных», подтверждаю свое согласие на обработку моих персональных данных, необходимых для предоставления муниципальной услуги при условии, что обработка персональных данных осуществляется строго лицом, уполномоченным на осуществление работы с персональными данными, обязанным сохранять служебную информацию, ставшую ему известной в связи с исполнением должностных обязанностей.</w:t>
      </w:r>
    </w:p>
    <w:p w14:paraId="521844EC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Специалист, получающий для работы конфиденциальный документ, несет ответственность за сохранность носителя и конфиденциальность информации. </w:t>
      </w:r>
    </w:p>
    <w:p w14:paraId="0818F997" w14:textId="77777777" w:rsidR="00CB30D7" w:rsidRPr="00447CD1" w:rsidRDefault="00CB30D7" w:rsidP="00CB30D7">
      <w:pPr>
        <w:ind w:firstLine="720"/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Подтверждаю, что ознакомлен(а) с положениями Федерального закона от 27.07.2006 г. № 152-ФЗ «О персональных данных», права и обязанности в области защиты персональных данных мне разъяснены.</w:t>
      </w:r>
    </w:p>
    <w:p w14:paraId="412BBFE4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466D63D9" w14:textId="77777777" w:rsidR="00CB30D7" w:rsidRPr="00447CD1" w:rsidRDefault="00CB30D7" w:rsidP="00CB30D7">
      <w:pPr>
        <w:jc w:val="right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                                                                   ___________/__________ </w:t>
      </w:r>
    </w:p>
    <w:p w14:paraId="6D9C4363" w14:textId="77777777" w:rsidR="00CB30D7" w:rsidRPr="00447CD1" w:rsidRDefault="00CB30D7" w:rsidP="00CB30D7">
      <w:pPr>
        <w:pStyle w:val="ConsPlusNormal"/>
        <w:jc w:val="right"/>
        <w:outlineLvl w:val="1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заявителя)</w:t>
      </w:r>
    </w:p>
    <w:p w14:paraId="1ED218B7" w14:textId="77777777" w:rsidR="00CB30D7" w:rsidRPr="00447CD1" w:rsidRDefault="00CB30D7" w:rsidP="00CB30D7">
      <w:pPr>
        <w:rPr>
          <w:rFonts w:ascii="PT Astra Serif" w:hAnsi="PT Astra Serif"/>
        </w:rPr>
      </w:pPr>
    </w:p>
    <w:p w14:paraId="7D0ADFBF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_ _ _ _ _ _ _ _ _ _ _ _ _ _ _ _ _ _ _ _ _ _ _ _ _ _ _ _ _ _ _ _ _ _ _ _ _ _ _ _ _ _ _ _ _ __ _ _ _ __ </w:t>
      </w:r>
    </w:p>
    <w:p w14:paraId="2536963A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(следующие позиции заполняются должностным лицом, принявшим заявление)</w:t>
      </w:r>
    </w:p>
    <w:p w14:paraId="3A2E0204" w14:textId="77777777" w:rsidR="00CB30D7" w:rsidRPr="00447CD1" w:rsidRDefault="00CB30D7" w:rsidP="00CB30D7">
      <w:pPr>
        <w:rPr>
          <w:rFonts w:ascii="PT Astra Serif" w:hAnsi="PT Astra Serif"/>
        </w:rPr>
      </w:pPr>
    </w:p>
    <w:p w14:paraId="12103038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464"/>
        <w:gridCol w:w="210"/>
        <w:gridCol w:w="1699"/>
        <w:gridCol w:w="476"/>
        <w:gridCol w:w="364"/>
        <w:gridCol w:w="336"/>
      </w:tblGrid>
      <w:tr w:rsidR="00CB30D7" w:rsidRPr="00447CD1" w14:paraId="2EDE20FD" w14:textId="77777777" w:rsidTr="005E66F7">
        <w:tc>
          <w:tcPr>
            <w:tcW w:w="5823" w:type="dxa"/>
            <w:vAlign w:val="bottom"/>
          </w:tcPr>
          <w:p w14:paraId="121682E1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Документы представлены на приеме</w:t>
            </w:r>
          </w:p>
        </w:tc>
        <w:tc>
          <w:tcPr>
            <w:tcW w:w="273" w:type="dxa"/>
            <w:vAlign w:val="bottom"/>
          </w:tcPr>
          <w:p w14:paraId="04A79D80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tcBorders>
              <w:bottom w:val="single" w:sz="4" w:space="0" w:color="auto"/>
            </w:tcBorders>
            <w:vAlign w:val="bottom"/>
          </w:tcPr>
          <w:p w14:paraId="2D51EDF9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3B234552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532728C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2054AA99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6B21618F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7AA88AB4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00177E10" w14:textId="77777777" w:rsidTr="005E66F7">
        <w:tc>
          <w:tcPr>
            <w:tcW w:w="5823" w:type="dxa"/>
            <w:vAlign w:val="bottom"/>
          </w:tcPr>
          <w:p w14:paraId="1AA45EA8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Входящий номер регистрации заявления</w:t>
            </w:r>
          </w:p>
        </w:tc>
        <w:tc>
          <w:tcPr>
            <w:tcW w:w="3822" w:type="dxa"/>
            <w:gridSpan w:val="7"/>
            <w:tcBorders>
              <w:bottom w:val="single" w:sz="4" w:space="0" w:color="auto"/>
            </w:tcBorders>
            <w:vAlign w:val="bottom"/>
          </w:tcPr>
          <w:p w14:paraId="2ED0173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14:paraId="204BE090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273"/>
        <w:gridCol w:w="63"/>
        <w:gridCol w:w="401"/>
        <w:gridCol w:w="210"/>
        <w:gridCol w:w="1699"/>
        <w:gridCol w:w="476"/>
        <w:gridCol w:w="364"/>
        <w:gridCol w:w="336"/>
      </w:tblGrid>
      <w:tr w:rsidR="00CB30D7" w:rsidRPr="00447CD1" w14:paraId="556B7EA2" w14:textId="77777777" w:rsidTr="005E66F7">
        <w:tc>
          <w:tcPr>
            <w:tcW w:w="5823" w:type="dxa"/>
            <w:vAlign w:val="bottom"/>
          </w:tcPr>
          <w:p w14:paraId="19F2C95C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Выдана расписка в получении документов</w:t>
            </w:r>
          </w:p>
        </w:tc>
        <w:tc>
          <w:tcPr>
            <w:tcW w:w="273" w:type="dxa"/>
            <w:vAlign w:val="bottom"/>
          </w:tcPr>
          <w:p w14:paraId="122395C2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14:paraId="7A34E3F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5A19F57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30EB7AF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54D995FF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3A5C34EC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7E67210A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6136CC3E" w14:textId="77777777" w:rsidTr="005E66F7">
        <w:tc>
          <w:tcPr>
            <w:tcW w:w="5823" w:type="dxa"/>
            <w:vAlign w:val="bottom"/>
          </w:tcPr>
          <w:p w14:paraId="17E5EC63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gridSpan w:val="2"/>
            <w:vAlign w:val="bottom"/>
          </w:tcPr>
          <w:p w14:paraId="6AAA5C24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№</w:t>
            </w:r>
          </w:p>
        </w:tc>
        <w:tc>
          <w:tcPr>
            <w:tcW w:w="2310" w:type="dxa"/>
            <w:gridSpan w:val="3"/>
            <w:tcBorders>
              <w:bottom w:val="single" w:sz="4" w:space="0" w:color="auto"/>
            </w:tcBorders>
            <w:vAlign w:val="bottom"/>
          </w:tcPr>
          <w:p w14:paraId="249DCA8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176" w:type="dxa"/>
            <w:gridSpan w:val="3"/>
            <w:vAlign w:val="bottom"/>
          </w:tcPr>
          <w:p w14:paraId="546FD477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</w:tbl>
    <w:p w14:paraId="0E465FC3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9645" w:type="dxa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823"/>
        <w:gridCol w:w="42"/>
        <w:gridCol w:w="231"/>
        <w:gridCol w:w="425"/>
        <w:gridCol w:w="39"/>
        <w:gridCol w:w="210"/>
        <w:gridCol w:w="1699"/>
        <w:gridCol w:w="476"/>
        <w:gridCol w:w="364"/>
        <w:gridCol w:w="336"/>
      </w:tblGrid>
      <w:tr w:rsidR="00CB30D7" w:rsidRPr="00447CD1" w14:paraId="4C21A548" w14:textId="77777777" w:rsidTr="005E66F7">
        <w:tc>
          <w:tcPr>
            <w:tcW w:w="5823" w:type="dxa"/>
            <w:vAlign w:val="bottom"/>
          </w:tcPr>
          <w:p w14:paraId="3CD46B45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Расписку получил</w:t>
            </w:r>
          </w:p>
        </w:tc>
        <w:tc>
          <w:tcPr>
            <w:tcW w:w="273" w:type="dxa"/>
            <w:gridSpan w:val="2"/>
            <w:vAlign w:val="bottom"/>
          </w:tcPr>
          <w:p w14:paraId="3C240F15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«</w:t>
            </w:r>
          </w:p>
        </w:tc>
        <w:tc>
          <w:tcPr>
            <w:tcW w:w="464" w:type="dxa"/>
            <w:gridSpan w:val="2"/>
            <w:tcBorders>
              <w:bottom w:val="single" w:sz="4" w:space="0" w:color="auto"/>
            </w:tcBorders>
            <w:vAlign w:val="bottom"/>
          </w:tcPr>
          <w:p w14:paraId="4E636A60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210" w:type="dxa"/>
            <w:vAlign w:val="bottom"/>
          </w:tcPr>
          <w:p w14:paraId="56F4C53B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»</w:t>
            </w:r>
          </w:p>
        </w:tc>
        <w:tc>
          <w:tcPr>
            <w:tcW w:w="1699" w:type="dxa"/>
            <w:tcBorders>
              <w:bottom w:val="single" w:sz="4" w:space="0" w:color="auto"/>
            </w:tcBorders>
            <w:vAlign w:val="bottom"/>
          </w:tcPr>
          <w:p w14:paraId="073F58E8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476" w:type="dxa"/>
            <w:vAlign w:val="bottom"/>
          </w:tcPr>
          <w:p w14:paraId="2442620C" w14:textId="77777777" w:rsidR="00CB30D7" w:rsidRPr="00447CD1" w:rsidRDefault="00CB30D7" w:rsidP="005E66F7">
            <w:pPr>
              <w:autoSpaceDE w:val="0"/>
              <w:autoSpaceDN w:val="0"/>
              <w:jc w:val="right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  <w:vAlign w:val="bottom"/>
          </w:tcPr>
          <w:p w14:paraId="21B82ED1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36" w:type="dxa"/>
            <w:vAlign w:val="bottom"/>
          </w:tcPr>
          <w:p w14:paraId="31E8D434" w14:textId="77777777" w:rsidR="00CB30D7" w:rsidRPr="00447CD1" w:rsidRDefault="00CB30D7" w:rsidP="005E66F7">
            <w:pPr>
              <w:autoSpaceDE w:val="0"/>
              <w:autoSpaceDN w:val="0"/>
              <w:rPr>
                <w:rFonts w:ascii="PT Astra Serif" w:hAnsi="PT Astra Serif"/>
              </w:rPr>
            </w:pPr>
            <w:r w:rsidRPr="00447CD1">
              <w:rPr>
                <w:rFonts w:ascii="PT Astra Serif" w:hAnsi="PT Astra Serif"/>
              </w:rPr>
              <w:t>г.</w:t>
            </w:r>
          </w:p>
        </w:tc>
      </w:tr>
      <w:tr w:rsidR="00CB30D7" w:rsidRPr="00447CD1" w14:paraId="5D1235EC" w14:textId="77777777" w:rsidTr="005E66F7">
        <w:tc>
          <w:tcPr>
            <w:tcW w:w="5823" w:type="dxa"/>
            <w:vAlign w:val="bottom"/>
          </w:tcPr>
          <w:p w14:paraId="41CEA58E" w14:textId="77777777" w:rsidR="00CB30D7" w:rsidRPr="00447CD1" w:rsidRDefault="00CB30D7" w:rsidP="005E66F7">
            <w:pPr>
              <w:tabs>
                <w:tab w:val="right" w:pos="6096"/>
              </w:tabs>
              <w:autoSpaceDE w:val="0"/>
              <w:autoSpaceDN w:val="0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bottom w:val="single" w:sz="4" w:space="0" w:color="auto"/>
            </w:tcBorders>
            <w:vAlign w:val="bottom"/>
          </w:tcPr>
          <w:p w14:paraId="2FB20FBB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03A0EB68" w14:textId="77777777" w:rsidTr="005E66F7">
        <w:tc>
          <w:tcPr>
            <w:tcW w:w="5823" w:type="dxa"/>
            <w:vAlign w:val="bottom"/>
          </w:tcPr>
          <w:p w14:paraId="1EAB9965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822" w:type="dxa"/>
            <w:gridSpan w:val="9"/>
            <w:tcBorders>
              <w:top w:val="single" w:sz="4" w:space="0" w:color="auto"/>
            </w:tcBorders>
          </w:tcPr>
          <w:p w14:paraId="3828786E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 заявителя)</w:t>
            </w:r>
          </w:p>
        </w:tc>
      </w:tr>
      <w:tr w:rsidR="00CB30D7" w:rsidRPr="00447CD1" w14:paraId="5A690240" w14:textId="77777777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4F73A748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(должность,</w:t>
            </w:r>
          </w:p>
        </w:tc>
        <w:tc>
          <w:tcPr>
            <w:tcW w:w="656" w:type="dxa"/>
            <w:gridSpan w:val="2"/>
          </w:tcPr>
          <w:p w14:paraId="22E55F55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</w:tcPr>
          <w:p w14:paraId="5487021D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</w:tr>
      <w:tr w:rsidR="00CB30D7" w:rsidRPr="00447CD1" w14:paraId="728D90D1" w14:textId="77777777" w:rsidTr="005E66F7">
        <w:tc>
          <w:tcPr>
            <w:tcW w:w="5865" w:type="dxa"/>
            <w:gridSpan w:val="2"/>
            <w:tcBorders>
              <w:bottom w:val="single" w:sz="4" w:space="0" w:color="auto"/>
            </w:tcBorders>
            <w:vAlign w:val="bottom"/>
          </w:tcPr>
          <w:p w14:paraId="09884ACA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656" w:type="dxa"/>
            <w:gridSpan w:val="2"/>
            <w:vAlign w:val="bottom"/>
          </w:tcPr>
          <w:p w14:paraId="4CA9CC52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  <w:tc>
          <w:tcPr>
            <w:tcW w:w="3124" w:type="dxa"/>
            <w:gridSpan w:val="6"/>
            <w:tcBorders>
              <w:bottom w:val="single" w:sz="4" w:space="0" w:color="auto"/>
            </w:tcBorders>
            <w:vAlign w:val="bottom"/>
          </w:tcPr>
          <w:p w14:paraId="291054AF" w14:textId="77777777" w:rsidR="00CB30D7" w:rsidRPr="00447CD1" w:rsidRDefault="00CB30D7" w:rsidP="005E66F7">
            <w:pPr>
              <w:autoSpaceDE w:val="0"/>
              <w:autoSpaceDN w:val="0"/>
              <w:jc w:val="center"/>
              <w:rPr>
                <w:rFonts w:ascii="PT Astra Serif" w:hAnsi="PT Astra Serif"/>
              </w:rPr>
            </w:pPr>
          </w:p>
        </w:tc>
      </w:tr>
      <w:tr w:rsidR="00CB30D7" w:rsidRPr="00447CD1" w14:paraId="455B5DB2" w14:textId="77777777" w:rsidTr="005E66F7">
        <w:tc>
          <w:tcPr>
            <w:tcW w:w="5865" w:type="dxa"/>
            <w:gridSpan w:val="2"/>
            <w:tcBorders>
              <w:top w:val="single" w:sz="4" w:space="0" w:color="auto"/>
            </w:tcBorders>
          </w:tcPr>
          <w:p w14:paraId="3BF99A90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Ф. И. О. должностного лица, принявшего заявление)</w:t>
            </w:r>
          </w:p>
        </w:tc>
        <w:tc>
          <w:tcPr>
            <w:tcW w:w="656" w:type="dxa"/>
            <w:gridSpan w:val="2"/>
          </w:tcPr>
          <w:p w14:paraId="71AB4ADF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</w:p>
        </w:tc>
        <w:tc>
          <w:tcPr>
            <w:tcW w:w="3124" w:type="dxa"/>
            <w:gridSpan w:val="6"/>
            <w:tcBorders>
              <w:top w:val="single" w:sz="4" w:space="0" w:color="auto"/>
            </w:tcBorders>
          </w:tcPr>
          <w:p w14:paraId="53642E91" w14:textId="77777777" w:rsidR="00CB30D7" w:rsidRPr="00447CD1" w:rsidRDefault="00CB30D7" w:rsidP="005E66F7">
            <w:pPr>
              <w:jc w:val="center"/>
              <w:rPr>
                <w:rFonts w:ascii="PT Astra Serif" w:hAnsi="PT Astra Serif"/>
                <w:sz w:val="16"/>
                <w:szCs w:val="16"/>
              </w:rPr>
            </w:pPr>
            <w:r w:rsidRPr="00447CD1">
              <w:rPr>
                <w:rFonts w:ascii="PT Astra Serif" w:hAnsi="PT Astra Serif"/>
                <w:sz w:val="16"/>
                <w:szCs w:val="16"/>
              </w:rPr>
              <w:t>(подпись)</w:t>
            </w:r>
          </w:p>
        </w:tc>
      </w:tr>
    </w:tbl>
    <w:p w14:paraId="5D265A84" w14:textId="77777777" w:rsidR="00CB30D7" w:rsidRDefault="00CB30D7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236B6687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6A490416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0E2E9EEE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2D93C942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199CB6AE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2C18F28D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541DCDAF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166890D6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4489288D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5CE575A6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69DF45A2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357F3A02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6CE1369D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16F927B7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6F754290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0087792A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683FF4A1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7898C36A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178DB9A3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p w14:paraId="33176D12" w14:textId="77777777" w:rsidR="00ED25E6" w:rsidRDefault="00ED25E6" w:rsidP="00CB30D7">
      <w:pPr>
        <w:tabs>
          <w:tab w:val="left" w:pos="400"/>
        </w:tabs>
        <w:ind w:firstLine="600"/>
        <w:jc w:val="both"/>
        <w:rPr>
          <w:rFonts w:ascii="PT Astra Serif" w:hAnsi="PT Astra Serif"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38D3D0AE" w14:textId="77777777" w:rsidTr="005E66F7">
        <w:tc>
          <w:tcPr>
            <w:tcW w:w="4785" w:type="dxa"/>
            <w:shd w:val="clear" w:color="auto" w:fill="auto"/>
          </w:tcPr>
          <w:p w14:paraId="24C010A0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74A8FBB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2</w:t>
            </w:r>
          </w:p>
          <w:p w14:paraId="0278EF53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7481F653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30F97DCD" w14:textId="77777777" w:rsidR="00CB30D7" w:rsidRPr="00447CD1" w:rsidRDefault="00CB30D7" w:rsidP="00CB30D7">
      <w:pPr>
        <w:tabs>
          <w:tab w:val="left" w:pos="400"/>
        </w:tabs>
        <w:autoSpaceDE w:val="0"/>
        <w:autoSpaceDN w:val="0"/>
        <w:adjustRightInd w:val="0"/>
        <w:jc w:val="right"/>
        <w:outlineLvl w:val="1"/>
        <w:rPr>
          <w:rFonts w:ascii="PT Astra Serif" w:hAnsi="PT Astra Serif"/>
        </w:rPr>
      </w:pPr>
    </w:p>
    <w:p w14:paraId="6E5BEC19" w14:textId="77777777"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Блок-схема предоставления муниципальной услуги</w:t>
      </w:r>
    </w:p>
    <w:p w14:paraId="577D77FD" w14:textId="77777777" w:rsidR="00CB30D7" w:rsidRPr="00447CD1" w:rsidRDefault="00CB30D7" w:rsidP="00CB30D7">
      <w:pPr>
        <w:pStyle w:val="ConsPlusNormal"/>
        <w:jc w:val="center"/>
        <w:outlineLvl w:val="1"/>
        <w:rPr>
          <w:rFonts w:ascii="PT Astra Serif" w:hAnsi="PT Astra Serif" w:cs="Times New Roman"/>
          <w:b/>
          <w:bCs/>
          <w:sz w:val="28"/>
          <w:szCs w:val="28"/>
        </w:rPr>
      </w:pPr>
      <w:r w:rsidRPr="00447CD1">
        <w:rPr>
          <w:rFonts w:ascii="PT Astra Serif" w:hAnsi="PT Astra Serif" w:cs="Times New Roman"/>
          <w:b/>
          <w:bCs/>
          <w:sz w:val="28"/>
          <w:szCs w:val="28"/>
        </w:rPr>
        <w:t>«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>С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огласовани</w:t>
      </w:r>
      <w:r w:rsidR="007C1870">
        <w:rPr>
          <w:rFonts w:ascii="PT Astra Serif" w:hAnsi="PT Astra Serif" w:cs="Times New Roman"/>
          <w:b/>
          <w:bCs/>
          <w:sz w:val="28"/>
          <w:szCs w:val="28"/>
        </w:rPr>
        <w:t xml:space="preserve">е проведения </w:t>
      </w:r>
      <w:r w:rsidRPr="00447CD1">
        <w:rPr>
          <w:rFonts w:ascii="PT Astra Serif" w:hAnsi="PT Astra Serif" w:cs="Times New Roman"/>
          <w:b/>
          <w:bCs/>
          <w:sz w:val="28"/>
          <w:szCs w:val="28"/>
        </w:rPr>
        <w:t>переустройства и (или) перепланировки помещения в многоквартирном доме»</w:t>
      </w:r>
    </w:p>
    <w:p w14:paraId="0370F6F6" w14:textId="77777777" w:rsidR="00CB30D7" w:rsidRPr="00447CD1" w:rsidRDefault="00CB30D7" w:rsidP="00CB30D7">
      <w:pPr>
        <w:pStyle w:val="afb"/>
        <w:tabs>
          <w:tab w:val="left" w:pos="400"/>
        </w:tabs>
        <w:ind w:firstLine="600"/>
        <w:jc w:val="center"/>
        <w:rPr>
          <w:rFonts w:ascii="PT Astra Serif" w:hAnsi="PT Astra Serif"/>
          <w:b/>
          <w:bCs/>
          <w:sz w:val="24"/>
          <w:szCs w:val="24"/>
        </w:rPr>
      </w:pPr>
    </w:p>
    <w:p w14:paraId="1FBEEAE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  <w:r w:rsidRPr="00447CD1">
        <w:rPr>
          <w:rFonts w:ascii="PT Astra Serif" w:hAnsi="PT Astra Serif"/>
          <w:noProof/>
          <w:lang w:eastAsia="ru-RU"/>
        </w:rPr>
        <w:drawing>
          <wp:anchor distT="0" distB="0" distL="114300" distR="114300" simplePos="0" relativeHeight="251657216" behindDoc="1" locked="0" layoutInCell="1" allowOverlap="1" wp14:anchorId="5881D5DB" wp14:editId="07F61565">
            <wp:simplePos x="0" y="0"/>
            <wp:positionH relativeFrom="column">
              <wp:posOffset>539115</wp:posOffset>
            </wp:positionH>
            <wp:positionV relativeFrom="paragraph">
              <wp:posOffset>-3810</wp:posOffset>
            </wp:positionV>
            <wp:extent cx="4057650" cy="6143625"/>
            <wp:effectExtent l="0" t="0" r="0" b="9525"/>
            <wp:wrapTight wrapText="bothSides">
              <wp:wrapPolygon edited="0">
                <wp:start x="9938" y="0"/>
                <wp:lineTo x="9431" y="335"/>
                <wp:lineTo x="9634" y="1072"/>
                <wp:lineTo x="11966" y="1072"/>
                <wp:lineTo x="11865" y="2143"/>
                <wp:lineTo x="10546" y="2210"/>
                <wp:lineTo x="10242" y="2411"/>
                <wp:lineTo x="10242" y="4287"/>
                <wp:lineTo x="5375" y="5358"/>
                <wp:lineTo x="1521" y="5492"/>
                <wp:lineTo x="1115" y="5559"/>
                <wp:lineTo x="1115" y="6430"/>
                <wp:lineTo x="710" y="6497"/>
                <wp:lineTo x="608" y="18753"/>
                <wp:lineTo x="2941" y="19289"/>
                <wp:lineTo x="5070" y="19289"/>
                <wp:lineTo x="5070" y="21031"/>
                <wp:lineTo x="7200" y="21433"/>
                <wp:lineTo x="10445" y="21567"/>
                <wp:lineTo x="14096" y="21567"/>
                <wp:lineTo x="14299" y="21433"/>
                <wp:lineTo x="14501" y="20830"/>
                <wp:lineTo x="13893" y="20428"/>
                <wp:lineTo x="12676" y="20361"/>
                <wp:lineTo x="15820" y="19289"/>
                <wp:lineTo x="15921" y="18151"/>
                <wp:lineTo x="15110" y="17816"/>
                <wp:lineTo x="12473" y="17146"/>
                <wp:lineTo x="16124" y="17146"/>
                <wp:lineTo x="19166" y="16677"/>
                <wp:lineTo x="19166" y="13261"/>
                <wp:lineTo x="18355" y="12860"/>
                <wp:lineTo x="19775" y="12391"/>
                <wp:lineTo x="19673" y="10716"/>
                <wp:lineTo x="21194" y="10716"/>
                <wp:lineTo x="21499" y="10515"/>
                <wp:lineTo x="21499" y="8774"/>
                <wp:lineTo x="21397" y="8707"/>
                <wp:lineTo x="19775" y="8573"/>
                <wp:lineTo x="19876" y="6631"/>
                <wp:lineTo x="19369" y="6497"/>
                <wp:lineTo x="16631" y="6430"/>
                <wp:lineTo x="19065" y="5626"/>
                <wp:lineTo x="19065" y="5358"/>
                <wp:lineTo x="14299" y="4287"/>
                <wp:lineTo x="14400" y="2545"/>
                <wp:lineTo x="13994" y="2210"/>
                <wp:lineTo x="12575" y="2143"/>
                <wp:lineTo x="12473" y="1072"/>
                <wp:lineTo x="14704" y="1072"/>
                <wp:lineTo x="15110" y="469"/>
                <wp:lineTo x="14501" y="0"/>
                <wp:lineTo x="993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57650" cy="614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A454CF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  <w:noProof/>
        </w:rPr>
      </w:pPr>
    </w:p>
    <w:p w14:paraId="4FA7A04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CBC0B12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5019E7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A29D91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279D2E6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69C73FB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B1A4764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A318DB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A1561EB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15A4B1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FFE84B8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23673D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E07CA3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BE56D2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B9974D1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923553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B89BA6F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DC213C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97DC93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99DB3A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201D1A0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AD3DDA9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CEB840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23495AD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65EC9D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D73101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623CC59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50749156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2F87087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3001AE2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B83EAF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ED9A77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EF9B694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  <w:r w:rsidRPr="00447CD1">
        <w:rPr>
          <w:rFonts w:ascii="PT Astra Serif" w:hAnsi="PT Astra Serif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69F6736" wp14:editId="2C4739D7">
                <wp:simplePos x="0" y="0"/>
                <wp:positionH relativeFrom="column">
                  <wp:posOffset>2205990</wp:posOffset>
                </wp:positionH>
                <wp:positionV relativeFrom="paragraph">
                  <wp:posOffset>85725</wp:posOffset>
                </wp:positionV>
                <wp:extent cx="1276350" cy="781050"/>
                <wp:effectExtent l="9525" t="9525" r="9525" b="9525"/>
                <wp:wrapNone/>
                <wp:docPr id="1" name="Блок-схема: документ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6350" cy="7810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706E64" w14:textId="77777777" w:rsidR="00A6455B" w:rsidRPr="001A640D" w:rsidRDefault="00A6455B" w:rsidP="00CB30D7">
                            <w:pPr>
                              <w:rPr>
                                <w:sz w:val="14"/>
                                <w:szCs w:val="14"/>
                              </w:rPr>
                            </w:pPr>
                            <w:r w:rsidRPr="001A640D">
                              <w:rPr>
                                <w:sz w:val="14"/>
                                <w:szCs w:val="14"/>
                              </w:rPr>
                              <w:t>Выдача документов о согласовании переустройства и (</w:t>
                            </w:r>
                            <w:proofErr w:type="gramStart"/>
                            <w:r w:rsidRPr="001A640D">
                              <w:rPr>
                                <w:sz w:val="14"/>
                                <w:szCs w:val="14"/>
                              </w:rPr>
                              <w:t>или )</w:t>
                            </w:r>
                            <w:proofErr w:type="gramEnd"/>
                            <w:r w:rsidRPr="001A640D">
                              <w:rPr>
                                <w:sz w:val="14"/>
                                <w:szCs w:val="14"/>
                              </w:rPr>
                              <w:t xml:space="preserve"> перепланировки помещения в многоквартирном доме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69F6736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Блок-схема: документ 1" o:spid="_x0000_s1027" type="#_x0000_t114" style="position:absolute;left:0;text-align:left;margin-left:173.7pt;margin-top:6.75pt;width:100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">
                <v:textbox>
                  <w:txbxContent>
                    <w:p w14:paraId="59706E64" w14:textId="77777777" w:rsidR="00A6455B" w:rsidRPr="001A640D" w:rsidRDefault="00A6455B" w:rsidP="00CB30D7">
                      <w:pPr>
                        <w:rPr>
                          <w:sz w:val="14"/>
                          <w:szCs w:val="14"/>
                        </w:rPr>
                      </w:pPr>
                      <w:r w:rsidRPr="001A640D">
                        <w:rPr>
                          <w:sz w:val="14"/>
                          <w:szCs w:val="14"/>
                        </w:rPr>
                        <w:t>Выдача документов о согласовании переустройства и (</w:t>
                      </w:r>
                      <w:proofErr w:type="gramStart"/>
                      <w:r w:rsidRPr="001A640D">
                        <w:rPr>
                          <w:sz w:val="14"/>
                          <w:szCs w:val="14"/>
                        </w:rPr>
                        <w:t>или )</w:t>
                      </w:r>
                      <w:proofErr w:type="gramEnd"/>
                      <w:r w:rsidRPr="001A640D">
                        <w:rPr>
                          <w:sz w:val="14"/>
                          <w:szCs w:val="14"/>
                        </w:rPr>
                        <w:t xml:space="preserve"> перепланировки помещения в многоквартирном доме</w:t>
                      </w:r>
                    </w:p>
                  </w:txbxContent>
                </v:textbox>
              </v:shape>
            </w:pict>
          </mc:Fallback>
        </mc:AlternateContent>
      </w:r>
    </w:p>
    <w:p w14:paraId="6CDE1066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1E280195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7FD17396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14C461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062AB3D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F42B2EC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2CD6E3D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AEED232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7029903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p w14:paraId="49B4E18E" w14:textId="77777777" w:rsidR="00CB30D7" w:rsidRPr="00447CD1" w:rsidRDefault="00CB30D7" w:rsidP="00CB30D7">
      <w:pPr>
        <w:pStyle w:val="ConsPlusNonformat"/>
        <w:tabs>
          <w:tab w:val="left" w:pos="400"/>
        </w:tabs>
        <w:ind w:firstLine="851"/>
        <w:jc w:val="both"/>
        <w:rPr>
          <w:rFonts w:ascii="PT Astra Serif" w:hAnsi="PT Astra Serif" w:cs="Times New Roman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39A19802" w14:textId="77777777" w:rsidTr="005E66F7">
        <w:tc>
          <w:tcPr>
            <w:tcW w:w="4785" w:type="dxa"/>
            <w:shd w:val="clear" w:color="auto" w:fill="auto"/>
          </w:tcPr>
          <w:p w14:paraId="3B3DD9C8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</w:rPr>
              <w:br w:type="page"/>
            </w:r>
          </w:p>
        </w:tc>
        <w:tc>
          <w:tcPr>
            <w:tcW w:w="4785" w:type="dxa"/>
            <w:shd w:val="clear" w:color="auto" w:fill="auto"/>
          </w:tcPr>
          <w:p w14:paraId="4ED8954A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5E4043C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7834F28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038097D0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3</w:t>
            </w:r>
          </w:p>
          <w:p w14:paraId="774CB7CA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5533A72F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075147B7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>(Бланк органа,</w:t>
      </w:r>
    </w:p>
    <w:p w14:paraId="5438F9CB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осуществляющего</w:t>
      </w:r>
    </w:p>
    <w:p w14:paraId="28D3B112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color w:val="808080"/>
          <w:sz w:val="24"/>
          <w:szCs w:val="24"/>
        </w:rPr>
      </w:pPr>
      <w:r w:rsidRPr="00447CD1">
        <w:rPr>
          <w:rFonts w:ascii="PT Astra Serif" w:hAnsi="PT Astra Serif" w:cs="Times New Roman"/>
          <w:color w:val="808080"/>
          <w:sz w:val="24"/>
          <w:szCs w:val="24"/>
        </w:rPr>
        <w:t xml:space="preserve"> согласование)</w:t>
      </w:r>
    </w:p>
    <w:p w14:paraId="5C3CCE96" w14:textId="77777777" w:rsidR="00CB30D7" w:rsidRPr="00447CD1" w:rsidRDefault="00CB30D7" w:rsidP="00CB30D7">
      <w:pPr>
        <w:rPr>
          <w:rFonts w:ascii="PT Astra Serif" w:hAnsi="PT Astra Serif"/>
        </w:rPr>
      </w:pPr>
    </w:p>
    <w:p w14:paraId="23CE4289" w14:textId="77777777"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Решение</w:t>
      </w:r>
    </w:p>
    <w:p w14:paraId="3ADB46C7" w14:textId="77777777" w:rsidR="00CB30D7" w:rsidRPr="00BE2DAF" w:rsidRDefault="00CB30D7" w:rsidP="00CB30D7">
      <w:pPr>
        <w:pStyle w:val="afd"/>
        <w:jc w:val="center"/>
        <w:rPr>
          <w:rFonts w:ascii="PT Astra Serif" w:hAnsi="PT Astra Serif" w:cs="Times New Roman"/>
          <w:sz w:val="28"/>
          <w:szCs w:val="28"/>
        </w:rPr>
      </w:pPr>
      <w:r w:rsidRPr="00BE2DAF">
        <w:rPr>
          <w:rFonts w:ascii="PT Astra Serif" w:hAnsi="PT Astra Serif" w:cs="Times New Roman"/>
          <w:b/>
          <w:bCs/>
          <w:sz w:val="28"/>
          <w:szCs w:val="28"/>
        </w:rPr>
        <w:t>о согласовании переустройства и (или) перепланировки помещения</w:t>
      </w:r>
    </w:p>
    <w:p w14:paraId="0937254D" w14:textId="77777777" w:rsidR="00CB30D7" w:rsidRPr="00BE2DAF" w:rsidRDefault="00CB30D7" w:rsidP="00CB30D7">
      <w:pPr>
        <w:rPr>
          <w:rFonts w:ascii="PT Astra Serif" w:hAnsi="PT Astra Serif"/>
          <w:sz w:val="28"/>
          <w:szCs w:val="28"/>
        </w:rPr>
      </w:pPr>
    </w:p>
    <w:p w14:paraId="239EA8C2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В связи с обращением ______________________________________________________</w:t>
      </w:r>
    </w:p>
    <w:p w14:paraId="18BCCD48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(Ф.И.О. физического лица, наименование</w:t>
      </w:r>
    </w:p>
    <w:p w14:paraId="1E1BFC7B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32B1AC70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юридического лица - заявителя)</w:t>
      </w:r>
    </w:p>
    <w:p w14:paraId="65310F8A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о намерении провести     </w:t>
      </w:r>
      <w:r w:rsidRPr="00447CD1">
        <w:rPr>
          <w:rFonts w:ascii="PT Astra Serif" w:hAnsi="PT Astra Serif" w:cs="Times New Roman"/>
          <w:sz w:val="24"/>
          <w:szCs w:val="24"/>
          <w:u w:val="single"/>
        </w:rPr>
        <w:t>переустройство и (или) перепланировку</w:t>
      </w:r>
      <w:r w:rsidRPr="00447CD1">
        <w:rPr>
          <w:rFonts w:ascii="PT Astra Serif" w:hAnsi="PT Astra Serif" w:cs="Times New Roman"/>
          <w:sz w:val="24"/>
          <w:szCs w:val="24"/>
        </w:rPr>
        <w:t xml:space="preserve"> помещений</w:t>
      </w:r>
    </w:p>
    <w:p w14:paraId="262E0C95" w14:textId="77777777" w:rsidR="00CB30D7" w:rsidRPr="00447CD1" w:rsidRDefault="00CB30D7" w:rsidP="00CB30D7">
      <w:pPr>
        <w:pStyle w:val="afd"/>
        <w:jc w:val="center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(ненужное зачеркнуть)</w:t>
      </w:r>
    </w:p>
    <w:p w14:paraId="4FA575BD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адресу:_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</w:t>
      </w:r>
    </w:p>
    <w:p w14:paraId="19A2A3B0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14:paraId="0F6E4A1E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_______________________, занимаемых (принадлежащих) на основании:</w:t>
      </w:r>
    </w:p>
    <w:p w14:paraId="151E16B3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(ненужное зачеркнуть)</w:t>
      </w:r>
    </w:p>
    <w:p w14:paraId="3E59948A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0DA43EDD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>(вид и реквизиты правоустанавливающего документа на</w:t>
      </w:r>
    </w:p>
    <w:p w14:paraId="710C57C2" w14:textId="77777777" w:rsidR="00CB30D7" w:rsidRPr="00447CD1" w:rsidRDefault="00CB30D7" w:rsidP="00CB30D7">
      <w:pPr>
        <w:rPr>
          <w:rFonts w:ascii="PT Astra Serif" w:hAnsi="PT Astra Serif"/>
        </w:rPr>
      </w:pPr>
    </w:p>
    <w:p w14:paraId="018FA584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7ECD6C20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помещение)</w:t>
      </w:r>
    </w:p>
    <w:p w14:paraId="29BA0A27" w14:textId="77777777" w:rsidR="00CB30D7" w:rsidRPr="00447CD1" w:rsidRDefault="00CB30D7" w:rsidP="00CB30D7">
      <w:pPr>
        <w:rPr>
          <w:rFonts w:ascii="PT Astra Serif" w:hAnsi="PT Astra Serif"/>
        </w:rPr>
      </w:pPr>
    </w:p>
    <w:p w14:paraId="61244937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_____________________________________________________________________________,    </w:t>
      </w:r>
    </w:p>
    <w:p w14:paraId="4819B505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1D426C31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по     результатам рассмотрения представленных документов принято решение:</w:t>
      </w:r>
    </w:p>
    <w:p w14:paraId="183D5272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</w:p>
    <w:p w14:paraId="03908D33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1.</w:t>
      </w:r>
      <w:r w:rsidRPr="00447CD1">
        <w:rPr>
          <w:rFonts w:ascii="PT Astra Serif" w:hAnsi="PT Astra Serif" w:cs="Times New Roman"/>
          <w:sz w:val="24"/>
          <w:szCs w:val="24"/>
        </w:rPr>
        <w:t> Дать согласие на __________________________________________________________</w:t>
      </w:r>
    </w:p>
    <w:p w14:paraId="5B859054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(переустройство, перепланировку - нужное указать)</w:t>
      </w:r>
    </w:p>
    <w:p w14:paraId="2DFEC633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</w:p>
    <w:p w14:paraId="22066AA5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___________________________________________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помещений  в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соответствии  с</w:t>
      </w:r>
    </w:p>
    <w:p w14:paraId="6B3606CB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12AF8532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представленным проектом (проектной документацией).</w:t>
      </w:r>
    </w:p>
    <w:p w14:paraId="729594EB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6F7EFFB1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2</w:t>
      </w:r>
      <w:r w:rsidRPr="00447CD1">
        <w:rPr>
          <w:rFonts w:ascii="PT Astra Serif" w:hAnsi="PT Astra Serif" w:cs="Times New Roman"/>
          <w:sz w:val="24"/>
          <w:szCs w:val="24"/>
        </w:rPr>
        <w:t>. Установить</w:t>
      </w:r>
      <w:r w:rsidRPr="00447CD1">
        <w:rPr>
          <w:rStyle w:val="af9"/>
          <w:rFonts w:ascii="PT Astra Serif" w:hAnsi="PT Astra Serif"/>
        </w:rPr>
        <w:footnoteReference w:id="3"/>
      </w:r>
      <w:r w:rsidRPr="00447CD1">
        <w:rPr>
          <w:rFonts w:ascii="PT Astra Serif" w:hAnsi="PT Astra Serif" w:cs="Times New Roman"/>
          <w:sz w:val="24"/>
          <w:szCs w:val="24"/>
        </w:rPr>
        <w:t>:</w:t>
      </w:r>
    </w:p>
    <w:p w14:paraId="7624211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срок производства ремонтно-строительных работ с «__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_»  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_________________20__ г. по  «___» __________________ 20__ г.;</w:t>
      </w:r>
    </w:p>
    <w:p w14:paraId="63171A18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lastRenderedPageBreak/>
        <w:t xml:space="preserve">    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режим  производства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ремонтно-строительных   работ   с   _____   по ______ часов в _______________________ дни.</w:t>
      </w:r>
    </w:p>
    <w:p w14:paraId="0850EC5B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14:paraId="2388062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</w:t>
      </w:r>
    </w:p>
    <w:p w14:paraId="346198C8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1F2EFF7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bookmarkStart w:id="1" w:name="sub_2003"/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    3.</w:t>
      </w:r>
      <w:r w:rsidRPr="00447CD1">
        <w:rPr>
          <w:rFonts w:ascii="PT Astra Serif" w:hAnsi="PT Astra Serif" w:cs="Times New Roman"/>
          <w:sz w:val="24"/>
          <w:szCs w:val="24"/>
        </w:rPr>
        <w:t> Обязать    заявителя    осуществить    переустройство     и (или)</w:t>
      </w:r>
      <w:bookmarkEnd w:id="1"/>
      <w:r w:rsidRPr="00447CD1">
        <w:rPr>
          <w:rFonts w:ascii="PT Astra Serif" w:hAnsi="PT Astra Serif" w:cs="Times New Roman"/>
          <w:sz w:val="24"/>
          <w:szCs w:val="24"/>
        </w:rPr>
        <w:t xml:space="preserve">перепланировку 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помещения  в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соответствии  с  проектом  (проектной документацией) и с соблюдением требований_______________________________________________________</w:t>
      </w:r>
    </w:p>
    <w:p w14:paraId="690BEED1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                                                      (указываются реквизиты нормативного правового акта субъекта Российской Федерации или акта органа </w:t>
      </w:r>
    </w:p>
    <w:p w14:paraId="09D5BFAA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14:paraId="68269A46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2BF94E24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местного самоуправления, регламентирующего порядок проведения ремонтно-строительных работ по переустройству </w:t>
      </w:r>
    </w:p>
    <w:p w14:paraId="16378556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6B02E7F1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</w:t>
      </w:r>
    </w:p>
    <w:p w14:paraId="6988EF20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и (или)перепланировке жилых помещений)</w:t>
      </w:r>
    </w:p>
    <w:p w14:paraId="454A9217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58D352AC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_____________________________________________________________________________.</w:t>
      </w:r>
    </w:p>
    <w:p w14:paraId="3E1773EA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24C6B346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 xml:space="preserve"> 4</w:t>
      </w:r>
      <w:r w:rsidRPr="00447CD1">
        <w:rPr>
          <w:rFonts w:ascii="PT Astra Serif" w:hAnsi="PT Astra Serif" w:cs="Times New Roman"/>
          <w:sz w:val="24"/>
          <w:szCs w:val="24"/>
        </w:rPr>
        <w:t>. 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Установить,  что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приемочная   комиссия   осуществляет   приемку выполненных ремонтно-строительных работ и подписание  акта  о  завершении переустройства и (или) перепланировки помещения  в  установленном порядке.</w:t>
      </w:r>
    </w:p>
    <w:p w14:paraId="75D8410B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0444412E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5</w:t>
      </w:r>
      <w:r w:rsidRPr="00447CD1">
        <w:rPr>
          <w:rFonts w:ascii="PT Astra Serif" w:hAnsi="PT Astra Serif" w:cs="Times New Roman"/>
          <w:sz w:val="24"/>
          <w:szCs w:val="24"/>
        </w:rPr>
        <w:t>. 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Приемочной  комиссии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 xml:space="preserve">   после   подписания   акта   о   завершении переустройства  и (или)   перепланировки   помещения   направить подписанный акт в орган местного самоуправления.</w:t>
      </w:r>
    </w:p>
    <w:p w14:paraId="498530B1" w14:textId="77777777" w:rsidR="00CB30D7" w:rsidRPr="00447CD1" w:rsidRDefault="00CB30D7" w:rsidP="00CB30D7">
      <w:pPr>
        <w:rPr>
          <w:rFonts w:ascii="PT Astra Serif" w:hAnsi="PT Astra Serif"/>
        </w:rPr>
      </w:pPr>
    </w:p>
    <w:p w14:paraId="15A9CBDF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b/>
          <w:bCs/>
          <w:sz w:val="24"/>
          <w:szCs w:val="24"/>
        </w:rPr>
        <w:t>6</w:t>
      </w:r>
      <w:r w:rsidRPr="00447CD1">
        <w:rPr>
          <w:rFonts w:ascii="PT Astra Serif" w:hAnsi="PT Astra Serif" w:cs="Times New Roman"/>
          <w:sz w:val="24"/>
          <w:szCs w:val="24"/>
        </w:rPr>
        <w:t>. Контроль за исполнением настоящего решения возложить на ___________________</w:t>
      </w:r>
    </w:p>
    <w:p w14:paraId="2DFEEE1F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</w:p>
    <w:p w14:paraId="2801F960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____________________________________________________________________________</w:t>
      </w:r>
    </w:p>
    <w:p w14:paraId="6EC890BE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(наименование структурного подразделения и (или) Ф.И.О. должностного лица органа, осуществляющего согласование)</w:t>
      </w:r>
    </w:p>
    <w:p w14:paraId="1F65C40F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16"/>
          <w:szCs w:val="16"/>
        </w:rPr>
      </w:pPr>
    </w:p>
    <w:p w14:paraId="1E1F30D1" w14:textId="77777777" w:rsidR="00CB30D7" w:rsidRPr="00447CD1" w:rsidRDefault="00CB30D7" w:rsidP="00CB30D7">
      <w:pPr>
        <w:pStyle w:val="afd"/>
        <w:jc w:val="both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________________________________________________________________________.</w:t>
      </w:r>
    </w:p>
    <w:p w14:paraId="2DA092B3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</w:p>
    <w:p w14:paraId="0428AF87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14:paraId="27E280FF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должностного лица органа, </w:t>
      </w:r>
    </w:p>
    <w:p w14:paraId="377B7DE5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осуществляющего согласование)</w:t>
      </w:r>
    </w:p>
    <w:p w14:paraId="17998A11" w14:textId="77777777" w:rsidR="00CB30D7" w:rsidRPr="00447CD1" w:rsidRDefault="00CB30D7" w:rsidP="00CB30D7">
      <w:pPr>
        <w:rPr>
          <w:rFonts w:ascii="PT Astra Serif" w:hAnsi="PT Astra Serif"/>
        </w:rPr>
      </w:pPr>
    </w:p>
    <w:p w14:paraId="785279C6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М.П.</w:t>
      </w:r>
    </w:p>
    <w:p w14:paraId="0F16ABB3" w14:textId="77777777" w:rsidR="00CB30D7" w:rsidRPr="00447CD1" w:rsidRDefault="00CB30D7" w:rsidP="00CB30D7">
      <w:pPr>
        <w:rPr>
          <w:rFonts w:ascii="PT Astra Serif" w:hAnsi="PT Astra Serif"/>
        </w:rPr>
      </w:pPr>
    </w:p>
    <w:p w14:paraId="73C5B4C9" w14:textId="77777777" w:rsidR="00CB30D7" w:rsidRPr="00447CD1" w:rsidRDefault="00CB30D7" w:rsidP="00CB30D7">
      <w:pPr>
        <w:rPr>
          <w:rFonts w:ascii="PT Astra Serif" w:hAnsi="PT Astra Serif"/>
        </w:rPr>
      </w:pPr>
    </w:p>
    <w:p w14:paraId="02B57D28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078F1E02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Получил: «___» ____________ 20__г. _______________________/____________________       </w:t>
      </w:r>
    </w:p>
    <w:p w14:paraId="187EE83B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(подпись заявителя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или  в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случае уполномоченного лица заявителей)   </w:t>
      </w:r>
    </w:p>
    <w:p w14:paraId="579FDE10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(заполняется в получения решения лично)</w:t>
      </w:r>
    </w:p>
    <w:p w14:paraId="2B16F713" w14:textId="77777777" w:rsidR="00CB30D7" w:rsidRPr="00447CD1" w:rsidRDefault="00CB30D7" w:rsidP="00CB30D7">
      <w:pPr>
        <w:rPr>
          <w:rFonts w:ascii="PT Astra Serif" w:hAnsi="PT Astra Serif"/>
        </w:rPr>
      </w:pPr>
    </w:p>
    <w:p w14:paraId="2B115B3C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</w:p>
    <w:p w14:paraId="53E5E3A3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>Решение направлено в адрес заявителя (ей) «___</w:t>
      </w:r>
      <w:proofErr w:type="gramStart"/>
      <w:r w:rsidRPr="00447CD1">
        <w:rPr>
          <w:rFonts w:ascii="PT Astra Serif" w:hAnsi="PT Astra Serif" w:cs="Times New Roman"/>
          <w:sz w:val="24"/>
          <w:szCs w:val="24"/>
        </w:rPr>
        <w:t>_»_</w:t>
      </w:r>
      <w:proofErr w:type="gramEnd"/>
      <w:r w:rsidRPr="00447CD1">
        <w:rPr>
          <w:rFonts w:ascii="PT Astra Serif" w:hAnsi="PT Astra Serif" w:cs="Times New Roman"/>
          <w:sz w:val="24"/>
          <w:szCs w:val="24"/>
        </w:rPr>
        <w:t>______________________ 20__ г.</w:t>
      </w:r>
    </w:p>
    <w:p w14:paraId="355AD210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</w:p>
    <w:p w14:paraId="78396E3A" w14:textId="77777777" w:rsidR="00CB30D7" w:rsidRPr="00447CD1" w:rsidRDefault="00CB30D7" w:rsidP="00CB30D7">
      <w:pPr>
        <w:pStyle w:val="afd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 xml:space="preserve">(заполняется в случае </w:t>
      </w:r>
      <w:proofErr w:type="gramStart"/>
      <w:r w:rsidRPr="00447CD1">
        <w:rPr>
          <w:rFonts w:ascii="PT Astra Serif" w:hAnsi="PT Astra Serif" w:cs="Times New Roman"/>
          <w:sz w:val="16"/>
          <w:szCs w:val="16"/>
        </w:rPr>
        <w:t>направления  решения</w:t>
      </w:r>
      <w:proofErr w:type="gramEnd"/>
      <w:r w:rsidRPr="00447CD1">
        <w:rPr>
          <w:rFonts w:ascii="PT Astra Serif" w:hAnsi="PT Astra Serif" w:cs="Times New Roman"/>
          <w:sz w:val="16"/>
          <w:szCs w:val="16"/>
        </w:rPr>
        <w:t xml:space="preserve"> по почте)</w:t>
      </w:r>
    </w:p>
    <w:p w14:paraId="4E468CAC" w14:textId="77777777" w:rsidR="00CB30D7" w:rsidRPr="00447CD1" w:rsidRDefault="00CB30D7" w:rsidP="00CB30D7">
      <w:pPr>
        <w:rPr>
          <w:rFonts w:ascii="PT Astra Serif" w:hAnsi="PT Astra Serif"/>
        </w:rPr>
      </w:pPr>
    </w:p>
    <w:p w14:paraId="038F8804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24"/>
          <w:szCs w:val="24"/>
        </w:rPr>
      </w:pPr>
      <w:r w:rsidRPr="00447CD1">
        <w:rPr>
          <w:rFonts w:ascii="PT Astra Serif" w:hAnsi="PT Astra Serif" w:cs="Times New Roman"/>
          <w:sz w:val="24"/>
          <w:szCs w:val="24"/>
        </w:rPr>
        <w:t xml:space="preserve">                                              ___________________________</w:t>
      </w:r>
    </w:p>
    <w:p w14:paraId="3461B9A6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(подпись должностного лица, направившего</w:t>
      </w:r>
    </w:p>
    <w:p w14:paraId="241BF7FD" w14:textId="77777777" w:rsidR="00CB30D7" w:rsidRPr="00447CD1" w:rsidRDefault="00CB30D7" w:rsidP="00CB30D7">
      <w:pPr>
        <w:pStyle w:val="afd"/>
        <w:jc w:val="right"/>
        <w:rPr>
          <w:rFonts w:ascii="PT Astra Serif" w:hAnsi="PT Astra Serif" w:cs="Times New Roman"/>
          <w:sz w:val="16"/>
          <w:szCs w:val="16"/>
        </w:rPr>
      </w:pPr>
      <w:r w:rsidRPr="00447CD1">
        <w:rPr>
          <w:rFonts w:ascii="PT Astra Serif" w:hAnsi="PT Astra Serif" w:cs="Times New Roman"/>
          <w:sz w:val="16"/>
          <w:szCs w:val="16"/>
        </w:rPr>
        <w:t>решение в адрес заявителя (ей)</w:t>
      </w:r>
    </w:p>
    <w:p w14:paraId="600560DA" w14:textId="77777777" w:rsidR="00CB30D7" w:rsidRPr="00447CD1" w:rsidRDefault="00CB30D7" w:rsidP="00CB30D7">
      <w:pPr>
        <w:spacing w:after="200" w:line="276" w:lineRule="auto"/>
        <w:rPr>
          <w:rFonts w:ascii="PT Astra Serif" w:hAnsi="PT Astra Serif"/>
          <w:color w:val="808080"/>
        </w:rPr>
      </w:pPr>
      <w:r w:rsidRPr="00447CD1">
        <w:rPr>
          <w:rFonts w:ascii="PT Astra Serif" w:hAnsi="PT Astra Serif"/>
        </w:rPr>
        <w:br w:type="page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5AA50515" w14:textId="77777777" w:rsidTr="005E66F7">
        <w:tc>
          <w:tcPr>
            <w:tcW w:w="4785" w:type="dxa"/>
            <w:shd w:val="clear" w:color="auto" w:fill="auto"/>
          </w:tcPr>
          <w:p w14:paraId="49617106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3A39C740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4</w:t>
            </w:r>
          </w:p>
          <w:p w14:paraId="559DB472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1E205D39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07C0EB5F" w14:textId="77777777" w:rsidR="00CB30D7" w:rsidRPr="00447CD1" w:rsidRDefault="00CB30D7" w:rsidP="00CB30D7">
      <w:pPr>
        <w:rPr>
          <w:rFonts w:ascii="PT Astra Serif" w:hAnsi="PT Astra Serif"/>
        </w:rPr>
      </w:pPr>
    </w:p>
    <w:p w14:paraId="0F124ED7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Решение об о</w:t>
      </w:r>
      <w:r w:rsidRPr="005F4852">
        <w:rPr>
          <w:rFonts w:ascii="PT Astra Serif" w:hAnsi="PT Astra Serif"/>
          <w:b/>
          <w:bCs/>
          <w:sz w:val="28"/>
          <w:szCs w:val="28"/>
        </w:rPr>
        <w:t>тказ</w:t>
      </w:r>
      <w:r>
        <w:rPr>
          <w:rFonts w:ascii="PT Astra Serif" w:hAnsi="PT Astra Serif"/>
          <w:b/>
          <w:bCs/>
          <w:sz w:val="28"/>
          <w:szCs w:val="28"/>
        </w:rPr>
        <w:t>е</w:t>
      </w:r>
    </w:p>
    <w:p w14:paraId="4C6751D7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в согласовании переустройства и (или) перепланировки</w:t>
      </w:r>
    </w:p>
    <w:p w14:paraId="32BB86BD" w14:textId="77777777" w:rsidR="00CB30D7" w:rsidRPr="005F4852" w:rsidRDefault="00CB30D7" w:rsidP="00CB30D7">
      <w:pPr>
        <w:spacing w:after="120"/>
        <w:jc w:val="center"/>
        <w:rPr>
          <w:rFonts w:ascii="PT Astra Serif" w:hAnsi="PT Astra Serif"/>
          <w:b/>
          <w:bCs/>
          <w:sz w:val="28"/>
          <w:szCs w:val="28"/>
        </w:rPr>
      </w:pPr>
      <w:r w:rsidRPr="005F4852">
        <w:rPr>
          <w:rFonts w:ascii="PT Astra Serif" w:hAnsi="PT Astra Serif"/>
          <w:b/>
          <w:bCs/>
          <w:sz w:val="28"/>
          <w:szCs w:val="28"/>
        </w:rPr>
        <w:t>помещения в многоквартирном доме</w:t>
      </w:r>
    </w:p>
    <w:p w14:paraId="5F2CCE22" w14:textId="77777777" w:rsidR="00CB30D7" w:rsidRPr="00447CD1" w:rsidRDefault="00CB30D7" w:rsidP="00CB30D7">
      <w:pPr>
        <w:jc w:val="center"/>
        <w:rPr>
          <w:rFonts w:ascii="PT Astra Serif" w:hAnsi="PT Astra Serif"/>
        </w:rPr>
      </w:pPr>
    </w:p>
    <w:p w14:paraId="54ECE782" w14:textId="77777777" w:rsidR="00CB30D7" w:rsidRPr="00447CD1" w:rsidRDefault="00CB30D7" w:rsidP="00CB30D7">
      <w:pPr>
        <w:rPr>
          <w:rFonts w:ascii="PT Astra Serif" w:hAnsi="PT Astra Serif"/>
        </w:rPr>
      </w:pPr>
    </w:p>
    <w:p w14:paraId="1F7A5B6B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В связи с обращением __________________________________________________________</w:t>
      </w:r>
    </w:p>
    <w:p w14:paraId="3411CEA5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(Ф.И.О. физического лица, </w:t>
      </w:r>
      <w:proofErr w:type="gramStart"/>
      <w:r w:rsidRPr="00447CD1">
        <w:rPr>
          <w:rFonts w:ascii="PT Astra Serif" w:hAnsi="PT Astra Serif"/>
          <w:sz w:val="16"/>
          <w:szCs w:val="16"/>
        </w:rPr>
        <w:t>наименование  юридического</w:t>
      </w:r>
      <w:proofErr w:type="gramEnd"/>
      <w:r w:rsidRPr="00447CD1">
        <w:rPr>
          <w:rFonts w:ascii="PT Astra Serif" w:hAnsi="PT Astra Serif"/>
          <w:sz w:val="16"/>
          <w:szCs w:val="16"/>
        </w:rPr>
        <w:t xml:space="preserve"> лица - заявителя)</w:t>
      </w:r>
    </w:p>
    <w:p w14:paraId="2A316151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436F1DF1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о намерении провести </w:t>
      </w:r>
      <w:r w:rsidRPr="00447CD1">
        <w:rPr>
          <w:rFonts w:ascii="PT Astra Serif" w:hAnsi="PT Astra Serif"/>
          <w:u w:val="single"/>
        </w:rPr>
        <w:t xml:space="preserve">переустройство и (или) перепланировку </w:t>
      </w:r>
      <w:r w:rsidRPr="00447CD1">
        <w:rPr>
          <w:rFonts w:ascii="PT Astra Serif" w:hAnsi="PT Astra Serif"/>
        </w:rPr>
        <w:t>помещений</w:t>
      </w:r>
    </w:p>
    <w:p w14:paraId="18DC8543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(ненужное зачеркнуть)</w:t>
      </w:r>
    </w:p>
    <w:p w14:paraId="5EF12598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по адресу: ____________________________________________________________________</w:t>
      </w:r>
    </w:p>
    <w:p w14:paraId="643C1248" w14:textId="77777777" w:rsidR="00CB30D7" w:rsidRPr="00447CD1" w:rsidRDefault="00CB30D7" w:rsidP="00CB30D7">
      <w:pPr>
        <w:jc w:val="both"/>
        <w:rPr>
          <w:rFonts w:ascii="PT Astra Serif" w:hAnsi="PT Astra Serif"/>
        </w:rPr>
      </w:pPr>
    </w:p>
    <w:p w14:paraId="6F963ABB" w14:textId="77777777"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</w:rPr>
        <w:t xml:space="preserve">______________________________________, </w:t>
      </w:r>
      <w:r w:rsidRPr="00447CD1">
        <w:rPr>
          <w:rFonts w:ascii="PT Astra Serif" w:hAnsi="PT Astra Serif"/>
          <w:u w:val="single"/>
        </w:rPr>
        <w:t xml:space="preserve">занимаемых (принадлежащих) </w:t>
      </w:r>
      <w:r w:rsidRPr="00447CD1">
        <w:rPr>
          <w:rFonts w:ascii="PT Astra Serif" w:hAnsi="PT Astra Serif"/>
        </w:rPr>
        <w:t>на основании:</w:t>
      </w:r>
    </w:p>
    <w:p w14:paraId="71580B52" w14:textId="77777777" w:rsidR="00CB30D7" w:rsidRPr="00447CD1" w:rsidRDefault="00CB30D7" w:rsidP="00CB30D7">
      <w:pPr>
        <w:jc w:val="both"/>
        <w:rPr>
          <w:rFonts w:ascii="PT Astra Serif" w:hAnsi="PT Astra Serif"/>
          <w:u w:val="single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   </w:t>
      </w:r>
      <w:r w:rsidRPr="00447CD1">
        <w:rPr>
          <w:rFonts w:ascii="PT Astra Serif" w:hAnsi="PT Astra Serif"/>
          <w:sz w:val="16"/>
          <w:szCs w:val="16"/>
          <w:u w:val="single"/>
        </w:rPr>
        <w:t xml:space="preserve"> (ненужное зачеркнуть)</w:t>
      </w:r>
    </w:p>
    <w:p w14:paraId="59B73E80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14:paraId="65E59C20" w14:textId="77777777" w:rsidR="00CB30D7" w:rsidRPr="00447CD1" w:rsidRDefault="00CB30D7" w:rsidP="00CB30D7">
      <w:pPr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(вид и реквизиты правоустанавливающего документа на переустраиваемое и (или) </w:t>
      </w:r>
      <w:proofErr w:type="spellStart"/>
      <w:r w:rsidRPr="00447CD1">
        <w:rPr>
          <w:rFonts w:ascii="PT Astra Serif" w:hAnsi="PT Astra Serif"/>
          <w:sz w:val="16"/>
          <w:szCs w:val="16"/>
        </w:rPr>
        <w:t>перепланируемое</w:t>
      </w:r>
      <w:proofErr w:type="spellEnd"/>
      <w:r w:rsidRPr="00447CD1">
        <w:rPr>
          <w:rFonts w:ascii="PT Astra Serif" w:hAnsi="PT Astra Serif"/>
          <w:sz w:val="16"/>
          <w:szCs w:val="16"/>
        </w:rPr>
        <w:t xml:space="preserve"> жилое помещение)</w:t>
      </w:r>
    </w:p>
    <w:p w14:paraId="34A3597B" w14:textId="77777777" w:rsidR="00CB30D7" w:rsidRPr="00447CD1" w:rsidRDefault="00CB30D7" w:rsidP="00CB30D7">
      <w:pPr>
        <w:jc w:val="both"/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_____________________________________________________________________________,</w:t>
      </w:r>
    </w:p>
    <w:p w14:paraId="79ACA610" w14:textId="77777777" w:rsidR="00CB30D7" w:rsidRPr="00447CD1" w:rsidRDefault="00CB30D7" w:rsidP="00CB30D7">
      <w:pPr>
        <w:rPr>
          <w:rFonts w:ascii="PT Astra Serif" w:hAnsi="PT Astra Serif"/>
        </w:rPr>
      </w:pPr>
    </w:p>
    <w:p w14:paraId="6F6BA09B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по результатам </w:t>
      </w:r>
      <w:proofErr w:type="gramStart"/>
      <w:r w:rsidRPr="00447CD1">
        <w:rPr>
          <w:rFonts w:ascii="PT Astra Serif" w:hAnsi="PT Astra Serif"/>
        </w:rPr>
        <w:t>рассмотрения  представленных</w:t>
      </w:r>
      <w:proofErr w:type="gramEnd"/>
      <w:r w:rsidRPr="00447CD1">
        <w:rPr>
          <w:rFonts w:ascii="PT Astra Serif" w:hAnsi="PT Astra Serif"/>
        </w:rPr>
        <w:t xml:space="preserve">   документов   принято решение:</w:t>
      </w:r>
    </w:p>
    <w:p w14:paraId="0EFD50A0" w14:textId="77777777" w:rsidR="00CB30D7" w:rsidRPr="00447CD1" w:rsidRDefault="00CB30D7" w:rsidP="00CB30D7">
      <w:pPr>
        <w:rPr>
          <w:rFonts w:ascii="PT Astra Serif" w:hAnsi="PT Astra Serif"/>
        </w:rPr>
      </w:pPr>
    </w:p>
    <w:p w14:paraId="270AB669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отказать в согласовании ________________________________________________________</w:t>
      </w:r>
    </w:p>
    <w:p w14:paraId="61049B08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(переустройство, перепланировку, переустройство и перепланировку - нужное указать)</w:t>
      </w:r>
    </w:p>
    <w:p w14:paraId="08BC674A" w14:textId="77777777" w:rsidR="00CB30D7" w:rsidRPr="00447CD1" w:rsidRDefault="00CB30D7" w:rsidP="00CB30D7">
      <w:pPr>
        <w:rPr>
          <w:rFonts w:ascii="PT Astra Serif" w:hAnsi="PT Astra Serif"/>
        </w:rPr>
      </w:pPr>
      <w:proofErr w:type="gramStart"/>
      <w:r w:rsidRPr="00447CD1">
        <w:rPr>
          <w:rFonts w:ascii="PT Astra Serif" w:hAnsi="PT Astra Serif"/>
        </w:rPr>
        <w:t>помещений  в</w:t>
      </w:r>
      <w:proofErr w:type="gramEnd"/>
      <w:r w:rsidRPr="00447CD1">
        <w:rPr>
          <w:rFonts w:ascii="PT Astra Serif" w:hAnsi="PT Astra Serif"/>
        </w:rPr>
        <w:t xml:space="preserve">   соответствии   с   представленным   проектом (проектной документацией), на основании:_________________________________________________________________</w:t>
      </w:r>
    </w:p>
    <w:p w14:paraId="3ED32C25" w14:textId="77777777" w:rsidR="00CB30D7" w:rsidRPr="00447CD1" w:rsidRDefault="00CB30D7" w:rsidP="00CB30D7">
      <w:pPr>
        <w:rPr>
          <w:rFonts w:ascii="PT Astra Serif" w:hAnsi="PT Astra Serif"/>
        </w:rPr>
      </w:pPr>
    </w:p>
    <w:p w14:paraId="46514C00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_____________________________________________________________________________</w:t>
      </w:r>
    </w:p>
    <w:p w14:paraId="37DD7D8F" w14:textId="77777777" w:rsidR="00CB30D7" w:rsidRPr="00447CD1" w:rsidRDefault="00CB30D7" w:rsidP="00CB30D7">
      <w:pPr>
        <w:rPr>
          <w:rFonts w:ascii="PT Astra Serif" w:hAnsi="PT Astra Serif"/>
        </w:rPr>
      </w:pPr>
    </w:p>
    <w:p w14:paraId="47269D75" w14:textId="77777777" w:rsidR="00CB30D7" w:rsidRPr="00447CD1" w:rsidRDefault="00CB30D7" w:rsidP="00CB30D7">
      <w:pPr>
        <w:ind w:firstLine="709"/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Сохранить </w:t>
      </w:r>
      <w:proofErr w:type="gramStart"/>
      <w:r w:rsidRPr="00447CD1">
        <w:rPr>
          <w:rFonts w:ascii="PT Astra Serif" w:hAnsi="PT Astra Serif"/>
        </w:rPr>
        <w:t>помещение  в</w:t>
      </w:r>
      <w:proofErr w:type="gramEnd"/>
      <w:r w:rsidRPr="00447CD1">
        <w:rPr>
          <w:rFonts w:ascii="PT Astra Serif" w:hAnsi="PT Astra Serif"/>
        </w:rPr>
        <w:t xml:space="preserve"> перепланированном состоянии возможно на основании решения суда.</w:t>
      </w:r>
    </w:p>
    <w:p w14:paraId="2F73686C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 xml:space="preserve"> _____________________________________________________________/________________</w:t>
      </w:r>
    </w:p>
    <w:p w14:paraId="7979C5AE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(подпись должностного лица органа, осуществляющего согласование)</w:t>
      </w:r>
    </w:p>
    <w:p w14:paraId="4FA1AB3B" w14:textId="77777777" w:rsidR="00CB30D7" w:rsidRPr="00447CD1" w:rsidRDefault="00CB30D7" w:rsidP="00CB30D7">
      <w:pPr>
        <w:rPr>
          <w:rFonts w:ascii="PT Astra Serif" w:hAnsi="PT Astra Serif"/>
        </w:rPr>
      </w:pPr>
    </w:p>
    <w:p w14:paraId="0832DC91" w14:textId="77777777" w:rsidR="00CB30D7" w:rsidRPr="00447CD1" w:rsidRDefault="00CB30D7" w:rsidP="00CB30D7">
      <w:pPr>
        <w:ind w:firstLine="708"/>
        <w:rPr>
          <w:rFonts w:ascii="PT Astra Serif" w:hAnsi="PT Astra Serif"/>
        </w:rPr>
      </w:pPr>
      <w:r w:rsidRPr="00447CD1">
        <w:rPr>
          <w:rFonts w:ascii="PT Astra Serif" w:hAnsi="PT Astra Serif"/>
        </w:rPr>
        <w:t>М.П.</w:t>
      </w:r>
    </w:p>
    <w:p w14:paraId="224449E5" w14:textId="77777777" w:rsidR="00CB30D7" w:rsidRPr="00447CD1" w:rsidRDefault="00CB30D7" w:rsidP="00CB30D7">
      <w:pPr>
        <w:rPr>
          <w:rFonts w:ascii="PT Astra Serif" w:hAnsi="PT Astra Serif"/>
        </w:rPr>
      </w:pPr>
    </w:p>
    <w:p w14:paraId="30D397E8" w14:textId="77777777" w:rsidR="00CB30D7" w:rsidRPr="00447CD1" w:rsidRDefault="00CB30D7" w:rsidP="00CB30D7">
      <w:pPr>
        <w:rPr>
          <w:rFonts w:ascii="PT Astra Serif" w:hAnsi="PT Astra Serif"/>
        </w:rPr>
      </w:pPr>
    </w:p>
    <w:p w14:paraId="40775E39" w14:textId="77777777" w:rsidR="00CB30D7" w:rsidRPr="00447CD1" w:rsidRDefault="00CB30D7" w:rsidP="00CB30D7">
      <w:pPr>
        <w:rPr>
          <w:rFonts w:ascii="PT Astra Serif" w:hAnsi="PT Astra Serif"/>
        </w:rPr>
      </w:pPr>
      <w:r w:rsidRPr="00447CD1">
        <w:rPr>
          <w:rFonts w:ascii="PT Astra Serif" w:hAnsi="PT Astra Serif"/>
        </w:rPr>
        <w:t>Получил: «___» _______________ 20__ г. _____________________________________/________________</w:t>
      </w:r>
    </w:p>
    <w:p w14:paraId="3E667A5D" w14:textId="77777777" w:rsidR="00CB30D7" w:rsidRPr="00447CD1" w:rsidRDefault="00CB30D7" w:rsidP="00CB30D7">
      <w:pPr>
        <w:jc w:val="center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                             (подпись заявителя или уполномоченного </w:t>
      </w:r>
      <w:proofErr w:type="gramStart"/>
      <w:r w:rsidRPr="00447CD1">
        <w:rPr>
          <w:rFonts w:ascii="PT Astra Serif" w:hAnsi="PT Astra Serif"/>
          <w:sz w:val="16"/>
          <w:szCs w:val="16"/>
        </w:rPr>
        <w:t>лица  заявителей</w:t>
      </w:r>
      <w:proofErr w:type="gramEnd"/>
      <w:r w:rsidRPr="00447CD1">
        <w:rPr>
          <w:rFonts w:ascii="PT Astra Serif" w:hAnsi="PT Astra Serif"/>
          <w:sz w:val="16"/>
          <w:szCs w:val="16"/>
        </w:rPr>
        <w:t xml:space="preserve">) </w:t>
      </w:r>
      <w:r w:rsidRPr="00447CD1">
        <w:rPr>
          <w:rFonts w:ascii="PT Astra Serif" w:hAnsi="PT Astra Serif"/>
          <w:sz w:val="32"/>
          <w:szCs w:val="16"/>
        </w:rPr>
        <w:t xml:space="preserve">    </w:t>
      </w:r>
      <w:r w:rsidRPr="00447CD1">
        <w:rPr>
          <w:rFonts w:ascii="PT Astra Serif" w:hAnsi="PT Astra Serif"/>
          <w:sz w:val="16"/>
          <w:szCs w:val="16"/>
        </w:rPr>
        <w:t xml:space="preserve">          </w:t>
      </w:r>
    </w:p>
    <w:p w14:paraId="7C710A76" w14:textId="77777777" w:rsidR="00CB30D7" w:rsidRPr="00447CD1" w:rsidRDefault="00CB30D7" w:rsidP="00CB30D7">
      <w:pPr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  <w:sz w:val="16"/>
          <w:szCs w:val="16"/>
        </w:rPr>
        <w:t xml:space="preserve">(заполняется в случае </w:t>
      </w:r>
      <w:proofErr w:type="gramStart"/>
      <w:r w:rsidRPr="00447CD1">
        <w:rPr>
          <w:rFonts w:ascii="PT Astra Serif" w:hAnsi="PT Astra Serif"/>
          <w:sz w:val="16"/>
          <w:szCs w:val="16"/>
        </w:rPr>
        <w:t>получения  лично</w:t>
      </w:r>
      <w:proofErr w:type="gramEnd"/>
      <w:r w:rsidRPr="00447CD1">
        <w:rPr>
          <w:rFonts w:ascii="PT Astra Serif" w:hAnsi="PT Astra Serif"/>
          <w:sz w:val="16"/>
          <w:szCs w:val="16"/>
        </w:rPr>
        <w:t>)</w:t>
      </w:r>
    </w:p>
    <w:p w14:paraId="17AB586A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color w:val="4E4E4E"/>
          <w:sz w:val="28"/>
          <w:szCs w:val="28"/>
        </w:rPr>
      </w:pPr>
    </w:p>
    <w:p w14:paraId="236BA49D" w14:textId="77777777" w:rsidR="00CB30D7" w:rsidRPr="00447CD1" w:rsidRDefault="00CB30D7" w:rsidP="00CB30D7">
      <w:pPr>
        <w:rPr>
          <w:rFonts w:ascii="PT Astra Serif" w:hAnsi="PT Astra Serif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691078AB" w14:textId="77777777" w:rsidTr="005E66F7">
        <w:tc>
          <w:tcPr>
            <w:tcW w:w="4785" w:type="dxa"/>
            <w:shd w:val="clear" w:color="auto" w:fill="auto"/>
          </w:tcPr>
          <w:p w14:paraId="7396E729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7F2EFEB6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48EE7ED5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00848ED2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867AECE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CAA0E99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2FEC90A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63736D15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5E2CA069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112B78E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7618B380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2CAB2B83" w14:textId="77777777" w:rsidR="00CB30D7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</w:p>
          <w:p w14:paraId="3DB11DBA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5</w:t>
            </w:r>
          </w:p>
          <w:p w14:paraId="4ECE39F1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5891B66E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37F228BD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200"/>
        <w:gridCol w:w="2160"/>
      </w:tblGrid>
      <w:tr w:rsidR="00CB30D7" w:rsidRPr="00447CD1" w14:paraId="5AEEB2B5" w14:textId="77777777" w:rsidTr="005E66F7">
        <w:tc>
          <w:tcPr>
            <w:tcW w:w="7200" w:type="dxa"/>
            <w:vAlign w:val="center"/>
          </w:tcPr>
          <w:p w14:paraId="6011B4B9" w14:textId="77777777" w:rsidR="00CB30D7" w:rsidRPr="00447CD1" w:rsidRDefault="00CB30D7" w:rsidP="005E66F7">
            <w:pPr>
              <w:tabs>
                <w:tab w:val="left" w:pos="1260"/>
              </w:tabs>
              <w:spacing w:after="200" w:line="276" w:lineRule="auto"/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Показатели доступности и качества предоставления муниципальной услуги</w:t>
            </w:r>
          </w:p>
        </w:tc>
        <w:tc>
          <w:tcPr>
            <w:tcW w:w="2160" w:type="dxa"/>
          </w:tcPr>
          <w:p w14:paraId="224F03C9" w14:textId="77777777"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b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b/>
                <w:sz w:val="24"/>
                <w:szCs w:val="24"/>
                <w:lang w:eastAsia="en-US"/>
              </w:rPr>
              <w:t>Нормативное значение показателя</w:t>
            </w:r>
          </w:p>
          <w:p w14:paraId="4C51030C" w14:textId="77777777" w:rsidR="00CB30D7" w:rsidRPr="00447CD1" w:rsidRDefault="00CB30D7" w:rsidP="005E66F7">
            <w:pPr>
              <w:tabs>
                <w:tab w:val="left" w:pos="1260"/>
              </w:tabs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(от числа запросов, обращений)</w:t>
            </w:r>
          </w:p>
        </w:tc>
      </w:tr>
      <w:tr w:rsidR="00CB30D7" w:rsidRPr="00447CD1" w14:paraId="5680D839" w14:textId="77777777" w:rsidTr="005E66F7">
        <w:tc>
          <w:tcPr>
            <w:tcW w:w="9360" w:type="dxa"/>
            <w:gridSpan w:val="2"/>
          </w:tcPr>
          <w:p w14:paraId="124AB14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1. Удовлетворенность муниципального органа и заявителей качеством и полнотой предоставления информации о порядке и условиях получения Услуги посредством:</w:t>
            </w:r>
          </w:p>
        </w:tc>
      </w:tr>
      <w:tr w:rsidR="00CB30D7" w:rsidRPr="00447CD1" w14:paraId="530FFA51" w14:textId="77777777" w:rsidTr="005E66F7">
        <w:tc>
          <w:tcPr>
            <w:tcW w:w="7200" w:type="dxa"/>
          </w:tcPr>
          <w:p w14:paraId="27F3E93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а) телефонной связи (предоставление по запросу, обращению)</w:t>
            </w:r>
          </w:p>
        </w:tc>
        <w:tc>
          <w:tcPr>
            <w:tcW w:w="2160" w:type="dxa"/>
          </w:tcPr>
          <w:p w14:paraId="534682AD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2EC01DCE" w14:textId="77777777" w:rsidTr="005E66F7">
        <w:tc>
          <w:tcPr>
            <w:tcW w:w="7200" w:type="dxa"/>
          </w:tcPr>
          <w:p w14:paraId="2702DC9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б) факсимильной связи (предоставление по запросу, обращению)</w:t>
            </w:r>
          </w:p>
        </w:tc>
        <w:tc>
          <w:tcPr>
            <w:tcW w:w="2160" w:type="dxa"/>
          </w:tcPr>
          <w:p w14:paraId="33D5DE5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067E4C4F" w14:textId="77777777" w:rsidTr="005E66F7">
        <w:tc>
          <w:tcPr>
            <w:tcW w:w="7200" w:type="dxa"/>
          </w:tcPr>
          <w:p w14:paraId="1B442C0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в) почтовой связи, в том числе электронной почты (предоставление по запросу, обращению)</w:t>
            </w:r>
          </w:p>
        </w:tc>
        <w:tc>
          <w:tcPr>
            <w:tcW w:w="2160" w:type="dxa"/>
          </w:tcPr>
          <w:p w14:paraId="2159A0E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100% </w:t>
            </w:r>
          </w:p>
        </w:tc>
      </w:tr>
      <w:tr w:rsidR="00CB30D7" w:rsidRPr="00447CD1" w14:paraId="10EC4635" w14:textId="77777777" w:rsidTr="005E66F7">
        <w:tc>
          <w:tcPr>
            <w:tcW w:w="7200" w:type="dxa"/>
          </w:tcPr>
          <w:p w14:paraId="3642216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г) размещения информации на стендах в местах предоставления муниципальной услуги</w:t>
            </w:r>
          </w:p>
        </w:tc>
        <w:tc>
          <w:tcPr>
            <w:tcW w:w="2160" w:type="dxa"/>
          </w:tcPr>
          <w:p w14:paraId="2207664C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2A79EA6" w14:textId="77777777" w:rsidTr="005E66F7">
        <w:trPr>
          <w:trHeight w:val="1585"/>
        </w:trPr>
        <w:tc>
          <w:tcPr>
            <w:tcW w:w="7200" w:type="dxa"/>
          </w:tcPr>
          <w:p w14:paraId="534E158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д) в информационно-телекоммуникационной сети Интернет, в том числе на официальном портале МО Щекинский район в информационно-телекоммуникационной сети Интернет</w:t>
            </w:r>
          </w:p>
        </w:tc>
        <w:tc>
          <w:tcPr>
            <w:tcW w:w="2160" w:type="dxa"/>
          </w:tcPr>
          <w:p w14:paraId="759BBCD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5BD5FF51" w14:textId="77777777" w:rsidTr="005E66F7">
        <w:tc>
          <w:tcPr>
            <w:tcW w:w="7200" w:type="dxa"/>
          </w:tcPr>
          <w:p w14:paraId="237E48E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2. Доля случаев предоставления муниципальной услуги в установленный срок с момента сдачи документов</w:t>
            </w:r>
          </w:p>
        </w:tc>
        <w:tc>
          <w:tcPr>
            <w:tcW w:w="2160" w:type="dxa"/>
          </w:tcPr>
          <w:p w14:paraId="3EBFB6D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6CFE7BA" w14:textId="77777777" w:rsidTr="005E66F7">
        <w:tc>
          <w:tcPr>
            <w:tcW w:w="7200" w:type="dxa"/>
          </w:tcPr>
          <w:p w14:paraId="3BB09C8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3. Доля заявителей, ожидавших в очереди для подачи документов, с целью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017168D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658BDEB8" w14:textId="77777777" w:rsidTr="005E66F7">
        <w:tc>
          <w:tcPr>
            <w:tcW w:w="7200" w:type="dxa"/>
          </w:tcPr>
          <w:p w14:paraId="20F9D2C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4. Соблюдение срока регистрации обращения </w:t>
            </w:r>
          </w:p>
        </w:tc>
        <w:tc>
          <w:tcPr>
            <w:tcW w:w="2160" w:type="dxa"/>
          </w:tcPr>
          <w:p w14:paraId="2B187D4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D999C20" w14:textId="77777777" w:rsidTr="005E66F7">
        <w:tc>
          <w:tcPr>
            <w:tcW w:w="7200" w:type="dxa"/>
          </w:tcPr>
          <w:p w14:paraId="41EC1A53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5. Доля заявителей, ожидавших в очереди для получения результата предоставления муниципальной услуги, не более установленного Административным регламентом</w:t>
            </w:r>
          </w:p>
        </w:tc>
        <w:tc>
          <w:tcPr>
            <w:tcW w:w="2160" w:type="dxa"/>
          </w:tcPr>
          <w:p w14:paraId="19BAC80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3D526D8C" w14:textId="77777777" w:rsidTr="005E66F7">
        <w:tc>
          <w:tcPr>
            <w:tcW w:w="7200" w:type="dxa"/>
          </w:tcPr>
          <w:p w14:paraId="790745B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6. Доля заявителей, удовлетворенных качеством процесса предоставления муниципальной услуги</w:t>
            </w:r>
          </w:p>
        </w:tc>
        <w:tc>
          <w:tcPr>
            <w:tcW w:w="2160" w:type="dxa"/>
          </w:tcPr>
          <w:p w14:paraId="2709C83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B6D0C10" w14:textId="77777777" w:rsidTr="005E66F7">
        <w:tc>
          <w:tcPr>
            <w:tcW w:w="7200" w:type="dxa"/>
          </w:tcPr>
          <w:p w14:paraId="1E417AF7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7. Доля заявителей, удовлетворенных качеством результата предоставления муниципальной услуги</w:t>
            </w:r>
          </w:p>
        </w:tc>
        <w:tc>
          <w:tcPr>
            <w:tcW w:w="2160" w:type="dxa"/>
          </w:tcPr>
          <w:p w14:paraId="511706C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DDF1A07" w14:textId="77777777" w:rsidTr="005E66F7">
        <w:tc>
          <w:tcPr>
            <w:tcW w:w="7200" w:type="dxa"/>
          </w:tcPr>
          <w:p w14:paraId="2174ABFD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8. Доля случаев правильно оформленных документов 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специалистом, участвующим в процессе предоставления муниципальной услуги</w:t>
            </w:r>
          </w:p>
        </w:tc>
        <w:tc>
          <w:tcPr>
            <w:tcW w:w="2160" w:type="dxa"/>
          </w:tcPr>
          <w:p w14:paraId="13F6CB3A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lastRenderedPageBreak/>
              <w:t>100%</w:t>
            </w:r>
          </w:p>
        </w:tc>
      </w:tr>
      <w:tr w:rsidR="00CB30D7" w:rsidRPr="00447CD1" w14:paraId="58D96387" w14:textId="77777777" w:rsidTr="005E66F7">
        <w:tc>
          <w:tcPr>
            <w:tcW w:w="7200" w:type="dxa"/>
          </w:tcPr>
          <w:p w14:paraId="72F673F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9. Соответствие помещений, отведенных для предоставления муниципальной услуги, в том числе мест ожидания приема, санитарно-эпидемиологическим и санитарно-гигиеническим требованиям, наличие системы противопожарной сигнализации, наличие информационных стендов, средств электронной техники, мест для оформления заявителями документов (заявления, запроса), а также доступа к местами общественного пользования (туалета) </w:t>
            </w:r>
          </w:p>
        </w:tc>
        <w:tc>
          <w:tcPr>
            <w:tcW w:w="2160" w:type="dxa"/>
            <w:tcBorders>
              <w:right w:val="single" w:sz="6" w:space="0" w:color="auto"/>
            </w:tcBorders>
          </w:tcPr>
          <w:p w14:paraId="73CB49C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34237EC4" w14:textId="77777777" w:rsidTr="005E66F7">
        <w:tc>
          <w:tcPr>
            <w:tcW w:w="7200" w:type="dxa"/>
          </w:tcPr>
          <w:p w14:paraId="26CC19F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10. Оснащение рабочих мест специалистов, участвующих в процессе предоставления муниципальной услуги, средствами телефонной и телекоммуникационной связи, функциональной мебелью, канцелярскими принадлежностями, компьютерной техникой с возможностью выхода в Интернет, иной оргтехникой</w:t>
            </w:r>
          </w:p>
        </w:tc>
        <w:tc>
          <w:tcPr>
            <w:tcW w:w="2160" w:type="dxa"/>
          </w:tcPr>
          <w:p w14:paraId="7F0D167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FF87989" w14:textId="77777777" w:rsidTr="005E66F7">
        <w:tc>
          <w:tcPr>
            <w:tcW w:w="7200" w:type="dxa"/>
          </w:tcPr>
          <w:p w14:paraId="50C2ED3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11. Укомплектованность </w:t>
            </w:r>
            <w:r w:rsidRPr="00447CD1">
              <w:rPr>
                <w:rFonts w:ascii="PT Astra Serif" w:eastAsia="Calibri" w:hAnsi="PT Astra Serif"/>
                <w:sz w:val="24"/>
                <w:szCs w:val="24"/>
                <w:lang w:eastAsia="en-US"/>
              </w:rPr>
              <w:t>отраслевого (функционального) органа</w:t>
            </w: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, необходимым количеством специалистов</w:t>
            </w:r>
          </w:p>
        </w:tc>
        <w:tc>
          <w:tcPr>
            <w:tcW w:w="2160" w:type="dxa"/>
          </w:tcPr>
          <w:p w14:paraId="6112F97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2A95F275" w14:textId="77777777" w:rsidTr="005E66F7">
        <w:tc>
          <w:tcPr>
            <w:tcW w:w="7200" w:type="dxa"/>
          </w:tcPr>
          <w:p w14:paraId="6A5B3E8E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12. Доля специалистов, участвующих в процессе предоставления муниципальной услуги, с высшим профессиональным образованием</w:t>
            </w:r>
          </w:p>
        </w:tc>
        <w:tc>
          <w:tcPr>
            <w:tcW w:w="2160" w:type="dxa"/>
          </w:tcPr>
          <w:p w14:paraId="497BB9D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1953CE76" w14:textId="77777777" w:rsidTr="005E66F7">
        <w:tc>
          <w:tcPr>
            <w:tcW w:w="7200" w:type="dxa"/>
          </w:tcPr>
          <w:p w14:paraId="55833B8F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13. Доля обоснованных жалоб к общему количеству обслуженных потребителей по данному виду муниципальной услуги</w:t>
            </w:r>
          </w:p>
        </w:tc>
        <w:tc>
          <w:tcPr>
            <w:tcW w:w="2160" w:type="dxa"/>
          </w:tcPr>
          <w:p w14:paraId="2690BA9D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14:paraId="564FB76E" w14:textId="77777777" w:rsidTr="005E66F7">
        <w:tc>
          <w:tcPr>
            <w:tcW w:w="7200" w:type="dxa"/>
          </w:tcPr>
          <w:p w14:paraId="3F244BE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14. Доля обоснованных жалоб, рассмотренных в установленный срок</w:t>
            </w:r>
          </w:p>
        </w:tc>
        <w:tc>
          <w:tcPr>
            <w:tcW w:w="2160" w:type="dxa"/>
          </w:tcPr>
          <w:p w14:paraId="6E8097E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3BE3C8D6" w14:textId="77777777" w:rsidTr="005E66F7">
        <w:tc>
          <w:tcPr>
            <w:tcW w:w="7200" w:type="dxa"/>
          </w:tcPr>
          <w:p w14:paraId="4B3CDA6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15. Доля заявителей, удовлетворенных существующим порядком досудебного обжалования</w:t>
            </w:r>
          </w:p>
        </w:tc>
        <w:tc>
          <w:tcPr>
            <w:tcW w:w="2160" w:type="dxa"/>
          </w:tcPr>
          <w:p w14:paraId="78930996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47BDACB4" w14:textId="77777777" w:rsidTr="005E66F7">
        <w:tc>
          <w:tcPr>
            <w:tcW w:w="7200" w:type="dxa"/>
          </w:tcPr>
          <w:p w14:paraId="2C9C91A2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16. Доля заявителей, удовлетворенных сроками досудебного обжалования</w:t>
            </w:r>
          </w:p>
        </w:tc>
        <w:tc>
          <w:tcPr>
            <w:tcW w:w="2160" w:type="dxa"/>
          </w:tcPr>
          <w:p w14:paraId="0D8BD02B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0953660" w14:textId="77777777" w:rsidTr="005E66F7">
        <w:tc>
          <w:tcPr>
            <w:tcW w:w="7200" w:type="dxa"/>
          </w:tcPr>
          <w:p w14:paraId="5297603D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17. Доля заявителей, удовлетворенных качеством досудебного обжалования </w:t>
            </w:r>
          </w:p>
        </w:tc>
        <w:tc>
          <w:tcPr>
            <w:tcW w:w="2160" w:type="dxa"/>
          </w:tcPr>
          <w:p w14:paraId="1453DEC0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7969D641" w14:textId="77777777" w:rsidTr="005E66F7">
        <w:tc>
          <w:tcPr>
            <w:tcW w:w="7200" w:type="dxa"/>
          </w:tcPr>
          <w:p w14:paraId="2753FDC8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18. Доля заявителей, обратившихся за обжалованием действий (бездействия) и решений, осуществляемых и принятых в ходе предоставления муниципальной услуги, в судебном порядке </w:t>
            </w:r>
          </w:p>
        </w:tc>
        <w:tc>
          <w:tcPr>
            <w:tcW w:w="2160" w:type="dxa"/>
          </w:tcPr>
          <w:p w14:paraId="5C3BB3B4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0%</w:t>
            </w:r>
          </w:p>
        </w:tc>
      </w:tr>
      <w:tr w:rsidR="00CB30D7" w:rsidRPr="00447CD1" w14:paraId="5B93DBF3" w14:textId="77777777" w:rsidTr="005E66F7">
        <w:tc>
          <w:tcPr>
            <w:tcW w:w="7200" w:type="dxa"/>
          </w:tcPr>
          <w:p w14:paraId="6C4D81F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19. Доля заявителей, удовлетворенных вежливостью специалистов, участвующих в процессе предоставления муниципальной услуги</w:t>
            </w:r>
          </w:p>
        </w:tc>
        <w:tc>
          <w:tcPr>
            <w:tcW w:w="2160" w:type="dxa"/>
          </w:tcPr>
          <w:p w14:paraId="747F8811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100%</w:t>
            </w:r>
          </w:p>
        </w:tc>
      </w:tr>
      <w:tr w:rsidR="00CB30D7" w:rsidRPr="00447CD1" w14:paraId="6A081148" w14:textId="77777777" w:rsidTr="005E66F7">
        <w:tc>
          <w:tcPr>
            <w:tcW w:w="7200" w:type="dxa"/>
          </w:tcPr>
          <w:p w14:paraId="5269E925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20. Количество заявителей, обратившихся за получением информации о муниципальной услуге, о порядке предоставления муниципальной услуги</w:t>
            </w:r>
          </w:p>
        </w:tc>
        <w:tc>
          <w:tcPr>
            <w:tcW w:w="2160" w:type="dxa"/>
          </w:tcPr>
          <w:p w14:paraId="4422118C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  <w:tr w:rsidR="00CB30D7" w:rsidRPr="00447CD1" w14:paraId="22334646" w14:textId="77777777" w:rsidTr="005E66F7">
        <w:tc>
          <w:tcPr>
            <w:tcW w:w="7200" w:type="dxa"/>
          </w:tcPr>
          <w:p w14:paraId="528BE6CC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both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21. Количество заявителей, обратившихся                                за предоставлением муниципальной услуги </w:t>
            </w:r>
          </w:p>
        </w:tc>
        <w:tc>
          <w:tcPr>
            <w:tcW w:w="2160" w:type="dxa"/>
          </w:tcPr>
          <w:p w14:paraId="5C2212AC" w14:textId="77777777" w:rsidR="00CB30D7" w:rsidRPr="00447CD1" w:rsidRDefault="00CB30D7" w:rsidP="005E66F7">
            <w:pPr>
              <w:tabs>
                <w:tab w:val="left" w:pos="1260"/>
              </w:tabs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447CD1">
              <w:rPr>
                <w:rFonts w:ascii="PT Astra Serif" w:hAnsi="PT Astra Serif"/>
                <w:sz w:val="24"/>
                <w:szCs w:val="24"/>
                <w:lang w:eastAsia="en-US"/>
              </w:rPr>
              <w:t>(человек)</w:t>
            </w:r>
          </w:p>
        </w:tc>
      </w:tr>
    </w:tbl>
    <w:p w14:paraId="241BB396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55C55842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0ED7C2DB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065B0E19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6E3893F2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0B9093F8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448937AF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5F29FCF4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68DA084F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0F7DBF94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662B546D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2752B443" w14:textId="77777777" w:rsidR="00CB30D7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2ADA3FF0" w14:textId="77777777" w:rsidR="00CB30D7" w:rsidRPr="00447CD1" w:rsidRDefault="00CB30D7" w:rsidP="00CB30D7">
      <w:pPr>
        <w:pStyle w:val="ConsPlusNonformat"/>
        <w:tabs>
          <w:tab w:val="left" w:pos="400"/>
        </w:tabs>
        <w:jc w:val="right"/>
        <w:rPr>
          <w:rFonts w:ascii="PT Astra Serif" w:hAnsi="PT Astra Serif" w:cs="Times New Roman"/>
          <w:b/>
          <w:bCs/>
          <w:sz w:val="24"/>
          <w:szCs w:val="24"/>
        </w:rPr>
      </w:pPr>
    </w:p>
    <w:p w14:paraId="11D3AC9D" w14:textId="77777777" w:rsidR="00CB30D7" w:rsidRPr="00447CD1" w:rsidRDefault="00CB30D7" w:rsidP="00CB30D7">
      <w:pPr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  <w:r w:rsidRPr="00447CD1">
        <w:rPr>
          <w:rFonts w:ascii="PT Astra Serif" w:hAnsi="PT Astra Serif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CB30D7" w:rsidRPr="00447CD1" w14:paraId="7C826FB3" w14:textId="77777777" w:rsidTr="005E66F7">
        <w:tc>
          <w:tcPr>
            <w:tcW w:w="4785" w:type="dxa"/>
            <w:shd w:val="clear" w:color="auto" w:fill="auto"/>
          </w:tcPr>
          <w:p w14:paraId="0091AF06" w14:textId="77777777" w:rsidR="00CB30D7" w:rsidRPr="00447CD1" w:rsidRDefault="00CB30D7" w:rsidP="005E66F7">
            <w:pPr>
              <w:pStyle w:val="afa"/>
              <w:spacing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  <w:shd w:val="clear" w:color="auto" w:fill="auto"/>
          </w:tcPr>
          <w:p w14:paraId="6FF41E31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Приложение № 6</w:t>
            </w:r>
          </w:p>
          <w:p w14:paraId="033733AB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</w:rPr>
            </w:pPr>
            <w:r w:rsidRPr="00447CD1">
              <w:rPr>
                <w:rFonts w:ascii="PT Astra Serif" w:hAnsi="PT Astra Serif"/>
                <w:color w:val="000000"/>
              </w:rPr>
              <w:t>к административному регламенту</w:t>
            </w:r>
          </w:p>
          <w:p w14:paraId="77C5DB7E" w14:textId="77777777" w:rsidR="00CB30D7" w:rsidRPr="00447CD1" w:rsidRDefault="00CB30D7" w:rsidP="005E66F7">
            <w:pPr>
              <w:pStyle w:val="afa"/>
              <w:shd w:val="clear" w:color="auto" w:fill="FFFFFF"/>
              <w:spacing w:before="0" w:beforeAutospacing="0" w:after="0" w:afterAutospacing="0"/>
              <w:ind w:right="282"/>
              <w:jc w:val="center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47CD1">
              <w:rPr>
                <w:rFonts w:ascii="PT Astra Serif" w:hAnsi="PT Astra Serif"/>
                <w:color w:val="000000"/>
              </w:rPr>
              <w:t xml:space="preserve">предоставления муниципальной услуги </w:t>
            </w:r>
            <w:r w:rsidR="00DA3A25">
              <w:rPr>
                <w:rFonts w:ascii="PT Astra Serif" w:hAnsi="PT Astra Serif"/>
                <w:sz w:val="28"/>
                <w:szCs w:val="28"/>
              </w:rPr>
              <w:t>«</w:t>
            </w:r>
            <w:r w:rsidR="00DA3A25" w:rsidRPr="00DA3A25">
              <w:rPr>
                <w:rFonts w:ascii="PT Astra Serif" w:hAnsi="PT Astra Serif"/>
                <w:color w:val="000000"/>
              </w:rPr>
              <w:t>Согласование проведения переустройства и (или) перепланировки помещения в многоквартирном доме»</w:t>
            </w:r>
          </w:p>
        </w:tc>
      </w:tr>
    </w:tbl>
    <w:p w14:paraId="330431C5" w14:textId="77777777" w:rsidR="00CB30D7" w:rsidRDefault="00CB30D7" w:rsidP="00CB30D7">
      <w:pPr>
        <w:rPr>
          <w:rFonts w:ascii="PT Astra Serif" w:hAnsi="PT Astra Serif"/>
        </w:rPr>
      </w:pPr>
    </w:p>
    <w:p w14:paraId="42F62344" w14:textId="77777777" w:rsidR="00CB30D7" w:rsidRDefault="00CB30D7" w:rsidP="00CB30D7">
      <w:pPr>
        <w:rPr>
          <w:rFonts w:ascii="PT Astra Serif" w:hAnsi="PT Astra Serif"/>
        </w:rPr>
      </w:pPr>
    </w:p>
    <w:p w14:paraId="77B3B33A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Сведения о заявителе, которому адресован</w:t>
      </w:r>
    </w:p>
    <w:p w14:paraId="43EFBBDF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документ _____________________________</w:t>
      </w:r>
    </w:p>
    <w:p w14:paraId="5F0720F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(Ф.И.О.)</w:t>
      </w:r>
    </w:p>
    <w:p w14:paraId="2F88A475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Документ,   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удостоверяющий     личность</w:t>
      </w:r>
    </w:p>
    <w:p w14:paraId="2819F89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 (вид документа)</w:t>
      </w:r>
    </w:p>
    <w:p w14:paraId="07629BC4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14:paraId="6CFE58AF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 xml:space="preserve">                                                         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(серия, номер)</w:t>
      </w:r>
    </w:p>
    <w:p w14:paraId="749D3166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</w:t>
      </w:r>
    </w:p>
    <w:p w14:paraId="4D7D11C3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 (кем, когда выдан)</w:t>
      </w:r>
    </w:p>
    <w:p w14:paraId="521F3B7B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Контактная информация</w:t>
      </w:r>
    </w:p>
    <w:p w14:paraId="1339CF21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тел.: _________________________________</w:t>
      </w:r>
    </w:p>
    <w:p w14:paraId="2BCBD89E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эл. почта: 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</w:t>
      </w:r>
    </w:p>
    <w:p w14:paraId="4641DEA5" w14:textId="77777777"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14:paraId="68073116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Уведомление</w:t>
      </w:r>
    </w:p>
    <w:p w14:paraId="76F30E54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об отказе в приеме документов, необходимых</w:t>
      </w:r>
    </w:p>
    <w:p w14:paraId="65799796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для предоставления государственных услуг</w:t>
      </w:r>
    </w:p>
    <w:p w14:paraId="04B94510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              ____________________________________________</w:t>
      </w:r>
    </w:p>
    <w:p w14:paraId="529B3C0C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 xml:space="preserve"> (указывается наименование соответствующей</w:t>
      </w:r>
    </w:p>
    <w:p w14:paraId="285B6BE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                </w:t>
      </w:r>
      <w:r w:rsidRPr="00393774">
        <w:rPr>
          <w:rFonts w:ascii="PT Astra Serif" w:hAnsi="PT Astra Serif" w:cs="Courier New"/>
          <w:b/>
          <w:bCs/>
          <w:color w:val="22272F"/>
          <w:sz w:val="28"/>
          <w:szCs w:val="28"/>
        </w:rPr>
        <w:t>муниципальной услуги (услуг)</w:t>
      </w:r>
    </w:p>
    <w:p w14:paraId="56476B10" w14:textId="77777777" w:rsidR="00CB30D7" w:rsidRPr="00142DCA" w:rsidRDefault="00CB30D7" w:rsidP="00CB30D7">
      <w:pPr>
        <w:shd w:val="clear" w:color="auto" w:fill="FFFFFF"/>
        <w:rPr>
          <w:rFonts w:ascii="PT Astra Serif" w:hAnsi="PT Astra Serif"/>
          <w:color w:val="22272F"/>
          <w:sz w:val="28"/>
          <w:szCs w:val="28"/>
        </w:rPr>
      </w:pPr>
      <w:r w:rsidRPr="00142DCA">
        <w:rPr>
          <w:rFonts w:ascii="PT Astra Serif" w:hAnsi="PT Astra Serif"/>
          <w:color w:val="22272F"/>
          <w:sz w:val="28"/>
          <w:szCs w:val="28"/>
        </w:rPr>
        <w:t> </w:t>
      </w:r>
    </w:p>
    <w:p w14:paraId="0CE31F1B" w14:textId="77777777" w:rsidR="00CB30D7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    </w:t>
      </w: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t>Настоящим  подтверждается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,  что  при  приеме  запроса (заявления) на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предоставление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муниципальны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х услуг 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______</w:t>
      </w:r>
    </w:p>
    <w:p w14:paraId="002CFD91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_______________________________________________________________</w:t>
      </w:r>
    </w:p>
    <w:p w14:paraId="59086456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393774">
        <w:rPr>
          <w:rFonts w:ascii="PT Astra Serif" w:hAnsi="PT Astra Serif" w:cs="Courier New"/>
          <w:color w:val="22272F"/>
          <w:sz w:val="22"/>
          <w:szCs w:val="22"/>
        </w:rPr>
        <w:t>(наименование муниципальной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услуги</w:t>
      </w:r>
    </w:p>
    <w:p w14:paraId="31FE2E15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142DCA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___</w:t>
      </w:r>
    </w:p>
    <w:p w14:paraId="7F3AA0A2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(услуг) в соответствии с административным регламентом)</w:t>
      </w:r>
    </w:p>
    <w:p w14:paraId="07317239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proofErr w:type="gramStart"/>
      <w:r w:rsidRPr="00142DCA">
        <w:rPr>
          <w:rFonts w:ascii="PT Astra Serif" w:hAnsi="PT Astra Serif" w:cs="Courier New"/>
          <w:color w:val="22272F"/>
          <w:sz w:val="28"/>
          <w:szCs w:val="28"/>
        </w:rPr>
        <w:lastRenderedPageBreak/>
        <w:t>и  документов</w:t>
      </w:r>
      <w:proofErr w:type="gramEnd"/>
      <w:r w:rsidRPr="00142DCA">
        <w:rPr>
          <w:rFonts w:ascii="PT Astra Serif" w:hAnsi="PT Astra Serif" w:cs="Courier New"/>
          <w:color w:val="22272F"/>
          <w:sz w:val="28"/>
          <w:szCs w:val="28"/>
        </w:rPr>
        <w:t>, необходимых для предоставления государственных услуг, были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установлены  следующие  основания  для  отказа   в   приеме   документов,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необходимых для предоставления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муниципальных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>услуг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142DCA">
        <w:rPr>
          <w:rFonts w:ascii="PT Astra Serif" w:hAnsi="PT Astra Serif" w:cs="Courier New"/>
          <w:color w:val="22272F"/>
          <w:sz w:val="28"/>
          <w:szCs w:val="28"/>
        </w:rPr>
        <w:t xml:space="preserve"> 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</w:t>
      </w:r>
      <w:r w:rsidRPr="00393774">
        <w:rPr>
          <w:rFonts w:ascii="PT Astra Serif" w:hAnsi="PT Astra Serif" w:cs="Courier New"/>
          <w:color w:val="22272F"/>
          <w:sz w:val="28"/>
          <w:szCs w:val="28"/>
        </w:rPr>
        <w:t>_</w:t>
      </w:r>
    </w:p>
    <w:p w14:paraId="0EF7A27E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4D216E93" w14:textId="77777777" w:rsidR="00CB30D7" w:rsidRPr="00393774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169BDD17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T Astra Serif" w:hAnsi="PT Astra Serif" w:cs="Courier New"/>
          <w:color w:val="22272F"/>
          <w:sz w:val="28"/>
          <w:szCs w:val="28"/>
        </w:rPr>
      </w:pPr>
      <w:r w:rsidRPr="00393774">
        <w:rPr>
          <w:rFonts w:ascii="PT Astra Serif" w:hAnsi="PT Astra Serif" w:cs="Courier New"/>
          <w:color w:val="22272F"/>
          <w:sz w:val="28"/>
          <w:szCs w:val="28"/>
        </w:rPr>
        <w:t>________________________________________________</w:t>
      </w:r>
      <w:r>
        <w:rPr>
          <w:rFonts w:ascii="PT Astra Serif" w:hAnsi="PT Astra Serif" w:cs="Courier New"/>
          <w:color w:val="22272F"/>
          <w:sz w:val="28"/>
          <w:szCs w:val="28"/>
        </w:rPr>
        <w:t>__________________</w:t>
      </w:r>
    </w:p>
    <w:p w14:paraId="747D6D1B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(в уведомлении об отказе в приеме документов, необходимых для</w:t>
      </w:r>
    </w:p>
    <w:p w14:paraId="0ACF9607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предоставления </w:t>
      </w:r>
      <w:r>
        <w:rPr>
          <w:rFonts w:ascii="PT Astra Serif" w:hAnsi="PT Astra Serif" w:cs="Courier New"/>
          <w:color w:val="22272F"/>
          <w:sz w:val="22"/>
          <w:szCs w:val="22"/>
        </w:rPr>
        <w:t>муниципальных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 услуг, указывается конкретное</w:t>
      </w:r>
    </w:p>
    <w:p w14:paraId="58BB4FB3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>основание (основания) для отказа в приеме документов,</w:t>
      </w:r>
    </w:p>
    <w:p w14:paraId="24ED78F8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 w:rsidRPr="00142DCA">
        <w:rPr>
          <w:rFonts w:ascii="PT Astra Serif" w:hAnsi="PT Astra Serif" w:cs="Courier New"/>
          <w:color w:val="22272F"/>
          <w:sz w:val="22"/>
          <w:szCs w:val="22"/>
        </w:rPr>
        <w:t xml:space="preserve">предусмотренное </w:t>
      </w:r>
      <w:r>
        <w:rPr>
          <w:rFonts w:ascii="PT Astra Serif" w:hAnsi="PT Astra Serif" w:cs="Courier New"/>
          <w:color w:val="22272F"/>
          <w:sz w:val="22"/>
          <w:szCs w:val="22"/>
        </w:rPr>
        <w:t>(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предусмотренные) нормативным правовым актом</w:t>
      </w:r>
    </w:p>
    <w:p w14:paraId="45468DFF" w14:textId="77777777" w:rsidR="00CB30D7" w:rsidRPr="00142DCA" w:rsidRDefault="00CB30D7" w:rsidP="00CB30D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PT Astra Serif" w:hAnsi="PT Astra Serif" w:cs="Courier New"/>
          <w:color w:val="22272F"/>
          <w:sz w:val="22"/>
          <w:szCs w:val="22"/>
        </w:rPr>
      </w:pPr>
      <w:r>
        <w:rPr>
          <w:rFonts w:ascii="PT Astra Serif" w:hAnsi="PT Astra Serif" w:cs="Courier New"/>
          <w:color w:val="22272F"/>
          <w:sz w:val="22"/>
          <w:szCs w:val="22"/>
        </w:rPr>
        <w:t>администрации Щекинского района</w:t>
      </w:r>
      <w:r w:rsidRPr="00142DCA">
        <w:rPr>
          <w:rFonts w:ascii="PT Astra Serif" w:hAnsi="PT Astra Serif" w:cs="Courier New"/>
          <w:color w:val="22272F"/>
          <w:sz w:val="22"/>
          <w:szCs w:val="22"/>
        </w:rPr>
        <w:t>, и реквизиты этого акта)</w:t>
      </w:r>
    </w:p>
    <w:p w14:paraId="3EC2498D" w14:textId="77777777" w:rsidR="005C4DC4" w:rsidRPr="009D7A64" w:rsidRDefault="005C4DC4" w:rsidP="00CB30D7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sz w:val="28"/>
          <w:szCs w:val="28"/>
        </w:rPr>
      </w:pPr>
    </w:p>
    <w:sectPr w:rsidR="005C4DC4" w:rsidRPr="009D7A64" w:rsidSect="00ED25E6">
      <w:pgSz w:w="11906" w:h="16838" w:code="9"/>
      <w:pgMar w:top="1134" w:right="850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7B240" w14:textId="77777777" w:rsidR="00C5247E" w:rsidRDefault="00C5247E">
      <w:r>
        <w:separator/>
      </w:r>
    </w:p>
  </w:endnote>
  <w:endnote w:type="continuationSeparator" w:id="0">
    <w:p w14:paraId="16102C11" w14:textId="77777777" w:rsidR="00C5247E" w:rsidRDefault="00C524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altName w:val="Cambria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A3502B" w14:textId="77777777" w:rsidR="00A6455B" w:rsidRDefault="00C5247E">
    <w:pPr>
      <w:pStyle w:val="ac"/>
    </w:pPr>
    <w:r>
      <w:rPr>
        <w:noProof/>
      </w:rPr>
      <w:object w:dxaOrig="1440" w:dyaOrig="1440" w14:anchorId="4EA8C0A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7" type="#_x0000_t75" style="position:absolute;margin-left:409.8pt;margin-top:790.35pt;width:56.7pt;height:36.9pt;z-index:-251658752;mso-position-vertical-relative:page">
          <v:imagedata r:id="rId1" o:title=""/>
          <w10:wrap anchory="page"/>
        </v:shape>
        <o:OLEObject Type="Embed" ProgID="Word.Picture.8" ShapeID="_x0000_s1027" DrawAspect="Content" ObjectID="_1700571696" r:id="rId2"/>
      </w:obje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F6390C" w14:textId="77777777" w:rsidR="00C5247E" w:rsidRDefault="00C5247E">
      <w:r>
        <w:separator/>
      </w:r>
    </w:p>
  </w:footnote>
  <w:footnote w:type="continuationSeparator" w:id="0">
    <w:p w14:paraId="120B355E" w14:textId="77777777" w:rsidR="00C5247E" w:rsidRDefault="00C5247E">
      <w:r>
        <w:continuationSeparator/>
      </w:r>
    </w:p>
  </w:footnote>
  <w:footnote w:id="1">
    <w:p w14:paraId="3AF409DB" w14:textId="77777777" w:rsidR="00A6455B" w:rsidRPr="00866102" w:rsidRDefault="00A6455B" w:rsidP="00CB30D7">
      <w:pPr>
        <w:pStyle w:val="af7"/>
        <w:jc w:val="both"/>
        <w:rPr>
          <w:sz w:val="16"/>
          <w:szCs w:val="16"/>
        </w:rPr>
      </w:pPr>
      <w:r>
        <w:rPr>
          <w:rStyle w:val="af9"/>
        </w:rPr>
        <w:footnoteRef/>
      </w:r>
      <w:r w:rsidRPr="00866102">
        <w:rPr>
          <w:color w:val="000000"/>
          <w:sz w:val="16"/>
          <w:szCs w:val="16"/>
        </w:rPr>
        <w:t>Подписи ставятся в присутствии должностного лица, принимающего документы. В ином случае представляется оформленное в письменном виде согласие члена семьи, заверенное нотариально, с проставлением отметки об этом в графе 5.</w:t>
      </w:r>
    </w:p>
  </w:footnote>
  <w:footnote w:id="2">
    <w:p w14:paraId="3F2AF711" w14:textId="77777777" w:rsidR="00A6455B" w:rsidRDefault="00A6455B" w:rsidP="00CB30D7">
      <w:pPr>
        <w:pStyle w:val="af7"/>
      </w:pPr>
      <w:r>
        <w:rPr>
          <w:rStyle w:val="af9"/>
        </w:rPr>
        <w:footnoteRef/>
      </w:r>
      <w:r w:rsidRPr="00DB2099">
        <w:rPr>
          <w:sz w:val="16"/>
          <w:szCs w:val="16"/>
        </w:rPr>
        <w:t>При пользовании помещением на основании договора социального найма заявление подписывается нанимателем, указанным в договоре в качестве стороны, при пользовании помещением на основании договора аренды — арендатором, при пользовании помещением на праве собственности — собственником (собственниками).</w:t>
      </w:r>
    </w:p>
  </w:footnote>
  <w:footnote w:id="3">
    <w:p w14:paraId="6E551F37" w14:textId="77777777" w:rsidR="00A6455B" w:rsidRPr="00054F10" w:rsidRDefault="00A6455B" w:rsidP="00CB30D7">
      <w:pPr>
        <w:pStyle w:val="afd"/>
        <w:rPr>
          <w:rFonts w:ascii="Times New Roman" w:hAnsi="Times New Roman" w:cs="Times New Roman"/>
          <w:sz w:val="16"/>
          <w:szCs w:val="16"/>
        </w:rPr>
      </w:pPr>
      <w:r>
        <w:rPr>
          <w:rStyle w:val="af9"/>
        </w:rPr>
        <w:footnoteRef/>
      </w:r>
      <w:r w:rsidRPr="00054F10">
        <w:rPr>
          <w:rFonts w:ascii="Times New Roman" w:hAnsi="Times New Roman" w:cs="Times New Roman"/>
          <w:sz w:val="16"/>
          <w:szCs w:val="16"/>
        </w:rPr>
        <w:t>Срок и режим производства ремонтно-строительных работ определяются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в  соответствии  с  заявлением.  В  случае  если  орган,   осуществляющий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согласование, изменяет указанные в заявлении срок  и  режим  производства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ремонтно-строительных работ, в решении излагаются мотивы принятия  такого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Pr="00054F10">
        <w:rPr>
          <w:rFonts w:ascii="Times New Roman" w:hAnsi="Times New Roman" w:cs="Times New Roman"/>
          <w:sz w:val="16"/>
          <w:szCs w:val="16"/>
        </w:rPr>
        <w:t>решения.</w:t>
      </w:r>
    </w:p>
    <w:p w14:paraId="529B6B3A" w14:textId="77777777" w:rsidR="00A6455B" w:rsidRDefault="00A6455B" w:rsidP="00CB30D7">
      <w:pPr>
        <w:pStyle w:val="afd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20981418"/>
      <w:docPartObj>
        <w:docPartGallery w:val="Page Numbers (Top of Page)"/>
        <w:docPartUnique/>
      </w:docPartObj>
    </w:sdtPr>
    <w:sdtEndPr/>
    <w:sdtContent>
      <w:p w14:paraId="52F7EE2B" w14:textId="77777777" w:rsidR="00A6455B" w:rsidRDefault="00A6455B" w:rsidP="00A7543E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B03AC">
          <w:rPr>
            <w:noProof/>
          </w:rPr>
          <w:t>13</w:t>
        </w:r>
        <w: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D0C6FC" w14:textId="77777777" w:rsidR="00A6455B" w:rsidRDefault="00A6455B">
    <w:pPr>
      <w:pStyle w:val="a9"/>
      <w:jc w:val="center"/>
    </w:pPr>
  </w:p>
  <w:p w14:paraId="7A6E5E80" w14:textId="77777777" w:rsidR="00A6455B" w:rsidRDefault="00A6455B">
    <w:pPr>
      <w:pStyle w:val="a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5B6F15"/>
    <w:multiLevelType w:val="multilevel"/>
    <w:tmpl w:val="B800915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hint="default"/>
      </w:rPr>
    </w:lvl>
  </w:abstractNum>
  <w:abstractNum w:abstractNumId="1" w15:restartNumberingAfterBreak="0">
    <w:nsid w:val="06B80173"/>
    <w:multiLevelType w:val="hybridMultilevel"/>
    <w:tmpl w:val="7040B316"/>
    <w:lvl w:ilvl="0" w:tplc="10E20BC4">
      <w:start w:val="1"/>
      <w:numFmt w:val="bullet"/>
      <w:lvlText w:val="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6CB40AA"/>
    <w:multiLevelType w:val="hybridMultilevel"/>
    <w:tmpl w:val="E9D8BD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846107A"/>
    <w:multiLevelType w:val="hybridMultilevel"/>
    <w:tmpl w:val="E71A7ED0"/>
    <w:lvl w:ilvl="0" w:tplc="04190001">
      <w:start w:val="5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4972A2"/>
    <w:multiLevelType w:val="hybridMultilevel"/>
    <w:tmpl w:val="EF88E9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CC47177"/>
    <w:multiLevelType w:val="multilevel"/>
    <w:tmpl w:val="5B78A2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CE2610F"/>
    <w:multiLevelType w:val="hybridMultilevel"/>
    <w:tmpl w:val="4E2A18E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7A1C59"/>
    <w:multiLevelType w:val="hybridMultilevel"/>
    <w:tmpl w:val="72E8A3E0"/>
    <w:lvl w:ilvl="0" w:tplc="0419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D37B3B"/>
    <w:multiLevelType w:val="hybridMultilevel"/>
    <w:tmpl w:val="EE9C7CE4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22D62120"/>
    <w:multiLevelType w:val="hybridMultilevel"/>
    <w:tmpl w:val="3146BE20"/>
    <w:lvl w:ilvl="0" w:tplc="899A444C">
      <w:start w:val="1"/>
      <w:numFmt w:val="bullet"/>
      <w:lvlText w:val=""/>
      <w:lvlJc w:val="left"/>
      <w:pPr>
        <w:ind w:left="720" w:hanging="360"/>
      </w:pPr>
      <w:rPr>
        <w:rFonts w:ascii="Wingdings" w:hAnsi="Wingdings" w:cs="Wingdings" w:hint="default"/>
        <w:b/>
        <w:bCs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4DB2012"/>
    <w:multiLevelType w:val="multilevel"/>
    <w:tmpl w:val="25D4C3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92367EE"/>
    <w:multiLevelType w:val="hybridMultilevel"/>
    <w:tmpl w:val="6F6C0960"/>
    <w:lvl w:ilvl="0" w:tplc="D982DEF0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  <w:rPr>
        <w:sz w:val="28"/>
        <w:szCs w:val="28"/>
      </w:rPr>
    </w:lvl>
    <w:lvl w:ilvl="1" w:tplc="F4C4A0EC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9B83231"/>
    <w:multiLevelType w:val="hybridMultilevel"/>
    <w:tmpl w:val="079AF3C6"/>
    <w:lvl w:ilvl="0" w:tplc="24CC3106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9D518D7"/>
    <w:multiLevelType w:val="hybridMultilevel"/>
    <w:tmpl w:val="DBDC430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655DEE"/>
    <w:multiLevelType w:val="hybridMultilevel"/>
    <w:tmpl w:val="99B2AD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083F55"/>
    <w:multiLevelType w:val="hybridMultilevel"/>
    <w:tmpl w:val="E796EDA8"/>
    <w:lvl w:ilvl="0" w:tplc="23F84D46">
      <w:start w:val="3"/>
      <w:numFmt w:val="decimal"/>
      <w:lvlText w:val="%1)"/>
      <w:lvlJc w:val="left"/>
      <w:pPr>
        <w:ind w:left="927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31F547DB"/>
    <w:multiLevelType w:val="hybridMultilevel"/>
    <w:tmpl w:val="D7F8E5D0"/>
    <w:lvl w:ilvl="0" w:tplc="E8A0EBBA">
      <w:start w:val="1"/>
      <w:numFmt w:val="decimal"/>
      <w:lvlText w:val="%1)"/>
      <w:lvlJc w:val="left"/>
      <w:pPr>
        <w:ind w:left="90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40315505"/>
    <w:multiLevelType w:val="multilevel"/>
    <w:tmpl w:val="EEF4CE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2171E59"/>
    <w:multiLevelType w:val="hybridMultilevel"/>
    <w:tmpl w:val="61C2ED92"/>
    <w:lvl w:ilvl="0" w:tplc="8438ECF6">
      <w:start w:val="8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9" w15:restartNumberingAfterBreak="0">
    <w:nsid w:val="47635E28"/>
    <w:multiLevelType w:val="hybridMultilevel"/>
    <w:tmpl w:val="D340B92C"/>
    <w:lvl w:ilvl="0" w:tplc="BC5211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95B7B61"/>
    <w:multiLevelType w:val="multilevel"/>
    <w:tmpl w:val="507893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1" w15:restartNumberingAfterBreak="0">
    <w:nsid w:val="49AA30D7"/>
    <w:multiLevelType w:val="hybridMultilevel"/>
    <w:tmpl w:val="FC306F1A"/>
    <w:lvl w:ilvl="0" w:tplc="05303D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E8C0A96"/>
    <w:multiLevelType w:val="hybridMultilevel"/>
    <w:tmpl w:val="484E25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3B2FB5"/>
    <w:multiLevelType w:val="hybridMultilevel"/>
    <w:tmpl w:val="6E681A7A"/>
    <w:lvl w:ilvl="0" w:tplc="D95ACE9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6A94D46"/>
    <w:multiLevelType w:val="hybridMultilevel"/>
    <w:tmpl w:val="984640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2F233A4"/>
    <w:multiLevelType w:val="hybridMultilevel"/>
    <w:tmpl w:val="36FCEA32"/>
    <w:lvl w:ilvl="0" w:tplc="3B045280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bCs w:val="0"/>
        <w:color w:val="auto"/>
      </w:rPr>
    </w:lvl>
    <w:lvl w:ilvl="1" w:tplc="BC52118E">
      <w:start w:val="1"/>
      <w:numFmt w:val="bullet"/>
      <w:lvlText w:val=""/>
      <w:lvlJc w:val="left"/>
      <w:pPr>
        <w:ind w:left="1581" w:hanging="360"/>
      </w:pPr>
      <w:rPr>
        <w:rFonts w:ascii="Symbol" w:hAnsi="Symbol" w:cs="Symbol" w:hint="default"/>
        <w:b/>
        <w:bCs/>
        <w:color w:val="auto"/>
      </w:rPr>
    </w:lvl>
    <w:lvl w:ilvl="2" w:tplc="BC52118E">
      <w:start w:val="1"/>
      <w:numFmt w:val="bullet"/>
      <w:lvlText w:val=""/>
      <w:lvlJc w:val="left"/>
      <w:pPr>
        <w:ind w:left="2301" w:hanging="180"/>
      </w:pPr>
      <w:rPr>
        <w:rFonts w:ascii="Symbol" w:hAnsi="Symbol" w:cs="Symbol" w:hint="default"/>
        <w:b/>
        <w:bCs/>
        <w:color w:val="auto"/>
      </w:rPr>
    </w:lvl>
    <w:lvl w:ilvl="3" w:tplc="0419000F">
      <w:start w:val="1"/>
      <w:numFmt w:val="decimal"/>
      <w:lvlText w:val="%4."/>
      <w:lvlJc w:val="left"/>
      <w:pPr>
        <w:ind w:left="3021" w:hanging="360"/>
      </w:pPr>
    </w:lvl>
    <w:lvl w:ilvl="4" w:tplc="04190019">
      <w:start w:val="1"/>
      <w:numFmt w:val="lowerLetter"/>
      <w:lvlText w:val="%5."/>
      <w:lvlJc w:val="left"/>
      <w:pPr>
        <w:ind w:left="3741" w:hanging="360"/>
      </w:pPr>
    </w:lvl>
    <w:lvl w:ilvl="5" w:tplc="0419001B">
      <w:start w:val="1"/>
      <w:numFmt w:val="lowerRoman"/>
      <w:lvlText w:val="%6."/>
      <w:lvlJc w:val="right"/>
      <w:pPr>
        <w:ind w:left="4461" w:hanging="180"/>
      </w:pPr>
    </w:lvl>
    <w:lvl w:ilvl="6" w:tplc="0419000F">
      <w:start w:val="1"/>
      <w:numFmt w:val="decimal"/>
      <w:lvlText w:val="%7."/>
      <w:lvlJc w:val="left"/>
      <w:pPr>
        <w:ind w:left="5181" w:hanging="360"/>
      </w:pPr>
    </w:lvl>
    <w:lvl w:ilvl="7" w:tplc="04190019">
      <w:start w:val="1"/>
      <w:numFmt w:val="lowerLetter"/>
      <w:lvlText w:val="%8."/>
      <w:lvlJc w:val="left"/>
      <w:pPr>
        <w:ind w:left="5901" w:hanging="360"/>
      </w:pPr>
    </w:lvl>
    <w:lvl w:ilvl="8" w:tplc="0419001B">
      <w:start w:val="1"/>
      <w:numFmt w:val="lowerRoman"/>
      <w:lvlText w:val="%9."/>
      <w:lvlJc w:val="right"/>
      <w:pPr>
        <w:ind w:left="6621" w:hanging="180"/>
      </w:pPr>
    </w:lvl>
  </w:abstractNum>
  <w:abstractNum w:abstractNumId="26" w15:restartNumberingAfterBreak="0">
    <w:nsid w:val="637C498F"/>
    <w:multiLevelType w:val="hybridMultilevel"/>
    <w:tmpl w:val="4A3078AC"/>
    <w:lvl w:ilvl="0" w:tplc="AFACD26E">
      <w:start w:val="1"/>
      <w:numFmt w:val="decimal"/>
      <w:lvlText w:val="%1."/>
      <w:lvlJc w:val="left"/>
      <w:pPr>
        <w:ind w:left="3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320" w:hanging="360"/>
      </w:pPr>
    </w:lvl>
    <w:lvl w:ilvl="2" w:tplc="0419001B" w:tentative="1">
      <w:start w:val="1"/>
      <w:numFmt w:val="lowerRoman"/>
      <w:lvlText w:val="%3."/>
      <w:lvlJc w:val="right"/>
      <w:pPr>
        <w:ind w:left="5040" w:hanging="180"/>
      </w:pPr>
    </w:lvl>
    <w:lvl w:ilvl="3" w:tplc="0419000F" w:tentative="1">
      <w:start w:val="1"/>
      <w:numFmt w:val="decimal"/>
      <w:lvlText w:val="%4."/>
      <w:lvlJc w:val="left"/>
      <w:pPr>
        <w:ind w:left="5760" w:hanging="360"/>
      </w:pPr>
    </w:lvl>
    <w:lvl w:ilvl="4" w:tplc="04190019" w:tentative="1">
      <w:start w:val="1"/>
      <w:numFmt w:val="lowerLetter"/>
      <w:lvlText w:val="%5."/>
      <w:lvlJc w:val="left"/>
      <w:pPr>
        <w:ind w:left="6480" w:hanging="360"/>
      </w:pPr>
    </w:lvl>
    <w:lvl w:ilvl="5" w:tplc="0419001B" w:tentative="1">
      <w:start w:val="1"/>
      <w:numFmt w:val="lowerRoman"/>
      <w:lvlText w:val="%6."/>
      <w:lvlJc w:val="right"/>
      <w:pPr>
        <w:ind w:left="7200" w:hanging="180"/>
      </w:pPr>
    </w:lvl>
    <w:lvl w:ilvl="6" w:tplc="0419000F" w:tentative="1">
      <w:start w:val="1"/>
      <w:numFmt w:val="decimal"/>
      <w:lvlText w:val="%7."/>
      <w:lvlJc w:val="left"/>
      <w:pPr>
        <w:ind w:left="7920" w:hanging="360"/>
      </w:pPr>
    </w:lvl>
    <w:lvl w:ilvl="7" w:tplc="04190019" w:tentative="1">
      <w:start w:val="1"/>
      <w:numFmt w:val="lowerLetter"/>
      <w:lvlText w:val="%8."/>
      <w:lvlJc w:val="left"/>
      <w:pPr>
        <w:ind w:left="8640" w:hanging="360"/>
      </w:pPr>
    </w:lvl>
    <w:lvl w:ilvl="8" w:tplc="0419001B" w:tentative="1">
      <w:start w:val="1"/>
      <w:numFmt w:val="lowerRoman"/>
      <w:lvlText w:val="%9."/>
      <w:lvlJc w:val="right"/>
      <w:pPr>
        <w:ind w:left="9360" w:hanging="180"/>
      </w:pPr>
    </w:lvl>
  </w:abstractNum>
  <w:abstractNum w:abstractNumId="27" w15:restartNumberingAfterBreak="0">
    <w:nsid w:val="665236E0"/>
    <w:multiLevelType w:val="hybridMultilevel"/>
    <w:tmpl w:val="236AE37A"/>
    <w:lvl w:ilvl="0" w:tplc="0419000F">
      <w:start w:val="1"/>
      <w:numFmt w:val="decimal"/>
      <w:lvlText w:val="%1."/>
      <w:lvlJc w:val="left"/>
      <w:pPr>
        <w:ind w:left="36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4320"/>
        </w:tabs>
        <w:ind w:left="4320" w:hanging="360"/>
      </w:pPr>
    </w:lvl>
    <w:lvl w:ilvl="2" w:tplc="0419001B">
      <w:start w:val="1"/>
      <w:numFmt w:val="decimal"/>
      <w:lvlText w:val="%3."/>
      <w:lvlJc w:val="left"/>
      <w:pPr>
        <w:tabs>
          <w:tab w:val="num" w:pos="5040"/>
        </w:tabs>
        <w:ind w:left="5040" w:hanging="360"/>
      </w:pPr>
    </w:lvl>
    <w:lvl w:ilvl="3" w:tplc="0419000F">
      <w:start w:val="1"/>
      <w:numFmt w:val="decimal"/>
      <w:lvlText w:val="%4."/>
      <w:lvlJc w:val="left"/>
      <w:pPr>
        <w:tabs>
          <w:tab w:val="num" w:pos="5760"/>
        </w:tabs>
        <w:ind w:left="5760" w:hanging="360"/>
      </w:pPr>
    </w:lvl>
    <w:lvl w:ilvl="4" w:tplc="04190019">
      <w:start w:val="1"/>
      <w:numFmt w:val="decimal"/>
      <w:lvlText w:val="%5."/>
      <w:lvlJc w:val="left"/>
      <w:pPr>
        <w:tabs>
          <w:tab w:val="num" w:pos="6480"/>
        </w:tabs>
        <w:ind w:left="6480" w:hanging="360"/>
      </w:pPr>
    </w:lvl>
    <w:lvl w:ilvl="5" w:tplc="0419001B">
      <w:start w:val="1"/>
      <w:numFmt w:val="decimal"/>
      <w:lvlText w:val="%6."/>
      <w:lvlJc w:val="left"/>
      <w:pPr>
        <w:tabs>
          <w:tab w:val="num" w:pos="7200"/>
        </w:tabs>
        <w:ind w:left="7200" w:hanging="360"/>
      </w:pPr>
    </w:lvl>
    <w:lvl w:ilvl="6" w:tplc="0419000F">
      <w:start w:val="1"/>
      <w:numFmt w:val="decimal"/>
      <w:lvlText w:val="%7."/>
      <w:lvlJc w:val="left"/>
      <w:pPr>
        <w:tabs>
          <w:tab w:val="num" w:pos="7920"/>
        </w:tabs>
        <w:ind w:left="7920" w:hanging="360"/>
      </w:pPr>
    </w:lvl>
    <w:lvl w:ilvl="7" w:tplc="04190019">
      <w:start w:val="1"/>
      <w:numFmt w:val="decimal"/>
      <w:lvlText w:val="%8."/>
      <w:lvlJc w:val="left"/>
      <w:pPr>
        <w:tabs>
          <w:tab w:val="num" w:pos="8640"/>
        </w:tabs>
        <w:ind w:left="8640" w:hanging="360"/>
      </w:pPr>
    </w:lvl>
    <w:lvl w:ilvl="8" w:tplc="0419001B">
      <w:start w:val="1"/>
      <w:numFmt w:val="decimal"/>
      <w:lvlText w:val="%9."/>
      <w:lvlJc w:val="left"/>
      <w:pPr>
        <w:tabs>
          <w:tab w:val="num" w:pos="9360"/>
        </w:tabs>
        <w:ind w:left="9360" w:hanging="360"/>
      </w:pPr>
    </w:lvl>
  </w:abstractNum>
  <w:abstractNum w:abstractNumId="28" w15:restartNumberingAfterBreak="0">
    <w:nsid w:val="71825C8D"/>
    <w:multiLevelType w:val="multilevel"/>
    <w:tmpl w:val="4F106D6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77BC3CCD"/>
    <w:multiLevelType w:val="multilevel"/>
    <w:tmpl w:val="A90A6CDE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0" w15:restartNumberingAfterBreak="0">
    <w:nsid w:val="78837D31"/>
    <w:multiLevelType w:val="hybridMultilevel"/>
    <w:tmpl w:val="CCCE9B9A"/>
    <w:lvl w:ilvl="0" w:tplc="CBA65296">
      <w:start w:val="2"/>
      <w:numFmt w:val="decimal"/>
      <w:lvlText w:val="%1)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1" w15:restartNumberingAfterBreak="0">
    <w:nsid w:val="7B8E5ABA"/>
    <w:multiLevelType w:val="multilevel"/>
    <w:tmpl w:val="CAACE20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 w:val="0"/>
      </w:rPr>
    </w:lvl>
  </w:abstractNum>
  <w:abstractNum w:abstractNumId="32" w15:restartNumberingAfterBreak="0">
    <w:nsid w:val="7E972A88"/>
    <w:multiLevelType w:val="hybridMultilevel"/>
    <w:tmpl w:val="7222F1DE"/>
    <w:lvl w:ilvl="0" w:tplc="93661D9A">
      <w:start w:val="1"/>
      <w:numFmt w:val="decimal"/>
      <w:lvlText w:val="%1)"/>
      <w:lvlJc w:val="left"/>
      <w:pPr>
        <w:tabs>
          <w:tab w:val="num" w:pos="1260"/>
        </w:tabs>
        <w:ind w:left="49" w:firstLine="851"/>
      </w:pPr>
    </w:lvl>
    <w:lvl w:ilvl="1" w:tplc="587E4FB2">
      <w:start w:val="28"/>
      <w:numFmt w:val="decimal"/>
      <w:lvlText w:val="%2"/>
      <w:lvlJc w:val="left"/>
      <w:pPr>
        <w:tabs>
          <w:tab w:val="num" w:pos="1620"/>
        </w:tabs>
        <w:ind w:left="1620" w:hanging="360"/>
      </w:pPr>
      <w:rPr>
        <w:color w:val="000000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</w:num>
  <w:num w:numId="2">
    <w:abstractNumId w:val="18"/>
  </w:num>
  <w:num w:numId="3">
    <w:abstractNumId w:val="27"/>
  </w:num>
  <w:num w:numId="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2"/>
  </w:num>
  <w:num w:numId="13">
    <w:abstractNumId w:val="12"/>
  </w:num>
  <w:num w:numId="14">
    <w:abstractNumId w:val="29"/>
  </w:num>
  <w:num w:numId="15">
    <w:abstractNumId w:val="22"/>
  </w:num>
  <w:num w:numId="16">
    <w:abstractNumId w:val="23"/>
  </w:num>
  <w:num w:numId="17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1"/>
  </w:num>
  <w:num w:numId="19">
    <w:abstractNumId w:val="8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</w:num>
  <w:num w:numId="22">
    <w:abstractNumId w:val="24"/>
  </w:num>
  <w:num w:numId="23">
    <w:abstractNumId w:val="0"/>
  </w:num>
  <w:num w:numId="24">
    <w:abstractNumId w:val="28"/>
  </w:num>
  <w:num w:numId="25">
    <w:abstractNumId w:val="10"/>
  </w:num>
  <w:num w:numId="26">
    <w:abstractNumId w:val="5"/>
  </w:num>
  <w:num w:numId="27">
    <w:abstractNumId w:val="17"/>
  </w:num>
  <w:num w:numId="28">
    <w:abstractNumId w:val="31"/>
  </w:num>
  <w:num w:numId="29">
    <w:abstractNumId w:val="32"/>
    <w:lvlOverride w:ilvl="0">
      <w:startOverride w:val="1"/>
    </w:lvlOverride>
    <w:lvlOverride w:ilvl="1">
      <w:startOverride w:val="2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0"/>
  </w:num>
  <w:num w:numId="32">
    <w:abstractNumId w:val="26"/>
  </w:num>
  <w:num w:numId="33">
    <w:abstractNumId w:val="1"/>
  </w:num>
  <w:num w:numId="34">
    <w:abstractNumId w:val="14"/>
  </w:num>
  <w:num w:numId="35">
    <w:abstractNumId w:val="2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7"/>
  </w:num>
  <w:num w:numId="37">
    <w:abstractNumId w:val="9"/>
  </w:num>
  <w:num w:numId="38">
    <w:abstractNumId w:val="16"/>
  </w:num>
  <w:num w:numId="39">
    <w:abstractNumId w:val="4"/>
  </w:num>
  <w:num w:numId="40">
    <w:abstractNumId w:val="25"/>
  </w:num>
  <w:num w:numId="41">
    <w:abstractNumId w:val="19"/>
  </w:num>
  <w:num w:numId="42">
    <w:abstractNumId w:val="15"/>
  </w:num>
  <w:num w:numId="43">
    <w:abstractNumId w:val="6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7424"/>
    <w:rsid w:val="00000FEC"/>
    <w:rsid w:val="00003D9D"/>
    <w:rsid w:val="00004A85"/>
    <w:rsid w:val="000105FE"/>
    <w:rsid w:val="00011AD7"/>
    <w:rsid w:val="00011EF4"/>
    <w:rsid w:val="00016516"/>
    <w:rsid w:val="0002052F"/>
    <w:rsid w:val="00021CF4"/>
    <w:rsid w:val="00024364"/>
    <w:rsid w:val="0002473E"/>
    <w:rsid w:val="00026BF7"/>
    <w:rsid w:val="00027C06"/>
    <w:rsid w:val="0003025A"/>
    <w:rsid w:val="00030D27"/>
    <w:rsid w:val="000321F4"/>
    <w:rsid w:val="00032C77"/>
    <w:rsid w:val="00036A14"/>
    <w:rsid w:val="00036A72"/>
    <w:rsid w:val="00036D9C"/>
    <w:rsid w:val="00036F45"/>
    <w:rsid w:val="00040915"/>
    <w:rsid w:val="000442FC"/>
    <w:rsid w:val="00044E3B"/>
    <w:rsid w:val="00047C43"/>
    <w:rsid w:val="00051867"/>
    <w:rsid w:val="0006098D"/>
    <w:rsid w:val="00060FD9"/>
    <w:rsid w:val="000651E0"/>
    <w:rsid w:val="00066E9B"/>
    <w:rsid w:val="00070F38"/>
    <w:rsid w:val="0007220A"/>
    <w:rsid w:val="00072C1F"/>
    <w:rsid w:val="00076175"/>
    <w:rsid w:val="00076BA6"/>
    <w:rsid w:val="00080F7D"/>
    <w:rsid w:val="000814B8"/>
    <w:rsid w:val="00083EAF"/>
    <w:rsid w:val="0008601B"/>
    <w:rsid w:val="000904F9"/>
    <w:rsid w:val="00090D45"/>
    <w:rsid w:val="000959C0"/>
    <w:rsid w:val="00095F18"/>
    <w:rsid w:val="00095F1F"/>
    <w:rsid w:val="000A15B6"/>
    <w:rsid w:val="000A2264"/>
    <w:rsid w:val="000A279A"/>
    <w:rsid w:val="000A38E1"/>
    <w:rsid w:val="000A5F32"/>
    <w:rsid w:val="000A6E84"/>
    <w:rsid w:val="000A7680"/>
    <w:rsid w:val="000B03AC"/>
    <w:rsid w:val="000B0C62"/>
    <w:rsid w:val="000B1BD8"/>
    <w:rsid w:val="000B292A"/>
    <w:rsid w:val="000B2A1E"/>
    <w:rsid w:val="000B337E"/>
    <w:rsid w:val="000B36F5"/>
    <w:rsid w:val="000B3F46"/>
    <w:rsid w:val="000C1C96"/>
    <w:rsid w:val="000C1D89"/>
    <w:rsid w:val="000C3226"/>
    <w:rsid w:val="000C3AB9"/>
    <w:rsid w:val="000C49CF"/>
    <w:rsid w:val="000D155A"/>
    <w:rsid w:val="000D1A1A"/>
    <w:rsid w:val="000D1AA5"/>
    <w:rsid w:val="000D3447"/>
    <w:rsid w:val="000D4409"/>
    <w:rsid w:val="000D4617"/>
    <w:rsid w:val="000D488A"/>
    <w:rsid w:val="000D5C26"/>
    <w:rsid w:val="000E0178"/>
    <w:rsid w:val="000E160B"/>
    <w:rsid w:val="000E7BAB"/>
    <w:rsid w:val="000F1C67"/>
    <w:rsid w:val="000F295F"/>
    <w:rsid w:val="000F2B60"/>
    <w:rsid w:val="000F2D0B"/>
    <w:rsid w:val="000F30DA"/>
    <w:rsid w:val="000F34C5"/>
    <w:rsid w:val="000F4B05"/>
    <w:rsid w:val="000F6172"/>
    <w:rsid w:val="000F6ACE"/>
    <w:rsid w:val="000F7639"/>
    <w:rsid w:val="0010123B"/>
    <w:rsid w:val="001024C6"/>
    <w:rsid w:val="00104236"/>
    <w:rsid w:val="001043D8"/>
    <w:rsid w:val="001079E5"/>
    <w:rsid w:val="0011162C"/>
    <w:rsid w:val="00114519"/>
    <w:rsid w:val="00115AFC"/>
    <w:rsid w:val="0011671A"/>
    <w:rsid w:val="00116ADD"/>
    <w:rsid w:val="00117A27"/>
    <w:rsid w:val="00124BBB"/>
    <w:rsid w:val="00124FAB"/>
    <w:rsid w:val="00130A72"/>
    <w:rsid w:val="001346FB"/>
    <w:rsid w:val="001375BF"/>
    <w:rsid w:val="00137F57"/>
    <w:rsid w:val="00142DCA"/>
    <w:rsid w:val="001436D3"/>
    <w:rsid w:val="00144330"/>
    <w:rsid w:val="00144BD0"/>
    <w:rsid w:val="00144EF9"/>
    <w:rsid w:val="001476A9"/>
    <w:rsid w:val="00147AAB"/>
    <w:rsid w:val="00152B1E"/>
    <w:rsid w:val="00152CEF"/>
    <w:rsid w:val="001540BA"/>
    <w:rsid w:val="00155037"/>
    <w:rsid w:val="0016008E"/>
    <w:rsid w:val="0016057F"/>
    <w:rsid w:val="00160849"/>
    <w:rsid w:val="00161D71"/>
    <w:rsid w:val="001626BD"/>
    <w:rsid w:val="0016309C"/>
    <w:rsid w:val="001634C7"/>
    <w:rsid w:val="001665E1"/>
    <w:rsid w:val="001672B3"/>
    <w:rsid w:val="001678BD"/>
    <w:rsid w:val="00167B7E"/>
    <w:rsid w:val="0017279B"/>
    <w:rsid w:val="00172EEA"/>
    <w:rsid w:val="0017431A"/>
    <w:rsid w:val="001748E6"/>
    <w:rsid w:val="00181342"/>
    <w:rsid w:val="0018242D"/>
    <w:rsid w:val="0018252C"/>
    <w:rsid w:val="001835E1"/>
    <w:rsid w:val="00184755"/>
    <w:rsid w:val="001856CD"/>
    <w:rsid w:val="00185F38"/>
    <w:rsid w:val="001901BA"/>
    <w:rsid w:val="00192454"/>
    <w:rsid w:val="001948EA"/>
    <w:rsid w:val="00194F9B"/>
    <w:rsid w:val="00195D7F"/>
    <w:rsid w:val="0019721B"/>
    <w:rsid w:val="0019749F"/>
    <w:rsid w:val="001A0193"/>
    <w:rsid w:val="001A2EBB"/>
    <w:rsid w:val="001B2E80"/>
    <w:rsid w:val="001B3813"/>
    <w:rsid w:val="001B3BA6"/>
    <w:rsid w:val="001B3E14"/>
    <w:rsid w:val="001B648B"/>
    <w:rsid w:val="001B73E1"/>
    <w:rsid w:val="001B7A68"/>
    <w:rsid w:val="001C068F"/>
    <w:rsid w:val="001C2BA1"/>
    <w:rsid w:val="001C2EB5"/>
    <w:rsid w:val="001C5860"/>
    <w:rsid w:val="001C6890"/>
    <w:rsid w:val="001C7874"/>
    <w:rsid w:val="001D0768"/>
    <w:rsid w:val="001D5FFD"/>
    <w:rsid w:val="001D6161"/>
    <w:rsid w:val="001D711B"/>
    <w:rsid w:val="001D77A8"/>
    <w:rsid w:val="001E0686"/>
    <w:rsid w:val="001E1F69"/>
    <w:rsid w:val="001F074E"/>
    <w:rsid w:val="001F559A"/>
    <w:rsid w:val="001F6CDA"/>
    <w:rsid w:val="00200AEF"/>
    <w:rsid w:val="002015B3"/>
    <w:rsid w:val="00203ECA"/>
    <w:rsid w:val="002057F6"/>
    <w:rsid w:val="002070DE"/>
    <w:rsid w:val="0021040B"/>
    <w:rsid w:val="00211C1B"/>
    <w:rsid w:val="002129BA"/>
    <w:rsid w:val="00212BDC"/>
    <w:rsid w:val="00212ECA"/>
    <w:rsid w:val="002131D3"/>
    <w:rsid w:val="002139BB"/>
    <w:rsid w:val="00216346"/>
    <w:rsid w:val="002208E1"/>
    <w:rsid w:val="00220E29"/>
    <w:rsid w:val="00223227"/>
    <w:rsid w:val="00224356"/>
    <w:rsid w:val="00225565"/>
    <w:rsid w:val="00226312"/>
    <w:rsid w:val="002314C5"/>
    <w:rsid w:val="0023369F"/>
    <w:rsid w:val="00233F5D"/>
    <w:rsid w:val="00235B9A"/>
    <w:rsid w:val="002373F1"/>
    <w:rsid w:val="0024075E"/>
    <w:rsid w:val="0024078D"/>
    <w:rsid w:val="00241396"/>
    <w:rsid w:val="00242521"/>
    <w:rsid w:val="00243387"/>
    <w:rsid w:val="00245F6B"/>
    <w:rsid w:val="00252519"/>
    <w:rsid w:val="002560CE"/>
    <w:rsid w:val="002564B8"/>
    <w:rsid w:val="00260F67"/>
    <w:rsid w:val="0026286C"/>
    <w:rsid w:val="00270D87"/>
    <w:rsid w:val="002720EF"/>
    <w:rsid w:val="00280778"/>
    <w:rsid w:val="0028170F"/>
    <w:rsid w:val="0028294A"/>
    <w:rsid w:val="00282B24"/>
    <w:rsid w:val="00284A3F"/>
    <w:rsid w:val="0028587D"/>
    <w:rsid w:val="00286BEB"/>
    <w:rsid w:val="0029050E"/>
    <w:rsid w:val="002914AB"/>
    <w:rsid w:val="00294BF6"/>
    <w:rsid w:val="0029655B"/>
    <w:rsid w:val="00296A57"/>
    <w:rsid w:val="002A0E97"/>
    <w:rsid w:val="002A1204"/>
    <w:rsid w:val="002A1F47"/>
    <w:rsid w:val="002A67C0"/>
    <w:rsid w:val="002A6D3E"/>
    <w:rsid w:val="002B00A0"/>
    <w:rsid w:val="002B233A"/>
    <w:rsid w:val="002B31DE"/>
    <w:rsid w:val="002B36C2"/>
    <w:rsid w:val="002B414D"/>
    <w:rsid w:val="002B5957"/>
    <w:rsid w:val="002C09C8"/>
    <w:rsid w:val="002C0D3E"/>
    <w:rsid w:val="002C54B1"/>
    <w:rsid w:val="002C56D4"/>
    <w:rsid w:val="002D0AA2"/>
    <w:rsid w:val="002D0CD5"/>
    <w:rsid w:val="002D323E"/>
    <w:rsid w:val="002D3FBD"/>
    <w:rsid w:val="002D57B6"/>
    <w:rsid w:val="002D5837"/>
    <w:rsid w:val="002E09A1"/>
    <w:rsid w:val="002E1020"/>
    <w:rsid w:val="002E4A6C"/>
    <w:rsid w:val="002E596A"/>
    <w:rsid w:val="002F102D"/>
    <w:rsid w:val="002F1B08"/>
    <w:rsid w:val="002F1BA0"/>
    <w:rsid w:val="002F2FE3"/>
    <w:rsid w:val="002F3C79"/>
    <w:rsid w:val="002F662E"/>
    <w:rsid w:val="002F6885"/>
    <w:rsid w:val="003022E4"/>
    <w:rsid w:val="00303BC9"/>
    <w:rsid w:val="00305EE2"/>
    <w:rsid w:val="00307B0B"/>
    <w:rsid w:val="00312AF2"/>
    <w:rsid w:val="00315226"/>
    <w:rsid w:val="00316807"/>
    <w:rsid w:val="00316A45"/>
    <w:rsid w:val="00316F30"/>
    <w:rsid w:val="00320491"/>
    <w:rsid w:val="00322577"/>
    <w:rsid w:val="003242B4"/>
    <w:rsid w:val="00327206"/>
    <w:rsid w:val="003272E1"/>
    <w:rsid w:val="00331A64"/>
    <w:rsid w:val="00332579"/>
    <w:rsid w:val="003335C8"/>
    <w:rsid w:val="0033385D"/>
    <w:rsid w:val="00334852"/>
    <w:rsid w:val="00335832"/>
    <w:rsid w:val="00335F27"/>
    <w:rsid w:val="00337FF0"/>
    <w:rsid w:val="00340C65"/>
    <w:rsid w:val="003418DF"/>
    <w:rsid w:val="0034228F"/>
    <w:rsid w:val="0034327A"/>
    <w:rsid w:val="00345EDA"/>
    <w:rsid w:val="00350D14"/>
    <w:rsid w:val="00350DAB"/>
    <w:rsid w:val="00353090"/>
    <w:rsid w:val="003539AE"/>
    <w:rsid w:val="0035475D"/>
    <w:rsid w:val="00354FD3"/>
    <w:rsid w:val="0035634D"/>
    <w:rsid w:val="00357D41"/>
    <w:rsid w:val="00357E94"/>
    <w:rsid w:val="00361D82"/>
    <w:rsid w:val="00364323"/>
    <w:rsid w:val="00364BCB"/>
    <w:rsid w:val="00364CC4"/>
    <w:rsid w:val="00364F30"/>
    <w:rsid w:val="0036514B"/>
    <w:rsid w:val="00365ACC"/>
    <w:rsid w:val="00366180"/>
    <w:rsid w:val="00366ADC"/>
    <w:rsid w:val="0037030B"/>
    <w:rsid w:val="00370FC9"/>
    <w:rsid w:val="00371235"/>
    <w:rsid w:val="0037142E"/>
    <w:rsid w:val="0037173E"/>
    <w:rsid w:val="00373D54"/>
    <w:rsid w:val="003746E4"/>
    <w:rsid w:val="0037522B"/>
    <w:rsid w:val="003772EB"/>
    <w:rsid w:val="00377CF2"/>
    <w:rsid w:val="00382E42"/>
    <w:rsid w:val="003850BB"/>
    <w:rsid w:val="00385E1A"/>
    <w:rsid w:val="003908DD"/>
    <w:rsid w:val="00391384"/>
    <w:rsid w:val="00391E27"/>
    <w:rsid w:val="00393774"/>
    <w:rsid w:val="003937CE"/>
    <w:rsid w:val="003964D4"/>
    <w:rsid w:val="00396A2A"/>
    <w:rsid w:val="003A0E20"/>
    <w:rsid w:val="003A2094"/>
    <w:rsid w:val="003A30E5"/>
    <w:rsid w:val="003A4597"/>
    <w:rsid w:val="003A4BC7"/>
    <w:rsid w:val="003A56D0"/>
    <w:rsid w:val="003A6114"/>
    <w:rsid w:val="003A764E"/>
    <w:rsid w:val="003A765A"/>
    <w:rsid w:val="003B3293"/>
    <w:rsid w:val="003B72E8"/>
    <w:rsid w:val="003C67E6"/>
    <w:rsid w:val="003C6BE4"/>
    <w:rsid w:val="003D17B9"/>
    <w:rsid w:val="003D21A6"/>
    <w:rsid w:val="003D30E8"/>
    <w:rsid w:val="003D424F"/>
    <w:rsid w:val="003D4B67"/>
    <w:rsid w:val="003D582D"/>
    <w:rsid w:val="003E1992"/>
    <w:rsid w:val="003E1C4F"/>
    <w:rsid w:val="003E6196"/>
    <w:rsid w:val="003E67D6"/>
    <w:rsid w:val="003F2E0B"/>
    <w:rsid w:val="003F502A"/>
    <w:rsid w:val="003F514B"/>
    <w:rsid w:val="003F603F"/>
    <w:rsid w:val="003F62FA"/>
    <w:rsid w:val="003F6746"/>
    <w:rsid w:val="003F6D0A"/>
    <w:rsid w:val="003F76F3"/>
    <w:rsid w:val="00401BF3"/>
    <w:rsid w:val="004023C0"/>
    <w:rsid w:val="0040352A"/>
    <w:rsid w:val="0040417A"/>
    <w:rsid w:val="00411CC7"/>
    <w:rsid w:val="00413249"/>
    <w:rsid w:val="0041401F"/>
    <w:rsid w:val="00415E2F"/>
    <w:rsid w:val="004165C5"/>
    <w:rsid w:val="0041660C"/>
    <w:rsid w:val="0042121F"/>
    <w:rsid w:val="004221EB"/>
    <w:rsid w:val="00423BAD"/>
    <w:rsid w:val="00432847"/>
    <w:rsid w:val="00434F21"/>
    <w:rsid w:val="004373DA"/>
    <w:rsid w:val="00440AC2"/>
    <w:rsid w:val="00442654"/>
    <w:rsid w:val="004439C9"/>
    <w:rsid w:val="00443A87"/>
    <w:rsid w:val="00443CF5"/>
    <w:rsid w:val="00446D95"/>
    <w:rsid w:val="00452238"/>
    <w:rsid w:val="004552E2"/>
    <w:rsid w:val="004564B6"/>
    <w:rsid w:val="00456614"/>
    <w:rsid w:val="00457ACF"/>
    <w:rsid w:val="00460E0F"/>
    <w:rsid w:val="00466EA1"/>
    <w:rsid w:val="004679C0"/>
    <w:rsid w:val="00470439"/>
    <w:rsid w:val="00471907"/>
    <w:rsid w:val="00472994"/>
    <w:rsid w:val="00473EA2"/>
    <w:rsid w:val="00474C3B"/>
    <w:rsid w:val="0047619B"/>
    <w:rsid w:val="004761A4"/>
    <w:rsid w:val="00476239"/>
    <w:rsid w:val="00477E54"/>
    <w:rsid w:val="00480FC0"/>
    <w:rsid w:val="00481652"/>
    <w:rsid w:val="00484336"/>
    <w:rsid w:val="004855BE"/>
    <w:rsid w:val="00486547"/>
    <w:rsid w:val="004915D3"/>
    <w:rsid w:val="00493212"/>
    <w:rsid w:val="004942A2"/>
    <w:rsid w:val="00495826"/>
    <w:rsid w:val="00495D99"/>
    <w:rsid w:val="004A04C1"/>
    <w:rsid w:val="004A0B2E"/>
    <w:rsid w:val="004A358F"/>
    <w:rsid w:val="004B1419"/>
    <w:rsid w:val="004B1D40"/>
    <w:rsid w:val="004B734E"/>
    <w:rsid w:val="004B7DE7"/>
    <w:rsid w:val="004C0A39"/>
    <w:rsid w:val="004C23ED"/>
    <w:rsid w:val="004C25D5"/>
    <w:rsid w:val="004C51AD"/>
    <w:rsid w:val="004C5F0D"/>
    <w:rsid w:val="004C629F"/>
    <w:rsid w:val="004C69C5"/>
    <w:rsid w:val="004D1E41"/>
    <w:rsid w:val="004D2A2A"/>
    <w:rsid w:val="004D3CEA"/>
    <w:rsid w:val="004D5C57"/>
    <w:rsid w:val="004D6F86"/>
    <w:rsid w:val="004E29D8"/>
    <w:rsid w:val="004E4098"/>
    <w:rsid w:val="004E50EA"/>
    <w:rsid w:val="004E56F9"/>
    <w:rsid w:val="004F013D"/>
    <w:rsid w:val="004F0C32"/>
    <w:rsid w:val="004F0DE5"/>
    <w:rsid w:val="004F1802"/>
    <w:rsid w:val="004F2C02"/>
    <w:rsid w:val="004F3A9E"/>
    <w:rsid w:val="004F43D8"/>
    <w:rsid w:val="004F4D4B"/>
    <w:rsid w:val="004F6D17"/>
    <w:rsid w:val="004F7337"/>
    <w:rsid w:val="00501476"/>
    <w:rsid w:val="00502010"/>
    <w:rsid w:val="005033CD"/>
    <w:rsid w:val="00510575"/>
    <w:rsid w:val="00512A47"/>
    <w:rsid w:val="0051374E"/>
    <w:rsid w:val="0051427C"/>
    <w:rsid w:val="005148DF"/>
    <w:rsid w:val="005172C6"/>
    <w:rsid w:val="00520337"/>
    <w:rsid w:val="00520521"/>
    <w:rsid w:val="00521453"/>
    <w:rsid w:val="005222FA"/>
    <w:rsid w:val="00530402"/>
    <w:rsid w:val="005314AE"/>
    <w:rsid w:val="00534CE9"/>
    <w:rsid w:val="005364B7"/>
    <w:rsid w:val="00536FFC"/>
    <w:rsid w:val="00537F25"/>
    <w:rsid w:val="00542BD7"/>
    <w:rsid w:val="00545A97"/>
    <w:rsid w:val="0055005A"/>
    <w:rsid w:val="00552416"/>
    <w:rsid w:val="00553783"/>
    <w:rsid w:val="005542AD"/>
    <w:rsid w:val="0055498B"/>
    <w:rsid w:val="00557E14"/>
    <w:rsid w:val="005602A5"/>
    <w:rsid w:val="00560F26"/>
    <w:rsid w:val="00565252"/>
    <w:rsid w:val="00566113"/>
    <w:rsid w:val="005673C3"/>
    <w:rsid w:val="005673E2"/>
    <w:rsid w:val="0057003D"/>
    <w:rsid w:val="00571C9E"/>
    <w:rsid w:val="005763A4"/>
    <w:rsid w:val="0058023C"/>
    <w:rsid w:val="005819A8"/>
    <w:rsid w:val="00583730"/>
    <w:rsid w:val="00584CAD"/>
    <w:rsid w:val="005863D1"/>
    <w:rsid w:val="00586A36"/>
    <w:rsid w:val="005876DF"/>
    <w:rsid w:val="00587AC6"/>
    <w:rsid w:val="00592AD6"/>
    <w:rsid w:val="0059569E"/>
    <w:rsid w:val="00595891"/>
    <w:rsid w:val="0059622D"/>
    <w:rsid w:val="00596AFD"/>
    <w:rsid w:val="00596FED"/>
    <w:rsid w:val="005A0D59"/>
    <w:rsid w:val="005A1C02"/>
    <w:rsid w:val="005A2AE1"/>
    <w:rsid w:val="005A4E63"/>
    <w:rsid w:val="005A6B58"/>
    <w:rsid w:val="005A7750"/>
    <w:rsid w:val="005B2A10"/>
    <w:rsid w:val="005B2FB4"/>
    <w:rsid w:val="005B49F6"/>
    <w:rsid w:val="005B5ECA"/>
    <w:rsid w:val="005C1538"/>
    <w:rsid w:val="005C3663"/>
    <w:rsid w:val="005C4DC4"/>
    <w:rsid w:val="005D3489"/>
    <w:rsid w:val="005D4EA7"/>
    <w:rsid w:val="005D7F45"/>
    <w:rsid w:val="005E0E4B"/>
    <w:rsid w:val="005E3101"/>
    <w:rsid w:val="005E630B"/>
    <w:rsid w:val="005E66F7"/>
    <w:rsid w:val="005F10D0"/>
    <w:rsid w:val="005F2C73"/>
    <w:rsid w:val="005F2F0F"/>
    <w:rsid w:val="005F36DC"/>
    <w:rsid w:val="005F4D98"/>
    <w:rsid w:val="005F59A2"/>
    <w:rsid w:val="006002E9"/>
    <w:rsid w:val="00600D1A"/>
    <w:rsid w:val="0060179B"/>
    <w:rsid w:val="00605228"/>
    <w:rsid w:val="006057D5"/>
    <w:rsid w:val="006100D7"/>
    <w:rsid w:val="0061038A"/>
    <w:rsid w:val="00612509"/>
    <w:rsid w:val="006128C7"/>
    <w:rsid w:val="00614D66"/>
    <w:rsid w:val="0061699F"/>
    <w:rsid w:val="00616E04"/>
    <w:rsid w:val="00616FF6"/>
    <w:rsid w:val="006231F9"/>
    <w:rsid w:val="00623DBB"/>
    <w:rsid w:val="00626951"/>
    <w:rsid w:val="0063197B"/>
    <w:rsid w:val="0063314C"/>
    <w:rsid w:val="00633F5D"/>
    <w:rsid w:val="0063429D"/>
    <w:rsid w:val="00634D6B"/>
    <w:rsid w:val="00640025"/>
    <w:rsid w:val="0064438D"/>
    <w:rsid w:val="00645F0F"/>
    <w:rsid w:val="00646331"/>
    <w:rsid w:val="00647D3E"/>
    <w:rsid w:val="00647EC6"/>
    <w:rsid w:val="0065078B"/>
    <w:rsid w:val="0065102E"/>
    <w:rsid w:val="00651869"/>
    <w:rsid w:val="00651CBA"/>
    <w:rsid w:val="00651E0A"/>
    <w:rsid w:val="006522E1"/>
    <w:rsid w:val="00655C34"/>
    <w:rsid w:val="00660756"/>
    <w:rsid w:val="00660B28"/>
    <w:rsid w:val="006611F1"/>
    <w:rsid w:val="00670C04"/>
    <w:rsid w:val="00670D3F"/>
    <w:rsid w:val="00671158"/>
    <w:rsid w:val="006715A6"/>
    <w:rsid w:val="006740E0"/>
    <w:rsid w:val="006777C8"/>
    <w:rsid w:val="006802D3"/>
    <w:rsid w:val="00682877"/>
    <w:rsid w:val="00683B8C"/>
    <w:rsid w:val="00684426"/>
    <w:rsid w:val="00684594"/>
    <w:rsid w:val="0068545B"/>
    <w:rsid w:val="006868BD"/>
    <w:rsid w:val="00691D28"/>
    <w:rsid w:val="00691E3C"/>
    <w:rsid w:val="006944C6"/>
    <w:rsid w:val="006945DA"/>
    <w:rsid w:val="00695930"/>
    <w:rsid w:val="00697963"/>
    <w:rsid w:val="006B110F"/>
    <w:rsid w:val="006B1296"/>
    <w:rsid w:val="006B2144"/>
    <w:rsid w:val="006B3123"/>
    <w:rsid w:val="006B3299"/>
    <w:rsid w:val="006B42E8"/>
    <w:rsid w:val="006C0522"/>
    <w:rsid w:val="006C198E"/>
    <w:rsid w:val="006C7E4A"/>
    <w:rsid w:val="006E6B34"/>
    <w:rsid w:val="006F01FF"/>
    <w:rsid w:val="006F0993"/>
    <w:rsid w:val="006F0F3C"/>
    <w:rsid w:val="006F20F3"/>
    <w:rsid w:val="006F3040"/>
    <w:rsid w:val="00700AB5"/>
    <w:rsid w:val="0070144E"/>
    <w:rsid w:val="00703BBB"/>
    <w:rsid w:val="0070469C"/>
    <w:rsid w:val="0070611B"/>
    <w:rsid w:val="00706C02"/>
    <w:rsid w:val="00707595"/>
    <w:rsid w:val="00712A40"/>
    <w:rsid w:val="00716715"/>
    <w:rsid w:val="00720D10"/>
    <w:rsid w:val="00721594"/>
    <w:rsid w:val="00721EC0"/>
    <w:rsid w:val="00722D2F"/>
    <w:rsid w:val="00724052"/>
    <w:rsid w:val="007300C0"/>
    <w:rsid w:val="007305A8"/>
    <w:rsid w:val="00730BFA"/>
    <w:rsid w:val="00730EF0"/>
    <w:rsid w:val="00733589"/>
    <w:rsid w:val="00733FD0"/>
    <w:rsid w:val="007345D0"/>
    <w:rsid w:val="00734F90"/>
    <w:rsid w:val="00736B0E"/>
    <w:rsid w:val="0074601A"/>
    <w:rsid w:val="007515AF"/>
    <w:rsid w:val="00752015"/>
    <w:rsid w:val="00757CD5"/>
    <w:rsid w:val="00762363"/>
    <w:rsid w:val="00764033"/>
    <w:rsid w:val="00766BB2"/>
    <w:rsid w:val="00774079"/>
    <w:rsid w:val="007747F1"/>
    <w:rsid w:val="007804EC"/>
    <w:rsid w:val="0078190A"/>
    <w:rsid w:val="00783FA4"/>
    <w:rsid w:val="007848DC"/>
    <w:rsid w:val="00790FA0"/>
    <w:rsid w:val="007920D3"/>
    <w:rsid w:val="007923E4"/>
    <w:rsid w:val="00793A7E"/>
    <w:rsid w:val="00794ABB"/>
    <w:rsid w:val="00794D78"/>
    <w:rsid w:val="007955F6"/>
    <w:rsid w:val="007961A1"/>
    <w:rsid w:val="00797705"/>
    <w:rsid w:val="007A0AEA"/>
    <w:rsid w:val="007A1102"/>
    <w:rsid w:val="007A114C"/>
    <w:rsid w:val="007A2280"/>
    <w:rsid w:val="007A2AC2"/>
    <w:rsid w:val="007A3DA0"/>
    <w:rsid w:val="007B0813"/>
    <w:rsid w:val="007B3D47"/>
    <w:rsid w:val="007B7249"/>
    <w:rsid w:val="007C0D5E"/>
    <w:rsid w:val="007C1870"/>
    <w:rsid w:val="007C1DAD"/>
    <w:rsid w:val="007C27C6"/>
    <w:rsid w:val="007D0B39"/>
    <w:rsid w:val="007D189A"/>
    <w:rsid w:val="007D40D9"/>
    <w:rsid w:val="007D41C0"/>
    <w:rsid w:val="007D6E49"/>
    <w:rsid w:val="007D737B"/>
    <w:rsid w:val="007E01AD"/>
    <w:rsid w:val="007E3BBB"/>
    <w:rsid w:val="007E6997"/>
    <w:rsid w:val="007F0257"/>
    <w:rsid w:val="007F360F"/>
    <w:rsid w:val="007F3647"/>
    <w:rsid w:val="007F47A2"/>
    <w:rsid w:val="007F5C9A"/>
    <w:rsid w:val="007F670A"/>
    <w:rsid w:val="00800217"/>
    <w:rsid w:val="00800A81"/>
    <w:rsid w:val="00800C70"/>
    <w:rsid w:val="008016E8"/>
    <w:rsid w:val="008048AE"/>
    <w:rsid w:val="00805C32"/>
    <w:rsid w:val="00807D4B"/>
    <w:rsid w:val="0081098D"/>
    <w:rsid w:val="00810ECE"/>
    <w:rsid w:val="0081368E"/>
    <w:rsid w:val="00813716"/>
    <w:rsid w:val="00814882"/>
    <w:rsid w:val="00814A38"/>
    <w:rsid w:val="00816809"/>
    <w:rsid w:val="00821E7E"/>
    <w:rsid w:val="00822562"/>
    <w:rsid w:val="00822FF8"/>
    <w:rsid w:val="00824FFE"/>
    <w:rsid w:val="00827333"/>
    <w:rsid w:val="00827A90"/>
    <w:rsid w:val="008316AA"/>
    <w:rsid w:val="00831E08"/>
    <w:rsid w:val="00832FA9"/>
    <w:rsid w:val="00835206"/>
    <w:rsid w:val="00836C75"/>
    <w:rsid w:val="008412DC"/>
    <w:rsid w:val="00842EEA"/>
    <w:rsid w:val="00843D73"/>
    <w:rsid w:val="0084607C"/>
    <w:rsid w:val="0085010B"/>
    <w:rsid w:val="00853902"/>
    <w:rsid w:val="00853B00"/>
    <w:rsid w:val="00853DBD"/>
    <w:rsid w:val="00854594"/>
    <w:rsid w:val="00854AEE"/>
    <w:rsid w:val="00856D3F"/>
    <w:rsid w:val="008623A9"/>
    <w:rsid w:val="00867724"/>
    <w:rsid w:val="008701DF"/>
    <w:rsid w:val="008701F9"/>
    <w:rsid w:val="00873A7E"/>
    <w:rsid w:val="00873B17"/>
    <w:rsid w:val="00874278"/>
    <w:rsid w:val="008762A3"/>
    <w:rsid w:val="00880923"/>
    <w:rsid w:val="0088374F"/>
    <w:rsid w:val="00883A82"/>
    <w:rsid w:val="00884A54"/>
    <w:rsid w:val="0088690D"/>
    <w:rsid w:val="008915E0"/>
    <w:rsid w:val="0089470B"/>
    <w:rsid w:val="0089735D"/>
    <w:rsid w:val="008A3DD2"/>
    <w:rsid w:val="008A3F47"/>
    <w:rsid w:val="008A54B1"/>
    <w:rsid w:val="008A62CE"/>
    <w:rsid w:val="008A6668"/>
    <w:rsid w:val="008B1689"/>
    <w:rsid w:val="008B1726"/>
    <w:rsid w:val="008B2225"/>
    <w:rsid w:val="008B23C3"/>
    <w:rsid w:val="008B327B"/>
    <w:rsid w:val="008B50E9"/>
    <w:rsid w:val="008B6D86"/>
    <w:rsid w:val="008C25BE"/>
    <w:rsid w:val="008C2ECD"/>
    <w:rsid w:val="008C5D36"/>
    <w:rsid w:val="008D1757"/>
    <w:rsid w:val="008D17A3"/>
    <w:rsid w:val="008D18DE"/>
    <w:rsid w:val="008E01F9"/>
    <w:rsid w:val="008E0261"/>
    <w:rsid w:val="008E0299"/>
    <w:rsid w:val="008E4C29"/>
    <w:rsid w:val="008E4E8D"/>
    <w:rsid w:val="008E5452"/>
    <w:rsid w:val="008E54DB"/>
    <w:rsid w:val="008E7804"/>
    <w:rsid w:val="008F1725"/>
    <w:rsid w:val="008F4B2D"/>
    <w:rsid w:val="008F6395"/>
    <w:rsid w:val="008F695A"/>
    <w:rsid w:val="008F6FC1"/>
    <w:rsid w:val="008F70CA"/>
    <w:rsid w:val="008F763B"/>
    <w:rsid w:val="0090289F"/>
    <w:rsid w:val="00906FFA"/>
    <w:rsid w:val="00911F8B"/>
    <w:rsid w:val="009124E9"/>
    <w:rsid w:val="009130D0"/>
    <w:rsid w:val="00921667"/>
    <w:rsid w:val="00922407"/>
    <w:rsid w:val="00923572"/>
    <w:rsid w:val="009240B8"/>
    <w:rsid w:val="00932B73"/>
    <w:rsid w:val="00935261"/>
    <w:rsid w:val="00935B67"/>
    <w:rsid w:val="0093619A"/>
    <w:rsid w:val="00936FBD"/>
    <w:rsid w:val="00937A80"/>
    <w:rsid w:val="00937F36"/>
    <w:rsid w:val="009404DD"/>
    <w:rsid w:val="00943E01"/>
    <w:rsid w:val="009444E1"/>
    <w:rsid w:val="00944C47"/>
    <w:rsid w:val="00945989"/>
    <w:rsid w:val="00946DE4"/>
    <w:rsid w:val="00950BB3"/>
    <w:rsid w:val="00950F87"/>
    <w:rsid w:val="00951312"/>
    <w:rsid w:val="009538B6"/>
    <w:rsid w:val="009544FA"/>
    <w:rsid w:val="00955B10"/>
    <w:rsid w:val="00956BC9"/>
    <w:rsid w:val="00964910"/>
    <w:rsid w:val="00967424"/>
    <w:rsid w:val="00967C9F"/>
    <w:rsid w:val="009707F5"/>
    <w:rsid w:val="009708F6"/>
    <w:rsid w:val="00972005"/>
    <w:rsid w:val="009827AF"/>
    <w:rsid w:val="00984E87"/>
    <w:rsid w:val="00985DFC"/>
    <w:rsid w:val="00985EBB"/>
    <w:rsid w:val="00986BF2"/>
    <w:rsid w:val="00990C9F"/>
    <w:rsid w:val="00992966"/>
    <w:rsid w:val="00994D12"/>
    <w:rsid w:val="00995917"/>
    <w:rsid w:val="00995E6A"/>
    <w:rsid w:val="00996334"/>
    <w:rsid w:val="0099687A"/>
    <w:rsid w:val="00997BB7"/>
    <w:rsid w:val="009A3FA0"/>
    <w:rsid w:val="009A4AEF"/>
    <w:rsid w:val="009A532F"/>
    <w:rsid w:val="009B05CB"/>
    <w:rsid w:val="009B0C51"/>
    <w:rsid w:val="009B62F4"/>
    <w:rsid w:val="009C025D"/>
    <w:rsid w:val="009C0A1D"/>
    <w:rsid w:val="009C156E"/>
    <w:rsid w:val="009C629F"/>
    <w:rsid w:val="009C6F61"/>
    <w:rsid w:val="009D1B16"/>
    <w:rsid w:val="009D2D75"/>
    <w:rsid w:val="009D3E25"/>
    <w:rsid w:val="009D3F3E"/>
    <w:rsid w:val="009D532F"/>
    <w:rsid w:val="009D6185"/>
    <w:rsid w:val="009D68AC"/>
    <w:rsid w:val="009D6B29"/>
    <w:rsid w:val="009D6FD7"/>
    <w:rsid w:val="009D7A64"/>
    <w:rsid w:val="009E2E68"/>
    <w:rsid w:val="009E3DA2"/>
    <w:rsid w:val="009E5D4A"/>
    <w:rsid w:val="009E6F86"/>
    <w:rsid w:val="009E6FC9"/>
    <w:rsid w:val="009E704D"/>
    <w:rsid w:val="009F1774"/>
    <w:rsid w:val="009F68E3"/>
    <w:rsid w:val="00A0091D"/>
    <w:rsid w:val="00A009F2"/>
    <w:rsid w:val="00A00E1B"/>
    <w:rsid w:val="00A02510"/>
    <w:rsid w:val="00A04F23"/>
    <w:rsid w:val="00A06778"/>
    <w:rsid w:val="00A06B04"/>
    <w:rsid w:val="00A144CC"/>
    <w:rsid w:val="00A14EFB"/>
    <w:rsid w:val="00A177FE"/>
    <w:rsid w:val="00A21EF4"/>
    <w:rsid w:val="00A244CD"/>
    <w:rsid w:val="00A24C06"/>
    <w:rsid w:val="00A31961"/>
    <w:rsid w:val="00A325F7"/>
    <w:rsid w:val="00A32D9F"/>
    <w:rsid w:val="00A35426"/>
    <w:rsid w:val="00A401A8"/>
    <w:rsid w:val="00A40E23"/>
    <w:rsid w:val="00A44DC3"/>
    <w:rsid w:val="00A456A7"/>
    <w:rsid w:val="00A464C9"/>
    <w:rsid w:val="00A47583"/>
    <w:rsid w:val="00A5232A"/>
    <w:rsid w:val="00A52933"/>
    <w:rsid w:val="00A54037"/>
    <w:rsid w:val="00A54462"/>
    <w:rsid w:val="00A54FC7"/>
    <w:rsid w:val="00A640D1"/>
    <w:rsid w:val="00A6455B"/>
    <w:rsid w:val="00A6566E"/>
    <w:rsid w:val="00A657C3"/>
    <w:rsid w:val="00A66451"/>
    <w:rsid w:val="00A67735"/>
    <w:rsid w:val="00A70F3A"/>
    <w:rsid w:val="00A74368"/>
    <w:rsid w:val="00A7543E"/>
    <w:rsid w:val="00A75E8B"/>
    <w:rsid w:val="00A768A7"/>
    <w:rsid w:val="00A8151A"/>
    <w:rsid w:val="00A81BBE"/>
    <w:rsid w:val="00A846FE"/>
    <w:rsid w:val="00A85F41"/>
    <w:rsid w:val="00A879B9"/>
    <w:rsid w:val="00A87E92"/>
    <w:rsid w:val="00A918A4"/>
    <w:rsid w:val="00A91E07"/>
    <w:rsid w:val="00A92FF5"/>
    <w:rsid w:val="00A95036"/>
    <w:rsid w:val="00A9576F"/>
    <w:rsid w:val="00A969D4"/>
    <w:rsid w:val="00A97136"/>
    <w:rsid w:val="00AA08CA"/>
    <w:rsid w:val="00AA223B"/>
    <w:rsid w:val="00AA359D"/>
    <w:rsid w:val="00AA3AA4"/>
    <w:rsid w:val="00AA613D"/>
    <w:rsid w:val="00AA6829"/>
    <w:rsid w:val="00AB0246"/>
    <w:rsid w:val="00AB0637"/>
    <w:rsid w:val="00AB0E02"/>
    <w:rsid w:val="00AB0F3B"/>
    <w:rsid w:val="00AB1385"/>
    <w:rsid w:val="00AB1DC0"/>
    <w:rsid w:val="00AB2671"/>
    <w:rsid w:val="00AB2D17"/>
    <w:rsid w:val="00AC07C3"/>
    <w:rsid w:val="00AC08E6"/>
    <w:rsid w:val="00AC29DD"/>
    <w:rsid w:val="00AC5EBD"/>
    <w:rsid w:val="00AC5F38"/>
    <w:rsid w:val="00AD0C55"/>
    <w:rsid w:val="00AD0CCC"/>
    <w:rsid w:val="00AD23E0"/>
    <w:rsid w:val="00AD2E21"/>
    <w:rsid w:val="00AD7458"/>
    <w:rsid w:val="00AE22DF"/>
    <w:rsid w:val="00AE5FBC"/>
    <w:rsid w:val="00AF064F"/>
    <w:rsid w:val="00AF2A0F"/>
    <w:rsid w:val="00AF36D4"/>
    <w:rsid w:val="00AF3866"/>
    <w:rsid w:val="00AF3AE1"/>
    <w:rsid w:val="00AF4C2F"/>
    <w:rsid w:val="00AF601C"/>
    <w:rsid w:val="00B020E0"/>
    <w:rsid w:val="00B03619"/>
    <w:rsid w:val="00B03BB2"/>
    <w:rsid w:val="00B043FD"/>
    <w:rsid w:val="00B051F7"/>
    <w:rsid w:val="00B063C0"/>
    <w:rsid w:val="00B07D3F"/>
    <w:rsid w:val="00B11444"/>
    <w:rsid w:val="00B12F4B"/>
    <w:rsid w:val="00B15242"/>
    <w:rsid w:val="00B16253"/>
    <w:rsid w:val="00B23258"/>
    <w:rsid w:val="00B24BEF"/>
    <w:rsid w:val="00B254FB"/>
    <w:rsid w:val="00B25A67"/>
    <w:rsid w:val="00B31FB0"/>
    <w:rsid w:val="00B32D9C"/>
    <w:rsid w:val="00B33F41"/>
    <w:rsid w:val="00B34798"/>
    <w:rsid w:val="00B40892"/>
    <w:rsid w:val="00B418C1"/>
    <w:rsid w:val="00B424CB"/>
    <w:rsid w:val="00B441E5"/>
    <w:rsid w:val="00B45603"/>
    <w:rsid w:val="00B539EC"/>
    <w:rsid w:val="00B561F6"/>
    <w:rsid w:val="00B562F9"/>
    <w:rsid w:val="00B572E4"/>
    <w:rsid w:val="00B61560"/>
    <w:rsid w:val="00B61C65"/>
    <w:rsid w:val="00B6537B"/>
    <w:rsid w:val="00B66F6F"/>
    <w:rsid w:val="00B70B12"/>
    <w:rsid w:val="00B720E1"/>
    <w:rsid w:val="00B7314B"/>
    <w:rsid w:val="00B743EE"/>
    <w:rsid w:val="00B75099"/>
    <w:rsid w:val="00B756FD"/>
    <w:rsid w:val="00B75BA3"/>
    <w:rsid w:val="00B81396"/>
    <w:rsid w:val="00B81A5F"/>
    <w:rsid w:val="00B82F6D"/>
    <w:rsid w:val="00B84C16"/>
    <w:rsid w:val="00B857C0"/>
    <w:rsid w:val="00B86485"/>
    <w:rsid w:val="00B90F1E"/>
    <w:rsid w:val="00B926F4"/>
    <w:rsid w:val="00B9463C"/>
    <w:rsid w:val="00BA56C4"/>
    <w:rsid w:val="00BA5AA2"/>
    <w:rsid w:val="00BA7561"/>
    <w:rsid w:val="00BA77A7"/>
    <w:rsid w:val="00BA7F5C"/>
    <w:rsid w:val="00BB0C5C"/>
    <w:rsid w:val="00BB5D15"/>
    <w:rsid w:val="00BB5DE4"/>
    <w:rsid w:val="00BC07B4"/>
    <w:rsid w:val="00BC518B"/>
    <w:rsid w:val="00BC76BA"/>
    <w:rsid w:val="00BD1954"/>
    <w:rsid w:val="00BD304C"/>
    <w:rsid w:val="00BE0753"/>
    <w:rsid w:val="00BE113C"/>
    <w:rsid w:val="00BE35AE"/>
    <w:rsid w:val="00BE40E8"/>
    <w:rsid w:val="00BE4BD8"/>
    <w:rsid w:val="00BE67CB"/>
    <w:rsid w:val="00BE6920"/>
    <w:rsid w:val="00BE756A"/>
    <w:rsid w:val="00BF6FB0"/>
    <w:rsid w:val="00C00169"/>
    <w:rsid w:val="00C00F72"/>
    <w:rsid w:val="00C03B06"/>
    <w:rsid w:val="00C13149"/>
    <w:rsid w:val="00C13188"/>
    <w:rsid w:val="00C1594D"/>
    <w:rsid w:val="00C15D10"/>
    <w:rsid w:val="00C16F1C"/>
    <w:rsid w:val="00C16F58"/>
    <w:rsid w:val="00C240B3"/>
    <w:rsid w:val="00C2436C"/>
    <w:rsid w:val="00C3634F"/>
    <w:rsid w:val="00C4045B"/>
    <w:rsid w:val="00C41059"/>
    <w:rsid w:val="00C41CDB"/>
    <w:rsid w:val="00C41F52"/>
    <w:rsid w:val="00C4534B"/>
    <w:rsid w:val="00C46C6A"/>
    <w:rsid w:val="00C478E1"/>
    <w:rsid w:val="00C47DDE"/>
    <w:rsid w:val="00C50992"/>
    <w:rsid w:val="00C50EE0"/>
    <w:rsid w:val="00C5247E"/>
    <w:rsid w:val="00C52A28"/>
    <w:rsid w:val="00C53244"/>
    <w:rsid w:val="00C56856"/>
    <w:rsid w:val="00C60AA5"/>
    <w:rsid w:val="00C6145C"/>
    <w:rsid w:val="00C616AC"/>
    <w:rsid w:val="00C647A3"/>
    <w:rsid w:val="00C6629F"/>
    <w:rsid w:val="00C671F8"/>
    <w:rsid w:val="00C7047B"/>
    <w:rsid w:val="00C72B03"/>
    <w:rsid w:val="00C72F89"/>
    <w:rsid w:val="00C73EFC"/>
    <w:rsid w:val="00C75C53"/>
    <w:rsid w:val="00C75DE1"/>
    <w:rsid w:val="00C778C6"/>
    <w:rsid w:val="00C77ED5"/>
    <w:rsid w:val="00C83E85"/>
    <w:rsid w:val="00C844E9"/>
    <w:rsid w:val="00C84D23"/>
    <w:rsid w:val="00C86401"/>
    <w:rsid w:val="00C873B5"/>
    <w:rsid w:val="00C87B8F"/>
    <w:rsid w:val="00C9249D"/>
    <w:rsid w:val="00C926A1"/>
    <w:rsid w:val="00C93C64"/>
    <w:rsid w:val="00C9614C"/>
    <w:rsid w:val="00C97392"/>
    <w:rsid w:val="00CA2512"/>
    <w:rsid w:val="00CA60B2"/>
    <w:rsid w:val="00CA7F9E"/>
    <w:rsid w:val="00CB0041"/>
    <w:rsid w:val="00CB247F"/>
    <w:rsid w:val="00CB30D7"/>
    <w:rsid w:val="00CB6AD4"/>
    <w:rsid w:val="00CB79BA"/>
    <w:rsid w:val="00CC06D0"/>
    <w:rsid w:val="00CC08B5"/>
    <w:rsid w:val="00CC30BD"/>
    <w:rsid w:val="00CC37DB"/>
    <w:rsid w:val="00CC3D1C"/>
    <w:rsid w:val="00CC7FAE"/>
    <w:rsid w:val="00CD03BD"/>
    <w:rsid w:val="00CD073D"/>
    <w:rsid w:val="00CD0ACE"/>
    <w:rsid w:val="00CD0FA0"/>
    <w:rsid w:val="00CD114D"/>
    <w:rsid w:val="00CD1CC1"/>
    <w:rsid w:val="00CD230A"/>
    <w:rsid w:val="00CD5888"/>
    <w:rsid w:val="00CD719C"/>
    <w:rsid w:val="00CE07DF"/>
    <w:rsid w:val="00CE154C"/>
    <w:rsid w:val="00CE1E75"/>
    <w:rsid w:val="00CE3F4D"/>
    <w:rsid w:val="00CE47CD"/>
    <w:rsid w:val="00CE5FA3"/>
    <w:rsid w:val="00CE6C3C"/>
    <w:rsid w:val="00CF28FA"/>
    <w:rsid w:val="00CF4892"/>
    <w:rsid w:val="00CF5FBF"/>
    <w:rsid w:val="00CF653D"/>
    <w:rsid w:val="00CF6B99"/>
    <w:rsid w:val="00D01904"/>
    <w:rsid w:val="00D01BFC"/>
    <w:rsid w:val="00D05127"/>
    <w:rsid w:val="00D21FB7"/>
    <w:rsid w:val="00D25A40"/>
    <w:rsid w:val="00D30AE1"/>
    <w:rsid w:val="00D31BBE"/>
    <w:rsid w:val="00D32677"/>
    <w:rsid w:val="00D35A7A"/>
    <w:rsid w:val="00D35FE2"/>
    <w:rsid w:val="00D36533"/>
    <w:rsid w:val="00D426AB"/>
    <w:rsid w:val="00D438C6"/>
    <w:rsid w:val="00D444DF"/>
    <w:rsid w:val="00D4641A"/>
    <w:rsid w:val="00D4766F"/>
    <w:rsid w:val="00D54B28"/>
    <w:rsid w:val="00D55492"/>
    <w:rsid w:val="00D554F9"/>
    <w:rsid w:val="00D56FB0"/>
    <w:rsid w:val="00D57A84"/>
    <w:rsid w:val="00D611A9"/>
    <w:rsid w:val="00D649E0"/>
    <w:rsid w:val="00D679E6"/>
    <w:rsid w:val="00D75BF7"/>
    <w:rsid w:val="00D7644B"/>
    <w:rsid w:val="00D77A2A"/>
    <w:rsid w:val="00D830F0"/>
    <w:rsid w:val="00D83629"/>
    <w:rsid w:val="00D85389"/>
    <w:rsid w:val="00D879E0"/>
    <w:rsid w:val="00D91473"/>
    <w:rsid w:val="00D93CB7"/>
    <w:rsid w:val="00D94267"/>
    <w:rsid w:val="00D9676F"/>
    <w:rsid w:val="00D968CD"/>
    <w:rsid w:val="00DA35A2"/>
    <w:rsid w:val="00DA3A25"/>
    <w:rsid w:val="00DA733E"/>
    <w:rsid w:val="00DB0107"/>
    <w:rsid w:val="00DB014C"/>
    <w:rsid w:val="00DB4FD4"/>
    <w:rsid w:val="00DB5095"/>
    <w:rsid w:val="00DB58B5"/>
    <w:rsid w:val="00DB67A2"/>
    <w:rsid w:val="00DB7C12"/>
    <w:rsid w:val="00DC0077"/>
    <w:rsid w:val="00DC0190"/>
    <w:rsid w:val="00DC34B0"/>
    <w:rsid w:val="00DC3E90"/>
    <w:rsid w:val="00DC4F27"/>
    <w:rsid w:val="00DC58AB"/>
    <w:rsid w:val="00DC65C1"/>
    <w:rsid w:val="00DC7A03"/>
    <w:rsid w:val="00DD008B"/>
    <w:rsid w:val="00DD087A"/>
    <w:rsid w:val="00DD29E8"/>
    <w:rsid w:val="00DE0121"/>
    <w:rsid w:val="00DE181F"/>
    <w:rsid w:val="00DE43B0"/>
    <w:rsid w:val="00DE7520"/>
    <w:rsid w:val="00DE7AEB"/>
    <w:rsid w:val="00DF25CD"/>
    <w:rsid w:val="00DF5F80"/>
    <w:rsid w:val="00DF69DD"/>
    <w:rsid w:val="00DF7B44"/>
    <w:rsid w:val="00DF7D36"/>
    <w:rsid w:val="00E01C98"/>
    <w:rsid w:val="00E03825"/>
    <w:rsid w:val="00E03B31"/>
    <w:rsid w:val="00E04FFC"/>
    <w:rsid w:val="00E0656F"/>
    <w:rsid w:val="00E1306F"/>
    <w:rsid w:val="00E130A1"/>
    <w:rsid w:val="00E15335"/>
    <w:rsid w:val="00E1654A"/>
    <w:rsid w:val="00E17B95"/>
    <w:rsid w:val="00E2075A"/>
    <w:rsid w:val="00E21D65"/>
    <w:rsid w:val="00E24023"/>
    <w:rsid w:val="00E25585"/>
    <w:rsid w:val="00E2674E"/>
    <w:rsid w:val="00E308D1"/>
    <w:rsid w:val="00E35F59"/>
    <w:rsid w:val="00E365F1"/>
    <w:rsid w:val="00E36CCA"/>
    <w:rsid w:val="00E36FCD"/>
    <w:rsid w:val="00E43484"/>
    <w:rsid w:val="00E43F96"/>
    <w:rsid w:val="00E44CCF"/>
    <w:rsid w:val="00E45A1E"/>
    <w:rsid w:val="00E45D9C"/>
    <w:rsid w:val="00E47591"/>
    <w:rsid w:val="00E50163"/>
    <w:rsid w:val="00E5057F"/>
    <w:rsid w:val="00E51282"/>
    <w:rsid w:val="00E5226E"/>
    <w:rsid w:val="00E56124"/>
    <w:rsid w:val="00E56D63"/>
    <w:rsid w:val="00E57739"/>
    <w:rsid w:val="00E60486"/>
    <w:rsid w:val="00E61B0D"/>
    <w:rsid w:val="00E61BF4"/>
    <w:rsid w:val="00E61F47"/>
    <w:rsid w:val="00E6281C"/>
    <w:rsid w:val="00E62981"/>
    <w:rsid w:val="00E632C1"/>
    <w:rsid w:val="00E63940"/>
    <w:rsid w:val="00E701CB"/>
    <w:rsid w:val="00E72C51"/>
    <w:rsid w:val="00E82878"/>
    <w:rsid w:val="00E90263"/>
    <w:rsid w:val="00E907A9"/>
    <w:rsid w:val="00E907FE"/>
    <w:rsid w:val="00E91CDA"/>
    <w:rsid w:val="00E9202F"/>
    <w:rsid w:val="00E92436"/>
    <w:rsid w:val="00E97AB6"/>
    <w:rsid w:val="00EA0BC9"/>
    <w:rsid w:val="00EA5C02"/>
    <w:rsid w:val="00EA72B3"/>
    <w:rsid w:val="00EA7BA0"/>
    <w:rsid w:val="00EB136F"/>
    <w:rsid w:val="00EB15EC"/>
    <w:rsid w:val="00EB24CB"/>
    <w:rsid w:val="00EB4234"/>
    <w:rsid w:val="00EB43B9"/>
    <w:rsid w:val="00EB4667"/>
    <w:rsid w:val="00EB4905"/>
    <w:rsid w:val="00EB5E5C"/>
    <w:rsid w:val="00EB662F"/>
    <w:rsid w:val="00EC0EA4"/>
    <w:rsid w:val="00EC1876"/>
    <w:rsid w:val="00EC2A05"/>
    <w:rsid w:val="00EC40A1"/>
    <w:rsid w:val="00EC453A"/>
    <w:rsid w:val="00EC578B"/>
    <w:rsid w:val="00ED02CD"/>
    <w:rsid w:val="00ED25E6"/>
    <w:rsid w:val="00ED28D5"/>
    <w:rsid w:val="00ED2F7F"/>
    <w:rsid w:val="00ED386F"/>
    <w:rsid w:val="00ED4574"/>
    <w:rsid w:val="00ED50B8"/>
    <w:rsid w:val="00ED6628"/>
    <w:rsid w:val="00EE2D93"/>
    <w:rsid w:val="00EE64D2"/>
    <w:rsid w:val="00EE6787"/>
    <w:rsid w:val="00EE69EC"/>
    <w:rsid w:val="00EE6DFB"/>
    <w:rsid w:val="00EF0141"/>
    <w:rsid w:val="00EF2723"/>
    <w:rsid w:val="00EF6780"/>
    <w:rsid w:val="00F01D25"/>
    <w:rsid w:val="00F02F1A"/>
    <w:rsid w:val="00F03ADF"/>
    <w:rsid w:val="00F05687"/>
    <w:rsid w:val="00F060A3"/>
    <w:rsid w:val="00F07540"/>
    <w:rsid w:val="00F07C9E"/>
    <w:rsid w:val="00F107C1"/>
    <w:rsid w:val="00F10B24"/>
    <w:rsid w:val="00F11ACA"/>
    <w:rsid w:val="00F20A53"/>
    <w:rsid w:val="00F22298"/>
    <w:rsid w:val="00F2287D"/>
    <w:rsid w:val="00F253D2"/>
    <w:rsid w:val="00F25982"/>
    <w:rsid w:val="00F25E5B"/>
    <w:rsid w:val="00F26D14"/>
    <w:rsid w:val="00F26DAB"/>
    <w:rsid w:val="00F324BB"/>
    <w:rsid w:val="00F32B8A"/>
    <w:rsid w:val="00F334B7"/>
    <w:rsid w:val="00F33733"/>
    <w:rsid w:val="00F363CC"/>
    <w:rsid w:val="00F364A6"/>
    <w:rsid w:val="00F366DE"/>
    <w:rsid w:val="00F41447"/>
    <w:rsid w:val="00F4634C"/>
    <w:rsid w:val="00F52647"/>
    <w:rsid w:val="00F52FC5"/>
    <w:rsid w:val="00F531A9"/>
    <w:rsid w:val="00F53A06"/>
    <w:rsid w:val="00F55D7E"/>
    <w:rsid w:val="00F57803"/>
    <w:rsid w:val="00F57B65"/>
    <w:rsid w:val="00F623FE"/>
    <w:rsid w:val="00F62B55"/>
    <w:rsid w:val="00F62C05"/>
    <w:rsid w:val="00F67A38"/>
    <w:rsid w:val="00F67C99"/>
    <w:rsid w:val="00F7475B"/>
    <w:rsid w:val="00F74D1D"/>
    <w:rsid w:val="00F80F0E"/>
    <w:rsid w:val="00F87D25"/>
    <w:rsid w:val="00F91140"/>
    <w:rsid w:val="00F92CC4"/>
    <w:rsid w:val="00F9363D"/>
    <w:rsid w:val="00F96AED"/>
    <w:rsid w:val="00F97269"/>
    <w:rsid w:val="00F97C12"/>
    <w:rsid w:val="00FA59C7"/>
    <w:rsid w:val="00FA7FBE"/>
    <w:rsid w:val="00FB20E2"/>
    <w:rsid w:val="00FB24CE"/>
    <w:rsid w:val="00FB2677"/>
    <w:rsid w:val="00FB4E40"/>
    <w:rsid w:val="00FB5380"/>
    <w:rsid w:val="00FC0D19"/>
    <w:rsid w:val="00FC1603"/>
    <w:rsid w:val="00FC27FD"/>
    <w:rsid w:val="00FC308B"/>
    <w:rsid w:val="00FC33CE"/>
    <w:rsid w:val="00FC34DA"/>
    <w:rsid w:val="00FC381A"/>
    <w:rsid w:val="00FC4C76"/>
    <w:rsid w:val="00FC5F4F"/>
    <w:rsid w:val="00FC64EA"/>
    <w:rsid w:val="00FD0855"/>
    <w:rsid w:val="00FD1516"/>
    <w:rsid w:val="00FD1E1A"/>
    <w:rsid w:val="00FD4511"/>
    <w:rsid w:val="00FD5BFE"/>
    <w:rsid w:val="00FD5EA9"/>
    <w:rsid w:val="00FD6C5D"/>
    <w:rsid w:val="00FD7014"/>
    <w:rsid w:val="00FD750E"/>
    <w:rsid w:val="00FE14D6"/>
    <w:rsid w:val="00FE15EA"/>
    <w:rsid w:val="00FE209E"/>
    <w:rsid w:val="00FE27C9"/>
    <w:rsid w:val="00FE27E6"/>
    <w:rsid w:val="00FE2F13"/>
    <w:rsid w:val="00FE338D"/>
    <w:rsid w:val="00FE4963"/>
    <w:rsid w:val="00FE5224"/>
    <w:rsid w:val="00FF121B"/>
    <w:rsid w:val="00FF2766"/>
    <w:rsid w:val="00FF2BD7"/>
    <w:rsid w:val="00FF3819"/>
    <w:rsid w:val="00FF43C6"/>
    <w:rsid w:val="00FF53AE"/>
    <w:rsid w:val="00FF5A44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4B3466"/>
  <w15:docId w15:val="{96A91112-4DE5-4502-AD28-97BC16723B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00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D35A7A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sz w:val="24"/>
      <w:szCs w:val="24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1">
    <w:name w:val="Нет списка1"/>
    <w:next w:val="a2"/>
    <w:uiPriority w:val="99"/>
    <w:semiHidden/>
    <w:rsid w:val="00967424"/>
  </w:style>
  <w:style w:type="paragraph" w:customStyle="1" w:styleId="ConsPlusNormal">
    <w:name w:val="ConsPlusNormal"/>
    <w:link w:val="ConsPlusNormal0"/>
    <w:qFormat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96742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semiHidden/>
    <w:rsid w:val="0096742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96742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Document Map"/>
    <w:basedOn w:val="a"/>
    <w:link w:val="a6"/>
    <w:semiHidden/>
    <w:rsid w:val="00967424"/>
    <w:pPr>
      <w:shd w:val="clear" w:color="auto" w:fill="000080"/>
    </w:pPr>
    <w:rPr>
      <w:rFonts w:ascii="Tahoma" w:hAnsi="Tahoma" w:cs="Tahoma"/>
    </w:rPr>
  </w:style>
  <w:style w:type="character" w:customStyle="1" w:styleId="a6">
    <w:name w:val="Схема документа Знак"/>
    <w:basedOn w:val="a0"/>
    <w:link w:val="a5"/>
    <w:semiHidden/>
    <w:rsid w:val="00967424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7">
    <w:name w:val="Hyperlink"/>
    <w:rsid w:val="00967424"/>
    <w:rPr>
      <w:color w:val="0000FF"/>
      <w:u w:val="single"/>
    </w:rPr>
  </w:style>
  <w:style w:type="table" w:styleId="a8">
    <w:name w:val="Table Grid"/>
    <w:basedOn w:val="a1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967424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page number"/>
    <w:basedOn w:val="a0"/>
    <w:rsid w:val="00967424"/>
  </w:style>
  <w:style w:type="paragraph" w:styleId="ac">
    <w:name w:val="footer"/>
    <w:basedOn w:val="a"/>
    <w:link w:val="ad"/>
    <w:uiPriority w:val="99"/>
    <w:rsid w:val="00967424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6742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">
    <w:name w:val="2"/>
    <w:basedOn w:val="a"/>
    <w:rsid w:val="00967424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e">
    <w:name w:val="Body Text"/>
    <w:basedOn w:val="a"/>
    <w:link w:val="af"/>
    <w:rsid w:val="00967424"/>
    <w:pPr>
      <w:jc w:val="center"/>
    </w:pPr>
    <w:rPr>
      <w:b/>
      <w:bCs/>
      <w:caps/>
      <w:sz w:val="32"/>
      <w:szCs w:val="24"/>
    </w:rPr>
  </w:style>
  <w:style w:type="character" w:customStyle="1" w:styleId="af">
    <w:name w:val="Основной текст Знак"/>
    <w:basedOn w:val="a0"/>
    <w:link w:val="ae"/>
    <w:rsid w:val="00967424"/>
    <w:rPr>
      <w:rFonts w:ascii="Times New Roman" w:eastAsia="Times New Roman" w:hAnsi="Times New Roman" w:cs="Times New Roman"/>
      <w:b/>
      <w:bCs/>
      <w:caps/>
      <w:sz w:val="32"/>
      <w:szCs w:val="24"/>
      <w:lang w:eastAsia="ru-RU"/>
    </w:rPr>
  </w:style>
  <w:style w:type="paragraph" w:customStyle="1" w:styleId="af0">
    <w:name w:val="Знак Знак Знак Знак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styleId="af1">
    <w:name w:val="FollowedHyperlink"/>
    <w:rsid w:val="00967424"/>
    <w:rPr>
      <w:color w:val="800080"/>
      <w:u w:val="single"/>
    </w:rPr>
  </w:style>
  <w:style w:type="character" w:customStyle="1" w:styleId="af2">
    <w:name w:val="Знак Знак"/>
    <w:locked/>
    <w:rsid w:val="00967424"/>
    <w:rPr>
      <w:lang w:val="ru-RU" w:eastAsia="ru-RU" w:bidi="ar-SA"/>
    </w:rPr>
  </w:style>
  <w:style w:type="paragraph" w:customStyle="1" w:styleId="20">
    <w:name w:val="Знак Знак2"/>
    <w:basedOn w:val="a"/>
    <w:rsid w:val="0096742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ConsPlusTitle">
    <w:name w:val="ConsPlusTitle"/>
    <w:rsid w:val="0096742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customStyle="1" w:styleId="ConsPlusNonformat">
    <w:name w:val="ConsPlusNonformat"/>
    <w:uiPriority w:val="99"/>
    <w:rsid w:val="00967424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paragraph" w:styleId="af3">
    <w:name w:val="No Spacing"/>
    <w:uiPriority w:val="1"/>
    <w:qFormat/>
    <w:rsid w:val="00967424"/>
    <w:pPr>
      <w:spacing w:after="0" w:line="240" w:lineRule="auto"/>
    </w:pPr>
    <w:rPr>
      <w:lang w:eastAsia="ru-RU"/>
    </w:rPr>
  </w:style>
  <w:style w:type="numbering" w:customStyle="1" w:styleId="21">
    <w:name w:val="Нет списка2"/>
    <w:next w:val="a2"/>
    <w:semiHidden/>
    <w:rsid w:val="00967424"/>
  </w:style>
  <w:style w:type="table" w:customStyle="1" w:styleId="12">
    <w:name w:val="Сетка таблицы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List Paragraph"/>
    <w:basedOn w:val="a"/>
    <w:uiPriority w:val="34"/>
    <w:qFormat/>
    <w:rsid w:val="0096742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customStyle="1" w:styleId="4">
    <w:name w:val="Знак Знак4 Знак Знак"/>
    <w:basedOn w:val="a"/>
    <w:rsid w:val="00967424"/>
    <w:rPr>
      <w:rFonts w:ascii="Verdana" w:hAnsi="Verdana" w:cs="Verdana"/>
      <w:lang w:val="en-US" w:eastAsia="en-US"/>
    </w:rPr>
  </w:style>
  <w:style w:type="numbering" w:customStyle="1" w:styleId="3">
    <w:name w:val="Нет списка3"/>
    <w:next w:val="a2"/>
    <w:semiHidden/>
    <w:rsid w:val="00967424"/>
  </w:style>
  <w:style w:type="table" w:customStyle="1" w:styleId="22">
    <w:name w:val="Сетка таблицы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unhideWhenUsed/>
    <w:rsid w:val="00967424"/>
  </w:style>
  <w:style w:type="numbering" w:customStyle="1" w:styleId="111">
    <w:name w:val="Нет списка111"/>
    <w:next w:val="a2"/>
    <w:semiHidden/>
    <w:rsid w:val="00967424"/>
  </w:style>
  <w:style w:type="table" w:customStyle="1" w:styleId="112">
    <w:name w:val="Сетка таблицы11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">
    <w:name w:val="Нет списка21"/>
    <w:next w:val="a2"/>
    <w:semiHidden/>
    <w:rsid w:val="00967424"/>
  </w:style>
  <w:style w:type="numbering" w:customStyle="1" w:styleId="31">
    <w:name w:val="Нет списка31"/>
    <w:next w:val="a2"/>
    <w:uiPriority w:val="99"/>
    <w:semiHidden/>
    <w:unhideWhenUsed/>
    <w:rsid w:val="00967424"/>
  </w:style>
  <w:style w:type="numbering" w:customStyle="1" w:styleId="120">
    <w:name w:val="Нет списка12"/>
    <w:next w:val="a2"/>
    <w:uiPriority w:val="99"/>
    <w:semiHidden/>
    <w:rsid w:val="00967424"/>
  </w:style>
  <w:style w:type="numbering" w:customStyle="1" w:styleId="211">
    <w:name w:val="Нет списка211"/>
    <w:next w:val="a2"/>
    <w:semiHidden/>
    <w:rsid w:val="00967424"/>
  </w:style>
  <w:style w:type="numbering" w:customStyle="1" w:styleId="40">
    <w:name w:val="Нет списка4"/>
    <w:next w:val="a2"/>
    <w:uiPriority w:val="99"/>
    <w:semiHidden/>
    <w:unhideWhenUsed/>
    <w:rsid w:val="00967424"/>
  </w:style>
  <w:style w:type="numbering" w:customStyle="1" w:styleId="13">
    <w:name w:val="Нет списка13"/>
    <w:next w:val="a2"/>
    <w:uiPriority w:val="99"/>
    <w:semiHidden/>
    <w:rsid w:val="00967424"/>
  </w:style>
  <w:style w:type="table" w:customStyle="1" w:styleId="30">
    <w:name w:val="Сетка таблицы3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20">
    <w:name w:val="Нет списка22"/>
    <w:next w:val="a2"/>
    <w:semiHidden/>
    <w:rsid w:val="00967424"/>
  </w:style>
  <w:style w:type="table" w:customStyle="1" w:styleId="121">
    <w:name w:val="Сетка таблицы12"/>
    <w:basedOn w:val="a1"/>
    <w:next w:val="a8"/>
    <w:rsid w:val="0096742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">
    <w:name w:val="Сетка таблицы4"/>
    <w:basedOn w:val="a1"/>
    <w:next w:val="a8"/>
    <w:uiPriority w:val="59"/>
    <w:rsid w:val="009674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3">
    <w:name w:val="Знак Знак2"/>
    <w:basedOn w:val="a"/>
    <w:rsid w:val="00E61F47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character" w:customStyle="1" w:styleId="32">
    <w:name w:val="Основной текст с отступом 3 Знак"/>
    <w:basedOn w:val="a0"/>
    <w:link w:val="33"/>
    <w:uiPriority w:val="99"/>
    <w:semiHidden/>
    <w:rsid w:val="008A54B1"/>
    <w:rPr>
      <w:sz w:val="16"/>
      <w:szCs w:val="16"/>
    </w:rPr>
  </w:style>
  <w:style w:type="paragraph" w:styleId="33">
    <w:name w:val="Body Text Indent 3"/>
    <w:basedOn w:val="a"/>
    <w:link w:val="32"/>
    <w:uiPriority w:val="99"/>
    <w:semiHidden/>
    <w:unhideWhenUsed/>
    <w:rsid w:val="008A54B1"/>
    <w:pPr>
      <w:spacing w:after="120"/>
      <w:ind w:left="283"/>
    </w:pPr>
    <w:rPr>
      <w:sz w:val="16"/>
      <w:szCs w:val="16"/>
    </w:rPr>
  </w:style>
  <w:style w:type="character" w:customStyle="1" w:styleId="310">
    <w:name w:val="Основной текст с отступом 3 Знак1"/>
    <w:basedOn w:val="a0"/>
    <w:uiPriority w:val="99"/>
    <w:semiHidden/>
    <w:rsid w:val="008A54B1"/>
    <w:rPr>
      <w:sz w:val="16"/>
      <w:szCs w:val="16"/>
    </w:rPr>
  </w:style>
  <w:style w:type="table" w:customStyle="1" w:styleId="5">
    <w:name w:val="Сетка таблицы5"/>
    <w:basedOn w:val="a1"/>
    <w:uiPriority w:val="59"/>
    <w:rsid w:val="008A54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4">
    <w:name w:val="Знак Знак2"/>
    <w:basedOn w:val="a"/>
    <w:rsid w:val="001B3813"/>
    <w:rPr>
      <w:rFonts w:ascii="Verdana" w:hAnsi="Verdana" w:cs="Verdana"/>
      <w:lang w:val="en-US" w:eastAsia="en-US"/>
    </w:rPr>
  </w:style>
  <w:style w:type="paragraph" w:customStyle="1" w:styleId="25">
    <w:name w:val="Знак Знак2"/>
    <w:basedOn w:val="a"/>
    <w:rsid w:val="00EC0EA4"/>
    <w:pPr>
      <w:spacing w:before="100" w:beforeAutospacing="1" w:after="100" w:afterAutospacing="1"/>
    </w:pPr>
    <w:rPr>
      <w:rFonts w:ascii="Tahoma" w:hAnsi="Tahoma" w:cs="Tahoma"/>
      <w:lang w:val="en-US" w:eastAsia="en-US"/>
    </w:rPr>
  </w:style>
  <w:style w:type="paragraph" w:customStyle="1" w:styleId="14">
    <w:name w:val="Текст1"/>
    <w:basedOn w:val="a"/>
    <w:rsid w:val="004855BE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</w:rPr>
  </w:style>
  <w:style w:type="paragraph" w:customStyle="1" w:styleId="26">
    <w:name w:val="Текст2"/>
    <w:basedOn w:val="a"/>
    <w:rsid w:val="00CD073D"/>
    <w:pPr>
      <w:overflowPunct w:val="0"/>
      <w:autoSpaceDE w:val="0"/>
      <w:autoSpaceDN w:val="0"/>
      <w:adjustRightInd w:val="0"/>
    </w:pPr>
    <w:rPr>
      <w:rFonts w:ascii="Courier New" w:hAnsi="Courier New"/>
    </w:rPr>
  </w:style>
  <w:style w:type="paragraph" w:customStyle="1" w:styleId="27">
    <w:name w:val="Знак Знак2"/>
    <w:basedOn w:val="a"/>
    <w:rsid w:val="00442654"/>
    <w:rPr>
      <w:rFonts w:ascii="Verdana" w:hAnsi="Verdana" w:cs="Verdana"/>
      <w:lang w:val="en-US" w:eastAsia="en-US"/>
    </w:rPr>
  </w:style>
  <w:style w:type="paragraph" w:styleId="af5">
    <w:name w:val="Plain Text"/>
    <w:basedOn w:val="a"/>
    <w:link w:val="af6"/>
    <w:uiPriority w:val="99"/>
    <w:rsid w:val="001C7874"/>
    <w:rPr>
      <w:rFonts w:ascii="Courier New" w:hAnsi="Courier New" w:cs="Courier New"/>
    </w:rPr>
  </w:style>
  <w:style w:type="character" w:customStyle="1" w:styleId="af6">
    <w:name w:val="Текст Знак"/>
    <w:basedOn w:val="a0"/>
    <w:link w:val="af5"/>
    <w:uiPriority w:val="99"/>
    <w:rsid w:val="001C7874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28">
    <w:name w:val="Body Text Indent 2"/>
    <w:basedOn w:val="a"/>
    <w:link w:val="29"/>
    <w:uiPriority w:val="99"/>
    <w:rsid w:val="001C7874"/>
    <w:pPr>
      <w:widowControl w:val="0"/>
      <w:spacing w:after="120" w:line="480" w:lineRule="auto"/>
      <w:ind w:left="283"/>
    </w:pPr>
  </w:style>
  <w:style w:type="character" w:customStyle="1" w:styleId="29">
    <w:name w:val="Основной текст с отступом 2 Знак"/>
    <w:basedOn w:val="a0"/>
    <w:link w:val="28"/>
    <w:uiPriority w:val="99"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1C7874"/>
    <w:rPr>
      <w:rFonts w:ascii="Arial" w:eastAsia="Times New Roman" w:hAnsi="Arial" w:cs="Arial"/>
      <w:sz w:val="20"/>
      <w:szCs w:val="20"/>
      <w:lang w:eastAsia="ru-RU"/>
    </w:rPr>
  </w:style>
  <w:style w:type="paragraph" w:styleId="af7">
    <w:name w:val="footnote text"/>
    <w:basedOn w:val="a"/>
    <w:link w:val="af8"/>
    <w:uiPriority w:val="99"/>
    <w:semiHidden/>
    <w:rsid w:val="001C7874"/>
  </w:style>
  <w:style w:type="character" w:customStyle="1" w:styleId="af8">
    <w:name w:val="Текст сноски Знак"/>
    <w:basedOn w:val="a0"/>
    <w:link w:val="af7"/>
    <w:uiPriority w:val="99"/>
    <w:semiHidden/>
    <w:rsid w:val="001C787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9">
    <w:name w:val="footnote reference"/>
    <w:uiPriority w:val="99"/>
    <w:semiHidden/>
    <w:unhideWhenUsed/>
    <w:rsid w:val="001C7874"/>
    <w:rPr>
      <w:rFonts w:ascii="Times New Roman" w:hAnsi="Times New Roman" w:cs="Times New Roman" w:hint="default"/>
      <w:vertAlign w:val="superscript"/>
    </w:rPr>
  </w:style>
  <w:style w:type="character" w:customStyle="1" w:styleId="10">
    <w:name w:val="Заголовок 1 Знак"/>
    <w:basedOn w:val="a0"/>
    <w:link w:val="1"/>
    <w:uiPriority w:val="9"/>
    <w:rsid w:val="00D35A7A"/>
    <w:rPr>
      <w:rFonts w:ascii="Arial" w:eastAsia="Times New Roman" w:hAnsi="Arial" w:cs="Times New Roman"/>
      <w:b/>
      <w:bCs/>
      <w:color w:val="000080"/>
      <w:sz w:val="24"/>
      <w:szCs w:val="24"/>
      <w:lang w:val="x-none" w:eastAsia="x-none"/>
    </w:rPr>
  </w:style>
  <w:style w:type="paragraph" w:styleId="afa">
    <w:name w:val="Normal (Web)"/>
    <w:basedOn w:val="a"/>
    <w:uiPriority w:val="99"/>
    <w:rsid w:val="00CB30D7"/>
    <w:pPr>
      <w:spacing w:before="100" w:beforeAutospacing="1" w:after="100" w:afterAutospacing="1"/>
    </w:pPr>
    <w:rPr>
      <w:sz w:val="24"/>
      <w:szCs w:val="24"/>
    </w:rPr>
  </w:style>
  <w:style w:type="paragraph" w:customStyle="1" w:styleId="western">
    <w:name w:val="western"/>
    <w:basedOn w:val="a"/>
    <w:rsid w:val="00CB30D7"/>
    <w:pPr>
      <w:spacing w:before="100" w:beforeAutospacing="1" w:after="100" w:afterAutospacing="1"/>
    </w:pPr>
    <w:rPr>
      <w:sz w:val="24"/>
      <w:szCs w:val="24"/>
    </w:rPr>
  </w:style>
  <w:style w:type="paragraph" w:styleId="afb">
    <w:name w:val="Body Text Indent"/>
    <w:basedOn w:val="a"/>
    <w:link w:val="afc"/>
    <w:uiPriority w:val="99"/>
    <w:semiHidden/>
    <w:unhideWhenUsed/>
    <w:rsid w:val="00CB30D7"/>
    <w:pPr>
      <w:spacing w:after="120"/>
      <w:ind w:left="283"/>
    </w:pPr>
  </w:style>
  <w:style w:type="character" w:customStyle="1" w:styleId="afc">
    <w:name w:val="Основной текст с отступом Знак"/>
    <w:basedOn w:val="a0"/>
    <w:link w:val="afb"/>
    <w:uiPriority w:val="99"/>
    <w:semiHidden/>
    <w:rsid w:val="00CB30D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d">
    <w:name w:val="Таблицы (моноширинный)"/>
    <w:basedOn w:val="a"/>
    <w:next w:val="a"/>
    <w:uiPriority w:val="99"/>
    <w:rsid w:val="00CB30D7"/>
    <w:pPr>
      <w:widowControl w:val="0"/>
      <w:autoSpaceDE w:val="0"/>
      <w:autoSpaceDN w:val="0"/>
      <w:adjustRightInd w:val="0"/>
    </w:pPr>
    <w:rPr>
      <w:rFonts w:ascii="Courier New" w:hAnsi="Courier New" w:cs="Courier New"/>
      <w:sz w:val="22"/>
      <w:szCs w:val="22"/>
    </w:rPr>
  </w:style>
  <w:style w:type="character" w:styleId="afe">
    <w:name w:val="line number"/>
    <w:basedOn w:val="a0"/>
    <w:uiPriority w:val="99"/>
    <w:semiHidden/>
    <w:unhideWhenUsed/>
    <w:rsid w:val="00CB30D7"/>
  </w:style>
  <w:style w:type="character" w:customStyle="1" w:styleId="blk">
    <w:name w:val="blk"/>
    <w:basedOn w:val="a0"/>
    <w:rsid w:val="00CB30D7"/>
  </w:style>
  <w:style w:type="paragraph" w:customStyle="1" w:styleId="2a">
    <w:name w:val="Знак Знак2"/>
    <w:basedOn w:val="a"/>
    <w:rsid w:val="00090D45"/>
    <w:rPr>
      <w:rFonts w:ascii="Verdana" w:hAnsi="Verdana" w:cs="Verdana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684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5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11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06366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750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644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2571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56488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00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44108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866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508031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837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1451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6151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21174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510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946102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71792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653434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7068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6628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9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9065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423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676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922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856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062494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864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08180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235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7977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64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nla-service.scli.ru:8080/rnla-links/ws/content/act/bba0bfb1-06c7-4e50-a8d3-fe1045784bf1.html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image" Target="media/image3.emf"/><Relationship Id="rId2" Type="http://schemas.openxmlformats.org/officeDocument/2006/relationships/numbering" Target="numbering.xml"/><Relationship Id="rId16" Type="http://schemas.openxmlformats.org/officeDocument/2006/relationships/hyperlink" Target="http://www.consultant.ru/document/cons_doc_LAW_322877/4bfa1f8ac14f300a18b88034e85a4e238ed17f62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schekino.r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322877/4bfa1f8ac14f300a18b88034e85a4e238ed17f62/" TargetMode="External"/><Relationship Id="rId14" Type="http://schemas.openxmlformats.org/officeDocument/2006/relationships/hyperlink" Target="consultantplus://offline/ref=51C914B8DE91A9F6B09CEA663E6C3077A14F3648EB55B7B8BDD74354FF2E2ED793BB677ED08045B26C4F1659ECF85E94373047E1FE5B8543t2R0I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1D5C5D-E3DF-4106-A91D-E15EBE88F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56</Pages>
  <Words>16510</Words>
  <Characters>94111</Characters>
  <Application>Microsoft Office Word</Application>
  <DocSecurity>0</DocSecurity>
  <Lines>784</Lines>
  <Paragraphs>220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ilya ivanov</cp:lastModifiedBy>
  <cp:revision>28</cp:revision>
  <cp:lastPrinted>2021-12-08T13:20:00Z</cp:lastPrinted>
  <dcterms:created xsi:type="dcterms:W3CDTF">2021-11-26T08:24:00Z</dcterms:created>
  <dcterms:modified xsi:type="dcterms:W3CDTF">2021-12-09T13:15:00Z</dcterms:modified>
</cp:coreProperties>
</file>