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71B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71B85" w:rsidRPr="00271B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26.05.2023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71B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5 – 683</w:t>
            </w:r>
          </w:p>
        </w:tc>
      </w:tr>
    </w:tbl>
    <w:p w:rsidR="005F6D36" w:rsidRPr="009D5B10" w:rsidRDefault="005F6D36">
      <w:pPr>
        <w:rPr>
          <w:rFonts w:ascii="PT Astra Serif" w:hAnsi="PT Astra Serif" w:cs="PT Astra Serif"/>
          <w:sz w:val="22"/>
          <w:szCs w:val="22"/>
        </w:rPr>
      </w:pPr>
    </w:p>
    <w:p w:rsidR="009D5B10" w:rsidRPr="009D5B10" w:rsidRDefault="009D5B10" w:rsidP="00D74A82">
      <w:pPr>
        <w:tabs>
          <w:tab w:val="left" w:pos="-5940"/>
        </w:tabs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17590" w:rsidRPr="00117590" w:rsidRDefault="00753DC6" w:rsidP="00D74A82">
      <w:pPr>
        <w:tabs>
          <w:tab w:val="left" w:pos="-5940"/>
        </w:tabs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b/>
          <w:bCs/>
          <w:sz w:val="28"/>
          <w:szCs w:val="28"/>
        </w:rPr>
        <w:t>утратившим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силу </w:t>
      </w:r>
      <w:r w:rsidR="00D74A82" w:rsidRPr="00117590">
        <w:rPr>
          <w:rFonts w:ascii="PT Astra Serif" w:hAnsi="PT Astra Serif"/>
          <w:b/>
          <w:bCs/>
          <w:sz w:val="28"/>
          <w:szCs w:val="28"/>
        </w:rPr>
        <w:t>постановлени</w:t>
      </w:r>
      <w:r>
        <w:rPr>
          <w:rFonts w:ascii="PT Astra Serif" w:hAnsi="PT Astra Serif"/>
          <w:b/>
          <w:bCs/>
          <w:sz w:val="28"/>
          <w:szCs w:val="28"/>
        </w:rPr>
        <w:t>я</w:t>
      </w:r>
      <w:r w:rsidR="00D74A82" w:rsidRPr="00117590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D74A82" w:rsidRPr="00117590" w:rsidRDefault="00D74A82" w:rsidP="00117590">
      <w:pPr>
        <w:tabs>
          <w:tab w:val="left" w:pos="-5940"/>
        </w:tabs>
        <w:jc w:val="center"/>
        <w:rPr>
          <w:rFonts w:ascii="PT Astra Serif" w:hAnsi="PT Astra Serif"/>
          <w:b/>
          <w:sz w:val="28"/>
          <w:szCs w:val="28"/>
        </w:rPr>
      </w:pPr>
      <w:r w:rsidRPr="00117590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1759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17590">
        <w:rPr>
          <w:rFonts w:ascii="PT Astra Serif" w:hAnsi="PT Astra Serif"/>
          <w:b/>
          <w:sz w:val="28"/>
          <w:szCs w:val="28"/>
        </w:rPr>
        <w:t xml:space="preserve"> район от 11.07.2014 № 7-1163 </w:t>
      </w:r>
    </w:p>
    <w:p w:rsidR="00D74A82" w:rsidRPr="00117590" w:rsidRDefault="00D74A82" w:rsidP="00D74A8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117590">
        <w:rPr>
          <w:rFonts w:ascii="PT Astra Serif" w:hAnsi="PT Astra Serif"/>
          <w:sz w:val="28"/>
          <w:szCs w:val="28"/>
        </w:rPr>
        <w:t xml:space="preserve">«Об утверждении Положения об условиях оплаты труда </w:t>
      </w:r>
    </w:p>
    <w:p w:rsidR="005B2800" w:rsidRDefault="00D74A82" w:rsidP="00D74A82">
      <w:pPr>
        <w:jc w:val="center"/>
        <w:rPr>
          <w:rFonts w:ascii="PT Astra Serif" w:hAnsi="PT Astra Serif" w:cs="PT Astra Serif"/>
          <w:sz w:val="28"/>
          <w:szCs w:val="28"/>
        </w:rPr>
      </w:pPr>
      <w:r w:rsidRPr="00117590">
        <w:rPr>
          <w:rFonts w:ascii="PT Astra Serif" w:hAnsi="PT Astra Serif"/>
          <w:b/>
          <w:sz w:val="28"/>
          <w:szCs w:val="28"/>
        </w:rPr>
        <w:t xml:space="preserve">работников муниципальных организаций </w:t>
      </w:r>
      <w:proofErr w:type="spellStart"/>
      <w:r w:rsidRPr="0011759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117590">
        <w:rPr>
          <w:rFonts w:ascii="PT Astra Serif" w:hAnsi="PT Astra Serif"/>
          <w:b/>
          <w:sz w:val="28"/>
          <w:szCs w:val="28"/>
        </w:rPr>
        <w:t xml:space="preserve"> района,</w:t>
      </w:r>
      <w:r w:rsidRPr="00380B7D">
        <w:rPr>
          <w:rFonts w:ascii="PT Astra Serif" w:hAnsi="PT Astra Serif"/>
          <w:b/>
          <w:sz w:val="28"/>
          <w:szCs w:val="28"/>
        </w:rPr>
        <w:t xml:space="preserve"> осуществляющих образовательную деятельность»</w:t>
      </w:r>
      <w:bookmarkEnd w:id="0"/>
    </w:p>
    <w:p w:rsidR="009D5B10" w:rsidRPr="009D5B10" w:rsidRDefault="009D5B10">
      <w:pPr>
        <w:rPr>
          <w:rFonts w:ascii="PT Astra Serif" w:hAnsi="PT Astra Serif" w:cs="PT Astra Serif"/>
          <w:sz w:val="22"/>
          <w:szCs w:val="22"/>
        </w:rPr>
      </w:pPr>
    </w:p>
    <w:p w:rsidR="009D5B10" w:rsidRPr="009D5B10" w:rsidRDefault="009D5B10">
      <w:pPr>
        <w:rPr>
          <w:rFonts w:ascii="PT Astra Serif" w:hAnsi="PT Astra Serif" w:cs="PT Astra Serif"/>
          <w:sz w:val="22"/>
          <w:szCs w:val="22"/>
        </w:rPr>
      </w:pPr>
    </w:p>
    <w:p w:rsidR="00D74A82" w:rsidRPr="009D5B10" w:rsidRDefault="00D74A82" w:rsidP="009D5B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D5B10">
        <w:rPr>
          <w:rFonts w:ascii="PT Astra Serif" w:hAnsi="PT Astra Serif"/>
          <w:sz w:val="28"/>
          <w:szCs w:val="28"/>
        </w:rPr>
        <w:t>В соответствии с Трудовым кодексом Российской Федерации,</w:t>
      </w:r>
      <w:r w:rsidR="00807E7C" w:rsidRPr="009D5B10">
        <w:rPr>
          <w:rFonts w:ascii="PT Astra Serif" w:hAnsi="PT Astra Serif"/>
          <w:sz w:val="28"/>
          <w:szCs w:val="28"/>
        </w:rPr>
        <w:t xml:space="preserve"> </w:t>
      </w:r>
      <w:r w:rsidRPr="009D5B10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9D5B1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D5B10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D5B1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D5B10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D74A82" w:rsidRPr="009D5B10" w:rsidRDefault="00D74A82" w:rsidP="009D5B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D5B10">
        <w:rPr>
          <w:rFonts w:ascii="PT Astra Serif" w:hAnsi="PT Astra Serif"/>
          <w:sz w:val="28"/>
          <w:szCs w:val="28"/>
        </w:rPr>
        <w:t>1. </w:t>
      </w:r>
      <w:r w:rsidR="00753DC6" w:rsidRPr="009D5B10">
        <w:rPr>
          <w:rFonts w:ascii="PT Astra Serif" w:hAnsi="PT Astra Serif"/>
          <w:sz w:val="28"/>
          <w:szCs w:val="28"/>
        </w:rPr>
        <w:t xml:space="preserve">Признать утратившим силу </w:t>
      </w:r>
      <w:r w:rsidRPr="009D5B10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9D5B1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D5B10">
        <w:rPr>
          <w:rFonts w:ascii="PT Astra Serif" w:hAnsi="PT Astra Serif"/>
          <w:sz w:val="28"/>
          <w:szCs w:val="28"/>
        </w:rPr>
        <w:t xml:space="preserve"> район от 11.07.2014 № 7-1163 «Об утверждении Положения об условиях оплаты труда работников муниципальных организаций </w:t>
      </w:r>
      <w:proofErr w:type="spellStart"/>
      <w:r w:rsidRPr="009D5B1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D5B10">
        <w:rPr>
          <w:rFonts w:ascii="PT Astra Serif" w:hAnsi="PT Astra Serif"/>
          <w:sz w:val="28"/>
          <w:szCs w:val="28"/>
        </w:rPr>
        <w:t xml:space="preserve"> района, осуществляющих образовательную деятельность»</w:t>
      </w:r>
      <w:r w:rsidR="00753DC6" w:rsidRPr="009D5B10">
        <w:rPr>
          <w:rFonts w:ascii="PT Astra Serif" w:hAnsi="PT Astra Serif"/>
          <w:sz w:val="28"/>
          <w:szCs w:val="28"/>
        </w:rPr>
        <w:t>.</w:t>
      </w:r>
    </w:p>
    <w:p w:rsidR="00D74A82" w:rsidRPr="009D5B10" w:rsidRDefault="00D74A82" w:rsidP="009D5B1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D5B1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D5B1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D5B10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9D5B1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D5B10">
        <w:rPr>
          <w:rFonts w:ascii="PT Astra Serif" w:hAnsi="PT Astra Serif"/>
          <w:sz w:val="28"/>
          <w:szCs w:val="28"/>
        </w:rPr>
        <w:t xml:space="preserve"> района по адресу:     Ленина пл., д. 1, г. Щекино, Тульская область.</w:t>
      </w:r>
    </w:p>
    <w:p w:rsidR="00115CE3" w:rsidRPr="009D5B10" w:rsidRDefault="00D74A82" w:rsidP="009D5B10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9D5B10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447BC0" w:rsidRPr="009D5B10">
        <w:rPr>
          <w:rFonts w:ascii="PT Astra Serif" w:hAnsi="PT Astra Serif"/>
          <w:sz w:val="28"/>
          <w:szCs w:val="28"/>
        </w:rPr>
        <w:t xml:space="preserve">официального </w:t>
      </w:r>
      <w:r w:rsidRPr="009D5B10">
        <w:rPr>
          <w:rFonts w:ascii="PT Astra Serif" w:hAnsi="PT Astra Serif"/>
          <w:sz w:val="28"/>
          <w:szCs w:val="28"/>
        </w:rPr>
        <w:t>обнародования и распространяется на правоотношения, возник</w:t>
      </w:r>
      <w:r w:rsidR="005A108F" w:rsidRPr="009D5B10">
        <w:rPr>
          <w:rFonts w:ascii="PT Astra Serif" w:hAnsi="PT Astra Serif"/>
          <w:sz w:val="28"/>
          <w:szCs w:val="28"/>
        </w:rPr>
        <w:t>шие</w:t>
      </w:r>
      <w:r w:rsidRPr="009D5B10">
        <w:rPr>
          <w:rFonts w:ascii="PT Astra Serif" w:hAnsi="PT Astra Serif"/>
          <w:sz w:val="28"/>
          <w:szCs w:val="28"/>
        </w:rPr>
        <w:t xml:space="preserve"> с</w:t>
      </w:r>
      <w:r w:rsidR="00447BC0" w:rsidRPr="009D5B10">
        <w:rPr>
          <w:rFonts w:ascii="PT Astra Serif" w:hAnsi="PT Astra Serif"/>
          <w:sz w:val="28"/>
          <w:szCs w:val="28"/>
        </w:rPr>
        <w:t> </w:t>
      </w:r>
      <w:r w:rsidRPr="009D5B10">
        <w:rPr>
          <w:rFonts w:ascii="PT Astra Serif" w:hAnsi="PT Astra Serif"/>
          <w:sz w:val="28"/>
          <w:szCs w:val="28"/>
        </w:rPr>
        <w:t>1</w:t>
      </w:r>
      <w:r w:rsidR="00447BC0" w:rsidRPr="009D5B10">
        <w:rPr>
          <w:rFonts w:ascii="PT Astra Serif" w:hAnsi="PT Astra Serif"/>
          <w:sz w:val="28"/>
          <w:szCs w:val="28"/>
        </w:rPr>
        <w:t> </w:t>
      </w:r>
      <w:r w:rsidR="00953BD6" w:rsidRPr="009D5B10">
        <w:rPr>
          <w:rFonts w:ascii="PT Astra Serif" w:hAnsi="PT Astra Serif"/>
          <w:sz w:val="28"/>
          <w:szCs w:val="28"/>
        </w:rPr>
        <w:t>января</w:t>
      </w:r>
      <w:r w:rsidRPr="009D5B10">
        <w:rPr>
          <w:rFonts w:ascii="PT Astra Serif" w:hAnsi="PT Astra Serif"/>
          <w:sz w:val="28"/>
          <w:szCs w:val="28"/>
        </w:rPr>
        <w:t xml:space="preserve"> 202</w:t>
      </w:r>
      <w:r w:rsidR="00953BD6" w:rsidRPr="009D5B10">
        <w:rPr>
          <w:rFonts w:ascii="PT Astra Serif" w:hAnsi="PT Astra Serif"/>
          <w:sz w:val="28"/>
          <w:szCs w:val="28"/>
        </w:rPr>
        <w:t>3</w:t>
      </w:r>
      <w:r w:rsidRPr="009D5B10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9D5B10" w:rsidRDefault="000B291F" w:rsidP="009D5B10">
      <w:pPr>
        <w:rPr>
          <w:rFonts w:ascii="PT Astra Serif" w:hAnsi="PT Astra Serif" w:cs="PT Astra Serif"/>
          <w:sz w:val="2"/>
          <w:szCs w:val="2"/>
        </w:rPr>
      </w:pPr>
    </w:p>
    <w:sectPr w:rsidR="000B291F" w:rsidRPr="009D5B10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00" w:rsidRDefault="00C32E00">
      <w:r>
        <w:separator/>
      </w:r>
    </w:p>
  </w:endnote>
  <w:endnote w:type="continuationSeparator" w:id="0">
    <w:p w:rsidR="00C32E00" w:rsidRDefault="00C3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00" w:rsidRDefault="00C32E00">
      <w:r>
        <w:separator/>
      </w:r>
    </w:p>
  </w:footnote>
  <w:footnote w:type="continuationSeparator" w:id="0">
    <w:p w:rsidR="00C32E00" w:rsidRDefault="00C32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D5B1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"/>
      <w:jc w:val="center"/>
    </w:pPr>
  </w:p>
  <w:p w:rsidR="000B291F" w:rsidRDefault="000B29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45ED"/>
    <w:rsid w:val="0004561B"/>
    <w:rsid w:val="00097D31"/>
    <w:rsid w:val="000B291F"/>
    <w:rsid w:val="000D05A0"/>
    <w:rsid w:val="000E6231"/>
    <w:rsid w:val="000F03B2"/>
    <w:rsid w:val="000F1693"/>
    <w:rsid w:val="00115CE3"/>
    <w:rsid w:val="0011670F"/>
    <w:rsid w:val="00117590"/>
    <w:rsid w:val="00140632"/>
    <w:rsid w:val="0016136D"/>
    <w:rsid w:val="00174B1C"/>
    <w:rsid w:val="00174BF8"/>
    <w:rsid w:val="00184E2D"/>
    <w:rsid w:val="001A5FBD"/>
    <w:rsid w:val="001C32A8"/>
    <w:rsid w:val="001C5D96"/>
    <w:rsid w:val="001C7CE2"/>
    <w:rsid w:val="001E53E5"/>
    <w:rsid w:val="002013D6"/>
    <w:rsid w:val="0021412F"/>
    <w:rsid w:val="002147F8"/>
    <w:rsid w:val="00236560"/>
    <w:rsid w:val="00260B37"/>
    <w:rsid w:val="00270C3B"/>
    <w:rsid w:val="00271B85"/>
    <w:rsid w:val="0029794D"/>
    <w:rsid w:val="002A16C1"/>
    <w:rsid w:val="002B4FD2"/>
    <w:rsid w:val="002E54BE"/>
    <w:rsid w:val="00322635"/>
    <w:rsid w:val="00332E33"/>
    <w:rsid w:val="003A2384"/>
    <w:rsid w:val="003C3A0B"/>
    <w:rsid w:val="003D216B"/>
    <w:rsid w:val="00447BC0"/>
    <w:rsid w:val="0048387B"/>
    <w:rsid w:val="00491345"/>
    <w:rsid w:val="004964FF"/>
    <w:rsid w:val="004A3E4D"/>
    <w:rsid w:val="004B086D"/>
    <w:rsid w:val="004B6170"/>
    <w:rsid w:val="004C0D82"/>
    <w:rsid w:val="004C74A2"/>
    <w:rsid w:val="00527B97"/>
    <w:rsid w:val="00552062"/>
    <w:rsid w:val="005A108F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3DC6"/>
    <w:rsid w:val="00782742"/>
    <w:rsid w:val="00796661"/>
    <w:rsid w:val="007F12CE"/>
    <w:rsid w:val="007F4F01"/>
    <w:rsid w:val="00807E7C"/>
    <w:rsid w:val="00826211"/>
    <w:rsid w:val="0083223B"/>
    <w:rsid w:val="00886A38"/>
    <w:rsid w:val="008A457D"/>
    <w:rsid w:val="008F2E0C"/>
    <w:rsid w:val="009110D2"/>
    <w:rsid w:val="00953BD6"/>
    <w:rsid w:val="009A7968"/>
    <w:rsid w:val="009D5B10"/>
    <w:rsid w:val="00A24A95"/>
    <w:rsid w:val="00A24EB9"/>
    <w:rsid w:val="00A333F8"/>
    <w:rsid w:val="00AC59B7"/>
    <w:rsid w:val="00B00492"/>
    <w:rsid w:val="00B0593F"/>
    <w:rsid w:val="00B562C1"/>
    <w:rsid w:val="00B63641"/>
    <w:rsid w:val="00BA4658"/>
    <w:rsid w:val="00BD2261"/>
    <w:rsid w:val="00C22D15"/>
    <w:rsid w:val="00C32E00"/>
    <w:rsid w:val="00CC4111"/>
    <w:rsid w:val="00CE557F"/>
    <w:rsid w:val="00CF25B5"/>
    <w:rsid w:val="00CF3559"/>
    <w:rsid w:val="00D56E87"/>
    <w:rsid w:val="00D64575"/>
    <w:rsid w:val="00D74A82"/>
    <w:rsid w:val="00E03E77"/>
    <w:rsid w:val="00E06FAE"/>
    <w:rsid w:val="00E11B07"/>
    <w:rsid w:val="00E40803"/>
    <w:rsid w:val="00E41E47"/>
    <w:rsid w:val="00E727C9"/>
    <w:rsid w:val="00F63BDF"/>
    <w:rsid w:val="00F737E5"/>
    <w:rsid w:val="00F805BB"/>
    <w:rsid w:val="00F825D0"/>
    <w:rsid w:val="00F96022"/>
    <w:rsid w:val="00FA0851"/>
    <w:rsid w:val="00FA5747"/>
    <w:rsid w:val="00FB521D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c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EE69-D2B5-4D2F-8882-FB85B8C7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2023-05-26T09:06:00Z</cp:lastPrinted>
  <dcterms:created xsi:type="dcterms:W3CDTF">2023-05-26T09:07:00Z</dcterms:created>
  <dcterms:modified xsi:type="dcterms:W3CDTF">2023-05-26T09:07:00Z</dcterms:modified>
</cp:coreProperties>
</file>