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widowControl w:val="1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0"/>
          <w:highlight w:val="black"/>
          <w:u w:color="000000"/>
        </w:rPr>
        <w:t xml:space="preserve"> </w:t>
      </w:r>
      <w:r>
        <w:rPr>
          <w:rFonts w:ascii="PT Astra Serif" w:hAnsi="PT Astra Serif"/>
          <w:b w:val="1"/>
        </w:rPr>
        <w:drawing>
          <wp:inline>
            <wp:extent cx="614529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614529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8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9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>МУНИЦИПАЛЬНОГО</w:t>
      </w:r>
      <w:r>
        <w:rPr>
          <w:rFonts w:ascii="PT Astra Serif" w:hAnsi="PT Astra Serif"/>
          <w:b w:val="1"/>
          <w:sz w:val="34"/>
        </w:rPr>
        <w:t xml:space="preserve"> </w:t>
      </w:r>
      <w:r>
        <w:rPr>
          <w:rFonts w:ascii="PT Astra Serif" w:hAnsi="PT Astra Serif"/>
          <w:b w:val="1"/>
          <w:sz w:val="34"/>
        </w:rPr>
        <w:t xml:space="preserve">ОБРАЗОВАНИЯ </w:t>
      </w:r>
    </w:p>
    <w:p w14:paraId="0A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</w:t>
      </w:r>
      <w:r>
        <w:rPr>
          <w:rFonts w:ascii="PT Astra Serif" w:hAnsi="PT Astra Serif"/>
          <w:b w:val="1"/>
          <w:sz w:val="34"/>
        </w:rPr>
        <w:t xml:space="preserve">РАЙОН </w:t>
      </w:r>
    </w:p>
    <w:p w14:paraId="0B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C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D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  <w:shd w:fill="auto" w:val="clear"/>
          </w:tcPr>
          <w:p w14:paraId="0E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08.10.2026</w:t>
            </w:r>
          </w:p>
        </w:tc>
        <w:tc>
          <w:tcPr>
            <w:tcW w:type="dxa" w:w="2409"/>
            <w:shd w:fill="auto" w:val="clear"/>
          </w:tcPr>
          <w:p w14:paraId="0F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 10 – 1657</w:t>
            </w:r>
          </w:p>
        </w:tc>
      </w:tr>
    </w:tbl>
    <w:p w14:paraId="10000000">
      <w:pPr>
        <w:rPr>
          <w:rFonts w:ascii="PT Astra Serif" w:hAnsi="PT Astra Serif"/>
          <w:sz w:val="20"/>
        </w:rPr>
      </w:pPr>
    </w:p>
    <w:p w14:paraId="11000000">
      <w:pPr>
        <w:rPr>
          <w:rFonts w:ascii="PT Astra Serif" w:hAnsi="PT Astra Serif"/>
          <w:sz w:val="20"/>
        </w:rPr>
      </w:pPr>
    </w:p>
    <w:p w14:paraId="12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О внесении изменений в постановление </w:t>
      </w:r>
      <w:r>
        <w:rPr>
          <w:rFonts w:ascii="PT Astra Serif" w:hAnsi="PT Astra Serif"/>
          <w:b w:val="1"/>
          <w:sz w:val="28"/>
        </w:rPr>
        <w:t xml:space="preserve">администрации </w:t>
      </w:r>
    </w:p>
    <w:p w14:paraId="13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муниципального образования </w:t>
      </w:r>
      <w:r>
        <w:rPr>
          <w:rFonts w:ascii="PT Astra Serif" w:hAnsi="PT Astra Serif"/>
          <w:b w:val="1"/>
          <w:sz w:val="28"/>
        </w:rPr>
        <w:t>Щ</w:t>
      </w:r>
      <w:r>
        <w:rPr>
          <w:rFonts w:ascii="PT Astra Serif" w:hAnsi="PT Astra Serif"/>
          <w:b w:val="1"/>
          <w:sz w:val="28"/>
        </w:rPr>
        <w:t>е</w:t>
      </w:r>
      <w:r>
        <w:rPr>
          <w:rFonts w:ascii="PT Astra Serif" w:hAnsi="PT Astra Serif"/>
          <w:b w:val="1"/>
          <w:sz w:val="28"/>
        </w:rPr>
        <w:t>кинский</w:t>
      </w:r>
      <w:r>
        <w:rPr>
          <w:rFonts w:ascii="PT Astra Serif" w:hAnsi="PT Astra Serif"/>
          <w:b w:val="1"/>
          <w:sz w:val="28"/>
        </w:rPr>
        <w:t xml:space="preserve"> район</w:t>
      </w:r>
      <w:r>
        <w:rPr>
          <w:rFonts w:ascii="PT Astra Serif" w:hAnsi="PT Astra Serif"/>
          <w:b w:val="1"/>
          <w:sz w:val="28"/>
        </w:rPr>
        <w:t xml:space="preserve"> от </w:t>
      </w:r>
      <w:r>
        <w:rPr>
          <w:rFonts w:ascii="PT Astra Serif" w:hAnsi="PT Astra Serif"/>
          <w:b w:val="1"/>
          <w:sz w:val="28"/>
        </w:rPr>
        <w:t>08.04.2026 №4-470</w:t>
      </w:r>
    </w:p>
    <w:p w14:paraId="14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«</w:t>
      </w:r>
      <w:r>
        <w:rPr>
          <w:rFonts w:ascii="PT Astra Serif" w:hAnsi="PT Astra Serif"/>
          <w:b w:val="1"/>
          <w:sz w:val="28"/>
        </w:rPr>
        <w:t xml:space="preserve">Об организации работы межведомственной комиссии по оценке </w:t>
      </w:r>
    </w:p>
    <w:p w14:paraId="15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и обследованию помещения в целях признания его жилым помещением, жилого помещения непригодным для проживания, многоквартирного дома аварийным и подлежащим сносу или реконструкции в муниципальном образовании </w:t>
      </w:r>
    </w:p>
    <w:p w14:paraId="16000000">
      <w:pPr>
        <w:widowControl w:val="1"/>
        <w:ind/>
        <w:jc w:val="center"/>
        <w:rPr>
          <w:rFonts w:ascii="PT Astra Serif" w:hAnsi="PT Astra Serif"/>
          <w:b w:val="1"/>
          <w:sz w:val="20"/>
        </w:rPr>
      </w:pPr>
      <w:r>
        <w:rPr>
          <w:rFonts w:ascii="PT Astra Serif" w:hAnsi="PT Astra Serif"/>
          <w:b w:val="1"/>
          <w:sz w:val="28"/>
        </w:rPr>
        <w:t xml:space="preserve">город Щекино </w:t>
      </w:r>
      <w:r>
        <w:rPr>
          <w:rFonts w:ascii="PT Astra Serif" w:hAnsi="PT Astra Serif"/>
          <w:b w:val="1"/>
          <w:sz w:val="28"/>
        </w:rPr>
        <w:t>Щекинского</w:t>
      </w:r>
      <w:r>
        <w:rPr>
          <w:rFonts w:ascii="PT Astra Serif" w:hAnsi="PT Astra Serif"/>
          <w:b w:val="1"/>
          <w:sz w:val="28"/>
        </w:rPr>
        <w:t xml:space="preserve"> района</w:t>
      </w:r>
      <w:r>
        <w:rPr>
          <w:rFonts w:ascii="PT Astra Serif" w:hAnsi="PT Astra Serif"/>
          <w:b w:val="1"/>
          <w:sz w:val="28"/>
        </w:rPr>
        <w:t>»</w:t>
      </w:r>
    </w:p>
    <w:p w14:paraId="17000000">
      <w:pPr>
        <w:rPr>
          <w:rFonts w:ascii="PT Astra Serif" w:hAnsi="PT Astra Serif"/>
          <w:sz w:val="20"/>
        </w:rPr>
      </w:pPr>
    </w:p>
    <w:p w14:paraId="18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 связи с изменением штатного расписания администрации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район, н</w:t>
      </w:r>
      <w:r>
        <w:rPr>
          <w:rFonts w:ascii="PT Astra Serif" w:hAnsi="PT Astra Serif"/>
          <w:sz w:val="28"/>
        </w:rPr>
        <w:t xml:space="preserve">а основании п. 8 ст. 14 Жилищного кодекса </w:t>
      </w:r>
      <w:r>
        <w:rPr>
          <w:rFonts w:ascii="PT Astra Serif" w:hAnsi="PT Astra Serif"/>
          <w:sz w:val="28"/>
        </w:rPr>
        <w:t>Российской Федерации</w:t>
      </w:r>
      <w:r>
        <w:rPr>
          <w:rFonts w:ascii="PT Astra Serif" w:hAnsi="PT Astra Serif"/>
          <w:sz w:val="28"/>
        </w:rPr>
        <w:t>, Положения о признании помещения жилым помещением, жилого помещения непригодным для проживания и многоквартирного дома аварийным и подлежащим сносу</w:t>
      </w:r>
      <w:r>
        <w:t xml:space="preserve"> </w:t>
      </w:r>
      <w:r>
        <w:rPr>
          <w:rFonts w:ascii="PT Astra Serif" w:hAnsi="PT Astra Serif"/>
          <w:sz w:val="28"/>
        </w:rPr>
        <w:t>или реконструкции, садового дома жилым до</w:t>
      </w:r>
      <w:r>
        <w:rPr>
          <w:rFonts w:ascii="PT Astra Serif" w:hAnsi="PT Astra Serif"/>
          <w:sz w:val="28"/>
        </w:rPr>
        <w:t>мом и жилого дома садовым домом</w:t>
      </w:r>
      <w:r>
        <w:rPr>
          <w:rFonts w:ascii="PT Astra Serif" w:hAnsi="PT Astra Serif"/>
          <w:sz w:val="28"/>
        </w:rPr>
        <w:t xml:space="preserve">, утвержденного постановлением Правительства </w:t>
      </w:r>
      <w:r>
        <w:rPr>
          <w:rFonts w:ascii="PT Astra Serif" w:hAnsi="PT Astra Serif"/>
          <w:sz w:val="28"/>
        </w:rPr>
        <w:t>Российской Федерации</w:t>
      </w:r>
      <w:r>
        <w:rPr>
          <w:rFonts w:ascii="PT Astra Serif" w:hAnsi="PT Astra Serif"/>
          <w:sz w:val="28"/>
        </w:rPr>
        <w:t xml:space="preserve"> от 28.01.2006 №</w:t>
      </w:r>
      <w:r>
        <w:rPr>
          <w:rFonts w:ascii="PT Astra Serif" w:hAnsi="PT Astra Serif"/>
          <w:sz w:val="28"/>
        </w:rPr>
        <w:t xml:space="preserve"> 47, </w:t>
      </w:r>
      <w:r>
        <w:rPr>
          <w:rFonts w:ascii="PT Astra Serif" w:hAnsi="PT Astra Serif"/>
          <w:sz w:val="28"/>
        </w:rPr>
        <w:t>Федерального закона от 06.10.2003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PT Astra Serif" w:hAnsi="PT Astra Serif"/>
          <w:sz w:val="28"/>
        </w:rPr>
        <w:t>Федерального закона от 20.03.2025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33-ФЗ «Об общих принципах организации местного самоуправления в единой системе публичной власти», </w:t>
      </w:r>
      <w:r>
        <w:rPr>
          <w:rFonts w:ascii="PT Astra Serif" w:hAnsi="PT Astra Serif"/>
          <w:sz w:val="28"/>
        </w:rPr>
        <w:t xml:space="preserve">Устава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муниципального района Тульской области, Устава городского поселения город Щекино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муниципального района Тульской области</w:t>
      </w:r>
      <w:r>
        <w:rPr>
          <w:rFonts w:ascii="PT Astra Serif" w:hAnsi="PT Astra Serif"/>
          <w:sz w:val="28"/>
        </w:rPr>
        <w:t xml:space="preserve"> администрация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ПОСТАНОВЛЯЕТ:</w:t>
      </w:r>
    </w:p>
    <w:p w14:paraId="19000000">
      <w:pPr>
        <w:widowControl w:val="1"/>
        <w:ind w:firstLine="709"/>
        <w:jc w:val="both"/>
        <w:rPr>
          <w:rFonts w:ascii="PT Astra Serif" w:hAnsi="PT Astra Serif"/>
          <w:sz w:val="20"/>
        </w:rPr>
      </w:pPr>
      <w:r>
        <w:rPr>
          <w:rFonts w:ascii="PT Astra Serif" w:hAnsi="PT Astra Serif"/>
          <w:sz w:val="28"/>
        </w:rPr>
        <w:t>1. </w:t>
      </w:r>
      <w:r>
        <w:rPr>
          <w:rFonts w:ascii="PT Astra Serif" w:hAnsi="PT Astra Serif"/>
          <w:sz w:val="28"/>
        </w:rPr>
        <w:t xml:space="preserve">Внести изменение в </w:t>
      </w:r>
      <w:r>
        <w:rPr>
          <w:rFonts w:ascii="PT Astra Serif" w:hAnsi="PT Astra Serif"/>
          <w:sz w:val="28"/>
        </w:rPr>
        <w:t xml:space="preserve">постановление администрации </w:t>
      </w:r>
      <w:r>
        <w:rPr>
          <w:rFonts w:ascii="PT Astra Serif" w:hAnsi="PT Astra Serif"/>
          <w:sz w:val="28"/>
        </w:rPr>
        <w:t xml:space="preserve">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от </w:t>
      </w:r>
      <w:r>
        <w:rPr>
          <w:rFonts w:ascii="PT Astra Serif" w:hAnsi="PT Astra Serif"/>
          <w:sz w:val="28"/>
        </w:rPr>
        <w:t>08.04.2026 №4-470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«Об организации работы межведомственной комиссии по оценке и обследованию помещения в целях признания его жилым помещением, жилого помещения непригодным </w:t>
      </w:r>
      <w:r>
        <w:rPr>
          <w:rFonts w:ascii="PT Astra Serif" w:hAnsi="PT Astra Serif"/>
          <w:sz w:val="28"/>
        </w:rPr>
        <w:t xml:space="preserve">для проживания, многоквартирного дома аварийным и подлежащим сносу или реконструкции в муниципальном образовании город Щекино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района»</w:t>
      </w:r>
      <w:r>
        <w:rPr>
          <w:rFonts w:ascii="PT Astra Serif" w:hAnsi="PT Astra Serif"/>
          <w:sz w:val="28"/>
        </w:rPr>
        <w:t>, изложив приложение №1 в новой редакции (приложение).</w:t>
      </w:r>
    </w:p>
    <w:p w14:paraId="1A000000">
      <w:pPr>
        <w:widowControl w:val="1"/>
        <w:spacing w:line="360" w:lineRule="exact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</w:t>
      </w:r>
      <w:r>
        <w:rPr>
          <w:rFonts w:ascii="PT Astra Serif" w:hAnsi="PT Astra Serif"/>
          <w:sz w:val="28"/>
        </w:rPr>
        <w:t>. </w:t>
      </w:r>
      <w:r>
        <w:rPr>
          <w:rFonts w:ascii="PT Astra Serif" w:hAnsi="PT Astra Serif"/>
          <w:sz w:val="28"/>
        </w:rPr>
        <w:t>Настоящее п</w:t>
      </w:r>
      <w:r>
        <w:rPr>
          <w:rFonts w:ascii="PT Astra Serif" w:hAnsi="PT Astra Serif"/>
          <w:sz w:val="28"/>
        </w:rPr>
        <w:t>остановление обнародовать путем опубликования, разместив его полный текст в сетевом издании «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муниципальный </w:t>
      </w:r>
      <w:r>
        <w:rPr>
          <w:rFonts w:ascii="PT Astra Serif" w:hAnsi="PT Astra Serif"/>
          <w:sz w:val="28"/>
        </w:rPr>
        <w:t xml:space="preserve">                    </w:t>
      </w:r>
      <w:r>
        <w:rPr>
          <w:rFonts w:ascii="PT Astra Serif" w:hAnsi="PT Astra Serif"/>
          <w:sz w:val="28"/>
        </w:rPr>
        <w:t>вестник</w:t>
      </w:r>
      <w:r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 xml:space="preserve"> (http://npa-schekino.ru, регистрация в качестве сетевого издания: Эл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ФС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77-74320 от 19.11.2018)</w:t>
      </w:r>
      <w:r>
        <w:rPr>
          <w:rFonts w:ascii="PT Astra Serif" w:hAnsi="PT Astra Serif"/>
          <w:sz w:val="28"/>
        </w:rPr>
        <w:t>,</w:t>
      </w:r>
      <w:r>
        <w:rPr>
          <w:rFonts w:ascii="PT Astra Serif" w:hAnsi="PT Astra Serif"/>
          <w:sz w:val="28"/>
        </w:rPr>
        <w:t xml:space="preserve"> и разместить на официальном сайте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район.</w:t>
      </w:r>
    </w:p>
    <w:p w14:paraId="1B000000">
      <w:pPr>
        <w:widowControl w:val="1"/>
        <w:spacing w:line="360" w:lineRule="exact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</w:t>
      </w:r>
      <w:r>
        <w:rPr>
          <w:rFonts w:ascii="PT Astra Serif" w:hAnsi="PT Astra Serif"/>
          <w:sz w:val="28"/>
        </w:rPr>
        <w:t>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Настоящее п</w:t>
      </w:r>
      <w:r>
        <w:rPr>
          <w:rFonts w:ascii="PT Astra Serif" w:hAnsi="PT Astra Serif"/>
          <w:sz w:val="28"/>
        </w:rPr>
        <w:t>остановление вступает в силу со</w:t>
      </w:r>
      <w:r>
        <w:rPr>
          <w:rFonts w:ascii="PT Astra Serif" w:hAnsi="PT Astra Serif"/>
          <w:sz w:val="28"/>
        </w:rPr>
        <w:t xml:space="preserve"> дня официального обнародования и распространяется на правоотношения, возникшие с 01.09.2026.</w:t>
      </w:r>
    </w:p>
    <w:p w14:paraId="1C000000">
      <w:pPr>
        <w:widowControl w:val="1"/>
        <w:ind w:firstLine="709"/>
        <w:jc w:val="both"/>
        <w:rPr>
          <w:rFonts w:ascii="PT Astra Serif" w:hAnsi="PT Astra Serif"/>
        </w:rPr>
      </w:pPr>
    </w:p>
    <w:p w14:paraId="1D000000">
      <w:pPr>
        <w:widowControl w:val="1"/>
        <w:ind w:firstLine="709"/>
        <w:jc w:val="both"/>
        <w:rPr>
          <w:rFonts w:ascii="PT Astra Serif" w:hAnsi="PT Astra Serif"/>
        </w:rPr>
      </w:pPr>
    </w:p>
    <w:p w14:paraId="1E000000">
      <w:pPr>
        <w:widowControl w:val="1"/>
        <w:ind w:firstLine="709"/>
        <w:jc w:val="both"/>
        <w:rPr>
          <w:rFonts w:ascii="PT Astra Serif" w:hAnsi="PT Astra Serif"/>
        </w:rPr>
      </w:pPr>
    </w:p>
    <w:tbl>
      <w:tblPr>
        <w:tblStyle w:val="Style_4"/>
        <w:tblW w:type="auto" w:w="0"/>
        <w:tblInd w:type="dxa" w:w="-34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396"/>
        <w:gridCol w:w="2255"/>
        <w:gridCol w:w="2954"/>
      </w:tblGrid>
      <w:tr>
        <w:trPr>
          <w:trHeight w:hRule="atLeast" w:val="229"/>
        </w:trPr>
        <w:tc>
          <w:tcPr>
            <w:tcW w:type="dxa" w:w="439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F000000">
            <w:pPr>
              <w:pStyle w:val="Style_3"/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 xml:space="preserve">Глава </w:t>
            </w:r>
            <w:r>
              <w:rPr>
                <w:rFonts w:ascii="PT Astra Serif" w:hAnsi="PT Astra Serif"/>
                <w:b w:val="1"/>
                <w:spacing w:val="-6"/>
                <w:sz w:val="28"/>
              </w:rPr>
              <w:t>администрации муниципального</w:t>
            </w:r>
            <w:r>
              <w:rPr>
                <w:rFonts w:ascii="PT Astra Serif" w:hAnsi="PT Astra Serif"/>
                <w:b w:val="1"/>
                <w:sz w:val="28"/>
              </w:rPr>
              <w:t xml:space="preserve"> </w:t>
            </w:r>
            <w:r>
              <w:rPr>
                <w:rFonts w:ascii="PT Astra Serif" w:hAnsi="PT Astra Serif"/>
                <w:b w:val="1"/>
                <w:spacing w:val="-6"/>
                <w:sz w:val="28"/>
              </w:rPr>
              <w:t xml:space="preserve">образования </w:t>
            </w:r>
            <w:r>
              <w:rPr>
                <w:rFonts w:ascii="PT Astra Serif" w:hAnsi="PT Astra Serif"/>
                <w:b w:val="1"/>
                <w:spacing w:val="-6"/>
                <w:sz w:val="28"/>
              </w:rPr>
              <w:t>Щёкинский</w:t>
            </w:r>
            <w:r>
              <w:rPr>
                <w:rFonts w:ascii="PT Astra Serif" w:hAnsi="PT Astra Serif"/>
                <w:b w:val="1"/>
                <w:spacing w:val="-6"/>
                <w:sz w:val="28"/>
              </w:rPr>
              <w:t xml:space="preserve"> район</w:t>
            </w:r>
          </w:p>
        </w:tc>
        <w:tc>
          <w:tcPr>
            <w:tcW w:type="dxa" w:w="225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center"/>
          </w:tcPr>
          <w:p w14:paraId="20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29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21000000">
            <w:pPr>
              <w:widowControl w:val="1"/>
              <w:ind/>
              <w:jc w:val="righ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А.С. Гамбург</w:t>
            </w:r>
          </w:p>
        </w:tc>
      </w:tr>
    </w:tbl>
    <w:p w14:paraId="22000000">
      <w:pPr>
        <w:widowControl w:val="1"/>
        <w:ind w:firstLine="709"/>
        <w:jc w:val="both"/>
        <w:rPr>
          <w:rFonts w:ascii="PT Astra Serif" w:hAnsi="PT Astra Serif"/>
        </w:rPr>
      </w:pPr>
    </w:p>
    <w:p w14:paraId="23000000">
      <w:pPr>
        <w:sectPr>
          <w:headerReference r:id="rId4" w:type="default"/>
          <w:headerReference r:id="rId3" w:type="first"/>
          <w:pgSz w:h="16838" w:orient="portrait" w:w="11906"/>
          <w:pgMar w:bottom="1134" w:footer="720" w:gutter="0" w:header="567" w:left="1701" w:right="850" w:top="1134"/>
          <w:pgNumType w:start="1"/>
          <w:titlePg/>
        </w:sectPr>
      </w:pPr>
    </w:p>
    <w:tbl>
      <w:tblPr>
        <w:tblStyle w:val="Style_2"/>
        <w:tblW w:type="auto" w:w="0"/>
        <w:jc w:val="right"/>
        <w:tblInd w:type="dxa" w:w="0"/>
        <w:tblLayout w:type="fixed"/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</w:tcPr>
          <w:p w14:paraId="24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 № 1</w:t>
            </w:r>
          </w:p>
          <w:p w14:paraId="25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6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7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</w:t>
            </w:r>
          </w:p>
          <w:p w14:paraId="28000000">
            <w:pPr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29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08.10.2026 № 10 – 1657</w:t>
            </w:r>
          </w:p>
        </w:tc>
      </w:tr>
    </w:tbl>
    <w:p w14:paraId="2A000000">
      <w:pPr>
        <w:widowControl w:val="0"/>
        <w:ind/>
        <w:jc w:val="center"/>
        <w:rPr>
          <w:rFonts w:ascii="PT Astra Serif" w:hAnsi="PT Astra Serif"/>
          <w:sz w:val="28"/>
        </w:rPr>
      </w:pPr>
    </w:p>
    <w:p w14:paraId="2B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2C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С О С Т А В</w:t>
      </w:r>
    </w:p>
    <w:p w14:paraId="2D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межведомственной комиссии по </w:t>
      </w:r>
      <w:r>
        <w:rPr>
          <w:rFonts w:ascii="PT Astra Serif" w:hAnsi="PT Astra Serif"/>
          <w:b w:val="1"/>
          <w:sz w:val="28"/>
        </w:rPr>
        <w:t xml:space="preserve">оценке и обследованию </w:t>
      </w:r>
    </w:p>
    <w:p w14:paraId="2E000000">
      <w:pPr>
        <w:pStyle w:val="Style_5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помещения в целях признания его жилым помещением, </w:t>
      </w:r>
    </w:p>
    <w:p w14:paraId="2F000000">
      <w:pPr>
        <w:pStyle w:val="Style_5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жилого помещения непригодным для проживания, </w:t>
      </w:r>
    </w:p>
    <w:p w14:paraId="30000000">
      <w:pPr>
        <w:pStyle w:val="Style_5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многоквартирного дома аварийным и подлежащим сносу </w:t>
      </w:r>
    </w:p>
    <w:p w14:paraId="31000000">
      <w:pPr>
        <w:pStyle w:val="Style_5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или реконструкции в муниципальном образовании </w:t>
      </w:r>
    </w:p>
    <w:p w14:paraId="32000000">
      <w:pPr>
        <w:pStyle w:val="Style_5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город Щекино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района</w:t>
      </w:r>
    </w:p>
    <w:p w14:paraId="33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tbl>
      <w:tblPr>
        <w:tblStyle w:val="Style_2"/>
        <w:tblW w:type="auto" w:w="0"/>
        <w:tblInd w:type="dxa" w:w="534"/>
        <w:tblLayout w:type="fixed"/>
      </w:tblPr>
      <w:tblGrid>
        <w:gridCol w:w="8613"/>
      </w:tblGrid>
      <w:tr>
        <w:tc>
          <w:tcPr>
            <w:tcW w:type="dxa" w:w="8613"/>
          </w:tcPr>
          <w:p w14:paraId="34000000">
            <w:pPr>
              <w:widowControl w:val="1"/>
              <w:spacing w:line="360" w:lineRule="exact"/>
              <w:ind w:firstLine="70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 xml:space="preserve">Председатель комиссии </w:t>
            </w:r>
            <w:r>
              <w:rPr>
                <w:rFonts w:ascii="PT Astra Serif" w:hAnsi="PT Astra Serif"/>
                <w:sz w:val="28"/>
              </w:rPr>
              <w:t xml:space="preserve">- </w:t>
            </w:r>
            <w:r>
              <w:rPr>
                <w:rFonts w:ascii="PT Astra Serif" w:hAnsi="PT Astra Serif"/>
                <w:sz w:val="28"/>
              </w:rPr>
              <w:t xml:space="preserve">заместитель главы администрации муниципального образования </w:t>
            </w: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 по экономическим вопросам, управлению муниципальным имуществом и</w:t>
            </w:r>
            <w:r>
              <w:rPr>
                <w:rFonts w:ascii="PT Astra Serif" w:hAnsi="PT Astra Serif"/>
                <w:sz w:val="28"/>
              </w:rPr>
              <w:t xml:space="preserve"> градостроительной деятельности</w:t>
            </w:r>
            <w:r>
              <w:rPr>
                <w:rFonts w:ascii="PT Astra Serif" w:hAnsi="PT Astra Serif"/>
                <w:sz w:val="28"/>
              </w:rPr>
              <w:t>;</w:t>
            </w:r>
          </w:p>
        </w:tc>
      </w:tr>
      <w:tr>
        <w:tc>
          <w:tcPr>
            <w:tcW w:type="dxa" w:w="8613"/>
          </w:tcPr>
          <w:p w14:paraId="35000000">
            <w:pPr>
              <w:widowControl w:val="1"/>
              <w:spacing w:line="360" w:lineRule="exact"/>
              <w:ind w:firstLine="70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 xml:space="preserve">заместитель председателя комиссии </w:t>
            </w:r>
            <w:r>
              <w:rPr>
                <w:rFonts w:ascii="PT Astra Serif" w:hAnsi="PT Astra Serif"/>
                <w:sz w:val="28"/>
              </w:rPr>
              <w:t xml:space="preserve">- </w:t>
            </w:r>
            <w:r>
              <w:rPr>
                <w:rFonts w:ascii="PT Astra Serif" w:hAnsi="PT Astra Serif"/>
                <w:sz w:val="28"/>
              </w:rPr>
              <w:t xml:space="preserve">председатель комитета имущественных и жилищных отношений </w:t>
            </w:r>
            <w:r>
              <w:rPr>
                <w:rFonts w:ascii="PT Astra Serif" w:hAnsi="PT Astra Serif"/>
                <w:sz w:val="28"/>
              </w:rPr>
              <w:t>администрации муниципальн</w:t>
            </w:r>
            <w:r>
              <w:rPr>
                <w:rFonts w:ascii="PT Astra Serif" w:hAnsi="PT Astra Serif"/>
                <w:sz w:val="28"/>
              </w:rPr>
              <w:t xml:space="preserve">ого образования </w:t>
            </w: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</w:t>
            </w:r>
            <w:r>
              <w:rPr>
                <w:rFonts w:ascii="PT Astra Serif" w:hAnsi="PT Astra Serif"/>
                <w:sz w:val="28"/>
              </w:rPr>
              <w:t>;</w:t>
            </w:r>
          </w:p>
        </w:tc>
      </w:tr>
      <w:tr>
        <w:tc>
          <w:tcPr>
            <w:tcW w:type="dxa" w:w="8613"/>
          </w:tcPr>
          <w:p w14:paraId="36000000">
            <w:pPr>
              <w:widowControl w:val="1"/>
              <w:spacing w:line="360" w:lineRule="exact"/>
              <w:ind w:firstLine="70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 xml:space="preserve">секретарь комиссии </w:t>
            </w:r>
            <w:r>
              <w:rPr>
                <w:rFonts w:ascii="PT Astra Serif" w:hAnsi="PT Astra Serif"/>
                <w:sz w:val="28"/>
              </w:rPr>
              <w:t xml:space="preserve">- </w:t>
            </w:r>
            <w:r>
              <w:rPr>
                <w:rFonts w:ascii="PT Astra Serif" w:hAnsi="PT Astra Serif"/>
                <w:sz w:val="28"/>
              </w:rPr>
              <w:t>ведущий инспектор отдела по вопросам жилищного фонда комитета имущественных и жилищных отношений администрации муниципальн</w:t>
            </w:r>
            <w:r>
              <w:rPr>
                <w:rFonts w:ascii="PT Astra Serif" w:hAnsi="PT Astra Serif"/>
                <w:sz w:val="28"/>
              </w:rPr>
              <w:t xml:space="preserve">ого образования </w:t>
            </w: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район.</w:t>
            </w:r>
          </w:p>
        </w:tc>
      </w:tr>
      <w:tr>
        <w:trPr>
          <w:trHeight w:hRule="atLeast" w:val="569"/>
        </w:trPr>
        <w:tc>
          <w:tcPr>
            <w:tcW w:type="dxa" w:w="8613"/>
            <w:vAlign w:val="center"/>
          </w:tcPr>
          <w:p w14:paraId="37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Члены комиссии:</w:t>
            </w:r>
          </w:p>
        </w:tc>
      </w:tr>
      <w:tr>
        <w:tc>
          <w:tcPr>
            <w:tcW w:type="dxa" w:w="8613"/>
          </w:tcPr>
          <w:p w14:paraId="38000000">
            <w:pPr>
              <w:widowControl w:val="1"/>
              <w:spacing w:line="360" w:lineRule="exact"/>
              <w:ind w:firstLine="70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</w:t>
            </w:r>
            <w:r>
              <w:rPr>
                <w:rFonts w:ascii="PT Astra Serif" w:hAnsi="PT Astra Serif"/>
                <w:sz w:val="28"/>
              </w:rPr>
              <w:t>) </w:t>
            </w:r>
            <w:r>
              <w:rPr>
                <w:rFonts w:ascii="PT Astra Serif" w:hAnsi="PT Astra Serif"/>
                <w:sz w:val="28"/>
              </w:rPr>
              <w:t xml:space="preserve">начальник отдела имущественных отношений – заместитель председателя комитета имущественных и жилищных отношений администрации муниципального образования </w:t>
            </w: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район;</w:t>
            </w:r>
          </w:p>
        </w:tc>
      </w:tr>
      <w:tr>
        <w:tc>
          <w:tcPr>
            <w:tcW w:type="dxa" w:w="8613"/>
          </w:tcPr>
          <w:p w14:paraId="39000000">
            <w:pPr>
              <w:widowControl w:val="1"/>
              <w:spacing w:line="360" w:lineRule="exact"/>
              <w:ind w:firstLine="70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</w:t>
            </w:r>
            <w:r>
              <w:rPr>
                <w:rFonts w:ascii="PT Astra Serif" w:hAnsi="PT Astra Serif"/>
                <w:sz w:val="28"/>
              </w:rPr>
              <w:t>) </w:t>
            </w:r>
            <w:r>
              <w:rPr>
                <w:rFonts w:ascii="PT Astra Serif" w:hAnsi="PT Astra Serif"/>
                <w:sz w:val="28"/>
              </w:rPr>
              <w:t xml:space="preserve">начальник отдела по вопросам жилищного фонда комитета имущественных и жилищных отношений администрации муниципального образования </w:t>
            </w: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район;</w:t>
            </w:r>
          </w:p>
        </w:tc>
      </w:tr>
      <w:tr>
        <w:tc>
          <w:tcPr>
            <w:tcW w:type="dxa" w:w="8613"/>
          </w:tcPr>
          <w:p w14:paraId="3A000000">
            <w:pPr>
              <w:widowControl w:val="1"/>
              <w:spacing w:line="360" w:lineRule="exact"/>
              <w:ind w:firstLine="70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3</w:t>
            </w:r>
            <w:r>
              <w:rPr>
                <w:rFonts w:ascii="PT Astra Serif" w:hAnsi="PT Astra Serif"/>
                <w:sz w:val="28"/>
              </w:rPr>
              <w:t>) </w:t>
            </w:r>
            <w:r>
              <w:rPr>
                <w:rFonts w:ascii="PT Astra Serif" w:hAnsi="PT Astra Serif"/>
                <w:sz w:val="28"/>
              </w:rPr>
              <w:t xml:space="preserve">начальник отдела ГО, ЧС и охране окружающей среды администрации муниципального образования </w:t>
            </w: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район;</w:t>
            </w:r>
          </w:p>
        </w:tc>
      </w:tr>
      <w:tr>
        <w:tc>
          <w:tcPr>
            <w:tcW w:type="dxa" w:w="8613"/>
          </w:tcPr>
          <w:p w14:paraId="3B000000">
            <w:pPr>
              <w:widowControl w:val="1"/>
              <w:spacing w:line="360" w:lineRule="exact"/>
              <w:ind w:firstLine="70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4</w:t>
            </w:r>
            <w:r>
              <w:rPr>
                <w:rFonts w:ascii="PT Astra Serif" w:hAnsi="PT Astra Serif"/>
                <w:sz w:val="28"/>
              </w:rPr>
              <w:t>) </w:t>
            </w:r>
            <w:r>
              <w:rPr>
                <w:rFonts w:ascii="PT Astra Serif" w:hAnsi="PT Astra Serif"/>
                <w:sz w:val="28"/>
              </w:rPr>
              <w:t xml:space="preserve">председатель комитета по правовой работе администрации муниципального образования </w:t>
            </w: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район;</w:t>
            </w:r>
          </w:p>
        </w:tc>
      </w:tr>
      <w:tr>
        <w:tc>
          <w:tcPr>
            <w:tcW w:type="dxa" w:w="8613"/>
          </w:tcPr>
          <w:p w14:paraId="3C000000">
            <w:pPr>
              <w:widowControl w:val="1"/>
              <w:spacing w:line="360" w:lineRule="exact"/>
              <w:ind w:firstLine="70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5</w:t>
            </w:r>
            <w:r>
              <w:rPr>
                <w:rFonts w:ascii="PT Astra Serif" w:hAnsi="PT Astra Serif"/>
                <w:sz w:val="28"/>
              </w:rPr>
              <w:t>)</w:t>
            </w:r>
            <w:r>
              <w:rPr>
                <w:rFonts w:ascii="PT Astra Serif" w:hAnsi="PT Astra Serif"/>
                <w:sz w:val="28"/>
              </w:rPr>
              <w:t> </w:t>
            </w:r>
            <w:r>
              <w:rPr>
                <w:rFonts w:ascii="PT Astra Serif" w:hAnsi="PT Astra Serif"/>
                <w:sz w:val="28"/>
              </w:rPr>
              <w:t xml:space="preserve">председателя комитета земельных отношений, архитектуры и градостроительства администрации муниципального образования </w:t>
            </w: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район;</w:t>
            </w:r>
          </w:p>
        </w:tc>
      </w:tr>
      <w:tr>
        <w:tc>
          <w:tcPr>
            <w:tcW w:type="dxa" w:w="8613"/>
          </w:tcPr>
          <w:p w14:paraId="3D000000">
            <w:pPr>
              <w:widowControl w:val="1"/>
              <w:spacing w:line="360" w:lineRule="exact"/>
              <w:ind w:firstLine="70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6</w:t>
            </w:r>
            <w:r>
              <w:rPr>
                <w:rFonts w:ascii="PT Astra Serif" w:hAnsi="PT Astra Serif"/>
                <w:sz w:val="28"/>
              </w:rPr>
              <w:t>) </w:t>
            </w:r>
            <w:r>
              <w:rPr>
                <w:rFonts w:ascii="PT Astra Serif" w:hAnsi="PT Astra Serif"/>
                <w:sz w:val="28"/>
              </w:rPr>
              <w:t xml:space="preserve">директор муниципального казенного учреждения «Управление капитального строительства </w:t>
            </w:r>
            <w:r>
              <w:rPr>
                <w:rFonts w:ascii="PT Astra Serif" w:hAnsi="PT Astra Serif"/>
                <w:sz w:val="28"/>
              </w:rPr>
              <w:t>Щекинского</w:t>
            </w:r>
            <w:r>
              <w:rPr>
                <w:rFonts w:ascii="PT Astra Serif" w:hAnsi="PT Astra Serif"/>
                <w:sz w:val="28"/>
              </w:rPr>
              <w:t xml:space="preserve"> района» (по согласованию);</w:t>
            </w:r>
          </w:p>
        </w:tc>
      </w:tr>
      <w:tr>
        <w:tc>
          <w:tcPr>
            <w:tcW w:type="dxa" w:w="8613"/>
          </w:tcPr>
          <w:p w14:paraId="3E000000">
            <w:pPr>
              <w:widowControl w:val="1"/>
              <w:spacing w:line="360" w:lineRule="exact"/>
              <w:ind w:firstLine="70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7</w:t>
            </w:r>
            <w:r>
              <w:rPr>
                <w:rFonts w:ascii="PT Astra Serif" w:hAnsi="PT Astra Serif"/>
                <w:sz w:val="28"/>
              </w:rPr>
              <w:t>) </w:t>
            </w:r>
            <w:r>
              <w:rPr>
                <w:rFonts w:ascii="PT Astra Serif" w:hAnsi="PT Astra Serif"/>
                <w:sz w:val="28"/>
              </w:rPr>
              <w:t xml:space="preserve">представитель </w:t>
            </w:r>
            <w:r>
              <w:rPr>
                <w:rFonts w:ascii="PT Astra Serif" w:hAnsi="PT Astra Serif"/>
                <w:sz w:val="28"/>
              </w:rPr>
              <w:t>Щекинского</w:t>
            </w:r>
            <w:r>
              <w:rPr>
                <w:rFonts w:ascii="PT Astra Serif" w:hAnsi="PT Astra Serif"/>
                <w:sz w:val="28"/>
              </w:rPr>
              <w:t xml:space="preserve"> отделения Тульского филиала ФГУП «</w:t>
            </w:r>
            <w:r>
              <w:rPr>
                <w:rFonts w:ascii="PT Astra Serif" w:hAnsi="PT Astra Serif"/>
                <w:sz w:val="28"/>
              </w:rPr>
              <w:t>Ростехинвентаризация</w:t>
            </w:r>
            <w:r>
              <w:rPr>
                <w:rFonts w:ascii="PT Astra Serif" w:hAnsi="PT Astra Serif"/>
                <w:sz w:val="28"/>
              </w:rPr>
              <w:t>- Федеральное БТИ» (по согласованию);</w:t>
            </w:r>
          </w:p>
        </w:tc>
      </w:tr>
      <w:tr>
        <w:tc>
          <w:tcPr>
            <w:tcW w:type="dxa" w:w="8613"/>
          </w:tcPr>
          <w:p w14:paraId="3F000000">
            <w:pPr>
              <w:widowControl w:val="1"/>
              <w:spacing w:line="360" w:lineRule="exact"/>
              <w:ind w:firstLine="70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8</w:t>
            </w:r>
            <w:r>
              <w:rPr>
                <w:rFonts w:ascii="PT Astra Serif" w:hAnsi="PT Astra Serif"/>
                <w:sz w:val="28"/>
              </w:rPr>
              <w:t>) </w:t>
            </w:r>
            <w:r>
              <w:rPr>
                <w:rFonts w:ascii="PT Astra Serif" w:hAnsi="PT Astra Serif"/>
                <w:sz w:val="28"/>
              </w:rPr>
              <w:t xml:space="preserve">представитель </w:t>
            </w:r>
            <w:r>
              <w:rPr>
                <w:rFonts w:ascii="PT Astra Serif" w:hAnsi="PT Astra Serif"/>
                <w:sz w:val="28"/>
              </w:rPr>
              <w:t>Щекинского</w:t>
            </w:r>
            <w:r>
              <w:rPr>
                <w:rFonts w:ascii="PT Astra Serif" w:hAnsi="PT Astra Serif"/>
                <w:sz w:val="28"/>
              </w:rPr>
              <w:t xml:space="preserve"> территориального отдела Управления </w:t>
            </w:r>
            <w:r>
              <w:rPr>
                <w:rFonts w:ascii="PT Astra Serif" w:hAnsi="PT Astra Serif"/>
                <w:sz w:val="28"/>
              </w:rPr>
              <w:t>Роспотребнадзора</w:t>
            </w:r>
            <w:r>
              <w:rPr>
                <w:rFonts w:ascii="PT Astra Serif" w:hAnsi="PT Astra Serif"/>
                <w:sz w:val="28"/>
              </w:rPr>
              <w:t xml:space="preserve"> по Тульской области (по согласованию);</w:t>
            </w:r>
          </w:p>
          <w:p w14:paraId="40000000">
            <w:pPr>
              <w:widowControl w:val="1"/>
              <w:spacing w:line="360" w:lineRule="exact"/>
              <w:ind w:firstLine="70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9</w:t>
            </w:r>
            <w:r>
              <w:rPr>
                <w:rFonts w:ascii="PT Astra Serif" w:hAnsi="PT Astra Serif"/>
                <w:sz w:val="28"/>
              </w:rPr>
              <w:t>) представитель Государственной жилищной инспекции Тульской области (по согласованию);</w:t>
            </w:r>
          </w:p>
          <w:p w14:paraId="41000000">
            <w:pPr>
              <w:widowControl w:val="1"/>
              <w:spacing w:line="360" w:lineRule="exact"/>
              <w:ind w:firstLine="70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</w:t>
            </w:r>
            <w:r>
              <w:rPr>
                <w:rFonts w:ascii="PT Astra Serif" w:hAnsi="PT Astra Serif"/>
                <w:sz w:val="28"/>
              </w:rPr>
              <w:t>0</w:t>
            </w:r>
            <w:bookmarkStart w:id="1" w:name="_GoBack"/>
            <w:bookmarkEnd w:id="1"/>
            <w:r>
              <w:rPr>
                <w:rFonts w:ascii="PT Astra Serif" w:hAnsi="PT Astra Serif"/>
                <w:sz w:val="28"/>
              </w:rPr>
              <w:t>) представитель Фонда капитального ремонта Тульской области (по согласованию).</w:t>
            </w:r>
          </w:p>
        </w:tc>
      </w:tr>
      <w:tr>
        <w:tc>
          <w:tcPr>
            <w:tcW w:type="dxa" w:w="8613"/>
          </w:tcPr>
          <w:p w14:paraId="42000000">
            <w:pPr>
              <w:widowControl w:val="1"/>
              <w:spacing w:line="360" w:lineRule="exact"/>
              <w:ind w:firstLine="709"/>
              <w:jc w:val="both"/>
              <w:rPr>
                <w:rFonts w:ascii="PT Astra Serif" w:hAnsi="PT Astra Serif"/>
                <w:sz w:val="28"/>
              </w:rPr>
            </w:pPr>
          </w:p>
        </w:tc>
      </w:tr>
    </w:tbl>
    <w:p w14:paraId="43000000">
      <w:pPr>
        <w:widowControl w:val="1"/>
        <w:ind w:firstLine="54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К работе в комиссии привлекается с правом совещательного голоса собственник жилого помещения (уполномоченное им лицо), а в необходимых случаях </w:t>
      </w:r>
      <w:r>
        <w:rPr>
          <w:rFonts w:ascii="PT Astra Serif" w:hAnsi="PT Astra Serif"/>
          <w:sz w:val="28"/>
        </w:rPr>
        <w:t>–</w:t>
      </w:r>
      <w:r>
        <w:rPr>
          <w:rFonts w:ascii="PT Astra Serif" w:hAnsi="PT Astra Serif"/>
          <w:sz w:val="28"/>
        </w:rPr>
        <w:t xml:space="preserve"> квалифицированные эксперты проектно-изыскательских организаций с правом решающего голоса.</w:t>
      </w:r>
    </w:p>
    <w:p w14:paraId="44000000">
      <w:pPr>
        <w:rPr>
          <w:rFonts w:ascii="PT Astra Serif" w:hAnsi="PT Astra Serif"/>
          <w:sz w:val="28"/>
        </w:rPr>
      </w:pPr>
    </w:p>
    <w:p w14:paraId="45000000">
      <w:pPr>
        <w:rPr>
          <w:rFonts w:ascii="PT Astra Serif" w:hAnsi="PT Astra Serif"/>
          <w:sz w:val="28"/>
        </w:rPr>
      </w:pPr>
    </w:p>
    <w:p w14:paraId="4600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</w:t>
      </w:r>
    </w:p>
    <w:sectPr>
      <w:headerReference r:id="rId1" w:type="default"/>
      <w:headerReference r:id="rId2" w:type="first"/>
      <w:pgSz w:h="16838" w:orient="portrait" w:w="11906"/>
      <w:pgMar w:bottom="1134" w:footer="720" w:gutter="0" w:header="567" w:left="1701" w:right="850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PT Astra Serif" w:hAnsi="PT Astra Serif"/>
        <w:sz w:val="28"/>
      </w:rPr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1"/>
      <w:ind/>
      <w:jc w:val="center"/>
    </w:pPr>
  </w:p>
  <w:p w14:paraId="03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1"/>
      <w:ind/>
      <w:jc w:val="center"/>
    </w:pPr>
  </w:p>
  <w:p w14:paraId="05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  <w:widowControl w:val="1"/>
      <w:ind/>
      <w:jc w:val="center"/>
      <w:rPr>
        <w:rFonts w:ascii="PT Astra Serif" w:hAnsi="PT Astra Serif"/>
        <w:sz w:val="28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213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359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pStyle w:val="Style_66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pStyle w:val="Style_351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pStyle w:val="Style_201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pStyle w:val="Style_367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pStyle w:val="Style_24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pStyle w:val="Style_226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pStyle w:val="Style_103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WW8Num33z0"/>
    <w:link w:val="Style_7_ch"/>
  </w:style>
  <w:style w:styleId="Style_7_ch" w:type="character">
    <w:name w:val="WW8Num33z0"/>
    <w:link w:val="Style_7"/>
  </w:style>
  <w:style w:styleId="Style_8" w:type="paragraph">
    <w:name w:val="WW8Num24z7"/>
    <w:link w:val="Style_8_ch"/>
  </w:style>
  <w:style w:styleId="Style_8_ch" w:type="character">
    <w:name w:val="WW8Num24z7"/>
    <w:link w:val="Style_8"/>
  </w:style>
  <w:style w:styleId="Style_9" w:type="paragraph">
    <w:name w:val="WW8Num9z5"/>
    <w:link w:val="Style_9_ch"/>
  </w:style>
  <w:style w:styleId="Style_9_ch" w:type="character">
    <w:name w:val="WW8Num9z5"/>
    <w:link w:val="Style_9"/>
  </w:style>
  <w:style w:styleId="Style_10" w:type="paragraph">
    <w:name w:val="WW8Num17z0"/>
    <w:link w:val="Style_10_ch"/>
  </w:style>
  <w:style w:styleId="Style_10_ch" w:type="character">
    <w:name w:val="WW8Num17z0"/>
    <w:link w:val="Style_10"/>
  </w:style>
  <w:style w:styleId="Style_11" w:type="paragraph">
    <w:name w:val="Основной шрифт абзаца2"/>
    <w:link w:val="Style_11_ch"/>
  </w:style>
  <w:style w:styleId="Style_11_ch" w:type="character">
    <w:name w:val="Основной шрифт абзаца2"/>
    <w:link w:val="Style_11"/>
  </w:style>
  <w:style w:styleId="Style_12" w:type="paragraph">
    <w:name w:val="WW8Num31z4"/>
    <w:link w:val="Style_12_ch"/>
  </w:style>
  <w:style w:styleId="Style_12_ch" w:type="character">
    <w:name w:val="WW8Num31z4"/>
    <w:link w:val="Style_12"/>
  </w:style>
  <w:style w:styleId="Style_13" w:type="paragraph">
    <w:name w:val="toc 2"/>
    <w:next w:val="Style_6"/>
    <w:link w:val="Style_1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3_ch" w:type="character">
    <w:name w:val="toc 2"/>
    <w:link w:val="Style_13"/>
    <w:rPr>
      <w:rFonts w:ascii="XO Thames" w:hAnsi="XO Thames"/>
      <w:sz w:val="28"/>
    </w:rPr>
  </w:style>
  <w:style w:styleId="Style_14" w:type="paragraph">
    <w:name w:val="WW8Num30z0"/>
    <w:link w:val="Style_14_ch"/>
  </w:style>
  <w:style w:styleId="Style_14_ch" w:type="character">
    <w:name w:val="WW8Num30z0"/>
    <w:link w:val="Style_14"/>
  </w:style>
  <w:style w:styleId="Style_15" w:type="paragraph">
    <w:name w:val="WW8Num16z7"/>
    <w:link w:val="Style_15_ch"/>
  </w:style>
  <w:style w:styleId="Style_15_ch" w:type="character">
    <w:name w:val="WW8Num16z7"/>
    <w:link w:val="Style_15"/>
  </w:style>
  <w:style w:styleId="Style_16" w:type="paragraph">
    <w:name w:val="WW8Num24z2"/>
    <w:link w:val="Style_16_ch"/>
  </w:style>
  <w:style w:styleId="Style_16_ch" w:type="character">
    <w:name w:val="WW8Num24z2"/>
    <w:link w:val="Style_16"/>
  </w:style>
  <w:style w:styleId="Style_17" w:type="paragraph">
    <w:name w:val="WW8Num22z4"/>
    <w:link w:val="Style_17_ch"/>
  </w:style>
  <w:style w:styleId="Style_17_ch" w:type="character">
    <w:name w:val="WW8Num22z4"/>
    <w:link w:val="Style_17"/>
  </w:style>
  <w:style w:styleId="Style_18" w:type="paragraph">
    <w:name w:val="WW8Num2z3"/>
    <w:link w:val="Style_18_ch"/>
    <w:rPr>
      <w:rFonts w:ascii="Symbol" w:hAnsi="Symbol"/>
    </w:rPr>
  </w:style>
  <w:style w:styleId="Style_18_ch" w:type="character">
    <w:name w:val="WW8Num2z3"/>
    <w:link w:val="Style_18"/>
    <w:rPr>
      <w:rFonts w:ascii="Symbol" w:hAnsi="Symbol"/>
    </w:rPr>
  </w:style>
  <w:style w:styleId="Style_19" w:type="paragraph">
    <w:name w:val="toc 4"/>
    <w:next w:val="Style_6"/>
    <w:link w:val="Style_19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9_ch" w:type="character">
    <w:name w:val="toc 4"/>
    <w:link w:val="Style_19"/>
    <w:rPr>
      <w:rFonts w:ascii="XO Thames" w:hAnsi="XO Thames"/>
      <w:sz w:val="28"/>
    </w:rPr>
  </w:style>
  <w:style w:styleId="Style_20" w:type="paragraph">
    <w:name w:val="WW8Num3z5"/>
    <w:link w:val="Style_20_ch"/>
  </w:style>
  <w:style w:styleId="Style_20_ch" w:type="character">
    <w:name w:val="WW8Num3z5"/>
    <w:link w:val="Style_20"/>
  </w:style>
  <w:style w:styleId="Style_21" w:type="paragraph">
    <w:name w:val="WW8Num19z2"/>
    <w:link w:val="Style_21_ch"/>
  </w:style>
  <w:style w:styleId="Style_21_ch" w:type="character">
    <w:name w:val="WW8Num19z2"/>
    <w:link w:val="Style_21"/>
  </w:style>
  <w:style w:styleId="Style_1" w:type="paragraph">
    <w:name w:val="header"/>
    <w:basedOn w:val="Style_6"/>
    <w:link w:val="Style_1_ch"/>
  </w:style>
  <w:style w:styleId="Style_1_ch" w:type="character">
    <w:name w:val="header"/>
    <w:basedOn w:val="Style_6_ch"/>
    <w:link w:val="Style_1"/>
  </w:style>
  <w:style w:styleId="Style_22" w:type="paragraph">
    <w:name w:val="WW8Num9z0"/>
    <w:link w:val="Style_22_ch"/>
  </w:style>
  <w:style w:styleId="Style_22_ch" w:type="character">
    <w:name w:val="WW8Num9z0"/>
    <w:link w:val="Style_22"/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heading 7"/>
    <w:basedOn w:val="Style_6"/>
    <w:next w:val="Style_6"/>
    <w:link w:val="Style_24_ch"/>
    <w:uiPriority w:val="9"/>
    <w:qFormat/>
    <w:pPr>
      <w:keepNext w:val="1"/>
      <w:widowControl w:val="1"/>
      <w:numPr>
        <w:ilvl w:val="6"/>
        <w:numId w:val="1"/>
      </w:numPr>
      <w:ind/>
      <w:outlineLvl w:val="6"/>
    </w:pPr>
    <w:rPr>
      <w:b w:val="1"/>
      <w:sz w:val="28"/>
    </w:rPr>
  </w:style>
  <w:style w:styleId="Style_24_ch" w:type="character">
    <w:name w:val="heading 7"/>
    <w:basedOn w:val="Style_6_ch"/>
    <w:link w:val="Style_24"/>
    <w:rPr>
      <w:b w:val="1"/>
      <w:sz w:val="28"/>
    </w:rPr>
  </w:style>
  <w:style w:styleId="Style_25" w:type="paragraph">
    <w:name w:val="WW8Num5z2"/>
    <w:link w:val="Style_25_ch"/>
  </w:style>
  <w:style w:styleId="Style_25_ch" w:type="character">
    <w:name w:val="WW8Num5z2"/>
    <w:link w:val="Style_25"/>
  </w:style>
  <w:style w:styleId="Style_26" w:type="paragraph">
    <w:name w:val="WW8Num11z3"/>
    <w:link w:val="Style_26_ch"/>
  </w:style>
  <w:style w:styleId="Style_26_ch" w:type="character">
    <w:name w:val="WW8Num11z3"/>
    <w:link w:val="Style_26"/>
  </w:style>
  <w:style w:styleId="Style_27" w:type="paragraph">
    <w:name w:val="Текст1"/>
    <w:basedOn w:val="Style_6"/>
    <w:link w:val="Style_27_ch"/>
    <w:rPr>
      <w:rFonts w:ascii="Courier New" w:hAnsi="Courier New"/>
      <w:sz w:val="20"/>
    </w:rPr>
  </w:style>
  <w:style w:styleId="Style_27_ch" w:type="character">
    <w:name w:val="Текст1"/>
    <w:basedOn w:val="Style_6_ch"/>
    <w:link w:val="Style_27"/>
    <w:rPr>
      <w:rFonts w:ascii="Courier New" w:hAnsi="Courier New"/>
      <w:sz w:val="20"/>
    </w:rPr>
  </w:style>
  <w:style w:styleId="Style_28" w:type="paragraph">
    <w:name w:val="WW8Num12z3"/>
    <w:link w:val="Style_28_ch"/>
  </w:style>
  <w:style w:styleId="Style_28_ch" w:type="character">
    <w:name w:val="WW8Num12z3"/>
    <w:link w:val="Style_28"/>
  </w:style>
  <w:style w:styleId="Style_29" w:type="paragraph">
    <w:name w:val="toc 6"/>
    <w:next w:val="Style_6"/>
    <w:link w:val="Style_2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29_ch" w:type="character">
    <w:name w:val="toc 6"/>
    <w:link w:val="Style_29"/>
    <w:rPr>
      <w:rFonts w:ascii="XO Thames" w:hAnsi="XO Thames"/>
      <w:sz w:val="28"/>
    </w:rPr>
  </w:style>
  <w:style w:styleId="Style_30" w:type="paragraph">
    <w:name w:val="WW8Num20z4"/>
    <w:link w:val="Style_30_ch"/>
  </w:style>
  <w:style w:styleId="Style_30_ch" w:type="character">
    <w:name w:val="WW8Num20z4"/>
    <w:link w:val="Style_30"/>
  </w:style>
  <w:style w:styleId="Style_31" w:type="paragraph">
    <w:name w:val="WW8Num29z2"/>
    <w:link w:val="Style_31_ch"/>
  </w:style>
  <w:style w:styleId="Style_31_ch" w:type="character">
    <w:name w:val="WW8Num29z2"/>
    <w:link w:val="Style_31"/>
  </w:style>
  <w:style w:styleId="Style_32" w:type="paragraph">
    <w:name w:val="toc 7"/>
    <w:next w:val="Style_6"/>
    <w:link w:val="Style_3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32_ch" w:type="character">
    <w:name w:val="toc 7"/>
    <w:link w:val="Style_32"/>
    <w:rPr>
      <w:rFonts w:ascii="XO Thames" w:hAnsi="XO Thames"/>
      <w:sz w:val="28"/>
    </w:rPr>
  </w:style>
  <w:style w:styleId="Style_33" w:type="paragraph">
    <w:name w:val="WW8Num16z4"/>
    <w:link w:val="Style_33_ch"/>
  </w:style>
  <w:style w:styleId="Style_33_ch" w:type="character">
    <w:name w:val="WW8Num16z4"/>
    <w:link w:val="Style_33"/>
  </w:style>
  <w:style w:styleId="Style_34" w:type="paragraph">
    <w:name w:val="WW8Num23z7"/>
    <w:link w:val="Style_34_ch"/>
  </w:style>
  <w:style w:styleId="Style_34_ch" w:type="character">
    <w:name w:val="WW8Num23z7"/>
    <w:link w:val="Style_34"/>
  </w:style>
  <w:style w:styleId="Style_35" w:type="paragraph">
    <w:name w:val="WW8Num8z5"/>
    <w:link w:val="Style_35_ch"/>
  </w:style>
  <w:style w:styleId="Style_35_ch" w:type="character">
    <w:name w:val="WW8Num8z5"/>
    <w:link w:val="Style_35"/>
  </w:style>
  <w:style w:styleId="Style_36" w:type="paragraph">
    <w:name w:val="WW8Num4z0"/>
    <w:link w:val="Style_36_ch"/>
  </w:style>
  <w:style w:styleId="Style_36_ch" w:type="character">
    <w:name w:val="WW8Num4z0"/>
    <w:link w:val="Style_36"/>
  </w:style>
  <w:style w:styleId="Style_37" w:type="paragraph">
    <w:name w:val="ConsPlusNormal"/>
    <w:link w:val="Style_37_ch"/>
    <w:pPr>
      <w:widowControl w:val="1"/>
      <w:ind w:firstLine="720"/>
    </w:pPr>
    <w:rPr>
      <w:rFonts w:ascii="Arial" w:hAnsi="Arial"/>
    </w:rPr>
  </w:style>
  <w:style w:styleId="Style_37_ch" w:type="character">
    <w:name w:val="ConsPlusNormal"/>
    <w:link w:val="Style_37"/>
    <w:rPr>
      <w:rFonts w:ascii="Arial" w:hAnsi="Arial"/>
    </w:rPr>
  </w:style>
  <w:style w:styleId="Style_38" w:type="paragraph">
    <w:name w:val="WW8Num18z6"/>
    <w:link w:val="Style_38_ch"/>
  </w:style>
  <w:style w:styleId="Style_38_ch" w:type="character">
    <w:name w:val="WW8Num18z6"/>
    <w:link w:val="Style_38"/>
  </w:style>
  <w:style w:styleId="Style_39" w:type="paragraph">
    <w:name w:val="WW8Num8z8"/>
    <w:link w:val="Style_39_ch"/>
  </w:style>
  <w:style w:styleId="Style_39_ch" w:type="character">
    <w:name w:val="WW8Num8z8"/>
    <w:link w:val="Style_39"/>
  </w:style>
  <w:style w:styleId="Style_40" w:type="paragraph">
    <w:name w:val="Основной шрифт абзаца1"/>
    <w:link w:val="Style_40_ch"/>
  </w:style>
  <w:style w:styleId="Style_40_ch" w:type="character">
    <w:name w:val="Основной шрифт абзаца1"/>
    <w:link w:val="Style_40"/>
  </w:style>
  <w:style w:styleId="Style_41" w:type="paragraph">
    <w:name w:val="WW8Num22z1"/>
    <w:link w:val="Style_41_ch"/>
  </w:style>
  <w:style w:styleId="Style_41_ch" w:type="character">
    <w:name w:val="WW8Num22z1"/>
    <w:link w:val="Style_41"/>
  </w:style>
  <w:style w:styleId="Style_42" w:type="paragraph">
    <w:name w:val="WW8Num22z0"/>
    <w:link w:val="Style_42_ch"/>
  </w:style>
  <w:style w:styleId="Style_42_ch" w:type="character">
    <w:name w:val="WW8Num22z0"/>
    <w:link w:val="Style_42"/>
  </w:style>
  <w:style w:styleId="Style_43" w:type="paragraph">
    <w:name w:val="WW8Num27z4"/>
    <w:link w:val="Style_43_ch"/>
  </w:style>
  <w:style w:styleId="Style_43_ch" w:type="character">
    <w:name w:val="WW8Num27z4"/>
    <w:link w:val="Style_43"/>
  </w:style>
  <w:style w:styleId="Style_44" w:type="paragraph">
    <w:name w:val="WW8Num7z1"/>
    <w:link w:val="Style_44_ch"/>
  </w:style>
  <w:style w:styleId="Style_44_ch" w:type="character">
    <w:name w:val="WW8Num7z1"/>
    <w:link w:val="Style_44"/>
  </w:style>
  <w:style w:styleId="Style_45" w:type="paragraph">
    <w:name w:val="WW8Num29z7"/>
    <w:link w:val="Style_45_ch"/>
  </w:style>
  <w:style w:styleId="Style_45_ch" w:type="character">
    <w:name w:val="WW8Num29z7"/>
    <w:link w:val="Style_45"/>
  </w:style>
  <w:style w:styleId="Style_46" w:type="paragraph">
    <w:name w:val="WW8Num34z5"/>
    <w:link w:val="Style_46_ch"/>
  </w:style>
  <w:style w:styleId="Style_46_ch" w:type="character">
    <w:name w:val="WW8Num34z5"/>
    <w:link w:val="Style_46"/>
  </w:style>
  <w:style w:styleId="Style_47" w:type="paragraph">
    <w:name w:val="WW8Num9z6"/>
    <w:link w:val="Style_47_ch"/>
  </w:style>
  <w:style w:styleId="Style_47_ch" w:type="character">
    <w:name w:val="WW8Num9z6"/>
    <w:link w:val="Style_47"/>
  </w:style>
  <w:style w:styleId="Style_48" w:type="paragraph">
    <w:name w:val="WW8Num5z1"/>
    <w:link w:val="Style_48_ch"/>
  </w:style>
  <w:style w:styleId="Style_48_ch" w:type="character">
    <w:name w:val="WW8Num5z1"/>
    <w:link w:val="Style_48"/>
  </w:style>
  <w:style w:styleId="Style_49" w:type="paragraph">
    <w:name w:val="WW8Num23z6"/>
    <w:link w:val="Style_49_ch"/>
  </w:style>
  <w:style w:styleId="Style_49_ch" w:type="character">
    <w:name w:val="WW8Num23z6"/>
    <w:link w:val="Style_49"/>
  </w:style>
  <w:style w:styleId="Style_50" w:type="paragraph">
    <w:name w:val="WW8Num8z6"/>
    <w:link w:val="Style_50_ch"/>
  </w:style>
  <w:style w:styleId="Style_50_ch" w:type="character">
    <w:name w:val="WW8Num8z6"/>
    <w:link w:val="Style_50"/>
  </w:style>
  <w:style w:styleId="Style_51" w:type="paragraph">
    <w:name w:val="WW8Num8z7"/>
    <w:link w:val="Style_51_ch"/>
  </w:style>
  <w:style w:styleId="Style_51_ch" w:type="character">
    <w:name w:val="WW8Num8z7"/>
    <w:link w:val="Style_51"/>
  </w:style>
  <w:style w:styleId="Style_52" w:type="paragraph">
    <w:name w:val="WW8Num9z2"/>
    <w:link w:val="Style_52_ch"/>
  </w:style>
  <w:style w:styleId="Style_52_ch" w:type="character">
    <w:name w:val="WW8Num9z2"/>
    <w:link w:val="Style_52"/>
  </w:style>
  <w:style w:styleId="Style_53" w:type="paragraph">
    <w:name w:val="WW8Num26z2"/>
    <w:link w:val="Style_53_ch"/>
  </w:style>
  <w:style w:styleId="Style_53_ch" w:type="character">
    <w:name w:val="WW8Num26z2"/>
    <w:link w:val="Style_53"/>
  </w:style>
  <w:style w:styleId="Style_54" w:type="paragraph">
    <w:name w:val="WW8Num13z3"/>
    <w:link w:val="Style_54_ch"/>
  </w:style>
  <w:style w:styleId="Style_54_ch" w:type="character">
    <w:name w:val="WW8Num13z3"/>
    <w:link w:val="Style_54"/>
  </w:style>
  <w:style w:styleId="Style_55" w:type="paragraph">
    <w:name w:val="WW8Num32z0"/>
    <w:link w:val="Style_55_ch"/>
  </w:style>
  <w:style w:styleId="Style_55_ch" w:type="character">
    <w:name w:val="WW8Num32z0"/>
    <w:link w:val="Style_55"/>
  </w:style>
  <w:style w:styleId="Style_56" w:type="paragraph">
    <w:name w:val="WW8Num5z8"/>
    <w:link w:val="Style_56_ch"/>
  </w:style>
  <w:style w:styleId="Style_56_ch" w:type="character">
    <w:name w:val="WW8Num5z8"/>
    <w:link w:val="Style_56"/>
  </w:style>
  <w:style w:styleId="Style_57" w:type="paragraph">
    <w:name w:val="WW8Num31z5"/>
    <w:link w:val="Style_57_ch"/>
  </w:style>
  <w:style w:styleId="Style_57_ch" w:type="character">
    <w:name w:val="WW8Num31z5"/>
    <w:link w:val="Style_57"/>
  </w:style>
  <w:style w:styleId="Style_58" w:type="paragraph">
    <w:name w:val="WW8Num14z2"/>
    <w:link w:val="Style_58_ch"/>
  </w:style>
  <w:style w:styleId="Style_58_ch" w:type="character">
    <w:name w:val="WW8Num14z2"/>
    <w:link w:val="Style_58"/>
  </w:style>
  <w:style w:styleId="Style_59" w:type="paragraph">
    <w:name w:val="WW8Num10z3"/>
    <w:link w:val="Style_59_ch"/>
  </w:style>
  <w:style w:styleId="Style_59_ch" w:type="character">
    <w:name w:val="WW8Num10z3"/>
    <w:link w:val="Style_59"/>
  </w:style>
  <w:style w:styleId="Style_60" w:type="paragraph">
    <w:name w:val="WW8Num4z3"/>
    <w:link w:val="Style_60_ch"/>
  </w:style>
  <w:style w:styleId="Style_60_ch" w:type="character">
    <w:name w:val="WW8Num4z3"/>
    <w:link w:val="Style_60"/>
  </w:style>
  <w:style w:styleId="Style_61" w:type="paragraph">
    <w:name w:val="WW8Num1z7"/>
    <w:link w:val="Style_61_ch"/>
  </w:style>
  <w:style w:styleId="Style_61_ch" w:type="character">
    <w:name w:val="WW8Num1z7"/>
    <w:link w:val="Style_61"/>
  </w:style>
  <w:style w:styleId="Style_62" w:type="paragraph">
    <w:name w:val="WW8Num26z7"/>
    <w:link w:val="Style_62_ch"/>
  </w:style>
  <w:style w:styleId="Style_62_ch" w:type="character">
    <w:name w:val="WW8Num26z7"/>
    <w:link w:val="Style_62"/>
  </w:style>
  <w:style w:styleId="Style_63" w:type="paragraph">
    <w:name w:val="WW8Num9z7"/>
    <w:link w:val="Style_63_ch"/>
  </w:style>
  <w:style w:styleId="Style_63_ch" w:type="character">
    <w:name w:val="WW8Num9z7"/>
    <w:link w:val="Style_63"/>
  </w:style>
  <w:style w:styleId="Style_64" w:type="paragraph">
    <w:name w:val="Endnote"/>
    <w:link w:val="Style_6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4_ch" w:type="character">
    <w:name w:val="Endnote"/>
    <w:link w:val="Style_64"/>
    <w:rPr>
      <w:rFonts w:ascii="XO Thames" w:hAnsi="XO Thames"/>
      <w:sz w:val="22"/>
    </w:rPr>
  </w:style>
  <w:style w:styleId="Style_65" w:type="paragraph">
    <w:name w:val="WW8Num8z2"/>
    <w:link w:val="Style_65_ch"/>
  </w:style>
  <w:style w:styleId="Style_65_ch" w:type="character">
    <w:name w:val="WW8Num8z2"/>
    <w:link w:val="Style_65"/>
  </w:style>
  <w:style w:styleId="Style_66" w:type="paragraph">
    <w:name w:val="heading 3"/>
    <w:basedOn w:val="Style_6"/>
    <w:next w:val="Style_6"/>
    <w:link w:val="Style_66_ch"/>
    <w:uiPriority w:val="9"/>
    <w:qFormat/>
    <w:pPr>
      <w:keepNext w:val="1"/>
      <w:widowControl w:val="1"/>
      <w:numPr>
        <w:ilvl w:val="2"/>
        <w:numId w:val="1"/>
      </w:numPr>
      <w:ind/>
      <w:jc w:val="both"/>
      <w:outlineLvl w:val="2"/>
    </w:pPr>
    <w:rPr>
      <w:sz w:val="28"/>
    </w:rPr>
  </w:style>
  <w:style w:styleId="Style_66_ch" w:type="character">
    <w:name w:val="heading 3"/>
    <w:basedOn w:val="Style_6_ch"/>
    <w:link w:val="Style_66"/>
    <w:rPr>
      <w:sz w:val="28"/>
    </w:rPr>
  </w:style>
  <w:style w:styleId="Style_67" w:type="paragraph">
    <w:name w:val="WW8Num15z3"/>
    <w:link w:val="Style_67_ch"/>
  </w:style>
  <w:style w:styleId="Style_67_ch" w:type="character">
    <w:name w:val="WW8Num15z3"/>
    <w:link w:val="Style_67"/>
  </w:style>
  <w:style w:styleId="Style_68" w:type="paragraph">
    <w:name w:val="WW8Num3z1"/>
    <w:link w:val="Style_68_ch"/>
  </w:style>
  <w:style w:styleId="Style_68_ch" w:type="character">
    <w:name w:val="WW8Num3z1"/>
    <w:link w:val="Style_68"/>
  </w:style>
  <w:style w:styleId="Style_69" w:type="paragraph">
    <w:name w:val="WW8Num31z7"/>
    <w:link w:val="Style_69_ch"/>
  </w:style>
  <w:style w:styleId="Style_69_ch" w:type="character">
    <w:name w:val="WW8Num31z7"/>
    <w:link w:val="Style_69"/>
  </w:style>
  <w:style w:styleId="Style_70" w:type="paragraph">
    <w:name w:val="Revision"/>
    <w:link w:val="Style_70_ch"/>
    <w:rPr>
      <w:sz w:val="24"/>
    </w:rPr>
  </w:style>
  <w:style w:styleId="Style_70_ch" w:type="character">
    <w:name w:val="Revision"/>
    <w:link w:val="Style_70"/>
    <w:rPr>
      <w:sz w:val="24"/>
    </w:rPr>
  </w:style>
  <w:style w:styleId="Style_71" w:type="paragraph">
    <w:name w:val="WW8Num5z3"/>
    <w:link w:val="Style_71_ch"/>
  </w:style>
  <w:style w:styleId="Style_71_ch" w:type="character">
    <w:name w:val="WW8Num5z3"/>
    <w:link w:val="Style_71"/>
  </w:style>
  <w:style w:styleId="Style_72" w:type="paragraph">
    <w:name w:val="WW8Num17z3"/>
    <w:link w:val="Style_72_ch"/>
  </w:style>
  <w:style w:styleId="Style_72_ch" w:type="character">
    <w:name w:val="WW8Num17z3"/>
    <w:link w:val="Style_72"/>
  </w:style>
  <w:style w:styleId="Style_73" w:type="paragraph">
    <w:name w:val="WW8Num17z5"/>
    <w:link w:val="Style_73_ch"/>
  </w:style>
  <w:style w:styleId="Style_73_ch" w:type="character">
    <w:name w:val="WW8Num17z5"/>
    <w:link w:val="Style_73"/>
  </w:style>
  <w:style w:styleId="Style_74" w:type="paragraph">
    <w:name w:val="WW8Num6z2"/>
    <w:link w:val="Style_74_ch"/>
    <w:rPr>
      <w:rFonts w:ascii="Wingdings" w:hAnsi="Wingdings"/>
    </w:rPr>
  </w:style>
  <w:style w:styleId="Style_74_ch" w:type="character">
    <w:name w:val="WW8Num6z2"/>
    <w:link w:val="Style_74"/>
    <w:rPr>
      <w:rFonts w:ascii="Wingdings" w:hAnsi="Wingdings"/>
    </w:rPr>
  </w:style>
  <w:style w:styleId="Style_75" w:type="paragraph">
    <w:name w:val="Знак примечания1"/>
    <w:link w:val="Style_75_ch"/>
    <w:rPr>
      <w:sz w:val="16"/>
    </w:rPr>
  </w:style>
  <w:style w:styleId="Style_75_ch" w:type="character">
    <w:name w:val="Знак примечания1"/>
    <w:link w:val="Style_75"/>
    <w:rPr>
      <w:sz w:val="16"/>
    </w:rPr>
  </w:style>
  <w:style w:styleId="Style_76" w:type="paragraph">
    <w:name w:val="WW8Num7z3"/>
    <w:link w:val="Style_76_ch"/>
  </w:style>
  <w:style w:styleId="Style_76_ch" w:type="character">
    <w:name w:val="WW8Num7z3"/>
    <w:link w:val="Style_76"/>
  </w:style>
  <w:style w:styleId="Style_77" w:type="paragraph">
    <w:name w:val="WW8Num31z3"/>
    <w:link w:val="Style_77_ch"/>
  </w:style>
  <w:style w:styleId="Style_77_ch" w:type="character">
    <w:name w:val="WW8Num31z3"/>
    <w:link w:val="Style_77"/>
  </w:style>
  <w:style w:styleId="Style_78" w:type="paragraph">
    <w:name w:val="WW8Num34z7"/>
    <w:link w:val="Style_78_ch"/>
  </w:style>
  <w:style w:styleId="Style_78_ch" w:type="character">
    <w:name w:val="WW8Num34z7"/>
    <w:link w:val="Style_78"/>
  </w:style>
  <w:style w:styleId="Style_79" w:type="paragraph">
    <w:name w:val="WW8Num14z6"/>
    <w:link w:val="Style_79_ch"/>
  </w:style>
  <w:style w:styleId="Style_79_ch" w:type="character">
    <w:name w:val="WW8Num14z6"/>
    <w:link w:val="Style_79"/>
  </w:style>
  <w:style w:styleId="Style_80" w:type="paragraph">
    <w:name w:val="Основной шрифт абзаца3"/>
    <w:link w:val="Style_80_ch"/>
  </w:style>
  <w:style w:styleId="Style_80_ch" w:type="character">
    <w:name w:val="Основной шрифт абзаца3"/>
    <w:link w:val="Style_80"/>
  </w:style>
  <w:style w:styleId="Style_81" w:type="paragraph">
    <w:name w:val="WW8Num3z4"/>
    <w:link w:val="Style_81_ch"/>
  </w:style>
  <w:style w:styleId="Style_81_ch" w:type="character">
    <w:name w:val="WW8Num3z4"/>
    <w:link w:val="Style_81"/>
  </w:style>
  <w:style w:styleId="Style_82" w:type="paragraph">
    <w:name w:val="Абзац списка1"/>
    <w:basedOn w:val="Style_6"/>
    <w:link w:val="Style_82_ch"/>
    <w:pPr>
      <w:widowControl w:val="1"/>
      <w:spacing w:after="200" w:line="276" w:lineRule="auto"/>
      <w:ind w:left="720"/>
    </w:pPr>
    <w:rPr>
      <w:rFonts w:ascii="Calibri" w:hAnsi="Calibri"/>
      <w:sz w:val="22"/>
    </w:rPr>
  </w:style>
  <w:style w:styleId="Style_82_ch" w:type="character">
    <w:name w:val="Абзац списка1"/>
    <w:basedOn w:val="Style_6_ch"/>
    <w:link w:val="Style_82"/>
    <w:rPr>
      <w:rFonts w:ascii="Calibri" w:hAnsi="Calibri"/>
      <w:sz w:val="22"/>
    </w:rPr>
  </w:style>
  <w:style w:styleId="Style_83" w:type="paragraph">
    <w:name w:val="WW8Num29z0"/>
    <w:link w:val="Style_83_ch"/>
  </w:style>
  <w:style w:styleId="Style_83_ch" w:type="character">
    <w:name w:val="WW8Num29z0"/>
    <w:link w:val="Style_83"/>
  </w:style>
  <w:style w:styleId="Style_84" w:type="paragraph">
    <w:name w:val="WW8Num34z1"/>
    <w:link w:val="Style_84_ch"/>
  </w:style>
  <w:style w:styleId="Style_84_ch" w:type="character">
    <w:name w:val="WW8Num34z1"/>
    <w:link w:val="Style_84"/>
  </w:style>
  <w:style w:styleId="Style_85" w:type="paragraph">
    <w:name w:val="WW8Num5z7"/>
    <w:link w:val="Style_85_ch"/>
  </w:style>
  <w:style w:styleId="Style_85_ch" w:type="character">
    <w:name w:val="WW8Num5z7"/>
    <w:link w:val="Style_85"/>
  </w:style>
  <w:style w:styleId="Style_86" w:type="paragraph">
    <w:name w:val="Standard"/>
    <w:link w:val="Style_86_ch"/>
    <w:rPr>
      <w:sz w:val="24"/>
    </w:rPr>
  </w:style>
  <w:style w:styleId="Style_86_ch" w:type="character">
    <w:name w:val="Standard"/>
    <w:link w:val="Style_86"/>
    <w:rPr>
      <w:sz w:val="24"/>
    </w:rPr>
  </w:style>
  <w:style w:styleId="Style_87" w:type="paragraph">
    <w:name w:val="WW8Num8z0"/>
    <w:link w:val="Style_87_ch"/>
  </w:style>
  <w:style w:styleId="Style_87_ch" w:type="character">
    <w:name w:val="WW8Num8z0"/>
    <w:link w:val="Style_87"/>
  </w:style>
  <w:style w:styleId="Style_88" w:type="paragraph">
    <w:name w:val="WW8Num5z5"/>
    <w:link w:val="Style_88_ch"/>
  </w:style>
  <w:style w:styleId="Style_88_ch" w:type="character">
    <w:name w:val="WW8Num5z5"/>
    <w:link w:val="Style_88"/>
  </w:style>
  <w:style w:styleId="Style_89" w:type="paragraph">
    <w:name w:val="WW8Num28z5"/>
    <w:link w:val="Style_89_ch"/>
  </w:style>
  <w:style w:styleId="Style_89_ch" w:type="character">
    <w:name w:val="WW8Num28z5"/>
    <w:link w:val="Style_89"/>
  </w:style>
  <w:style w:styleId="Style_90" w:type="paragraph">
    <w:name w:val="WW8Num12z4"/>
    <w:link w:val="Style_90_ch"/>
  </w:style>
  <w:style w:styleId="Style_90_ch" w:type="character">
    <w:name w:val="WW8Num12z4"/>
    <w:link w:val="Style_90"/>
  </w:style>
  <w:style w:styleId="Style_91" w:type="paragraph">
    <w:name w:val="WW8Num33z8"/>
    <w:link w:val="Style_91_ch"/>
  </w:style>
  <w:style w:styleId="Style_91_ch" w:type="character">
    <w:name w:val="WW8Num33z8"/>
    <w:link w:val="Style_91"/>
  </w:style>
  <w:style w:styleId="Style_92" w:type="paragraph">
    <w:name w:val="WW8Num26z3"/>
    <w:link w:val="Style_92_ch"/>
  </w:style>
  <w:style w:styleId="Style_92_ch" w:type="character">
    <w:name w:val="WW8Num26z3"/>
    <w:link w:val="Style_92"/>
  </w:style>
  <w:style w:styleId="Style_93" w:type="paragraph">
    <w:name w:val="WW8Num24z5"/>
    <w:link w:val="Style_93_ch"/>
  </w:style>
  <w:style w:styleId="Style_93_ch" w:type="character">
    <w:name w:val="WW8Num24z5"/>
    <w:link w:val="Style_93"/>
  </w:style>
  <w:style w:styleId="Style_94" w:type="paragraph">
    <w:name w:val="WW8Num12z8"/>
    <w:link w:val="Style_94_ch"/>
  </w:style>
  <w:style w:styleId="Style_94_ch" w:type="character">
    <w:name w:val="WW8Num12z8"/>
    <w:link w:val="Style_94"/>
  </w:style>
  <w:style w:styleId="Style_95" w:type="paragraph">
    <w:name w:val="WW8Num25z1"/>
    <w:link w:val="Style_95_ch"/>
  </w:style>
  <w:style w:styleId="Style_95_ch" w:type="character">
    <w:name w:val="WW8Num25z1"/>
    <w:link w:val="Style_95"/>
  </w:style>
  <w:style w:styleId="Style_96" w:type="paragraph">
    <w:name w:val="WW8Num18z5"/>
    <w:link w:val="Style_96_ch"/>
  </w:style>
  <w:style w:styleId="Style_96_ch" w:type="character">
    <w:name w:val="WW8Num18z5"/>
    <w:link w:val="Style_96"/>
  </w:style>
  <w:style w:styleId="Style_97" w:type="paragraph">
    <w:name w:val="WW8Num31z8"/>
    <w:link w:val="Style_97_ch"/>
  </w:style>
  <w:style w:styleId="Style_97_ch" w:type="character">
    <w:name w:val="WW8Num31z8"/>
    <w:link w:val="Style_97"/>
  </w:style>
  <w:style w:styleId="Style_98" w:type="paragraph">
    <w:name w:val="WW8Num24z1"/>
    <w:link w:val="Style_98_ch"/>
  </w:style>
  <w:style w:styleId="Style_98_ch" w:type="character">
    <w:name w:val="WW8Num24z1"/>
    <w:link w:val="Style_98"/>
  </w:style>
  <w:style w:styleId="Style_99" w:type="paragraph">
    <w:name w:val="WW8Num13z4"/>
    <w:link w:val="Style_99_ch"/>
  </w:style>
  <w:style w:styleId="Style_99_ch" w:type="character">
    <w:name w:val="WW8Num13z4"/>
    <w:link w:val="Style_99"/>
  </w:style>
  <w:style w:styleId="Style_100" w:type="paragraph">
    <w:name w:val="WW8Num25z7"/>
    <w:link w:val="Style_100_ch"/>
  </w:style>
  <w:style w:styleId="Style_100_ch" w:type="character">
    <w:name w:val="WW8Num25z7"/>
    <w:link w:val="Style_100"/>
  </w:style>
  <w:style w:styleId="Style_101" w:type="paragraph">
    <w:name w:val="WW8Num3z3"/>
    <w:link w:val="Style_101_ch"/>
  </w:style>
  <w:style w:styleId="Style_101_ch" w:type="character">
    <w:name w:val="WW8Num3z3"/>
    <w:link w:val="Style_101"/>
  </w:style>
  <w:style w:styleId="Style_102" w:type="paragraph">
    <w:name w:val="WW8Num7z2"/>
    <w:link w:val="Style_102_ch"/>
  </w:style>
  <w:style w:styleId="Style_102_ch" w:type="character">
    <w:name w:val="WW8Num7z2"/>
    <w:link w:val="Style_102"/>
  </w:style>
  <w:style w:styleId="Style_103" w:type="paragraph">
    <w:name w:val="heading 9"/>
    <w:basedOn w:val="Style_6"/>
    <w:next w:val="Style_6"/>
    <w:link w:val="Style_103_ch"/>
    <w:uiPriority w:val="9"/>
    <w:qFormat/>
    <w:pPr>
      <w:keepNext w:val="1"/>
      <w:widowControl w:val="1"/>
      <w:numPr>
        <w:ilvl w:val="8"/>
        <w:numId w:val="1"/>
      </w:numPr>
      <w:ind/>
      <w:outlineLvl w:val="8"/>
    </w:pPr>
    <w:rPr>
      <w:b w:val="1"/>
      <w:sz w:val="26"/>
    </w:rPr>
  </w:style>
  <w:style w:styleId="Style_103_ch" w:type="character">
    <w:name w:val="heading 9"/>
    <w:basedOn w:val="Style_6_ch"/>
    <w:link w:val="Style_103"/>
    <w:rPr>
      <w:b w:val="1"/>
      <w:sz w:val="26"/>
    </w:rPr>
  </w:style>
  <w:style w:styleId="Style_104" w:type="paragraph">
    <w:name w:val="WW8Num25z5"/>
    <w:link w:val="Style_104_ch"/>
  </w:style>
  <w:style w:styleId="Style_104_ch" w:type="character">
    <w:name w:val="WW8Num25z5"/>
    <w:link w:val="Style_104"/>
  </w:style>
  <w:style w:styleId="Style_105" w:type="paragraph">
    <w:name w:val="WW8Num30z3"/>
    <w:link w:val="Style_105_ch"/>
  </w:style>
  <w:style w:styleId="Style_105_ch" w:type="character">
    <w:name w:val="WW8Num30z3"/>
    <w:link w:val="Style_105"/>
  </w:style>
  <w:style w:styleId="Style_106" w:type="paragraph">
    <w:name w:val="WW8Num33z5"/>
    <w:link w:val="Style_106_ch"/>
  </w:style>
  <w:style w:styleId="Style_106_ch" w:type="character">
    <w:name w:val="WW8Num33z5"/>
    <w:link w:val="Style_106"/>
  </w:style>
  <w:style w:styleId="Style_107" w:type="paragraph">
    <w:name w:val="WW8Num34z4"/>
    <w:link w:val="Style_107_ch"/>
  </w:style>
  <w:style w:styleId="Style_107_ch" w:type="character">
    <w:name w:val="WW8Num34z4"/>
    <w:link w:val="Style_107"/>
  </w:style>
  <w:style w:styleId="Style_108" w:type="paragraph">
    <w:name w:val="WW8Num7z8"/>
    <w:link w:val="Style_108_ch"/>
  </w:style>
  <w:style w:styleId="Style_108_ch" w:type="character">
    <w:name w:val="WW8Num7z8"/>
    <w:link w:val="Style_108"/>
  </w:style>
  <w:style w:styleId="Style_109" w:type="paragraph">
    <w:name w:val="WW8Num20z5"/>
    <w:link w:val="Style_109_ch"/>
  </w:style>
  <w:style w:styleId="Style_109_ch" w:type="character">
    <w:name w:val="WW8Num20z5"/>
    <w:link w:val="Style_109"/>
  </w:style>
  <w:style w:styleId="Style_110" w:type="paragraph">
    <w:name w:val="WW8Num18z7"/>
    <w:link w:val="Style_110_ch"/>
  </w:style>
  <w:style w:styleId="Style_110_ch" w:type="character">
    <w:name w:val="WW8Num18z7"/>
    <w:link w:val="Style_110"/>
  </w:style>
  <w:style w:styleId="Style_111" w:type="paragraph">
    <w:name w:val="WW8Num6z0"/>
    <w:link w:val="Style_111_ch"/>
    <w:rPr>
      <w:rFonts w:ascii="Times New Roman" w:hAnsi="Times New Roman"/>
    </w:rPr>
  </w:style>
  <w:style w:styleId="Style_111_ch" w:type="character">
    <w:name w:val="WW8Num6z0"/>
    <w:link w:val="Style_111"/>
    <w:rPr>
      <w:rFonts w:ascii="Times New Roman" w:hAnsi="Times New Roman"/>
    </w:rPr>
  </w:style>
  <w:style w:styleId="Style_112" w:type="paragraph">
    <w:name w:val="Текст Знак"/>
    <w:link w:val="Style_112_ch"/>
    <w:rPr>
      <w:rFonts w:ascii="Courier New" w:hAnsi="Courier New"/>
    </w:rPr>
  </w:style>
  <w:style w:styleId="Style_112_ch" w:type="character">
    <w:name w:val="Текст Знак"/>
    <w:link w:val="Style_112"/>
    <w:rPr>
      <w:rFonts w:ascii="Courier New" w:hAnsi="Courier New"/>
    </w:rPr>
  </w:style>
  <w:style w:styleId="Style_113" w:type="paragraph">
    <w:name w:val="WW8Num8z4"/>
    <w:link w:val="Style_113_ch"/>
  </w:style>
  <w:style w:styleId="Style_113_ch" w:type="character">
    <w:name w:val="WW8Num8z4"/>
    <w:link w:val="Style_113"/>
  </w:style>
  <w:style w:styleId="Style_114" w:type="paragraph">
    <w:name w:val="WW8Num27z3"/>
    <w:link w:val="Style_114_ch"/>
  </w:style>
  <w:style w:styleId="Style_114_ch" w:type="character">
    <w:name w:val="WW8Num27z3"/>
    <w:link w:val="Style_114"/>
  </w:style>
  <w:style w:styleId="Style_115" w:type="paragraph">
    <w:name w:val="WW8Num22z3"/>
    <w:link w:val="Style_115_ch"/>
  </w:style>
  <w:style w:styleId="Style_115_ch" w:type="character">
    <w:name w:val="WW8Num22z3"/>
    <w:link w:val="Style_115"/>
  </w:style>
  <w:style w:styleId="Style_116" w:type="paragraph">
    <w:name w:val="footer"/>
    <w:basedOn w:val="Style_6"/>
    <w:link w:val="Style_116_ch"/>
  </w:style>
  <w:style w:styleId="Style_116_ch" w:type="character">
    <w:name w:val="footer"/>
    <w:basedOn w:val="Style_6_ch"/>
    <w:link w:val="Style_116"/>
  </w:style>
  <w:style w:styleId="Style_117" w:type="paragraph">
    <w:name w:val="WW8Num25z6"/>
    <w:link w:val="Style_117_ch"/>
  </w:style>
  <w:style w:styleId="Style_117_ch" w:type="character">
    <w:name w:val="WW8Num25z6"/>
    <w:link w:val="Style_117"/>
  </w:style>
  <w:style w:styleId="Style_118" w:type="paragraph">
    <w:name w:val="WW8Num26z4"/>
    <w:link w:val="Style_118_ch"/>
  </w:style>
  <w:style w:styleId="Style_118_ch" w:type="character">
    <w:name w:val="WW8Num26z4"/>
    <w:link w:val="Style_118"/>
  </w:style>
  <w:style w:styleId="Style_119" w:type="paragraph">
    <w:name w:val="WW8Num34z0"/>
    <w:link w:val="Style_119_ch"/>
  </w:style>
  <w:style w:styleId="Style_119_ch" w:type="character">
    <w:name w:val="WW8Num34z0"/>
    <w:link w:val="Style_119"/>
  </w:style>
  <w:style w:styleId="Style_120" w:type="paragraph">
    <w:name w:val="WW8Num10z0"/>
    <w:link w:val="Style_120_ch"/>
  </w:style>
  <w:style w:styleId="Style_120_ch" w:type="character">
    <w:name w:val="WW8Num10z0"/>
    <w:link w:val="Style_120"/>
  </w:style>
  <w:style w:styleId="Style_121" w:type="paragraph">
    <w:name w:val="WW8Num18z0"/>
    <w:link w:val="Style_121_ch"/>
  </w:style>
  <w:style w:styleId="Style_121_ch" w:type="character">
    <w:name w:val="WW8Num18z0"/>
    <w:link w:val="Style_121"/>
  </w:style>
  <w:style w:styleId="Style_122" w:type="paragraph">
    <w:name w:val="WW8Num5z4"/>
    <w:link w:val="Style_122_ch"/>
  </w:style>
  <w:style w:styleId="Style_122_ch" w:type="character">
    <w:name w:val="WW8Num5z4"/>
    <w:link w:val="Style_122"/>
  </w:style>
  <w:style w:styleId="Style_123" w:type="paragraph">
    <w:name w:val="WW8Num21z3"/>
    <w:link w:val="Style_123_ch"/>
  </w:style>
  <w:style w:styleId="Style_123_ch" w:type="character">
    <w:name w:val="WW8Num21z3"/>
    <w:link w:val="Style_123"/>
  </w:style>
  <w:style w:styleId="Style_124" w:type="paragraph">
    <w:name w:val="Содержимое врезки"/>
    <w:basedOn w:val="Style_6"/>
    <w:link w:val="Style_124_ch"/>
  </w:style>
  <w:style w:styleId="Style_124_ch" w:type="character">
    <w:name w:val="Содержимое врезки"/>
    <w:basedOn w:val="Style_6_ch"/>
    <w:link w:val="Style_124"/>
  </w:style>
  <w:style w:styleId="Style_125" w:type="paragraph">
    <w:name w:val="Текст выноски Знак"/>
    <w:link w:val="Style_125_ch"/>
    <w:rPr>
      <w:rFonts w:ascii="Tahoma" w:hAnsi="Tahoma"/>
      <w:sz w:val="16"/>
    </w:rPr>
  </w:style>
  <w:style w:styleId="Style_125_ch" w:type="character">
    <w:name w:val="Текст выноски Знак"/>
    <w:link w:val="Style_125"/>
    <w:rPr>
      <w:rFonts w:ascii="Tahoma" w:hAnsi="Tahoma"/>
      <w:sz w:val="16"/>
    </w:rPr>
  </w:style>
  <w:style w:styleId="Style_126" w:type="paragraph">
    <w:name w:val="WW8Num19z5"/>
    <w:link w:val="Style_126_ch"/>
  </w:style>
  <w:style w:styleId="Style_126_ch" w:type="character">
    <w:name w:val="WW8Num19z5"/>
    <w:link w:val="Style_126"/>
  </w:style>
  <w:style w:styleId="Style_127" w:type="paragraph">
    <w:name w:val="WW8Num31z2"/>
    <w:link w:val="Style_127_ch"/>
  </w:style>
  <w:style w:styleId="Style_127_ch" w:type="character">
    <w:name w:val="WW8Num31z2"/>
    <w:link w:val="Style_127"/>
  </w:style>
  <w:style w:styleId="Style_128" w:type="paragraph">
    <w:name w:val="WW8Num32z4"/>
    <w:link w:val="Style_128_ch"/>
  </w:style>
  <w:style w:styleId="Style_128_ch" w:type="character">
    <w:name w:val="WW8Num32z4"/>
    <w:link w:val="Style_128"/>
  </w:style>
  <w:style w:styleId="Style_129" w:type="paragraph">
    <w:name w:val="WW8Num24z8"/>
    <w:link w:val="Style_129_ch"/>
  </w:style>
  <w:style w:styleId="Style_129_ch" w:type="character">
    <w:name w:val="WW8Num24z8"/>
    <w:link w:val="Style_129"/>
  </w:style>
  <w:style w:styleId="Style_130" w:type="paragraph">
    <w:name w:val="Body Text"/>
    <w:basedOn w:val="Style_6"/>
    <w:link w:val="Style_130_ch"/>
    <w:pPr>
      <w:widowControl w:val="1"/>
      <w:ind/>
      <w:jc w:val="both"/>
    </w:pPr>
    <w:rPr>
      <w:sz w:val="28"/>
    </w:rPr>
  </w:style>
  <w:style w:styleId="Style_130_ch" w:type="character">
    <w:name w:val="Body Text"/>
    <w:basedOn w:val="Style_6_ch"/>
    <w:link w:val="Style_130"/>
    <w:rPr>
      <w:sz w:val="28"/>
    </w:rPr>
  </w:style>
  <w:style w:styleId="Style_131" w:type="paragraph">
    <w:name w:val="WW8Num30z1"/>
    <w:link w:val="Style_131_ch"/>
  </w:style>
  <w:style w:styleId="Style_131_ch" w:type="character">
    <w:name w:val="WW8Num30z1"/>
    <w:link w:val="Style_131"/>
  </w:style>
  <w:style w:styleId="Style_132" w:type="paragraph">
    <w:name w:val="WW8Num30z2"/>
    <w:link w:val="Style_132_ch"/>
  </w:style>
  <w:style w:styleId="Style_132_ch" w:type="character">
    <w:name w:val="WW8Num30z2"/>
    <w:link w:val="Style_132"/>
  </w:style>
  <w:style w:styleId="Style_133" w:type="paragraph">
    <w:name w:val="WW8Num12z1"/>
    <w:link w:val="Style_133_ch"/>
  </w:style>
  <w:style w:styleId="Style_133_ch" w:type="character">
    <w:name w:val="WW8Num12z1"/>
    <w:link w:val="Style_133"/>
  </w:style>
  <w:style w:styleId="Style_134" w:type="paragraph">
    <w:name w:val="WW8Num16z2"/>
    <w:link w:val="Style_134_ch"/>
  </w:style>
  <w:style w:styleId="Style_134_ch" w:type="character">
    <w:name w:val="WW8Num16z2"/>
    <w:link w:val="Style_134"/>
  </w:style>
  <w:style w:styleId="Style_135" w:type="paragraph">
    <w:name w:val="WW8Num23z5"/>
    <w:link w:val="Style_135_ch"/>
  </w:style>
  <w:style w:styleId="Style_135_ch" w:type="character">
    <w:name w:val="WW8Num23z5"/>
    <w:link w:val="Style_135"/>
  </w:style>
  <w:style w:styleId="Style_136" w:type="paragraph">
    <w:name w:val="WW8Num15z7"/>
    <w:link w:val="Style_136_ch"/>
  </w:style>
  <w:style w:styleId="Style_136_ch" w:type="character">
    <w:name w:val="WW8Num15z7"/>
    <w:link w:val="Style_136"/>
  </w:style>
  <w:style w:styleId="Style_137" w:type="paragraph">
    <w:name w:val="WW8Num13z8"/>
    <w:link w:val="Style_137_ch"/>
  </w:style>
  <w:style w:styleId="Style_137_ch" w:type="character">
    <w:name w:val="WW8Num13z8"/>
    <w:link w:val="Style_137"/>
  </w:style>
  <w:style w:styleId="Style_138" w:type="paragraph">
    <w:name w:val="WW8Num18z2"/>
    <w:link w:val="Style_138_ch"/>
  </w:style>
  <w:style w:styleId="Style_138_ch" w:type="character">
    <w:name w:val="WW8Num18z2"/>
    <w:link w:val="Style_138"/>
  </w:style>
  <w:style w:styleId="Style_139" w:type="paragraph">
    <w:name w:val="WW8Num13z2"/>
    <w:link w:val="Style_139_ch"/>
  </w:style>
  <w:style w:styleId="Style_139_ch" w:type="character">
    <w:name w:val="WW8Num13z2"/>
    <w:link w:val="Style_139"/>
  </w:style>
  <w:style w:styleId="Style_140" w:type="paragraph">
    <w:name w:val="caption"/>
    <w:basedOn w:val="Style_6"/>
    <w:link w:val="Style_140_ch"/>
    <w:pPr>
      <w:widowControl w:val="1"/>
      <w:spacing w:after="120" w:before="120"/>
      <w:ind/>
    </w:pPr>
    <w:rPr>
      <w:i w:val="1"/>
    </w:rPr>
  </w:style>
  <w:style w:styleId="Style_140_ch" w:type="character">
    <w:name w:val="caption"/>
    <w:basedOn w:val="Style_6_ch"/>
    <w:link w:val="Style_140"/>
    <w:rPr>
      <w:i w:val="1"/>
    </w:rPr>
  </w:style>
  <w:style w:styleId="Style_141" w:type="paragraph">
    <w:name w:val="WW8Num22z7"/>
    <w:link w:val="Style_141_ch"/>
  </w:style>
  <w:style w:styleId="Style_141_ch" w:type="character">
    <w:name w:val="WW8Num22z7"/>
    <w:link w:val="Style_141"/>
  </w:style>
  <w:style w:styleId="Style_142" w:type="paragraph">
    <w:name w:val="WW8Num19z0"/>
    <w:link w:val="Style_142_ch"/>
  </w:style>
  <w:style w:styleId="Style_142_ch" w:type="character">
    <w:name w:val="WW8Num19z0"/>
    <w:link w:val="Style_142"/>
  </w:style>
  <w:style w:styleId="Style_143" w:type="paragraph">
    <w:name w:val="WW8Num17z2"/>
    <w:link w:val="Style_143_ch"/>
  </w:style>
  <w:style w:styleId="Style_143_ch" w:type="character">
    <w:name w:val="WW8Num17z2"/>
    <w:link w:val="Style_143"/>
  </w:style>
  <w:style w:styleId="Style_144" w:type="paragraph">
    <w:name w:val="Название объекта1"/>
    <w:basedOn w:val="Style_6"/>
    <w:link w:val="Style_144_ch"/>
    <w:pPr>
      <w:widowControl w:val="1"/>
      <w:spacing w:after="120" w:before="120"/>
      <w:ind/>
    </w:pPr>
    <w:rPr>
      <w:i w:val="1"/>
    </w:rPr>
  </w:style>
  <w:style w:styleId="Style_144_ch" w:type="character">
    <w:name w:val="Название объекта1"/>
    <w:basedOn w:val="Style_6_ch"/>
    <w:link w:val="Style_144"/>
    <w:rPr>
      <w:i w:val="1"/>
    </w:rPr>
  </w:style>
  <w:style w:styleId="Style_145" w:type="paragraph">
    <w:name w:val="WW8Num29z3"/>
    <w:link w:val="Style_145_ch"/>
  </w:style>
  <w:style w:styleId="Style_145_ch" w:type="character">
    <w:name w:val="WW8Num29z3"/>
    <w:link w:val="Style_145"/>
  </w:style>
  <w:style w:styleId="Style_146" w:type="paragraph">
    <w:name w:val="WW8Num14z8"/>
    <w:link w:val="Style_146_ch"/>
  </w:style>
  <w:style w:styleId="Style_146_ch" w:type="character">
    <w:name w:val="WW8Num14z8"/>
    <w:link w:val="Style_146"/>
  </w:style>
  <w:style w:styleId="Style_147" w:type="paragraph">
    <w:name w:val="WW8Num3z7"/>
    <w:link w:val="Style_147_ch"/>
  </w:style>
  <w:style w:styleId="Style_147_ch" w:type="character">
    <w:name w:val="WW8Num3z7"/>
    <w:link w:val="Style_147"/>
  </w:style>
  <w:style w:styleId="Style_148" w:type="paragraph">
    <w:name w:val="WW8Num22z6"/>
    <w:link w:val="Style_148_ch"/>
  </w:style>
  <w:style w:styleId="Style_148_ch" w:type="character">
    <w:name w:val="WW8Num22z6"/>
    <w:link w:val="Style_148"/>
  </w:style>
  <w:style w:styleId="Style_149" w:type="paragraph">
    <w:name w:val="WW8Num16z0"/>
    <w:link w:val="Style_149_ch"/>
  </w:style>
  <w:style w:styleId="Style_149_ch" w:type="character">
    <w:name w:val="WW8Num16z0"/>
    <w:link w:val="Style_149"/>
  </w:style>
  <w:style w:styleId="Style_150" w:type="paragraph">
    <w:name w:val="WW8Num5z0"/>
    <w:link w:val="Style_150_ch"/>
  </w:style>
  <w:style w:styleId="Style_150_ch" w:type="character">
    <w:name w:val="WW8Num5z0"/>
    <w:link w:val="Style_150"/>
  </w:style>
  <w:style w:styleId="Style_151" w:type="paragraph">
    <w:name w:val="WW8Num7z4"/>
    <w:link w:val="Style_151_ch"/>
  </w:style>
  <w:style w:styleId="Style_151_ch" w:type="character">
    <w:name w:val="WW8Num7z4"/>
    <w:link w:val="Style_151"/>
  </w:style>
  <w:style w:styleId="Style_152" w:type="paragraph">
    <w:name w:val="WW8Num12z6"/>
    <w:link w:val="Style_152_ch"/>
  </w:style>
  <w:style w:styleId="Style_152_ch" w:type="character">
    <w:name w:val="WW8Num12z6"/>
    <w:link w:val="Style_152"/>
  </w:style>
  <w:style w:styleId="Style_153" w:type="paragraph">
    <w:name w:val="WW8Num27z6"/>
    <w:link w:val="Style_153_ch"/>
  </w:style>
  <w:style w:styleId="Style_153_ch" w:type="character">
    <w:name w:val="WW8Num27z6"/>
    <w:link w:val="Style_153"/>
  </w:style>
  <w:style w:styleId="Style_154" w:type="paragraph">
    <w:name w:val="WW8Num23z3"/>
    <w:link w:val="Style_154_ch"/>
  </w:style>
  <w:style w:styleId="Style_154_ch" w:type="character">
    <w:name w:val="WW8Num23z3"/>
    <w:link w:val="Style_154"/>
  </w:style>
  <w:style w:styleId="Style_155" w:type="paragraph">
    <w:name w:val="WW8Num1z1"/>
    <w:link w:val="Style_155_ch"/>
  </w:style>
  <w:style w:styleId="Style_155_ch" w:type="character">
    <w:name w:val="WW8Num1z1"/>
    <w:link w:val="Style_155"/>
  </w:style>
  <w:style w:styleId="Style_156" w:type="paragraph">
    <w:name w:val="WW8Num6z3"/>
    <w:link w:val="Style_156_ch"/>
    <w:rPr>
      <w:rFonts w:ascii="Symbol" w:hAnsi="Symbol"/>
    </w:rPr>
  </w:style>
  <w:style w:styleId="Style_156_ch" w:type="character">
    <w:name w:val="WW8Num6z3"/>
    <w:link w:val="Style_156"/>
    <w:rPr>
      <w:rFonts w:ascii="Symbol" w:hAnsi="Symbol"/>
    </w:rPr>
  </w:style>
  <w:style w:styleId="Style_157" w:type="paragraph">
    <w:name w:val="WW8Num23z1"/>
    <w:link w:val="Style_157_ch"/>
  </w:style>
  <w:style w:styleId="Style_157_ch" w:type="character">
    <w:name w:val="WW8Num23z1"/>
    <w:link w:val="Style_157"/>
  </w:style>
  <w:style w:styleId="Style_158" w:type="paragraph">
    <w:name w:val="WW8Num19z6"/>
    <w:link w:val="Style_158_ch"/>
  </w:style>
  <w:style w:styleId="Style_158_ch" w:type="character">
    <w:name w:val="WW8Num19z6"/>
    <w:link w:val="Style_158"/>
  </w:style>
  <w:style w:styleId="Style_159" w:type="paragraph">
    <w:name w:val="WW8Num25z4"/>
    <w:link w:val="Style_159_ch"/>
  </w:style>
  <w:style w:styleId="Style_159_ch" w:type="character">
    <w:name w:val="WW8Num25z4"/>
    <w:link w:val="Style_159"/>
  </w:style>
  <w:style w:styleId="Style_160" w:type="paragraph">
    <w:name w:val="WW8Num23z0"/>
    <w:link w:val="Style_160_ch"/>
  </w:style>
  <w:style w:styleId="Style_160_ch" w:type="character">
    <w:name w:val="WW8Num23z0"/>
    <w:link w:val="Style_160"/>
  </w:style>
  <w:style w:styleId="Style_5" w:type="paragraph">
    <w:name w:val="ConsPlusTitle"/>
    <w:link w:val="Style_5_ch"/>
    <w:rPr>
      <w:rFonts w:ascii="Arial" w:hAnsi="Arial"/>
      <w:b w:val="1"/>
    </w:rPr>
  </w:style>
  <w:style w:styleId="Style_5_ch" w:type="character">
    <w:name w:val="ConsPlusTitle"/>
    <w:link w:val="Style_5"/>
    <w:rPr>
      <w:rFonts w:ascii="Arial" w:hAnsi="Arial"/>
      <w:b w:val="1"/>
    </w:rPr>
  </w:style>
  <w:style w:styleId="Style_161" w:type="paragraph">
    <w:name w:val="WW8Num28z0"/>
    <w:link w:val="Style_161_ch"/>
  </w:style>
  <w:style w:styleId="Style_161_ch" w:type="character">
    <w:name w:val="WW8Num28z0"/>
    <w:link w:val="Style_161"/>
  </w:style>
  <w:style w:styleId="Style_162" w:type="paragraph">
    <w:name w:val="WW8Num3z2"/>
    <w:link w:val="Style_162_ch"/>
  </w:style>
  <w:style w:styleId="Style_162_ch" w:type="character">
    <w:name w:val="WW8Num3z2"/>
    <w:link w:val="Style_162"/>
  </w:style>
  <w:style w:styleId="Style_163" w:type="paragraph">
    <w:name w:val="WW8Num11z7"/>
    <w:link w:val="Style_163_ch"/>
  </w:style>
  <w:style w:styleId="Style_163_ch" w:type="character">
    <w:name w:val="WW8Num11z7"/>
    <w:link w:val="Style_163"/>
  </w:style>
  <w:style w:styleId="Style_164" w:type="paragraph">
    <w:name w:val="Body Text Indent"/>
    <w:basedOn w:val="Style_6"/>
    <w:link w:val="Style_164_ch"/>
    <w:pPr>
      <w:widowControl w:val="1"/>
      <w:ind w:left="510"/>
      <w:jc w:val="both"/>
    </w:pPr>
    <w:rPr>
      <w:sz w:val="32"/>
    </w:rPr>
  </w:style>
  <w:style w:styleId="Style_164_ch" w:type="character">
    <w:name w:val="Body Text Indent"/>
    <w:basedOn w:val="Style_6_ch"/>
    <w:link w:val="Style_164"/>
    <w:rPr>
      <w:sz w:val="32"/>
    </w:rPr>
  </w:style>
  <w:style w:styleId="Style_165" w:type="paragraph">
    <w:name w:val="WW8Num33z3"/>
    <w:link w:val="Style_165_ch"/>
  </w:style>
  <w:style w:styleId="Style_165_ch" w:type="character">
    <w:name w:val="WW8Num33z3"/>
    <w:link w:val="Style_165"/>
  </w:style>
  <w:style w:styleId="Style_166" w:type="paragraph">
    <w:name w:val="Содержимое таблицы"/>
    <w:basedOn w:val="Style_6"/>
    <w:link w:val="Style_166_ch"/>
  </w:style>
  <w:style w:styleId="Style_166_ch" w:type="character">
    <w:name w:val="Содержимое таблицы"/>
    <w:basedOn w:val="Style_6_ch"/>
    <w:link w:val="Style_166"/>
  </w:style>
  <w:style w:styleId="Style_167" w:type="paragraph">
    <w:name w:val="WW8Num29z1"/>
    <w:link w:val="Style_167_ch"/>
  </w:style>
  <w:style w:styleId="Style_167_ch" w:type="character">
    <w:name w:val="WW8Num29z1"/>
    <w:link w:val="Style_167"/>
  </w:style>
  <w:style w:styleId="Style_168" w:type="paragraph">
    <w:name w:val="toc 3"/>
    <w:next w:val="Style_6"/>
    <w:link w:val="Style_16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8_ch" w:type="character">
    <w:name w:val="toc 3"/>
    <w:link w:val="Style_168"/>
    <w:rPr>
      <w:rFonts w:ascii="XO Thames" w:hAnsi="XO Thames"/>
      <w:sz w:val="28"/>
    </w:rPr>
  </w:style>
  <w:style w:styleId="Style_169" w:type="paragraph">
    <w:name w:val="WW8Num28z6"/>
    <w:link w:val="Style_169_ch"/>
  </w:style>
  <w:style w:styleId="Style_169_ch" w:type="character">
    <w:name w:val="WW8Num28z6"/>
    <w:link w:val="Style_169"/>
  </w:style>
  <w:style w:styleId="Style_170" w:type="paragraph">
    <w:name w:val="Основной текст 21"/>
    <w:basedOn w:val="Style_6"/>
    <w:link w:val="Style_170_ch"/>
    <w:pPr>
      <w:widowControl w:val="1"/>
      <w:ind/>
      <w:jc w:val="both"/>
    </w:pPr>
    <w:rPr>
      <w:sz w:val="32"/>
    </w:rPr>
  </w:style>
  <w:style w:styleId="Style_170_ch" w:type="character">
    <w:name w:val="Основной текст 21"/>
    <w:basedOn w:val="Style_6_ch"/>
    <w:link w:val="Style_170"/>
    <w:rPr>
      <w:sz w:val="32"/>
    </w:rPr>
  </w:style>
  <w:style w:styleId="Style_171" w:type="paragraph">
    <w:name w:val="WW8Num34z6"/>
    <w:link w:val="Style_171_ch"/>
  </w:style>
  <w:style w:styleId="Style_171_ch" w:type="character">
    <w:name w:val="WW8Num34z6"/>
    <w:link w:val="Style_171"/>
  </w:style>
  <w:style w:styleId="Style_172" w:type="paragraph">
    <w:name w:val="WW8Num15z5"/>
    <w:link w:val="Style_172_ch"/>
  </w:style>
  <w:style w:styleId="Style_172_ch" w:type="character">
    <w:name w:val="WW8Num15z5"/>
    <w:link w:val="Style_172"/>
  </w:style>
  <w:style w:styleId="Style_173" w:type="paragraph">
    <w:name w:val="Основной текст (2)"/>
    <w:basedOn w:val="Style_6"/>
    <w:link w:val="Style_173_ch"/>
    <w:pPr>
      <w:widowControl w:val="0"/>
      <w:spacing w:line="240" w:lineRule="exact"/>
      <w:ind/>
      <w:jc w:val="both"/>
    </w:pPr>
    <w:rPr>
      <w:sz w:val="26"/>
    </w:rPr>
  </w:style>
  <w:style w:styleId="Style_173_ch" w:type="character">
    <w:name w:val="Основной текст (2)"/>
    <w:basedOn w:val="Style_6_ch"/>
    <w:link w:val="Style_173"/>
    <w:rPr>
      <w:sz w:val="26"/>
    </w:rPr>
  </w:style>
  <w:style w:styleId="Style_174" w:type="paragraph">
    <w:name w:val="WW8Num30z5"/>
    <w:link w:val="Style_174_ch"/>
  </w:style>
  <w:style w:styleId="Style_174_ch" w:type="character">
    <w:name w:val="WW8Num30z5"/>
    <w:link w:val="Style_174"/>
  </w:style>
  <w:style w:styleId="Style_175" w:type="paragraph">
    <w:name w:val="WW8Num22z5"/>
    <w:link w:val="Style_175_ch"/>
  </w:style>
  <w:style w:styleId="Style_175_ch" w:type="character">
    <w:name w:val="WW8Num22z5"/>
    <w:link w:val="Style_175"/>
  </w:style>
  <w:style w:styleId="Style_176" w:type="paragraph">
    <w:name w:val="WW8Num27z2"/>
    <w:link w:val="Style_176_ch"/>
  </w:style>
  <w:style w:styleId="Style_176_ch" w:type="character">
    <w:name w:val="WW8Num27z2"/>
    <w:link w:val="Style_176"/>
  </w:style>
  <w:style w:styleId="Style_177" w:type="paragraph">
    <w:name w:val="WW8Num32z6"/>
    <w:link w:val="Style_177_ch"/>
  </w:style>
  <w:style w:styleId="Style_177_ch" w:type="character">
    <w:name w:val="WW8Num32z6"/>
    <w:link w:val="Style_177"/>
  </w:style>
  <w:style w:styleId="Style_178" w:type="paragraph">
    <w:name w:val="WW8Num26z1"/>
    <w:link w:val="Style_178_ch"/>
  </w:style>
  <w:style w:styleId="Style_178_ch" w:type="character">
    <w:name w:val="WW8Num26z1"/>
    <w:link w:val="Style_178"/>
  </w:style>
  <w:style w:styleId="Style_179" w:type="paragraph">
    <w:name w:val="WW8Num33z4"/>
    <w:link w:val="Style_179_ch"/>
  </w:style>
  <w:style w:styleId="Style_179_ch" w:type="character">
    <w:name w:val="WW8Num33z4"/>
    <w:link w:val="Style_179"/>
  </w:style>
  <w:style w:styleId="Style_180" w:type="paragraph">
    <w:name w:val="WW8Num4z6"/>
    <w:link w:val="Style_180_ch"/>
  </w:style>
  <w:style w:styleId="Style_180_ch" w:type="character">
    <w:name w:val="WW8Num4z6"/>
    <w:link w:val="Style_180"/>
  </w:style>
  <w:style w:styleId="Style_181" w:type="paragraph">
    <w:name w:val="WW8Num24z0"/>
    <w:link w:val="Style_181_ch"/>
  </w:style>
  <w:style w:styleId="Style_181_ch" w:type="character">
    <w:name w:val="WW8Num24z0"/>
    <w:link w:val="Style_181"/>
  </w:style>
  <w:style w:styleId="Style_182" w:type="paragraph">
    <w:name w:val="WW8Num31z1"/>
    <w:link w:val="Style_182_ch"/>
  </w:style>
  <w:style w:styleId="Style_182_ch" w:type="character">
    <w:name w:val="WW8Num31z1"/>
    <w:link w:val="Style_182"/>
  </w:style>
  <w:style w:styleId="Style_183" w:type="paragraph">
    <w:name w:val="WW8Num26z0"/>
    <w:link w:val="Style_183_ch"/>
  </w:style>
  <w:style w:styleId="Style_183_ch" w:type="character">
    <w:name w:val="WW8Num26z0"/>
    <w:link w:val="Style_183"/>
  </w:style>
  <w:style w:styleId="Style_184" w:type="paragraph">
    <w:name w:val="Заголовок таблицы"/>
    <w:basedOn w:val="Style_166"/>
    <w:link w:val="Style_184_ch"/>
    <w:pPr>
      <w:widowControl w:val="1"/>
      <w:ind/>
      <w:jc w:val="center"/>
    </w:pPr>
    <w:rPr>
      <w:b w:val="1"/>
    </w:rPr>
  </w:style>
  <w:style w:styleId="Style_184_ch" w:type="character">
    <w:name w:val="Заголовок таблицы"/>
    <w:basedOn w:val="Style_166_ch"/>
    <w:link w:val="Style_184"/>
    <w:rPr>
      <w:b w:val="1"/>
    </w:rPr>
  </w:style>
  <w:style w:styleId="Style_185" w:type="paragraph">
    <w:name w:val="WW8Num26z6"/>
    <w:link w:val="Style_185_ch"/>
  </w:style>
  <w:style w:styleId="Style_185_ch" w:type="character">
    <w:name w:val="WW8Num26z6"/>
    <w:link w:val="Style_185"/>
  </w:style>
  <w:style w:styleId="Style_186" w:type="paragraph">
    <w:name w:val="WW8Num33z1"/>
    <w:link w:val="Style_186_ch"/>
  </w:style>
  <w:style w:styleId="Style_186_ch" w:type="character">
    <w:name w:val="WW8Num33z1"/>
    <w:link w:val="Style_186"/>
  </w:style>
  <w:style w:styleId="Style_187" w:type="paragraph">
    <w:name w:val="WW8Num30z6"/>
    <w:link w:val="Style_187_ch"/>
  </w:style>
  <w:style w:styleId="Style_187_ch" w:type="character">
    <w:name w:val="WW8Num30z6"/>
    <w:link w:val="Style_187"/>
  </w:style>
  <w:style w:styleId="Style_188" w:type="paragraph">
    <w:name w:val="WW8Num22z8"/>
    <w:link w:val="Style_188_ch"/>
  </w:style>
  <w:style w:styleId="Style_188_ch" w:type="character">
    <w:name w:val="WW8Num22z8"/>
    <w:link w:val="Style_188"/>
  </w:style>
  <w:style w:styleId="Style_189" w:type="paragraph">
    <w:name w:val="WW8Num28z3"/>
    <w:link w:val="Style_189_ch"/>
  </w:style>
  <w:style w:styleId="Style_189_ch" w:type="character">
    <w:name w:val="WW8Num28z3"/>
    <w:link w:val="Style_189"/>
  </w:style>
  <w:style w:styleId="Style_190" w:type="paragraph">
    <w:name w:val="WW8Num14z7"/>
    <w:link w:val="Style_190_ch"/>
  </w:style>
  <w:style w:styleId="Style_190_ch" w:type="character">
    <w:name w:val="WW8Num14z7"/>
    <w:link w:val="Style_190"/>
  </w:style>
  <w:style w:styleId="Style_191" w:type="paragraph">
    <w:name w:val="WW8Num33z2"/>
    <w:link w:val="Style_191_ch"/>
  </w:style>
  <w:style w:styleId="Style_191_ch" w:type="character">
    <w:name w:val="WW8Num33z2"/>
    <w:link w:val="Style_191"/>
  </w:style>
  <w:style w:styleId="Style_192" w:type="paragraph">
    <w:name w:val="WW8Num28z8"/>
    <w:link w:val="Style_192_ch"/>
  </w:style>
  <w:style w:styleId="Style_192_ch" w:type="character">
    <w:name w:val="WW8Num28z8"/>
    <w:link w:val="Style_192"/>
  </w:style>
  <w:style w:styleId="Style_193" w:type="paragraph">
    <w:name w:val="WW8Num31z0"/>
    <w:link w:val="Style_193_ch"/>
  </w:style>
  <w:style w:styleId="Style_193_ch" w:type="character">
    <w:name w:val="WW8Num31z0"/>
    <w:link w:val="Style_193"/>
  </w:style>
  <w:style w:styleId="Style_194" w:type="paragraph">
    <w:name w:val="WW8Num28z1"/>
    <w:link w:val="Style_194_ch"/>
  </w:style>
  <w:style w:styleId="Style_194_ch" w:type="character">
    <w:name w:val="WW8Num28z1"/>
    <w:link w:val="Style_194"/>
  </w:style>
  <w:style w:styleId="Style_195" w:type="paragraph">
    <w:name w:val="WW8Num19z4"/>
    <w:link w:val="Style_195_ch"/>
  </w:style>
  <w:style w:styleId="Style_195_ch" w:type="character">
    <w:name w:val="WW8Num19z4"/>
    <w:link w:val="Style_195"/>
  </w:style>
  <w:style w:styleId="Style_196" w:type="paragraph">
    <w:name w:val="WW8Num17z1"/>
    <w:link w:val="Style_196_ch"/>
  </w:style>
  <w:style w:styleId="Style_196_ch" w:type="character">
    <w:name w:val="WW8Num17z1"/>
    <w:link w:val="Style_196"/>
  </w:style>
  <w:style w:styleId="Style_197" w:type="paragraph">
    <w:name w:val="WW8Num24z3"/>
    <w:link w:val="Style_197_ch"/>
  </w:style>
  <w:style w:styleId="Style_197_ch" w:type="character">
    <w:name w:val="WW8Num24z3"/>
    <w:link w:val="Style_197"/>
  </w:style>
  <w:style w:styleId="Style_198" w:type="paragraph">
    <w:name w:val="WW8Num2z2"/>
    <w:link w:val="Style_198_ch"/>
    <w:rPr>
      <w:rFonts w:ascii="Wingdings" w:hAnsi="Wingdings"/>
    </w:rPr>
  </w:style>
  <w:style w:styleId="Style_198_ch" w:type="character">
    <w:name w:val="WW8Num2z2"/>
    <w:link w:val="Style_198"/>
    <w:rPr>
      <w:rFonts w:ascii="Wingdings" w:hAnsi="Wingdings"/>
    </w:rPr>
  </w:style>
  <w:style w:styleId="Style_199" w:type="paragraph">
    <w:name w:val="WW8Num32z1"/>
    <w:link w:val="Style_199_ch"/>
  </w:style>
  <w:style w:styleId="Style_199_ch" w:type="character">
    <w:name w:val="WW8Num32z1"/>
    <w:link w:val="Style_199"/>
  </w:style>
  <w:style w:styleId="Style_200" w:type="paragraph">
    <w:name w:val="Верхний и нижний колонтитулы"/>
    <w:basedOn w:val="Style_6"/>
    <w:link w:val="Style_200_ch"/>
    <w:pPr>
      <w:widowControl w:val="1"/>
      <w:tabs>
        <w:tab w:leader="none" w:pos="4819" w:val="center"/>
        <w:tab w:leader="none" w:pos="9638" w:val="right"/>
      </w:tabs>
      <w:ind/>
    </w:pPr>
  </w:style>
  <w:style w:styleId="Style_200_ch" w:type="character">
    <w:name w:val="Верхний и нижний колонтитулы"/>
    <w:basedOn w:val="Style_6_ch"/>
    <w:link w:val="Style_200"/>
  </w:style>
  <w:style w:styleId="Style_201" w:type="paragraph">
    <w:name w:val="heading 5"/>
    <w:basedOn w:val="Style_6"/>
    <w:next w:val="Style_6"/>
    <w:link w:val="Style_201_ch"/>
    <w:uiPriority w:val="9"/>
    <w:qFormat/>
    <w:pPr>
      <w:keepNext w:val="1"/>
      <w:widowControl w:val="1"/>
      <w:numPr>
        <w:ilvl w:val="4"/>
        <w:numId w:val="1"/>
      </w:numPr>
      <w:ind/>
      <w:outlineLvl w:val="4"/>
    </w:pPr>
    <w:rPr>
      <w:b w:val="1"/>
      <w:sz w:val="28"/>
    </w:rPr>
  </w:style>
  <w:style w:styleId="Style_201_ch" w:type="character">
    <w:name w:val="heading 5"/>
    <w:basedOn w:val="Style_6_ch"/>
    <w:link w:val="Style_201"/>
    <w:rPr>
      <w:b w:val="1"/>
      <w:sz w:val="28"/>
    </w:rPr>
  </w:style>
  <w:style w:styleId="Style_202" w:type="paragraph">
    <w:name w:val="WW8Num21z0"/>
    <w:link w:val="Style_202_ch"/>
  </w:style>
  <w:style w:styleId="Style_202_ch" w:type="character">
    <w:name w:val="WW8Num21z0"/>
    <w:link w:val="Style_202"/>
  </w:style>
  <w:style w:styleId="Style_203" w:type="paragraph">
    <w:name w:val="WW8Num17z7"/>
    <w:link w:val="Style_203_ch"/>
  </w:style>
  <w:style w:styleId="Style_203_ch" w:type="character">
    <w:name w:val="WW8Num17z7"/>
    <w:link w:val="Style_203"/>
  </w:style>
  <w:style w:styleId="Style_204" w:type="paragraph">
    <w:name w:val="WW8Num28z2"/>
    <w:link w:val="Style_204_ch"/>
  </w:style>
  <w:style w:styleId="Style_204_ch" w:type="character">
    <w:name w:val="WW8Num28z2"/>
    <w:link w:val="Style_204"/>
  </w:style>
  <w:style w:styleId="Style_205" w:type="paragraph">
    <w:name w:val="WW8Num7z6"/>
    <w:link w:val="Style_205_ch"/>
  </w:style>
  <w:style w:styleId="Style_205_ch" w:type="character">
    <w:name w:val="WW8Num7z6"/>
    <w:link w:val="Style_205"/>
  </w:style>
  <w:style w:styleId="Style_206" w:type="paragraph">
    <w:name w:val="WW8Num25z3"/>
    <w:link w:val="Style_206_ch"/>
  </w:style>
  <w:style w:styleId="Style_206_ch" w:type="character">
    <w:name w:val="WW8Num25z3"/>
    <w:link w:val="Style_206"/>
  </w:style>
  <w:style w:styleId="Style_207" w:type="paragraph">
    <w:name w:val="WW8Num27z7"/>
    <w:link w:val="Style_207_ch"/>
  </w:style>
  <w:style w:styleId="Style_207_ch" w:type="character">
    <w:name w:val="WW8Num27z7"/>
    <w:link w:val="Style_207"/>
  </w:style>
  <w:style w:styleId="Style_208" w:type="paragraph">
    <w:name w:val="WW8Num33z7"/>
    <w:link w:val="Style_208_ch"/>
  </w:style>
  <w:style w:styleId="Style_208_ch" w:type="character">
    <w:name w:val="WW8Num33z7"/>
    <w:link w:val="Style_208"/>
  </w:style>
  <w:style w:styleId="Style_209" w:type="paragraph">
    <w:name w:val="WW8Num13z5"/>
    <w:link w:val="Style_209_ch"/>
  </w:style>
  <w:style w:styleId="Style_209_ch" w:type="character">
    <w:name w:val="WW8Num13z5"/>
    <w:link w:val="Style_209"/>
  </w:style>
  <w:style w:styleId="Style_210" w:type="paragraph">
    <w:name w:val="WW8Num1z4"/>
    <w:link w:val="Style_210_ch"/>
  </w:style>
  <w:style w:styleId="Style_210_ch" w:type="character">
    <w:name w:val="WW8Num1z4"/>
    <w:link w:val="Style_210"/>
  </w:style>
  <w:style w:styleId="Style_211" w:type="paragraph">
    <w:name w:val="WW8Num11z8"/>
    <w:link w:val="Style_211_ch"/>
  </w:style>
  <w:style w:styleId="Style_211_ch" w:type="character">
    <w:name w:val="WW8Num11z8"/>
    <w:link w:val="Style_211"/>
  </w:style>
  <w:style w:styleId="Style_212" w:type="paragraph">
    <w:name w:val="WW8Num18z3"/>
    <w:link w:val="Style_212_ch"/>
  </w:style>
  <w:style w:styleId="Style_212_ch" w:type="character">
    <w:name w:val="WW8Num18z3"/>
    <w:link w:val="Style_212"/>
  </w:style>
  <w:style w:styleId="Style_213" w:type="paragraph">
    <w:name w:val="heading 1"/>
    <w:basedOn w:val="Style_6"/>
    <w:next w:val="Style_6"/>
    <w:link w:val="Style_213_ch"/>
    <w:uiPriority w:val="9"/>
    <w:qFormat/>
    <w:pPr>
      <w:keepNext w:val="1"/>
      <w:widowControl w:val="1"/>
      <w:numPr>
        <w:numId w:val="1"/>
      </w:numPr>
      <w:ind/>
      <w:jc w:val="center"/>
      <w:outlineLvl w:val="0"/>
    </w:pPr>
    <w:rPr>
      <w:sz w:val="28"/>
    </w:rPr>
  </w:style>
  <w:style w:styleId="Style_213_ch" w:type="character">
    <w:name w:val="heading 1"/>
    <w:basedOn w:val="Style_6_ch"/>
    <w:link w:val="Style_213"/>
    <w:rPr>
      <w:sz w:val="28"/>
    </w:rPr>
  </w:style>
  <w:style w:styleId="Style_214" w:type="paragraph">
    <w:name w:val="WW8Num14z5"/>
    <w:link w:val="Style_214_ch"/>
  </w:style>
  <w:style w:styleId="Style_214_ch" w:type="character">
    <w:name w:val="WW8Num14z5"/>
    <w:link w:val="Style_214"/>
  </w:style>
  <w:style w:styleId="Style_215" w:type="paragraph">
    <w:name w:val="Balloon Text"/>
    <w:basedOn w:val="Style_6"/>
    <w:link w:val="Style_215_ch"/>
    <w:rPr>
      <w:rFonts w:ascii="Tahoma" w:hAnsi="Tahoma"/>
      <w:sz w:val="16"/>
    </w:rPr>
  </w:style>
  <w:style w:styleId="Style_215_ch" w:type="character">
    <w:name w:val="Balloon Text"/>
    <w:basedOn w:val="Style_6_ch"/>
    <w:link w:val="Style_215"/>
    <w:rPr>
      <w:rFonts w:ascii="Tahoma" w:hAnsi="Tahoma"/>
      <w:sz w:val="16"/>
    </w:rPr>
  </w:style>
  <w:style w:styleId="Style_216" w:type="paragraph">
    <w:name w:val="ConsPlusNonformat"/>
    <w:link w:val="Style_216_ch"/>
    <w:pPr>
      <w:widowControl w:val="0"/>
      <w:ind/>
    </w:pPr>
    <w:rPr>
      <w:rFonts w:ascii="Courier New" w:hAnsi="Courier New"/>
    </w:rPr>
  </w:style>
  <w:style w:styleId="Style_216_ch" w:type="character">
    <w:name w:val="ConsPlusNonformat"/>
    <w:link w:val="Style_216"/>
    <w:rPr>
      <w:rFonts w:ascii="Courier New" w:hAnsi="Courier New"/>
    </w:rPr>
  </w:style>
  <w:style w:styleId="Style_217" w:type="paragraph">
    <w:name w:val="WW8Num34z8"/>
    <w:link w:val="Style_217_ch"/>
  </w:style>
  <w:style w:styleId="Style_217_ch" w:type="character">
    <w:name w:val="WW8Num34z8"/>
    <w:link w:val="Style_217"/>
  </w:style>
  <w:style w:styleId="Style_218" w:type="paragraph">
    <w:name w:val="WW8Num21z7"/>
    <w:link w:val="Style_218_ch"/>
  </w:style>
  <w:style w:styleId="Style_218_ch" w:type="character">
    <w:name w:val="WW8Num21z7"/>
    <w:link w:val="Style_218"/>
  </w:style>
  <w:style w:styleId="Style_219" w:type="paragraph">
    <w:name w:val="WW8Num7z5"/>
    <w:link w:val="Style_219_ch"/>
  </w:style>
  <w:style w:styleId="Style_219_ch" w:type="character">
    <w:name w:val="WW8Num7z5"/>
    <w:link w:val="Style_219"/>
  </w:style>
  <w:style w:styleId="Style_220" w:type="paragraph">
    <w:name w:val="WW8Num20z1"/>
    <w:link w:val="Style_220_ch"/>
  </w:style>
  <w:style w:styleId="Style_220_ch" w:type="character">
    <w:name w:val="WW8Num20z1"/>
    <w:link w:val="Style_220"/>
  </w:style>
  <w:style w:styleId="Style_221" w:type="paragraph">
    <w:name w:val="WW8Num23z2"/>
    <w:link w:val="Style_221_ch"/>
  </w:style>
  <w:style w:styleId="Style_221_ch" w:type="character">
    <w:name w:val="WW8Num23z2"/>
    <w:link w:val="Style_221"/>
  </w:style>
  <w:style w:styleId="Style_222" w:type="paragraph">
    <w:name w:val="WW8Num29z6"/>
    <w:link w:val="Style_222_ch"/>
  </w:style>
  <w:style w:styleId="Style_222_ch" w:type="character">
    <w:name w:val="WW8Num29z6"/>
    <w:link w:val="Style_222"/>
  </w:style>
  <w:style w:styleId="Style_223" w:type="paragraph">
    <w:name w:val="WW8Num19z8"/>
    <w:link w:val="Style_223_ch"/>
  </w:style>
  <w:style w:styleId="Style_223_ch" w:type="character">
    <w:name w:val="WW8Num19z8"/>
    <w:link w:val="Style_223"/>
  </w:style>
  <w:style w:styleId="Style_224" w:type="paragraph">
    <w:name w:val="Hyperlink"/>
    <w:link w:val="Style_224_ch"/>
    <w:rPr>
      <w:color w:val="0000FF"/>
      <w:u w:val="single"/>
    </w:rPr>
  </w:style>
  <w:style w:styleId="Style_224_ch" w:type="character">
    <w:name w:val="Hyperlink"/>
    <w:link w:val="Style_224"/>
    <w:rPr>
      <w:color w:val="0000FF"/>
      <w:u w:val="single"/>
    </w:rPr>
  </w:style>
  <w:style w:styleId="Style_225" w:type="paragraph">
    <w:name w:val="Footnote"/>
    <w:link w:val="Style_22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25_ch" w:type="character">
    <w:name w:val="Footnote"/>
    <w:link w:val="Style_225"/>
    <w:rPr>
      <w:rFonts w:ascii="XO Thames" w:hAnsi="XO Thames"/>
      <w:sz w:val="22"/>
    </w:rPr>
  </w:style>
  <w:style w:styleId="Style_226" w:type="paragraph">
    <w:name w:val="heading 8"/>
    <w:basedOn w:val="Style_6"/>
    <w:next w:val="Style_6"/>
    <w:link w:val="Style_226_ch"/>
    <w:uiPriority w:val="9"/>
    <w:qFormat/>
    <w:pPr>
      <w:keepNext w:val="1"/>
      <w:widowControl w:val="1"/>
      <w:numPr>
        <w:ilvl w:val="7"/>
        <w:numId w:val="1"/>
      </w:numPr>
      <w:ind/>
      <w:outlineLvl w:val="7"/>
    </w:pPr>
    <w:rPr>
      <w:sz w:val="28"/>
    </w:rPr>
  </w:style>
  <w:style w:styleId="Style_226_ch" w:type="character">
    <w:name w:val="heading 8"/>
    <w:basedOn w:val="Style_6_ch"/>
    <w:link w:val="Style_226"/>
    <w:rPr>
      <w:sz w:val="28"/>
    </w:rPr>
  </w:style>
  <w:style w:styleId="Style_227" w:type="paragraph">
    <w:name w:val="WW8Num12z7"/>
    <w:link w:val="Style_227_ch"/>
  </w:style>
  <w:style w:styleId="Style_227_ch" w:type="character">
    <w:name w:val="WW8Num12z7"/>
    <w:link w:val="Style_227"/>
  </w:style>
  <w:style w:styleId="Style_228" w:type="paragraph">
    <w:name w:val="List Paragraph"/>
    <w:basedOn w:val="Style_6"/>
    <w:link w:val="Style_228_ch"/>
    <w:pPr>
      <w:widowControl w:val="1"/>
      <w:ind w:left="720"/>
      <w:contextualSpacing w:val="1"/>
    </w:pPr>
  </w:style>
  <w:style w:styleId="Style_228_ch" w:type="character">
    <w:name w:val="List Paragraph"/>
    <w:basedOn w:val="Style_6_ch"/>
    <w:link w:val="Style_228"/>
  </w:style>
  <w:style w:styleId="Style_229" w:type="paragraph">
    <w:name w:val="WW8Num4z4"/>
    <w:link w:val="Style_229_ch"/>
  </w:style>
  <w:style w:styleId="Style_229_ch" w:type="character">
    <w:name w:val="WW8Num4z4"/>
    <w:link w:val="Style_229"/>
  </w:style>
  <w:style w:styleId="Style_230" w:type="paragraph">
    <w:name w:val="toc 1"/>
    <w:next w:val="Style_6"/>
    <w:link w:val="Style_23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30_ch" w:type="character">
    <w:name w:val="toc 1"/>
    <w:link w:val="Style_230"/>
    <w:rPr>
      <w:rFonts w:ascii="XO Thames" w:hAnsi="XO Thames"/>
      <w:b w:val="1"/>
      <w:sz w:val="28"/>
    </w:rPr>
  </w:style>
  <w:style w:styleId="Style_231" w:type="paragraph">
    <w:name w:val="WW8Num28z4"/>
    <w:link w:val="Style_231_ch"/>
  </w:style>
  <w:style w:styleId="Style_231_ch" w:type="character">
    <w:name w:val="WW8Num28z4"/>
    <w:link w:val="Style_231"/>
  </w:style>
  <w:style w:styleId="Style_232" w:type="paragraph">
    <w:name w:val="Header and Footer"/>
    <w:link w:val="Style_23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2_ch" w:type="character">
    <w:name w:val="Header and Footer"/>
    <w:link w:val="Style_232"/>
    <w:rPr>
      <w:rFonts w:ascii="XO Thames" w:hAnsi="XO Thames"/>
      <w:sz w:val="28"/>
    </w:rPr>
  </w:style>
  <w:style w:styleId="Style_233" w:type="paragraph">
    <w:name w:val="WW8Num20z0"/>
    <w:link w:val="Style_233_ch"/>
  </w:style>
  <w:style w:styleId="Style_233_ch" w:type="character">
    <w:name w:val="WW8Num20z0"/>
    <w:link w:val="Style_233"/>
  </w:style>
  <w:style w:styleId="Style_234" w:type="paragraph">
    <w:name w:val="WW8Num28z7"/>
    <w:link w:val="Style_234_ch"/>
  </w:style>
  <w:style w:styleId="Style_234_ch" w:type="character">
    <w:name w:val="WW8Num28z7"/>
    <w:link w:val="Style_234"/>
  </w:style>
  <w:style w:styleId="Style_235" w:type="paragraph">
    <w:name w:val="WW8Num9z3"/>
    <w:link w:val="Style_235_ch"/>
  </w:style>
  <w:style w:styleId="Style_235_ch" w:type="character">
    <w:name w:val="WW8Num9z3"/>
    <w:link w:val="Style_235"/>
  </w:style>
  <w:style w:styleId="Style_236" w:type="paragraph">
    <w:name w:val="WW8Num1z0"/>
    <w:link w:val="Style_236_ch"/>
  </w:style>
  <w:style w:styleId="Style_236_ch" w:type="character">
    <w:name w:val="WW8Num1z0"/>
    <w:link w:val="Style_236"/>
  </w:style>
  <w:style w:styleId="Style_237" w:type="paragraph">
    <w:name w:val="WW8Num4z7"/>
    <w:link w:val="Style_237_ch"/>
  </w:style>
  <w:style w:styleId="Style_237_ch" w:type="character">
    <w:name w:val="WW8Num4z7"/>
    <w:link w:val="Style_237"/>
  </w:style>
  <w:style w:styleId="Style_238" w:type="paragraph">
    <w:name w:val="WW8Num14z3"/>
    <w:link w:val="Style_238_ch"/>
  </w:style>
  <w:style w:styleId="Style_238_ch" w:type="character">
    <w:name w:val="WW8Num14z3"/>
    <w:link w:val="Style_238"/>
  </w:style>
  <w:style w:styleId="Style_239" w:type="paragraph">
    <w:name w:val="WW8Num1z6"/>
    <w:link w:val="Style_239_ch"/>
  </w:style>
  <w:style w:styleId="Style_239_ch" w:type="character">
    <w:name w:val="WW8Num1z6"/>
    <w:link w:val="Style_239"/>
  </w:style>
  <w:style w:styleId="Style_240" w:type="paragraph">
    <w:name w:val="WW8Num14z1"/>
    <w:link w:val="Style_240_ch"/>
  </w:style>
  <w:style w:styleId="Style_240_ch" w:type="character">
    <w:name w:val="WW8Num14z1"/>
    <w:link w:val="Style_240"/>
  </w:style>
  <w:style w:styleId="Style_3" w:type="paragraph">
    <w:name w:val="No Spacing"/>
    <w:link w:val="Style_3_ch"/>
    <w:rPr>
      <w:sz w:val="24"/>
    </w:rPr>
  </w:style>
  <w:style w:styleId="Style_3_ch" w:type="character">
    <w:name w:val="No Spacing"/>
    <w:link w:val="Style_3"/>
    <w:rPr>
      <w:sz w:val="24"/>
    </w:rPr>
  </w:style>
  <w:style w:styleId="Style_241" w:type="paragraph">
    <w:name w:val="WW8Num24z4"/>
    <w:link w:val="Style_241_ch"/>
  </w:style>
  <w:style w:styleId="Style_241_ch" w:type="character">
    <w:name w:val="WW8Num24z4"/>
    <w:link w:val="Style_241"/>
  </w:style>
  <w:style w:styleId="Style_242" w:type="paragraph">
    <w:name w:val="Текст2"/>
    <w:basedOn w:val="Style_6"/>
    <w:link w:val="Style_242_ch"/>
    <w:rPr>
      <w:rFonts w:ascii="Courier New" w:hAnsi="Courier New"/>
      <w:sz w:val="20"/>
    </w:rPr>
  </w:style>
  <w:style w:styleId="Style_242_ch" w:type="character">
    <w:name w:val="Текст2"/>
    <w:basedOn w:val="Style_6_ch"/>
    <w:link w:val="Style_242"/>
    <w:rPr>
      <w:rFonts w:ascii="Courier New" w:hAnsi="Courier New"/>
      <w:sz w:val="20"/>
    </w:rPr>
  </w:style>
  <w:style w:styleId="Style_243" w:type="paragraph">
    <w:name w:val="WW8Num11z0"/>
    <w:link w:val="Style_243_ch"/>
  </w:style>
  <w:style w:styleId="Style_243_ch" w:type="character">
    <w:name w:val="WW8Num11z0"/>
    <w:link w:val="Style_243"/>
  </w:style>
  <w:style w:styleId="Style_244" w:type="paragraph">
    <w:name w:val="WW8Num16z6"/>
    <w:link w:val="Style_244_ch"/>
  </w:style>
  <w:style w:styleId="Style_244_ch" w:type="character">
    <w:name w:val="WW8Num16z6"/>
    <w:link w:val="Style_244"/>
  </w:style>
  <w:style w:styleId="Style_245" w:type="paragraph">
    <w:name w:val="WW8Num20z8"/>
    <w:link w:val="Style_245_ch"/>
  </w:style>
  <w:style w:styleId="Style_245_ch" w:type="character">
    <w:name w:val="WW8Num20z8"/>
    <w:link w:val="Style_245"/>
  </w:style>
  <w:style w:styleId="Style_246" w:type="paragraph">
    <w:name w:val="WW8Num21z4"/>
    <w:link w:val="Style_246_ch"/>
  </w:style>
  <w:style w:styleId="Style_246_ch" w:type="character">
    <w:name w:val="WW8Num21z4"/>
    <w:link w:val="Style_246"/>
  </w:style>
  <w:style w:styleId="Style_247" w:type="paragraph">
    <w:name w:val="WW8Num10z1"/>
    <w:link w:val="Style_247_ch"/>
  </w:style>
  <w:style w:styleId="Style_247_ch" w:type="character">
    <w:name w:val="WW8Num10z1"/>
    <w:link w:val="Style_247"/>
  </w:style>
  <w:style w:styleId="Style_248" w:type="paragraph">
    <w:name w:val="WW8Num1z5"/>
    <w:link w:val="Style_248_ch"/>
  </w:style>
  <w:style w:styleId="Style_248_ch" w:type="character">
    <w:name w:val="WW8Num1z5"/>
    <w:link w:val="Style_248"/>
  </w:style>
  <w:style w:styleId="Style_249" w:type="paragraph">
    <w:name w:val="Указатель3"/>
    <w:basedOn w:val="Style_6"/>
    <w:link w:val="Style_249_ch"/>
  </w:style>
  <w:style w:styleId="Style_249_ch" w:type="character">
    <w:name w:val="Указатель3"/>
    <w:basedOn w:val="Style_6_ch"/>
    <w:link w:val="Style_249"/>
  </w:style>
  <w:style w:styleId="Style_250" w:type="paragraph">
    <w:name w:val="WW8Num15z1"/>
    <w:link w:val="Style_250_ch"/>
  </w:style>
  <w:style w:styleId="Style_250_ch" w:type="character">
    <w:name w:val="WW8Num15z1"/>
    <w:link w:val="Style_250"/>
  </w:style>
  <w:style w:styleId="Style_251" w:type="paragraph">
    <w:name w:val="WW8Num25z8"/>
    <w:link w:val="Style_251_ch"/>
  </w:style>
  <w:style w:styleId="Style_251_ch" w:type="character">
    <w:name w:val="WW8Num25z8"/>
    <w:link w:val="Style_251"/>
  </w:style>
  <w:style w:styleId="Style_252" w:type="paragraph">
    <w:name w:val="WW8Num11z6"/>
    <w:link w:val="Style_252_ch"/>
  </w:style>
  <w:style w:styleId="Style_252_ch" w:type="character">
    <w:name w:val="WW8Num11z6"/>
    <w:link w:val="Style_252"/>
  </w:style>
  <w:style w:styleId="Style_253" w:type="paragraph">
    <w:name w:val="WW8Num9z4"/>
    <w:link w:val="Style_253_ch"/>
  </w:style>
  <w:style w:styleId="Style_253_ch" w:type="character">
    <w:name w:val="WW8Num9z4"/>
    <w:link w:val="Style_253"/>
  </w:style>
  <w:style w:styleId="Style_254" w:type="paragraph">
    <w:name w:val="toc 9"/>
    <w:next w:val="Style_6"/>
    <w:link w:val="Style_25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4_ch" w:type="character">
    <w:name w:val="toc 9"/>
    <w:link w:val="Style_254"/>
    <w:rPr>
      <w:rFonts w:ascii="XO Thames" w:hAnsi="XO Thames"/>
      <w:sz w:val="28"/>
    </w:rPr>
  </w:style>
  <w:style w:styleId="Style_255" w:type="paragraph">
    <w:name w:val="WW8Num8z3"/>
    <w:link w:val="Style_255_ch"/>
  </w:style>
  <w:style w:styleId="Style_255_ch" w:type="character">
    <w:name w:val="WW8Num8z3"/>
    <w:link w:val="Style_255"/>
  </w:style>
  <w:style w:styleId="Style_256" w:type="paragraph">
    <w:name w:val="WW8Num15z2"/>
    <w:link w:val="Style_256_ch"/>
  </w:style>
  <w:style w:styleId="Style_256_ch" w:type="character">
    <w:name w:val="WW8Num15z2"/>
    <w:link w:val="Style_256"/>
  </w:style>
  <w:style w:styleId="Style_257" w:type="paragraph">
    <w:name w:val="List"/>
    <w:basedOn w:val="Style_130"/>
    <w:link w:val="Style_257_ch"/>
  </w:style>
  <w:style w:styleId="Style_257_ch" w:type="character">
    <w:name w:val="List"/>
    <w:basedOn w:val="Style_130_ch"/>
    <w:link w:val="Style_257"/>
  </w:style>
  <w:style w:styleId="Style_258" w:type="paragraph">
    <w:name w:val="WW8Num13z7"/>
    <w:link w:val="Style_258_ch"/>
  </w:style>
  <w:style w:styleId="Style_258_ch" w:type="character">
    <w:name w:val="WW8Num13z7"/>
    <w:link w:val="Style_258"/>
  </w:style>
  <w:style w:styleId="Style_259" w:type="paragraph">
    <w:name w:val="WW8Num3z6"/>
    <w:link w:val="Style_259_ch"/>
  </w:style>
  <w:style w:styleId="Style_259_ch" w:type="character">
    <w:name w:val="WW8Num3z6"/>
    <w:link w:val="Style_259"/>
  </w:style>
  <w:style w:styleId="Style_260" w:type="paragraph">
    <w:name w:val="WW8Num10z5"/>
    <w:link w:val="Style_260_ch"/>
  </w:style>
  <w:style w:styleId="Style_260_ch" w:type="character">
    <w:name w:val="WW8Num10z5"/>
    <w:link w:val="Style_260"/>
  </w:style>
  <w:style w:styleId="Style_261" w:type="paragraph">
    <w:name w:val="WW8Num32z2"/>
    <w:link w:val="Style_261_ch"/>
  </w:style>
  <w:style w:styleId="Style_261_ch" w:type="character">
    <w:name w:val="WW8Num32z2"/>
    <w:link w:val="Style_261"/>
  </w:style>
  <w:style w:styleId="Style_262" w:type="paragraph">
    <w:name w:val="WW8Num22z2"/>
    <w:link w:val="Style_262_ch"/>
  </w:style>
  <w:style w:styleId="Style_262_ch" w:type="character">
    <w:name w:val="WW8Num22z2"/>
    <w:link w:val="Style_262"/>
  </w:style>
  <w:style w:styleId="Style_263" w:type="paragraph">
    <w:name w:val="WW8Num24z6"/>
    <w:link w:val="Style_263_ch"/>
  </w:style>
  <w:style w:styleId="Style_263_ch" w:type="character">
    <w:name w:val="WW8Num24z6"/>
    <w:link w:val="Style_263"/>
  </w:style>
  <w:style w:styleId="Style_264" w:type="paragraph">
    <w:name w:val="WW8Num12z2"/>
    <w:link w:val="Style_264_ch"/>
  </w:style>
  <w:style w:styleId="Style_264_ch" w:type="character">
    <w:name w:val="WW8Num12z2"/>
    <w:link w:val="Style_264"/>
  </w:style>
  <w:style w:styleId="Style_265" w:type="paragraph">
    <w:name w:val="WW8Num10z8"/>
    <w:link w:val="Style_265_ch"/>
  </w:style>
  <w:style w:styleId="Style_265_ch" w:type="character">
    <w:name w:val="WW8Num10z8"/>
    <w:link w:val="Style_265"/>
  </w:style>
  <w:style w:styleId="Style_266" w:type="paragraph">
    <w:name w:val="WW8Num16z3"/>
    <w:link w:val="Style_266_ch"/>
  </w:style>
  <w:style w:styleId="Style_266_ch" w:type="character">
    <w:name w:val="WW8Num16z3"/>
    <w:link w:val="Style_266"/>
  </w:style>
  <w:style w:styleId="Style_267" w:type="paragraph">
    <w:name w:val="WW8Num15z4"/>
    <w:link w:val="Style_267_ch"/>
  </w:style>
  <w:style w:styleId="Style_267_ch" w:type="character">
    <w:name w:val="WW8Num15z4"/>
    <w:link w:val="Style_267"/>
  </w:style>
  <w:style w:styleId="Style_268" w:type="paragraph">
    <w:name w:val="WW8Num21z1"/>
    <w:link w:val="Style_268_ch"/>
  </w:style>
  <w:style w:styleId="Style_268_ch" w:type="character">
    <w:name w:val="WW8Num21z1"/>
    <w:link w:val="Style_268"/>
  </w:style>
  <w:style w:styleId="Style_269" w:type="paragraph">
    <w:name w:val="Заголовок"/>
    <w:basedOn w:val="Style_6"/>
    <w:next w:val="Style_130"/>
    <w:link w:val="Style_269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69_ch" w:type="character">
    <w:name w:val="Заголовок"/>
    <w:basedOn w:val="Style_6_ch"/>
    <w:link w:val="Style_269"/>
    <w:rPr>
      <w:rFonts w:ascii="Liberation Sans" w:hAnsi="Liberation Sans"/>
      <w:sz w:val="28"/>
    </w:rPr>
  </w:style>
  <w:style w:styleId="Style_270" w:type="paragraph">
    <w:name w:val="WW8Num23z4"/>
    <w:link w:val="Style_270_ch"/>
  </w:style>
  <w:style w:styleId="Style_270_ch" w:type="character">
    <w:name w:val="WW8Num23z4"/>
    <w:link w:val="Style_270"/>
  </w:style>
  <w:style w:styleId="Style_271" w:type="paragraph">
    <w:name w:val="WW8Num34z2"/>
    <w:link w:val="Style_271_ch"/>
  </w:style>
  <w:style w:styleId="Style_271_ch" w:type="character">
    <w:name w:val="WW8Num34z2"/>
    <w:link w:val="Style_271"/>
  </w:style>
  <w:style w:styleId="Style_272" w:type="paragraph">
    <w:name w:val="WW8Num4z1"/>
    <w:link w:val="Style_272_ch"/>
  </w:style>
  <w:style w:styleId="Style_272_ch" w:type="character">
    <w:name w:val="WW8Num4z1"/>
    <w:link w:val="Style_272"/>
  </w:style>
  <w:style w:styleId="Style_273" w:type="paragraph">
    <w:name w:val="toc 8"/>
    <w:next w:val="Style_6"/>
    <w:link w:val="Style_273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73_ch" w:type="character">
    <w:name w:val="toc 8"/>
    <w:link w:val="Style_273"/>
    <w:rPr>
      <w:rFonts w:ascii="XO Thames" w:hAnsi="XO Thames"/>
      <w:sz w:val="28"/>
    </w:rPr>
  </w:style>
  <w:style w:styleId="Style_274" w:type="paragraph">
    <w:name w:val="Знак Знак1 Знак"/>
    <w:basedOn w:val="Style_6"/>
    <w:link w:val="Style_274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274_ch" w:type="character">
    <w:name w:val="Знак Знак1 Знак"/>
    <w:basedOn w:val="Style_6_ch"/>
    <w:link w:val="Style_274"/>
    <w:rPr>
      <w:rFonts w:ascii="Verdana" w:hAnsi="Verdana"/>
      <w:sz w:val="20"/>
    </w:rPr>
  </w:style>
  <w:style w:styleId="Style_275" w:type="paragraph">
    <w:name w:val="Текст примечания Знак"/>
    <w:basedOn w:val="Style_40"/>
    <w:link w:val="Style_275_ch"/>
  </w:style>
  <w:style w:styleId="Style_275_ch" w:type="character">
    <w:name w:val="Текст примечания Знак"/>
    <w:basedOn w:val="Style_40_ch"/>
    <w:link w:val="Style_275"/>
  </w:style>
  <w:style w:styleId="Style_276" w:type="paragraph">
    <w:name w:val="WW8Num21z6"/>
    <w:link w:val="Style_276_ch"/>
  </w:style>
  <w:style w:styleId="Style_276_ch" w:type="character">
    <w:name w:val="WW8Num21z6"/>
    <w:link w:val="Style_276"/>
  </w:style>
  <w:style w:styleId="Style_277" w:type="paragraph">
    <w:name w:val="Основной текст с отступом 21"/>
    <w:basedOn w:val="Style_6"/>
    <w:link w:val="Style_277_ch"/>
    <w:pPr>
      <w:widowControl w:val="1"/>
      <w:ind w:left="510"/>
      <w:jc w:val="both"/>
    </w:pPr>
    <w:rPr>
      <w:sz w:val="28"/>
    </w:rPr>
  </w:style>
  <w:style w:styleId="Style_277_ch" w:type="character">
    <w:name w:val="Основной текст с отступом 21"/>
    <w:basedOn w:val="Style_6_ch"/>
    <w:link w:val="Style_277"/>
    <w:rPr>
      <w:sz w:val="28"/>
    </w:rPr>
  </w:style>
  <w:style w:styleId="Style_278" w:type="paragraph">
    <w:name w:val="WW8Num12z5"/>
    <w:link w:val="Style_278_ch"/>
  </w:style>
  <w:style w:styleId="Style_278_ch" w:type="character">
    <w:name w:val="WW8Num12z5"/>
    <w:link w:val="Style_278"/>
  </w:style>
  <w:style w:styleId="Style_279" w:type="paragraph">
    <w:name w:val="WW8Num3z0"/>
    <w:link w:val="Style_279_ch"/>
  </w:style>
  <w:style w:styleId="Style_279_ch" w:type="character">
    <w:name w:val="WW8Num3z0"/>
    <w:link w:val="Style_279"/>
  </w:style>
  <w:style w:styleId="Style_280" w:type="paragraph">
    <w:name w:val="WW8Num7z0"/>
    <w:link w:val="Style_280_ch"/>
  </w:style>
  <w:style w:styleId="Style_280_ch" w:type="character">
    <w:name w:val="WW8Num7z0"/>
    <w:link w:val="Style_280"/>
  </w:style>
  <w:style w:styleId="Style_281" w:type="paragraph">
    <w:name w:val="WW8Num10z7"/>
    <w:link w:val="Style_281_ch"/>
  </w:style>
  <w:style w:styleId="Style_281_ch" w:type="character">
    <w:name w:val="WW8Num10z7"/>
    <w:link w:val="Style_281"/>
  </w:style>
  <w:style w:styleId="Style_282" w:type="paragraph">
    <w:name w:val="WW8Num25z2"/>
    <w:link w:val="Style_282_ch"/>
  </w:style>
  <w:style w:styleId="Style_282_ch" w:type="character">
    <w:name w:val="WW8Num25z2"/>
    <w:link w:val="Style_282"/>
  </w:style>
  <w:style w:styleId="Style_283" w:type="paragraph">
    <w:name w:val="WW8Num6z1"/>
    <w:link w:val="Style_283_ch"/>
    <w:rPr>
      <w:rFonts w:ascii="Courier New" w:hAnsi="Courier New"/>
    </w:rPr>
  </w:style>
  <w:style w:styleId="Style_283_ch" w:type="character">
    <w:name w:val="WW8Num6z1"/>
    <w:link w:val="Style_283"/>
    <w:rPr>
      <w:rFonts w:ascii="Courier New" w:hAnsi="Courier New"/>
    </w:rPr>
  </w:style>
  <w:style w:styleId="Style_284" w:type="paragraph">
    <w:name w:val="WW8Num11z2"/>
    <w:link w:val="Style_284_ch"/>
  </w:style>
  <w:style w:styleId="Style_284_ch" w:type="character">
    <w:name w:val="WW8Num11z2"/>
    <w:link w:val="Style_284"/>
  </w:style>
  <w:style w:styleId="Style_285" w:type="paragraph">
    <w:name w:val="Указатель2"/>
    <w:basedOn w:val="Style_6"/>
    <w:link w:val="Style_285_ch"/>
  </w:style>
  <w:style w:styleId="Style_285_ch" w:type="character">
    <w:name w:val="Указатель2"/>
    <w:basedOn w:val="Style_6_ch"/>
    <w:link w:val="Style_285"/>
  </w:style>
  <w:style w:styleId="Style_286" w:type="paragraph">
    <w:name w:val="WW8Num21z2"/>
    <w:link w:val="Style_286_ch"/>
  </w:style>
  <w:style w:styleId="Style_286_ch" w:type="character">
    <w:name w:val="WW8Num21z2"/>
    <w:link w:val="Style_286"/>
  </w:style>
  <w:style w:styleId="Style_287" w:type="paragraph">
    <w:name w:val="WW8Num20z3"/>
    <w:link w:val="Style_287_ch"/>
  </w:style>
  <w:style w:styleId="Style_287_ch" w:type="character">
    <w:name w:val="WW8Num20z3"/>
    <w:link w:val="Style_287"/>
  </w:style>
  <w:style w:styleId="Style_288" w:type="paragraph">
    <w:name w:val="WW8Num26z5"/>
    <w:link w:val="Style_288_ch"/>
  </w:style>
  <w:style w:styleId="Style_288_ch" w:type="character">
    <w:name w:val="WW8Num26z5"/>
    <w:link w:val="Style_288"/>
  </w:style>
  <w:style w:styleId="Style_289" w:type="paragraph">
    <w:name w:val="WW8Num32z7"/>
    <w:link w:val="Style_289_ch"/>
  </w:style>
  <w:style w:styleId="Style_289_ch" w:type="character">
    <w:name w:val="WW8Num32z7"/>
    <w:link w:val="Style_289"/>
  </w:style>
  <w:style w:styleId="Style_290" w:type="paragraph">
    <w:name w:val="WW8Num29z4"/>
    <w:link w:val="Style_290_ch"/>
  </w:style>
  <w:style w:styleId="Style_290_ch" w:type="character">
    <w:name w:val="WW8Num29z4"/>
    <w:link w:val="Style_290"/>
  </w:style>
  <w:style w:styleId="Style_291" w:type="paragraph">
    <w:name w:val="WW8Num4z5"/>
    <w:link w:val="Style_291_ch"/>
  </w:style>
  <w:style w:styleId="Style_291_ch" w:type="character">
    <w:name w:val="WW8Num4z5"/>
    <w:link w:val="Style_291"/>
  </w:style>
  <w:style w:styleId="Style_292" w:type="paragraph">
    <w:name w:val="Название объекта2"/>
    <w:basedOn w:val="Style_6"/>
    <w:link w:val="Style_292_ch"/>
    <w:pPr>
      <w:widowControl w:val="1"/>
      <w:spacing w:after="120" w:before="120"/>
      <w:ind/>
    </w:pPr>
    <w:rPr>
      <w:i w:val="1"/>
    </w:rPr>
  </w:style>
  <w:style w:styleId="Style_292_ch" w:type="character">
    <w:name w:val="Название объекта2"/>
    <w:basedOn w:val="Style_6_ch"/>
    <w:link w:val="Style_292"/>
    <w:rPr>
      <w:i w:val="1"/>
    </w:rPr>
  </w:style>
  <w:style w:styleId="Style_293" w:type="paragraph">
    <w:name w:val="WW8Num2z1"/>
    <w:link w:val="Style_293_ch"/>
    <w:rPr>
      <w:rFonts w:ascii="Courier New" w:hAnsi="Courier New"/>
    </w:rPr>
  </w:style>
  <w:style w:styleId="Style_293_ch" w:type="character">
    <w:name w:val="WW8Num2z1"/>
    <w:link w:val="Style_293"/>
    <w:rPr>
      <w:rFonts w:ascii="Courier New" w:hAnsi="Courier New"/>
    </w:rPr>
  </w:style>
  <w:style w:styleId="Style_294" w:type="paragraph">
    <w:name w:val="WW8Num30z8"/>
    <w:link w:val="Style_294_ch"/>
  </w:style>
  <w:style w:styleId="Style_294_ch" w:type="character">
    <w:name w:val="WW8Num30z8"/>
    <w:link w:val="Style_294"/>
  </w:style>
  <w:style w:styleId="Style_295" w:type="paragraph">
    <w:name w:val="WW8Num15z8"/>
    <w:link w:val="Style_295_ch"/>
  </w:style>
  <w:style w:styleId="Style_295_ch" w:type="character">
    <w:name w:val="WW8Num15z8"/>
    <w:link w:val="Style_295"/>
  </w:style>
  <w:style w:styleId="Style_296" w:type="paragraph">
    <w:name w:val="WW8Num11z1"/>
    <w:link w:val="Style_296_ch"/>
  </w:style>
  <w:style w:styleId="Style_296_ch" w:type="character">
    <w:name w:val="WW8Num11z1"/>
    <w:link w:val="Style_296"/>
  </w:style>
  <w:style w:styleId="Style_297" w:type="paragraph">
    <w:name w:val="WW8Num10z6"/>
    <w:link w:val="Style_297_ch"/>
  </w:style>
  <w:style w:styleId="Style_297_ch" w:type="character">
    <w:name w:val="WW8Num10z6"/>
    <w:link w:val="Style_297"/>
  </w:style>
  <w:style w:styleId="Style_298" w:type="paragraph">
    <w:name w:val="WW8Num34z3"/>
    <w:link w:val="Style_298_ch"/>
  </w:style>
  <w:style w:styleId="Style_298_ch" w:type="character">
    <w:name w:val="WW8Num34z3"/>
    <w:link w:val="Style_298"/>
  </w:style>
  <w:style w:styleId="Style_299" w:type="paragraph">
    <w:name w:val="WW8Num8z1"/>
    <w:link w:val="Style_299_ch"/>
  </w:style>
  <w:style w:styleId="Style_299_ch" w:type="character">
    <w:name w:val="WW8Num8z1"/>
    <w:link w:val="Style_299"/>
  </w:style>
  <w:style w:styleId="Style_300" w:type="paragraph">
    <w:name w:val="WW8Num19z1"/>
    <w:link w:val="Style_300_ch"/>
  </w:style>
  <w:style w:styleId="Style_300_ch" w:type="character">
    <w:name w:val="WW8Num19z1"/>
    <w:link w:val="Style_300"/>
  </w:style>
  <w:style w:styleId="Style_301" w:type="paragraph">
    <w:name w:val="WW8Num4z2"/>
    <w:link w:val="Style_301_ch"/>
  </w:style>
  <w:style w:styleId="Style_301_ch" w:type="character">
    <w:name w:val="WW8Num4z2"/>
    <w:link w:val="Style_301"/>
  </w:style>
  <w:style w:styleId="Style_302" w:type="paragraph">
    <w:name w:val="WW8Num17z8"/>
    <w:link w:val="Style_302_ch"/>
  </w:style>
  <w:style w:styleId="Style_302_ch" w:type="character">
    <w:name w:val="WW8Num17z8"/>
    <w:link w:val="Style_302"/>
  </w:style>
  <w:style w:styleId="Style_303" w:type="paragraph">
    <w:name w:val="WW8Num20z2"/>
    <w:link w:val="Style_303_ch"/>
  </w:style>
  <w:style w:styleId="Style_303_ch" w:type="character">
    <w:name w:val="WW8Num20z2"/>
    <w:link w:val="Style_303"/>
  </w:style>
  <w:style w:styleId="Style_304" w:type="paragraph">
    <w:name w:val="WW8Num4z8"/>
    <w:link w:val="Style_304_ch"/>
  </w:style>
  <w:style w:styleId="Style_304_ch" w:type="character">
    <w:name w:val="WW8Num4z8"/>
    <w:link w:val="Style_304"/>
  </w:style>
  <w:style w:styleId="Style_305" w:type="paragraph">
    <w:name w:val="WW8Num10z4"/>
    <w:link w:val="Style_305_ch"/>
  </w:style>
  <w:style w:styleId="Style_305_ch" w:type="character">
    <w:name w:val="WW8Num10z4"/>
    <w:link w:val="Style_305"/>
  </w:style>
  <w:style w:styleId="Style_306" w:type="paragraph">
    <w:name w:val="WW8Num1z3"/>
    <w:link w:val="Style_306_ch"/>
  </w:style>
  <w:style w:styleId="Style_306_ch" w:type="character">
    <w:name w:val="WW8Num1z3"/>
    <w:link w:val="Style_306"/>
  </w:style>
  <w:style w:styleId="Style_307" w:type="paragraph">
    <w:name w:val="WW8Num13z6"/>
    <w:link w:val="Style_307_ch"/>
  </w:style>
  <w:style w:styleId="Style_307_ch" w:type="character">
    <w:name w:val="WW8Num13z6"/>
    <w:link w:val="Style_307"/>
  </w:style>
  <w:style w:styleId="Style_308" w:type="paragraph">
    <w:name w:val="toc 5"/>
    <w:next w:val="Style_6"/>
    <w:link w:val="Style_30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08_ch" w:type="character">
    <w:name w:val="toc 5"/>
    <w:link w:val="Style_308"/>
    <w:rPr>
      <w:rFonts w:ascii="XO Thames" w:hAnsi="XO Thames"/>
      <w:sz w:val="28"/>
    </w:rPr>
  </w:style>
  <w:style w:styleId="Style_309" w:type="paragraph">
    <w:name w:val="Тема примечания Знак"/>
    <w:link w:val="Style_309_ch"/>
    <w:rPr>
      <w:b w:val="1"/>
    </w:rPr>
  </w:style>
  <w:style w:styleId="Style_309_ch" w:type="character">
    <w:name w:val="Тема примечания Знак"/>
    <w:link w:val="Style_309"/>
    <w:rPr>
      <w:b w:val="1"/>
    </w:rPr>
  </w:style>
  <w:style w:styleId="Style_310" w:type="paragraph">
    <w:name w:val="WW8Num29z8"/>
    <w:link w:val="Style_310_ch"/>
  </w:style>
  <w:style w:styleId="Style_310_ch" w:type="character">
    <w:name w:val="WW8Num29z8"/>
    <w:link w:val="Style_310"/>
  </w:style>
  <w:style w:styleId="Style_311" w:type="paragraph">
    <w:name w:val="WW8Num14z0"/>
    <w:link w:val="Style_311_ch"/>
  </w:style>
  <w:style w:styleId="Style_311_ch" w:type="character">
    <w:name w:val="WW8Num14z0"/>
    <w:link w:val="Style_311"/>
  </w:style>
  <w:style w:styleId="Style_312" w:type="paragraph">
    <w:name w:val="WW8Num20z7"/>
    <w:link w:val="Style_312_ch"/>
  </w:style>
  <w:style w:styleId="Style_312_ch" w:type="character">
    <w:name w:val="WW8Num20z7"/>
    <w:link w:val="Style_312"/>
  </w:style>
  <w:style w:styleId="Style_313" w:type="paragraph">
    <w:name w:val="WW8Num32z8"/>
    <w:link w:val="Style_313_ch"/>
  </w:style>
  <w:style w:styleId="Style_313_ch" w:type="character">
    <w:name w:val="WW8Num32z8"/>
    <w:link w:val="Style_313"/>
  </w:style>
  <w:style w:styleId="Style_314" w:type="paragraph">
    <w:name w:val="WW8Num5z6"/>
    <w:link w:val="Style_314_ch"/>
  </w:style>
  <w:style w:styleId="Style_314_ch" w:type="character">
    <w:name w:val="WW8Num5z6"/>
    <w:link w:val="Style_314"/>
  </w:style>
  <w:style w:styleId="Style_315" w:type="paragraph">
    <w:name w:val="WW8Num19z3"/>
    <w:link w:val="Style_315_ch"/>
  </w:style>
  <w:style w:styleId="Style_315_ch" w:type="character">
    <w:name w:val="WW8Num19z3"/>
    <w:link w:val="Style_315"/>
  </w:style>
  <w:style w:styleId="Style_316" w:type="paragraph">
    <w:name w:val="WW8Num12z0"/>
    <w:link w:val="Style_316_ch"/>
  </w:style>
  <w:style w:styleId="Style_316_ch" w:type="character">
    <w:name w:val="WW8Num12z0"/>
    <w:link w:val="Style_316"/>
  </w:style>
  <w:style w:styleId="Style_317" w:type="paragraph">
    <w:name w:val="WW8Num21z5"/>
    <w:link w:val="Style_317_ch"/>
  </w:style>
  <w:style w:styleId="Style_317_ch" w:type="character">
    <w:name w:val="WW8Num21z5"/>
    <w:link w:val="Style_317"/>
  </w:style>
  <w:style w:styleId="Style_318" w:type="paragraph">
    <w:name w:val="WW8Num33z6"/>
    <w:link w:val="Style_318_ch"/>
  </w:style>
  <w:style w:styleId="Style_318_ch" w:type="character">
    <w:name w:val="WW8Num33z6"/>
    <w:link w:val="Style_318"/>
  </w:style>
  <w:style w:styleId="Style_319" w:type="paragraph">
    <w:name w:val="WW8Num13z0"/>
    <w:link w:val="Style_319_ch"/>
  </w:style>
  <w:style w:styleId="Style_319_ch" w:type="character">
    <w:name w:val="WW8Num13z0"/>
    <w:link w:val="Style_319"/>
  </w:style>
  <w:style w:styleId="Style_320" w:type="paragraph">
    <w:name w:val="WW8Num27z0"/>
    <w:link w:val="Style_320_ch"/>
  </w:style>
  <w:style w:styleId="Style_320_ch" w:type="character">
    <w:name w:val="WW8Num27z0"/>
    <w:link w:val="Style_320"/>
  </w:style>
  <w:style w:styleId="Style_321" w:type="paragraph">
    <w:name w:val="WW8Num17z4"/>
    <w:link w:val="Style_321_ch"/>
  </w:style>
  <w:style w:styleId="Style_321_ch" w:type="character">
    <w:name w:val="WW8Num17z4"/>
    <w:link w:val="Style_321"/>
  </w:style>
  <w:style w:styleId="Style_322" w:type="paragraph">
    <w:name w:val="WW8Num18z1"/>
    <w:link w:val="Style_322_ch"/>
  </w:style>
  <w:style w:styleId="Style_322_ch" w:type="character">
    <w:name w:val="WW8Num18z1"/>
    <w:link w:val="Style_322"/>
  </w:style>
  <w:style w:styleId="Style_323" w:type="paragraph">
    <w:name w:val="annotation subject"/>
    <w:basedOn w:val="Style_324"/>
    <w:next w:val="Style_324"/>
    <w:link w:val="Style_323_ch"/>
    <w:rPr>
      <w:b w:val="1"/>
    </w:rPr>
  </w:style>
  <w:style w:styleId="Style_323_ch" w:type="character">
    <w:name w:val="annotation subject"/>
    <w:basedOn w:val="Style_324_ch"/>
    <w:link w:val="Style_323"/>
    <w:rPr>
      <w:b w:val="1"/>
    </w:rPr>
  </w:style>
  <w:style w:styleId="Style_325" w:type="paragraph">
    <w:name w:val="WW8Num30z4"/>
    <w:link w:val="Style_325_ch"/>
  </w:style>
  <w:style w:styleId="Style_325_ch" w:type="character">
    <w:name w:val="WW8Num30z4"/>
    <w:link w:val="Style_325"/>
  </w:style>
  <w:style w:styleId="Style_326" w:type="paragraph">
    <w:name w:val="WW8Num11z4"/>
    <w:link w:val="Style_326_ch"/>
  </w:style>
  <w:style w:styleId="Style_326_ch" w:type="character">
    <w:name w:val="WW8Num11z4"/>
    <w:link w:val="Style_326"/>
  </w:style>
  <w:style w:styleId="Style_327" w:type="paragraph">
    <w:name w:val="WW8Num26z8"/>
    <w:link w:val="Style_327_ch"/>
  </w:style>
  <w:style w:styleId="Style_327_ch" w:type="character">
    <w:name w:val="WW8Num26z8"/>
    <w:link w:val="Style_327"/>
  </w:style>
  <w:style w:styleId="Style_328" w:type="paragraph">
    <w:name w:val="WW8Num29z5"/>
    <w:link w:val="Style_328_ch"/>
  </w:style>
  <w:style w:styleId="Style_328_ch" w:type="character">
    <w:name w:val="WW8Num29z5"/>
    <w:link w:val="Style_328"/>
  </w:style>
  <w:style w:styleId="Style_329" w:type="paragraph">
    <w:name w:val="page number"/>
    <w:basedOn w:val="Style_40"/>
    <w:link w:val="Style_329_ch"/>
  </w:style>
  <w:style w:styleId="Style_329_ch" w:type="character">
    <w:name w:val="page number"/>
    <w:basedOn w:val="Style_40_ch"/>
    <w:link w:val="Style_329"/>
  </w:style>
  <w:style w:styleId="Style_330" w:type="paragraph">
    <w:name w:val="WW8Num16z5"/>
    <w:link w:val="Style_330_ch"/>
  </w:style>
  <w:style w:styleId="Style_330_ch" w:type="character">
    <w:name w:val="WW8Num16z5"/>
    <w:link w:val="Style_330"/>
  </w:style>
  <w:style w:styleId="Style_331" w:type="paragraph">
    <w:name w:val="WW8Num27z1"/>
    <w:link w:val="Style_331_ch"/>
  </w:style>
  <w:style w:styleId="Style_331_ch" w:type="character">
    <w:name w:val="WW8Num27z1"/>
    <w:link w:val="Style_331"/>
  </w:style>
  <w:style w:styleId="Style_332" w:type="paragraph">
    <w:name w:val="WW8Num1z2"/>
    <w:link w:val="Style_332_ch"/>
  </w:style>
  <w:style w:styleId="Style_332_ch" w:type="character">
    <w:name w:val="WW8Num1z2"/>
    <w:link w:val="Style_332"/>
  </w:style>
  <w:style w:styleId="Style_333" w:type="paragraph">
    <w:name w:val="WW8Num18z8"/>
    <w:link w:val="Style_333_ch"/>
  </w:style>
  <w:style w:styleId="Style_333_ch" w:type="character">
    <w:name w:val="WW8Num18z8"/>
    <w:link w:val="Style_333"/>
  </w:style>
  <w:style w:styleId="Style_334" w:type="paragraph">
    <w:name w:val="WW8Num20z6"/>
    <w:link w:val="Style_334_ch"/>
  </w:style>
  <w:style w:styleId="Style_334_ch" w:type="character">
    <w:name w:val="WW8Num20z6"/>
    <w:link w:val="Style_334"/>
  </w:style>
  <w:style w:styleId="Style_335" w:type="paragraph">
    <w:name w:val="WW8Num15z6"/>
    <w:link w:val="Style_335_ch"/>
  </w:style>
  <w:style w:styleId="Style_335_ch" w:type="character">
    <w:name w:val="WW8Num15z6"/>
    <w:link w:val="Style_335"/>
  </w:style>
  <w:style w:styleId="Style_336" w:type="paragraph">
    <w:name w:val="Указатель1"/>
    <w:basedOn w:val="Style_6"/>
    <w:link w:val="Style_336_ch"/>
  </w:style>
  <w:style w:styleId="Style_336_ch" w:type="character">
    <w:name w:val="Указатель1"/>
    <w:basedOn w:val="Style_6_ch"/>
    <w:link w:val="Style_336"/>
  </w:style>
  <w:style w:styleId="Style_337" w:type="paragraph">
    <w:name w:val="Subtitle"/>
    <w:next w:val="Style_6"/>
    <w:link w:val="Style_33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37_ch" w:type="character">
    <w:name w:val="Subtitle"/>
    <w:link w:val="Style_337"/>
    <w:rPr>
      <w:rFonts w:ascii="XO Thames" w:hAnsi="XO Thames"/>
      <w:i w:val="1"/>
      <w:sz w:val="24"/>
    </w:rPr>
  </w:style>
  <w:style w:styleId="Style_338" w:type="paragraph">
    <w:name w:val="WW8Num15z0"/>
    <w:link w:val="Style_338_ch"/>
  </w:style>
  <w:style w:styleId="Style_338_ch" w:type="character">
    <w:name w:val="WW8Num15z0"/>
    <w:link w:val="Style_338"/>
  </w:style>
  <w:style w:styleId="Style_339" w:type="paragraph">
    <w:name w:val="WW8Num23z8"/>
    <w:link w:val="Style_339_ch"/>
  </w:style>
  <w:style w:styleId="Style_339_ch" w:type="character">
    <w:name w:val="WW8Num23z8"/>
    <w:link w:val="Style_339"/>
  </w:style>
  <w:style w:styleId="Style_340" w:type="paragraph">
    <w:name w:val="WW8Num9z8"/>
    <w:link w:val="Style_340_ch"/>
  </w:style>
  <w:style w:styleId="Style_340_ch" w:type="character">
    <w:name w:val="WW8Num9z8"/>
    <w:link w:val="Style_340"/>
  </w:style>
  <w:style w:styleId="Style_341" w:type="paragraph">
    <w:name w:val="WW8Num32z5"/>
    <w:link w:val="Style_341_ch"/>
  </w:style>
  <w:style w:styleId="Style_341_ch" w:type="character">
    <w:name w:val="WW8Num32z5"/>
    <w:link w:val="Style_341"/>
  </w:style>
  <w:style w:styleId="Style_342" w:type="paragraph">
    <w:name w:val="WW8Num30z7"/>
    <w:link w:val="Style_342_ch"/>
  </w:style>
  <w:style w:styleId="Style_342_ch" w:type="character">
    <w:name w:val="WW8Num30z7"/>
    <w:link w:val="Style_342"/>
  </w:style>
  <w:style w:styleId="Style_343" w:type="paragraph">
    <w:name w:val="WW8Num16z1"/>
    <w:link w:val="Style_343_ch"/>
  </w:style>
  <w:style w:styleId="Style_343_ch" w:type="character">
    <w:name w:val="WW8Num16z1"/>
    <w:link w:val="Style_343"/>
  </w:style>
  <w:style w:styleId="Style_344" w:type="paragraph">
    <w:name w:val="WW8Num2z0"/>
    <w:link w:val="Style_344_ch"/>
    <w:rPr>
      <w:rFonts w:ascii="Times New Roman" w:hAnsi="Times New Roman"/>
    </w:rPr>
  </w:style>
  <w:style w:styleId="Style_344_ch" w:type="character">
    <w:name w:val="WW8Num2z0"/>
    <w:link w:val="Style_344"/>
    <w:rPr>
      <w:rFonts w:ascii="Times New Roman" w:hAnsi="Times New Roman"/>
    </w:rPr>
  </w:style>
  <w:style w:styleId="Style_345" w:type="paragraph">
    <w:name w:val="Placeholder Text"/>
    <w:link w:val="Style_345_ch"/>
    <w:rPr>
      <w:color w:val="808080"/>
    </w:rPr>
  </w:style>
  <w:style w:styleId="Style_345_ch" w:type="character">
    <w:name w:val="Placeholder Text"/>
    <w:link w:val="Style_345"/>
    <w:rPr>
      <w:color w:val="808080"/>
    </w:rPr>
  </w:style>
  <w:style w:styleId="Style_346" w:type="paragraph">
    <w:name w:val="WW8Num11z5"/>
    <w:link w:val="Style_346_ch"/>
  </w:style>
  <w:style w:styleId="Style_346_ch" w:type="character">
    <w:name w:val="WW8Num11z5"/>
    <w:link w:val="Style_346"/>
  </w:style>
  <w:style w:styleId="Style_347" w:type="paragraph">
    <w:name w:val="WW8Num25z0"/>
    <w:link w:val="Style_347_ch"/>
  </w:style>
  <w:style w:styleId="Style_347_ch" w:type="character">
    <w:name w:val="WW8Num25z0"/>
    <w:link w:val="Style_347"/>
  </w:style>
  <w:style w:styleId="Style_348" w:type="paragraph">
    <w:name w:val="WW8Num7z7"/>
    <w:link w:val="Style_348_ch"/>
  </w:style>
  <w:style w:styleId="Style_348_ch" w:type="character">
    <w:name w:val="WW8Num7z7"/>
    <w:link w:val="Style_348"/>
  </w:style>
  <w:style w:styleId="Style_349" w:type="paragraph">
    <w:name w:val="Title"/>
    <w:next w:val="Style_6"/>
    <w:link w:val="Style_34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9_ch" w:type="character">
    <w:name w:val="Title"/>
    <w:link w:val="Style_349"/>
    <w:rPr>
      <w:rFonts w:ascii="XO Thames" w:hAnsi="XO Thames"/>
      <w:b w:val="1"/>
      <w:caps w:val="1"/>
      <w:sz w:val="40"/>
    </w:rPr>
  </w:style>
  <w:style w:styleId="Style_350" w:type="paragraph">
    <w:name w:val="WW8Num9z1"/>
    <w:link w:val="Style_350_ch"/>
  </w:style>
  <w:style w:styleId="Style_350_ch" w:type="character">
    <w:name w:val="WW8Num9z1"/>
    <w:link w:val="Style_350"/>
  </w:style>
  <w:style w:styleId="Style_351" w:type="paragraph">
    <w:name w:val="heading 4"/>
    <w:basedOn w:val="Style_6"/>
    <w:next w:val="Style_6"/>
    <w:link w:val="Style_351_ch"/>
    <w:uiPriority w:val="9"/>
    <w:qFormat/>
    <w:pPr>
      <w:keepNext w:val="1"/>
      <w:widowControl w:val="1"/>
      <w:numPr>
        <w:ilvl w:val="3"/>
        <w:numId w:val="1"/>
      </w:numPr>
      <w:ind/>
      <w:jc w:val="both"/>
      <w:outlineLvl w:val="3"/>
    </w:pPr>
    <w:rPr>
      <w:sz w:val="32"/>
    </w:rPr>
  </w:style>
  <w:style w:styleId="Style_351_ch" w:type="character">
    <w:name w:val="heading 4"/>
    <w:basedOn w:val="Style_6_ch"/>
    <w:link w:val="Style_351"/>
    <w:rPr>
      <w:sz w:val="32"/>
    </w:rPr>
  </w:style>
  <w:style w:styleId="Style_352" w:type="paragraph">
    <w:name w:val="WW8Num27z8"/>
    <w:link w:val="Style_352_ch"/>
  </w:style>
  <w:style w:styleId="Style_352_ch" w:type="character">
    <w:name w:val="WW8Num27z8"/>
    <w:link w:val="Style_352"/>
  </w:style>
  <w:style w:styleId="Style_353" w:type="paragraph">
    <w:name w:val="WW8Num18z4"/>
    <w:link w:val="Style_353_ch"/>
  </w:style>
  <w:style w:styleId="Style_353_ch" w:type="character">
    <w:name w:val="WW8Num18z4"/>
    <w:link w:val="Style_353"/>
  </w:style>
  <w:style w:styleId="Style_354" w:type="paragraph">
    <w:name w:val="Знак Знак Знак Знак Знак Знак Знак"/>
    <w:basedOn w:val="Style_6"/>
    <w:link w:val="Style_354_ch"/>
    <w:pPr>
      <w:widowControl w:val="1"/>
      <w:spacing w:after="160" w:line="240" w:lineRule="exact"/>
      <w:ind/>
    </w:pPr>
    <w:rPr>
      <w:rFonts w:ascii="Arial" w:hAnsi="Arial"/>
      <w:sz w:val="20"/>
    </w:rPr>
  </w:style>
  <w:style w:styleId="Style_354_ch" w:type="character">
    <w:name w:val="Знак Знак Знак Знак Знак Знак Знак"/>
    <w:basedOn w:val="Style_6_ch"/>
    <w:link w:val="Style_354"/>
    <w:rPr>
      <w:rFonts w:ascii="Arial" w:hAnsi="Arial"/>
      <w:sz w:val="20"/>
    </w:rPr>
  </w:style>
  <w:style w:styleId="Style_355" w:type="paragraph">
    <w:name w:val="WW8Num19z7"/>
    <w:link w:val="Style_355_ch"/>
  </w:style>
  <w:style w:styleId="Style_355_ch" w:type="character">
    <w:name w:val="WW8Num19z7"/>
    <w:link w:val="Style_355"/>
  </w:style>
  <w:style w:styleId="Style_356" w:type="paragraph">
    <w:name w:val="WW8Num10z2"/>
    <w:link w:val="Style_356_ch"/>
  </w:style>
  <w:style w:styleId="Style_356_ch" w:type="character">
    <w:name w:val="WW8Num10z2"/>
    <w:link w:val="Style_356"/>
  </w:style>
  <w:style w:styleId="Style_357" w:type="paragraph">
    <w:name w:val="WW8Num32z3"/>
    <w:link w:val="Style_357_ch"/>
  </w:style>
  <w:style w:styleId="Style_357_ch" w:type="character">
    <w:name w:val="WW8Num32z3"/>
    <w:link w:val="Style_357"/>
  </w:style>
  <w:style w:styleId="Style_324" w:type="paragraph">
    <w:name w:val="Текст примечания1"/>
    <w:basedOn w:val="Style_6"/>
    <w:link w:val="Style_324_ch"/>
    <w:rPr>
      <w:sz w:val="20"/>
    </w:rPr>
  </w:style>
  <w:style w:styleId="Style_324_ch" w:type="character">
    <w:name w:val="Текст примечания1"/>
    <w:basedOn w:val="Style_6_ch"/>
    <w:link w:val="Style_324"/>
    <w:rPr>
      <w:sz w:val="20"/>
    </w:rPr>
  </w:style>
  <w:style w:styleId="Style_358" w:type="paragraph">
    <w:name w:val="WW8Num16z8"/>
    <w:link w:val="Style_358_ch"/>
  </w:style>
  <w:style w:styleId="Style_358_ch" w:type="character">
    <w:name w:val="WW8Num16z8"/>
    <w:link w:val="Style_358"/>
  </w:style>
  <w:style w:styleId="Style_359" w:type="paragraph">
    <w:name w:val="heading 2"/>
    <w:basedOn w:val="Style_6"/>
    <w:next w:val="Style_6"/>
    <w:link w:val="Style_359_ch"/>
    <w:uiPriority w:val="9"/>
    <w:qFormat/>
    <w:pPr>
      <w:keepNext w:val="1"/>
      <w:widowControl w:val="1"/>
      <w:numPr>
        <w:ilvl w:val="1"/>
        <w:numId w:val="1"/>
      </w:numPr>
      <w:ind/>
      <w:jc w:val="center"/>
      <w:outlineLvl w:val="1"/>
    </w:pPr>
    <w:rPr>
      <w:sz w:val="36"/>
    </w:rPr>
  </w:style>
  <w:style w:styleId="Style_359_ch" w:type="character">
    <w:name w:val="heading 2"/>
    <w:basedOn w:val="Style_6_ch"/>
    <w:link w:val="Style_359"/>
    <w:rPr>
      <w:sz w:val="36"/>
    </w:rPr>
  </w:style>
  <w:style w:styleId="Style_360" w:type="paragraph">
    <w:name w:val="WW8Num3z8"/>
    <w:link w:val="Style_360_ch"/>
  </w:style>
  <w:style w:styleId="Style_360_ch" w:type="character">
    <w:name w:val="WW8Num3z8"/>
    <w:link w:val="Style_360"/>
  </w:style>
  <w:style w:styleId="Style_361" w:type="paragraph">
    <w:name w:val="WW8Num31z6"/>
    <w:link w:val="Style_361_ch"/>
  </w:style>
  <w:style w:styleId="Style_361_ch" w:type="character">
    <w:name w:val="WW8Num31z6"/>
    <w:link w:val="Style_361"/>
  </w:style>
  <w:style w:styleId="Style_362" w:type="paragraph">
    <w:name w:val="WW8Num1z8"/>
    <w:link w:val="Style_362_ch"/>
  </w:style>
  <w:style w:styleId="Style_362_ch" w:type="character">
    <w:name w:val="WW8Num1z8"/>
    <w:link w:val="Style_362"/>
  </w:style>
  <w:style w:styleId="Style_363" w:type="paragraph">
    <w:name w:val="WW8Num27z5"/>
    <w:link w:val="Style_363_ch"/>
  </w:style>
  <w:style w:styleId="Style_363_ch" w:type="character">
    <w:name w:val="WW8Num27z5"/>
    <w:link w:val="Style_363"/>
  </w:style>
  <w:style w:styleId="Style_364" w:type="paragraph">
    <w:name w:val="WW8Num14z4"/>
    <w:link w:val="Style_364_ch"/>
  </w:style>
  <w:style w:styleId="Style_364_ch" w:type="character">
    <w:name w:val="WW8Num14z4"/>
    <w:link w:val="Style_364"/>
  </w:style>
  <w:style w:styleId="Style_365" w:type="paragraph">
    <w:name w:val="WW8Num17z6"/>
    <w:link w:val="Style_365_ch"/>
  </w:style>
  <w:style w:styleId="Style_365_ch" w:type="character">
    <w:name w:val="WW8Num17z6"/>
    <w:link w:val="Style_365"/>
  </w:style>
  <w:style w:styleId="Style_366" w:type="paragraph">
    <w:name w:val="WW8Num21z8"/>
    <w:link w:val="Style_366_ch"/>
  </w:style>
  <w:style w:styleId="Style_366_ch" w:type="character">
    <w:name w:val="WW8Num21z8"/>
    <w:link w:val="Style_366"/>
  </w:style>
  <w:style w:styleId="Style_367" w:type="paragraph">
    <w:name w:val="heading 6"/>
    <w:basedOn w:val="Style_6"/>
    <w:next w:val="Style_6"/>
    <w:link w:val="Style_367_ch"/>
    <w:uiPriority w:val="9"/>
    <w:qFormat/>
    <w:pPr>
      <w:keepNext w:val="1"/>
      <w:widowControl w:val="1"/>
      <w:numPr>
        <w:ilvl w:val="5"/>
        <w:numId w:val="1"/>
      </w:numPr>
      <w:ind/>
      <w:outlineLvl w:val="5"/>
    </w:pPr>
    <w:rPr>
      <w:sz w:val="28"/>
    </w:rPr>
  </w:style>
  <w:style w:styleId="Style_367_ch" w:type="character">
    <w:name w:val="heading 6"/>
    <w:basedOn w:val="Style_6_ch"/>
    <w:link w:val="Style_367"/>
    <w:rPr>
      <w:sz w:val="28"/>
    </w:rPr>
  </w:style>
  <w:style w:styleId="Style_368" w:type="paragraph">
    <w:name w:val="WW8Num13z1"/>
    <w:link w:val="Style_368_ch"/>
  </w:style>
  <w:style w:styleId="Style_368_ch" w:type="character">
    <w:name w:val="WW8Num13z1"/>
    <w:link w:val="Style_368"/>
  </w:style>
  <w:style w:styleId="Style_4" w:type="table">
    <w:name w:val="Table Grid"/>
    <w:basedOn w:val="Style_2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ntTable.xml" Type="http://schemas.openxmlformats.org/officeDocument/2006/relationships/fontTable"/>
  <Relationship Id="rId1" Target="header1.xml" Type="http://schemas.openxmlformats.org/officeDocument/2006/relationships/header"/>
  <Relationship Id="rId12" Target="numbering.xml" Type="http://schemas.openxmlformats.org/officeDocument/2006/relationships/numbering"/>
  <Relationship Id="rId10" Target="webSettings.xml" Type="http://schemas.openxmlformats.org/officeDocument/2006/relationships/webSettings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styles.xml" Type="http://schemas.openxmlformats.org/officeDocument/2006/relationships/styles"/>
  <Relationship Id="rId4" Target="header4.xml" Type="http://schemas.openxmlformats.org/officeDocument/2006/relationships/header"/>
  <Relationship Id="rId11" Target="theme/theme1.xml" Type="http://schemas.openxmlformats.org/officeDocument/2006/relationships/theme"/>
  <Relationship Id="rId9" Target="stylesWithEffects.xml" Type="http://schemas.microsoft.com/office/2007/relationships/stylesWithEffects"/>
  <Relationship Id="rId7" Target="settings.xml" Type="http://schemas.openxmlformats.org/officeDocument/2006/relationships/settings"/>
  <Relationship Id="rId5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2026-10-08T11:02:42Z</dcterms:created>
  <dcterms:modified xsi:type="dcterms:W3CDTF">2026-10-08T11:02:42Z</dcterms:modified>
</cp:coreProperties>
</file>