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96" w:rsidRPr="00685994" w:rsidRDefault="006B7696" w:rsidP="006B76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6B7696" w:rsidRDefault="006B7696" w:rsidP="006B76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>ормативного правового акта</w:t>
      </w:r>
      <w:r w:rsidR="00684519">
        <w:rPr>
          <w:rFonts w:ascii="Times New Roman" w:hAnsi="Times New Roman" w:cs="Times New Roman"/>
          <w:sz w:val="24"/>
          <w:szCs w:val="24"/>
        </w:rPr>
        <w:t xml:space="preserve"> Собрания представителей муниципального образования Щекинский район</w:t>
      </w:r>
      <w:r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Pr="00320BA1">
        <w:rPr>
          <w:rFonts w:ascii="Times New Roman" w:hAnsi="Times New Roman" w:cs="Times New Roman"/>
          <w:sz w:val="24"/>
          <w:szCs w:val="24"/>
        </w:rPr>
        <w:t>«</w:t>
      </w:r>
      <w:r w:rsidR="00684519">
        <w:rPr>
          <w:rFonts w:ascii="Times New Roman" w:hAnsi="Times New Roman" w:cs="Times New Roman"/>
          <w:sz w:val="24"/>
          <w:szCs w:val="24"/>
        </w:rPr>
        <w:t>О внесении изменений в Устав муниципального образования Щекинский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B7696" w:rsidRPr="00320BA1" w:rsidRDefault="006B7696" w:rsidP="006B7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7696" w:rsidRPr="006E14F8" w:rsidRDefault="006B7696" w:rsidP="006B7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по правовой работе администрации Щекинского района в соответствии с частями 1 и 4 статьи 3 Федерального закона от 17 июля 2009 № 172-ФЗ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6E14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Pr="006E14F8">
        <w:rPr>
          <w:rFonts w:ascii="Times New Roman" w:hAnsi="Times New Roman" w:cs="Times New Roman"/>
          <w:sz w:val="24"/>
          <w:szCs w:val="24"/>
        </w:rPr>
        <w:t>проведени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684519">
        <w:rPr>
          <w:rFonts w:ascii="Times New Roman" w:hAnsi="Times New Roman" w:cs="Times New Roman"/>
          <w:sz w:val="24"/>
          <w:szCs w:val="24"/>
        </w:rPr>
        <w:t xml:space="preserve"> </w:t>
      </w:r>
      <w:r w:rsidR="00684519">
        <w:rPr>
          <w:rFonts w:ascii="Times New Roman" w:hAnsi="Times New Roman" w:cs="Times New Roman"/>
          <w:sz w:val="24"/>
          <w:szCs w:val="24"/>
        </w:rPr>
        <w:t>Собрания представителей муниципального образования</w:t>
      </w:r>
      <w:proofErr w:type="gramEnd"/>
      <w:r w:rsidR="00684519">
        <w:rPr>
          <w:rFonts w:ascii="Times New Roman" w:hAnsi="Times New Roman" w:cs="Times New Roman"/>
          <w:sz w:val="24"/>
          <w:szCs w:val="24"/>
        </w:rPr>
        <w:t xml:space="preserve"> Щекинский район</w:t>
      </w:r>
      <w:r w:rsidRPr="006E14F8">
        <w:rPr>
          <w:rFonts w:ascii="Times New Roman" w:hAnsi="Times New Roman" w:cs="Times New Roman"/>
          <w:sz w:val="24"/>
          <w:szCs w:val="24"/>
        </w:rPr>
        <w:t xml:space="preserve">: </w:t>
      </w:r>
      <w:r w:rsidRPr="00320BA1">
        <w:rPr>
          <w:rFonts w:ascii="Times New Roman" w:hAnsi="Times New Roman" w:cs="Times New Roman"/>
          <w:sz w:val="24"/>
          <w:szCs w:val="24"/>
        </w:rPr>
        <w:t>«</w:t>
      </w:r>
      <w:r w:rsidR="00684519">
        <w:rPr>
          <w:rFonts w:ascii="Times New Roman" w:hAnsi="Times New Roman" w:cs="Times New Roman"/>
          <w:sz w:val="24"/>
          <w:szCs w:val="24"/>
        </w:rPr>
        <w:t>О внесении изменений в Устав муниципального образования Щекинский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E14F8">
        <w:rPr>
          <w:rFonts w:ascii="Times New Roman" w:hAnsi="Times New Roman" w:cs="Times New Roman"/>
          <w:sz w:val="24"/>
          <w:szCs w:val="24"/>
        </w:rPr>
        <w:t>, в целях выявления в нем коррупциогенных факторов и их последующего устранения.</w:t>
      </w:r>
    </w:p>
    <w:p w:rsidR="006B7696" w:rsidRPr="006E14F8" w:rsidRDefault="006B7696" w:rsidP="006B7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 акта</w:t>
      </w:r>
      <w:r w:rsidR="00684519">
        <w:rPr>
          <w:rFonts w:ascii="Times New Roman" w:hAnsi="Times New Roman" w:cs="Times New Roman"/>
          <w:sz w:val="24"/>
          <w:szCs w:val="24"/>
        </w:rPr>
        <w:t xml:space="preserve"> </w:t>
      </w:r>
      <w:r w:rsidR="00684519">
        <w:rPr>
          <w:rFonts w:ascii="Times New Roman" w:hAnsi="Times New Roman" w:cs="Times New Roman"/>
          <w:sz w:val="24"/>
          <w:szCs w:val="24"/>
        </w:rPr>
        <w:t>Собрания представителей муниципального образования Щекинский район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Pr="00320BA1">
        <w:rPr>
          <w:rFonts w:ascii="Times New Roman" w:hAnsi="Times New Roman" w:cs="Times New Roman"/>
          <w:sz w:val="24"/>
          <w:szCs w:val="24"/>
        </w:rPr>
        <w:t>«</w:t>
      </w:r>
      <w:r w:rsidR="00684519">
        <w:rPr>
          <w:rFonts w:ascii="Times New Roman" w:hAnsi="Times New Roman" w:cs="Times New Roman"/>
          <w:sz w:val="24"/>
          <w:szCs w:val="24"/>
        </w:rPr>
        <w:t>О внесении изменений в Устав муниципального образования Щекинский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E14F8">
        <w:rPr>
          <w:rFonts w:ascii="Times New Roman" w:hAnsi="Times New Roman" w:cs="Times New Roman"/>
          <w:sz w:val="24"/>
          <w:szCs w:val="24"/>
        </w:rPr>
        <w:t>, коррупциогенные факторы не выявлены.</w:t>
      </w:r>
    </w:p>
    <w:p w:rsidR="006B7696" w:rsidRPr="00685994" w:rsidRDefault="006B7696" w:rsidP="006B7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7696" w:rsidRPr="00685994" w:rsidRDefault="006B7696" w:rsidP="006B7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6B7696" w:rsidRPr="005E48CC" w:rsidTr="002529D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96" w:rsidRPr="005E48CC" w:rsidRDefault="006B7696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6B7696" w:rsidRPr="005E48CC" w:rsidRDefault="006B7696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96" w:rsidRPr="005E48CC" w:rsidRDefault="006B7696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6B7696" w:rsidRPr="005E48CC" w:rsidRDefault="006B7696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96" w:rsidRPr="005E48CC" w:rsidRDefault="006B7696" w:rsidP="0025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6B7696" w:rsidRPr="003E71F4" w:rsidTr="002529D6">
        <w:tc>
          <w:tcPr>
            <w:tcW w:w="3289" w:type="dxa"/>
          </w:tcPr>
          <w:p w:rsidR="006B7696" w:rsidRPr="003E71F4" w:rsidRDefault="006B7696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6B7696" w:rsidRPr="003E71F4" w:rsidRDefault="006B7696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6B7696" w:rsidRPr="003E71F4" w:rsidRDefault="006B7696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6B7696" w:rsidRPr="003E71F4" w:rsidRDefault="006B7696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6B7696" w:rsidRPr="003E71F4" w:rsidRDefault="006B7696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6B7696" w:rsidRDefault="006B7696" w:rsidP="006B7696">
      <w:pPr>
        <w:rPr>
          <w:sz w:val="24"/>
          <w:szCs w:val="24"/>
        </w:rPr>
      </w:pPr>
    </w:p>
    <w:p w:rsidR="006B7696" w:rsidRPr="00685994" w:rsidRDefault="006B7696" w:rsidP="006B7696">
      <w:pPr>
        <w:rPr>
          <w:sz w:val="24"/>
          <w:szCs w:val="24"/>
        </w:rPr>
      </w:pPr>
    </w:p>
    <w:p w:rsidR="006B7696" w:rsidRDefault="006B7696" w:rsidP="006B7696">
      <w:pPr>
        <w:rPr>
          <w:sz w:val="24"/>
          <w:szCs w:val="24"/>
        </w:rPr>
      </w:pPr>
    </w:p>
    <w:p w:rsidR="006B7696" w:rsidRPr="006540D0" w:rsidRDefault="00684519" w:rsidP="006B769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  <w:t>27</w:t>
      </w:r>
      <w:r w:rsidR="006B7696" w:rsidRPr="006540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6B7696" w:rsidRPr="006540D0">
        <w:rPr>
          <w:rFonts w:ascii="Times New Roman" w:hAnsi="Times New Roman" w:cs="Times New Roman"/>
          <w:sz w:val="24"/>
          <w:szCs w:val="24"/>
        </w:rPr>
        <w:t>0.2017</w:t>
      </w:r>
    </w:p>
    <w:p w:rsidR="00764C2D" w:rsidRDefault="00764C2D"/>
    <w:sectPr w:rsidR="00764C2D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8A"/>
    <w:rsid w:val="003A438A"/>
    <w:rsid w:val="00684519"/>
    <w:rsid w:val="006B7696"/>
    <w:rsid w:val="0076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9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9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cp:lastPrinted>2017-10-27T10:18:00Z</cp:lastPrinted>
  <dcterms:created xsi:type="dcterms:W3CDTF">2017-10-27T10:19:00Z</dcterms:created>
  <dcterms:modified xsi:type="dcterms:W3CDTF">2017-10-27T10:19:00Z</dcterms:modified>
</cp:coreProperties>
</file>