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F37521" w:rsidRDefault="00E727C9" w:rsidP="005F6D36">
      <w:pPr>
        <w:jc w:val="center"/>
        <w:rPr>
          <w:rFonts w:ascii="PT Astra Serif" w:hAnsi="PT Astra Serif"/>
        </w:rPr>
      </w:pPr>
      <w:bookmarkStart w:id="0" w:name="_GoBack"/>
      <w:bookmarkEnd w:id="0"/>
      <w:r w:rsidRPr="00F37521">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F37521">
        <w:rPr>
          <w:rFonts w:ascii="PT Astra Serif" w:eastAsia="Lucida Sans Unicode" w:hAnsi="PT Astra Serif"/>
          <w:b/>
          <w:noProof/>
          <w:kern w:val="1"/>
          <w:lang w:eastAsia="ru-RU"/>
        </w:rPr>
        <w:drawing>
          <wp:inline distT="0" distB="0" distL="0" distR="0" wp14:anchorId="456CBCD1" wp14:editId="77948493">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F37521" w:rsidRDefault="00E727C9" w:rsidP="00E06FAE">
      <w:pPr>
        <w:jc w:val="center"/>
        <w:rPr>
          <w:rFonts w:ascii="PT Astra Serif" w:hAnsi="PT Astra Serif"/>
          <w:b/>
          <w:sz w:val="34"/>
        </w:rPr>
      </w:pPr>
      <w:r w:rsidRPr="00F37521">
        <w:rPr>
          <w:rFonts w:ascii="PT Astra Serif" w:hAnsi="PT Astra Serif"/>
          <w:b/>
          <w:sz w:val="34"/>
        </w:rPr>
        <w:t xml:space="preserve">АДМИНИСТРАЦИЯ </w:t>
      </w:r>
    </w:p>
    <w:p w:rsidR="00E06FAE" w:rsidRPr="00F37521" w:rsidRDefault="00E727C9" w:rsidP="00E06FAE">
      <w:pPr>
        <w:jc w:val="center"/>
        <w:rPr>
          <w:rFonts w:ascii="PT Astra Serif" w:hAnsi="PT Astra Serif"/>
          <w:b/>
          <w:sz w:val="34"/>
        </w:rPr>
      </w:pPr>
      <w:r w:rsidRPr="00F37521">
        <w:rPr>
          <w:rFonts w:ascii="PT Astra Serif" w:hAnsi="PT Astra Serif"/>
          <w:b/>
          <w:sz w:val="34"/>
        </w:rPr>
        <w:t>МУНИЦИПАЛЬНОГО</w:t>
      </w:r>
      <w:r w:rsidR="00E06FAE" w:rsidRPr="00F37521">
        <w:rPr>
          <w:rFonts w:ascii="PT Astra Serif" w:hAnsi="PT Astra Serif"/>
          <w:b/>
          <w:sz w:val="34"/>
        </w:rPr>
        <w:t xml:space="preserve"> </w:t>
      </w:r>
      <w:r w:rsidRPr="00F37521">
        <w:rPr>
          <w:rFonts w:ascii="PT Astra Serif" w:hAnsi="PT Astra Serif"/>
          <w:b/>
          <w:sz w:val="34"/>
        </w:rPr>
        <w:t xml:space="preserve">ОБРАЗОВАНИЯ </w:t>
      </w:r>
    </w:p>
    <w:p w:rsidR="00E727C9" w:rsidRPr="00F37521" w:rsidRDefault="00F96022" w:rsidP="00E06FAE">
      <w:pPr>
        <w:jc w:val="center"/>
        <w:rPr>
          <w:rFonts w:ascii="PT Astra Serif" w:hAnsi="PT Astra Serif"/>
          <w:b/>
          <w:sz w:val="34"/>
        </w:rPr>
      </w:pPr>
      <w:r w:rsidRPr="00F37521">
        <w:rPr>
          <w:rFonts w:ascii="PT Astra Serif" w:hAnsi="PT Astra Serif"/>
          <w:b/>
          <w:sz w:val="34"/>
        </w:rPr>
        <w:t xml:space="preserve">ЩЁКИНСКИЙ </w:t>
      </w:r>
      <w:r w:rsidR="00E727C9" w:rsidRPr="00F37521">
        <w:rPr>
          <w:rFonts w:ascii="PT Astra Serif" w:hAnsi="PT Astra Serif"/>
          <w:b/>
          <w:sz w:val="34"/>
        </w:rPr>
        <w:t xml:space="preserve">РАЙОН </w:t>
      </w:r>
    </w:p>
    <w:p w:rsidR="00E727C9" w:rsidRPr="00F37521" w:rsidRDefault="00E727C9" w:rsidP="00E727C9">
      <w:pPr>
        <w:spacing w:before="200" w:line="200" w:lineRule="exact"/>
        <w:jc w:val="center"/>
        <w:rPr>
          <w:rFonts w:ascii="PT Astra Serif" w:hAnsi="PT Astra Serif"/>
          <w:b/>
          <w:sz w:val="33"/>
          <w:szCs w:val="33"/>
        </w:rPr>
      </w:pPr>
    </w:p>
    <w:p w:rsidR="005F6D36" w:rsidRPr="00F37521" w:rsidRDefault="005F6D36" w:rsidP="00E727C9">
      <w:pPr>
        <w:spacing w:before="200" w:line="200" w:lineRule="exact"/>
        <w:jc w:val="center"/>
        <w:rPr>
          <w:rFonts w:ascii="PT Astra Serif" w:hAnsi="PT Astra Serif"/>
          <w:b/>
          <w:sz w:val="33"/>
          <w:szCs w:val="33"/>
        </w:rPr>
      </w:pPr>
      <w:r w:rsidRPr="00F37521">
        <w:rPr>
          <w:rFonts w:ascii="PT Astra Serif" w:hAnsi="PT Astra Serif"/>
          <w:b/>
          <w:sz w:val="33"/>
          <w:szCs w:val="33"/>
        </w:rPr>
        <w:t>ПОСТАНОВЛЕНИЕ</w:t>
      </w:r>
    </w:p>
    <w:p w:rsidR="005B2800" w:rsidRPr="00F37521"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F37521" w:rsidTr="00BA4658">
        <w:trPr>
          <w:trHeight w:val="146"/>
        </w:trPr>
        <w:tc>
          <w:tcPr>
            <w:tcW w:w="5846" w:type="dxa"/>
            <w:shd w:val="clear" w:color="auto" w:fill="auto"/>
          </w:tcPr>
          <w:p w:rsidR="005B2800" w:rsidRPr="00F37521" w:rsidRDefault="002A16C1" w:rsidP="006F2075">
            <w:pPr>
              <w:pStyle w:val="aff0"/>
              <w:rPr>
                <w:rFonts w:ascii="PT Astra Serif" w:eastAsia="Calibri" w:hAnsi="PT Astra Serif"/>
                <w:sz w:val="28"/>
                <w:szCs w:val="28"/>
                <w:lang w:eastAsia="en-US"/>
              </w:rPr>
            </w:pPr>
            <w:r w:rsidRPr="00F37521">
              <w:rPr>
                <w:rFonts w:ascii="PT Astra Serif" w:eastAsia="Calibri" w:hAnsi="PT Astra Serif"/>
                <w:sz w:val="28"/>
                <w:szCs w:val="28"/>
                <w:lang w:eastAsia="en-US"/>
              </w:rPr>
              <w:t>от</w:t>
            </w:r>
            <w:r w:rsidR="00816C14">
              <w:rPr>
                <w:rFonts w:ascii="PT Astra Serif" w:eastAsia="Calibri" w:hAnsi="PT Astra Serif"/>
                <w:sz w:val="28"/>
                <w:szCs w:val="28"/>
                <w:lang w:eastAsia="en-US"/>
              </w:rPr>
              <w:t xml:space="preserve">  </w:t>
            </w:r>
            <w:r w:rsidR="00816C14" w:rsidRPr="00816C14">
              <w:rPr>
                <w:rFonts w:ascii="PT Astra Serif" w:eastAsia="Calibri" w:hAnsi="PT Astra Serif"/>
                <w:sz w:val="28"/>
                <w:szCs w:val="28"/>
                <w:lang w:eastAsia="en-US"/>
              </w:rPr>
              <w:t>04.09.2023</w:t>
            </w:r>
          </w:p>
        </w:tc>
        <w:tc>
          <w:tcPr>
            <w:tcW w:w="2409" w:type="dxa"/>
            <w:shd w:val="clear" w:color="auto" w:fill="auto"/>
          </w:tcPr>
          <w:p w:rsidR="005B2800" w:rsidRPr="00F37521" w:rsidRDefault="002A16C1" w:rsidP="006F2075">
            <w:pPr>
              <w:pStyle w:val="aff0"/>
              <w:rPr>
                <w:rFonts w:ascii="PT Astra Serif" w:eastAsia="Calibri" w:hAnsi="PT Astra Serif"/>
                <w:sz w:val="28"/>
                <w:szCs w:val="28"/>
                <w:lang w:eastAsia="en-US"/>
              </w:rPr>
            </w:pPr>
            <w:r w:rsidRPr="00F37521">
              <w:rPr>
                <w:rFonts w:ascii="PT Astra Serif" w:eastAsia="Calibri" w:hAnsi="PT Astra Serif"/>
                <w:sz w:val="28"/>
                <w:szCs w:val="28"/>
                <w:lang w:eastAsia="en-US"/>
              </w:rPr>
              <w:t>№</w:t>
            </w:r>
            <w:r w:rsidR="00816C14">
              <w:rPr>
                <w:rFonts w:ascii="PT Astra Serif" w:eastAsia="Calibri" w:hAnsi="PT Astra Serif"/>
                <w:sz w:val="28"/>
                <w:szCs w:val="28"/>
                <w:lang w:eastAsia="en-US"/>
              </w:rPr>
              <w:t xml:space="preserve">  9 – 1177</w:t>
            </w:r>
          </w:p>
        </w:tc>
      </w:tr>
    </w:tbl>
    <w:p w:rsidR="005F6D36" w:rsidRPr="00F37521" w:rsidRDefault="005F6D36">
      <w:pPr>
        <w:rPr>
          <w:rFonts w:ascii="PT Astra Serif" w:hAnsi="PT Astra Serif" w:cs="PT Astra Serif"/>
          <w:sz w:val="20"/>
          <w:szCs w:val="20"/>
        </w:rPr>
      </w:pPr>
    </w:p>
    <w:p w:rsidR="00F37521" w:rsidRPr="00F37521" w:rsidRDefault="00F37521">
      <w:pPr>
        <w:rPr>
          <w:rFonts w:ascii="PT Astra Serif" w:hAnsi="PT Astra Serif" w:cs="PT Astra Serif"/>
          <w:sz w:val="20"/>
          <w:szCs w:val="20"/>
        </w:rPr>
      </w:pPr>
    </w:p>
    <w:p w:rsidR="007C18E9" w:rsidRPr="00F37521" w:rsidRDefault="007C18E9" w:rsidP="007C18E9">
      <w:pPr>
        <w:widowControl w:val="0"/>
        <w:suppressAutoHyphens w:val="0"/>
        <w:autoSpaceDE w:val="0"/>
        <w:autoSpaceDN w:val="0"/>
        <w:adjustRightInd w:val="0"/>
        <w:jc w:val="center"/>
        <w:rPr>
          <w:rFonts w:ascii="PT Astra Serif" w:hAnsi="PT Astra Serif"/>
          <w:b/>
          <w:sz w:val="28"/>
          <w:szCs w:val="28"/>
          <w:lang w:eastAsia="ru-RU"/>
        </w:rPr>
      </w:pPr>
      <w:r w:rsidRPr="00F37521">
        <w:rPr>
          <w:rFonts w:ascii="PT Astra Serif" w:hAnsi="PT Astra Serif"/>
          <w:b/>
          <w:sz w:val="28"/>
          <w:szCs w:val="28"/>
          <w:lang w:eastAsia="ru-RU"/>
        </w:rPr>
        <w:t>О внесении изменени</w:t>
      </w:r>
      <w:r w:rsidR="00824D7A" w:rsidRPr="00F37521">
        <w:rPr>
          <w:rFonts w:ascii="PT Astra Serif" w:hAnsi="PT Astra Serif"/>
          <w:b/>
          <w:sz w:val="28"/>
          <w:szCs w:val="28"/>
          <w:lang w:eastAsia="ru-RU"/>
        </w:rPr>
        <w:t>й</w:t>
      </w:r>
      <w:r w:rsidRPr="00F37521">
        <w:rPr>
          <w:rFonts w:ascii="PT Astra Serif" w:hAnsi="PT Astra Serif"/>
          <w:b/>
          <w:sz w:val="28"/>
          <w:szCs w:val="28"/>
          <w:lang w:eastAsia="ru-RU"/>
        </w:rPr>
        <w:t xml:space="preserve"> в постановление администрации </w:t>
      </w:r>
    </w:p>
    <w:p w:rsidR="00F37521" w:rsidRDefault="007C18E9" w:rsidP="007C18E9">
      <w:pPr>
        <w:widowControl w:val="0"/>
        <w:suppressAutoHyphens w:val="0"/>
        <w:autoSpaceDE w:val="0"/>
        <w:autoSpaceDN w:val="0"/>
        <w:adjustRightInd w:val="0"/>
        <w:jc w:val="center"/>
        <w:rPr>
          <w:rFonts w:ascii="PT Astra Serif" w:hAnsi="PT Astra Serif"/>
          <w:b/>
          <w:sz w:val="28"/>
          <w:szCs w:val="28"/>
          <w:lang w:eastAsia="ru-RU"/>
        </w:rPr>
      </w:pPr>
      <w:r w:rsidRPr="00F37521">
        <w:rPr>
          <w:rFonts w:ascii="PT Astra Serif" w:hAnsi="PT Astra Serif"/>
          <w:b/>
          <w:sz w:val="28"/>
          <w:szCs w:val="28"/>
          <w:lang w:eastAsia="ru-RU"/>
        </w:rPr>
        <w:t>Щекинского района от 24.11.2022 №</w:t>
      </w:r>
      <w:r w:rsidR="005460C8">
        <w:rPr>
          <w:rFonts w:ascii="PT Astra Serif" w:hAnsi="PT Astra Serif"/>
          <w:b/>
          <w:sz w:val="28"/>
          <w:szCs w:val="28"/>
          <w:lang w:eastAsia="ru-RU"/>
        </w:rPr>
        <w:t xml:space="preserve"> </w:t>
      </w:r>
      <w:r w:rsidRPr="00F37521">
        <w:rPr>
          <w:rFonts w:ascii="PT Astra Serif" w:hAnsi="PT Astra Serif"/>
          <w:b/>
          <w:sz w:val="28"/>
          <w:szCs w:val="28"/>
          <w:lang w:eastAsia="ru-RU"/>
        </w:rPr>
        <w:t xml:space="preserve">11-1507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учета, содержащейся </w:t>
      </w:r>
    </w:p>
    <w:p w:rsidR="00A22A2A" w:rsidRPr="00F37521" w:rsidRDefault="007C18E9" w:rsidP="007C18E9">
      <w:pPr>
        <w:widowControl w:val="0"/>
        <w:suppressAutoHyphens w:val="0"/>
        <w:autoSpaceDE w:val="0"/>
        <w:autoSpaceDN w:val="0"/>
        <w:adjustRightInd w:val="0"/>
        <w:jc w:val="center"/>
        <w:rPr>
          <w:rFonts w:ascii="PT Astra Serif" w:hAnsi="PT Astra Serif"/>
          <w:b/>
          <w:sz w:val="22"/>
          <w:szCs w:val="22"/>
          <w:lang w:eastAsia="ru-RU"/>
        </w:rPr>
      </w:pPr>
      <w:r w:rsidRPr="00F37521">
        <w:rPr>
          <w:rFonts w:ascii="PT Astra Serif" w:hAnsi="PT Astra Serif"/>
          <w:b/>
          <w:sz w:val="28"/>
          <w:szCs w:val="28"/>
          <w:lang w:eastAsia="ru-RU"/>
        </w:rPr>
        <w:t xml:space="preserve">в реестре имущества муниципального образования Щекинский район» </w:t>
      </w:r>
    </w:p>
    <w:p w:rsidR="00D33C6B" w:rsidRPr="00F37521" w:rsidRDefault="00D33C6B" w:rsidP="00D33C6B">
      <w:pPr>
        <w:widowControl w:val="0"/>
        <w:suppressAutoHyphens w:val="0"/>
        <w:autoSpaceDE w:val="0"/>
        <w:autoSpaceDN w:val="0"/>
        <w:adjustRightInd w:val="0"/>
        <w:jc w:val="center"/>
        <w:rPr>
          <w:rFonts w:ascii="PT Astra Serif" w:hAnsi="PT Astra Serif"/>
          <w:b/>
          <w:sz w:val="20"/>
          <w:szCs w:val="20"/>
          <w:lang w:eastAsia="ru-RU"/>
        </w:rPr>
      </w:pPr>
    </w:p>
    <w:p w:rsidR="00F37521" w:rsidRPr="00F37521" w:rsidRDefault="00F37521" w:rsidP="00D33C6B">
      <w:pPr>
        <w:widowControl w:val="0"/>
        <w:suppressAutoHyphens w:val="0"/>
        <w:autoSpaceDE w:val="0"/>
        <w:autoSpaceDN w:val="0"/>
        <w:adjustRightInd w:val="0"/>
        <w:jc w:val="center"/>
        <w:rPr>
          <w:rFonts w:ascii="PT Astra Serif" w:hAnsi="PT Astra Serif"/>
          <w:b/>
          <w:sz w:val="20"/>
          <w:szCs w:val="20"/>
          <w:lang w:eastAsia="ru-RU"/>
        </w:rPr>
      </w:pPr>
    </w:p>
    <w:p w:rsidR="00A22A2A" w:rsidRPr="00F37521" w:rsidRDefault="00A22A2A"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val="x-none" w:eastAsia="x-none"/>
        </w:rPr>
        <w:t xml:space="preserve">Руководствуясь Федеральным законом от 06.10.2003 № 131-ФЗ        </w:t>
      </w:r>
      <w:r w:rsidRPr="00F37521">
        <w:rPr>
          <w:rFonts w:ascii="PT Astra Serif" w:hAnsi="PT Astra Serif"/>
          <w:sz w:val="28"/>
          <w:szCs w:val="28"/>
          <w:lang w:eastAsia="x-none"/>
        </w:rPr>
        <w:t xml:space="preserve">              </w:t>
      </w:r>
      <w:r w:rsidRPr="00F37521">
        <w:rPr>
          <w:rFonts w:ascii="PT Astra Serif" w:hAnsi="PT Astra Serif"/>
          <w:sz w:val="28"/>
          <w:szCs w:val="28"/>
          <w:lang w:val="x-none" w:eastAsia="x-none"/>
        </w:rPr>
        <w:t xml:space="preserve">«Об общих принципах организации местного самоуправления в Российской Федерации», </w:t>
      </w:r>
      <w:r w:rsidR="007C18E9" w:rsidRPr="00F37521">
        <w:rPr>
          <w:rFonts w:ascii="PT Astra Serif" w:hAnsi="PT Astra Serif"/>
          <w:sz w:val="28"/>
          <w:szCs w:val="28"/>
          <w:lang w:val="x-none" w:eastAsia="x-none"/>
        </w:rPr>
        <w:t xml:space="preserve">Федеральным законом от 27.07.2010 № 210-ФЗ «Об организации предоставления государственных и муниципальных услуг», </w:t>
      </w:r>
      <w:r w:rsidR="00F37521" w:rsidRPr="00F37521">
        <w:rPr>
          <w:rFonts w:ascii="PT Astra Serif" w:hAnsi="PT Astra Serif"/>
          <w:sz w:val="28"/>
          <w:szCs w:val="28"/>
          <w:lang w:eastAsia="x-none"/>
        </w:rPr>
        <w:t xml:space="preserve">Федеральным законом от 30.12.2020 </w:t>
      </w:r>
      <w:r w:rsidR="00F37521">
        <w:rPr>
          <w:rFonts w:ascii="PT Astra Serif" w:hAnsi="PT Astra Serif"/>
          <w:sz w:val="28"/>
          <w:szCs w:val="28"/>
          <w:lang w:eastAsia="x-none"/>
        </w:rPr>
        <w:t>№</w:t>
      </w:r>
      <w:r w:rsidR="00F37521" w:rsidRPr="00F37521">
        <w:rPr>
          <w:rFonts w:ascii="PT Astra Serif" w:hAnsi="PT Astra Serif"/>
          <w:sz w:val="28"/>
          <w:szCs w:val="28"/>
          <w:lang w:eastAsia="x-none"/>
        </w:rPr>
        <w:t xml:space="preserve"> 509-ФЗ </w:t>
      </w:r>
      <w:r w:rsidR="00F37521">
        <w:rPr>
          <w:rFonts w:ascii="PT Astra Serif" w:hAnsi="PT Astra Serif"/>
          <w:sz w:val="28"/>
          <w:szCs w:val="28"/>
          <w:lang w:eastAsia="x-none"/>
        </w:rPr>
        <w:t>«</w:t>
      </w:r>
      <w:r w:rsidR="00F37521" w:rsidRPr="00F37521">
        <w:rPr>
          <w:rFonts w:ascii="PT Astra Serif" w:hAnsi="PT Astra Serif"/>
          <w:sz w:val="28"/>
          <w:szCs w:val="28"/>
          <w:lang w:eastAsia="x-none"/>
        </w:rPr>
        <w:t>О внесении изменений в отдельные законодательные акты Российской Федерации</w:t>
      </w:r>
      <w:r w:rsidR="00F37521">
        <w:rPr>
          <w:rFonts w:ascii="PT Astra Serif" w:hAnsi="PT Astra Serif"/>
          <w:sz w:val="28"/>
          <w:szCs w:val="28"/>
          <w:lang w:eastAsia="x-none"/>
        </w:rPr>
        <w:t>»</w:t>
      </w:r>
      <w:r w:rsidR="00F37521" w:rsidRPr="00F37521">
        <w:rPr>
          <w:rFonts w:ascii="PT Astra Serif" w:hAnsi="PT Astra Serif"/>
          <w:sz w:val="28"/>
          <w:szCs w:val="28"/>
          <w:lang w:eastAsia="x-none"/>
        </w:rPr>
        <w:t>,</w:t>
      </w:r>
      <w:r w:rsidR="00DF0BCB">
        <w:rPr>
          <w:rFonts w:ascii="PT Astra Serif" w:hAnsi="PT Astra Serif"/>
          <w:sz w:val="28"/>
          <w:szCs w:val="28"/>
          <w:lang w:eastAsia="x-none"/>
        </w:rPr>
        <w:t xml:space="preserve">  </w:t>
      </w:r>
      <w:r w:rsidR="007C18E9" w:rsidRPr="00F37521">
        <w:rPr>
          <w:rFonts w:ascii="PT Astra Serif" w:hAnsi="PT Astra Serif"/>
          <w:sz w:val="28"/>
          <w:szCs w:val="28"/>
          <w:lang w:val="x-none" w:eastAsia="x-none"/>
        </w:rPr>
        <w:t>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Устава муниципального образования город Щекино Щекинского района администрация Щекинск</w:t>
      </w:r>
      <w:r w:rsidR="00F37521">
        <w:rPr>
          <w:rFonts w:ascii="PT Astra Serif" w:hAnsi="PT Astra Serif"/>
          <w:sz w:val="28"/>
          <w:szCs w:val="28"/>
          <w:lang w:eastAsia="x-none"/>
        </w:rPr>
        <w:t>ого</w:t>
      </w:r>
      <w:r w:rsidR="007C18E9" w:rsidRPr="00F37521">
        <w:rPr>
          <w:rFonts w:ascii="PT Astra Serif" w:hAnsi="PT Astra Serif"/>
          <w:sz w:val="28"/>
          <w:szCs w:val="28"/>
          <w:lang w:val="x-none" w:eastAsia="x-none"/>
        </w:rPr>
        <w:t xml:space="preserve"> район</w:t>
      </w:r>
      <w:r w:rsidR="00F37521">
        <w:rPr>
          <w:rFonts w:ascii="PT Astra Serif" w:hAnsi="PT Astra Serif"/>
          <w:sz w:val="28"/>
          <w:szCs w:val="28"/>
          <w:lang w:eastAsia="x-none"/>
        </w:rPr>
        <w:t>а</w:t>
      </w:r>
      <w:r w:rsidR="007C18E9" w:rsidRPr="00F37521">
        <w:rPr>
          <w:rFonts w:ascii="PT Astra Serif" w:hAnsi="PT Astra Serif"/>
          <w:sz w:val="28"/>
          <w:szCs w:val="28"/>
          <w:lang w:val="x-none" w:eastAsia="x-none"/>
        </w:rPr>
        <w:t xml:space="preserve"> </w:t>
      </w:r>
      <w:r w:rsidRPr="00F37521">
        <w:rPr>
          <w:rFonts w:ascii="PT Astra Serif" w:hAnsi="PT Astra Serif"/>
          <w:sz w:val="28"/>
          <w:szCs w:val="28"/>
          <w:lang w:val="x-none" w:eastAsia="x-none"/>
        </w:rPr>
        <w:t>ПОСТАНОВЛЯЕТ:</w:t>
      </w:r>
      <w:r w:rsidRPr="00F37521">
        <w:rPr>
          <w:rFonts w:ascii="PT Astra Serif" w:hAnsi="PT Astra Serif"/>
          <w:sz w:val="28"/>
          <w:szCs w:val="28"/>
          <w:lang w:eastAsia="x-none"/>
        </w:rPr>
        <w:t xml:space="preserve"> </w:t>
      </w:r>
    </w:p>
    <w:p w:rsidR="00A22A2A" w:rsidRPr="00F37521" w:rsidRDefault="00A22A2A"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eastAsia="x-none"/>
        </w:rPr>
        <w:t xml:space="preserve">1. </w:t>
      </w:r>
      <w:r w:rsidR="00F85E8F" w:rsidRPr="00F37521">
        <w:rPr>
          <w:rFonts w:ascii="PT Astra Serif" w:hAnsi="PT Astra Serif"/>
          <w:sz w:val="28"/>
          <w:szCs w:val="28"/>
          <w:lang w:eastAsia="x-none"/>
        </w:rPr>
        <w:t xml:space="preserve">Внести в постановление администрации Щекинского района от 24.11.2022 № 11-1507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содержащейся в реестре имущества муниципального образования Щекинский район» </w:t>
      </w:r>
      <w:r w:rsidR="0030561A" w:rsidRPr="00F37521">
        <w:rPr>
          <w:rFonts w:ascii="PT Astra Serif" w:hAnsi="PT Astra Serif"/>
          <w:sz w:val="28"/>
          <w:szCs w:val="28"/>
          <w:lang w:eastAsia="x-none"/>
        </w:rPr>
        <w:t>(далее – постановление) следующие изменения:</w:t>
      </w:r>
    </w:p>
    <w:p w:rsidR="0030561A" w:rsidRPr="00F37521" w:rsidRDefault="0030561A"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eastAsia="x-none"/>
        </w:rPr>
        <w:lastRenderedPageBreak/>
        <w:t>1.1.</w:t>
      </w:r>
      <w:r w:rsidR="00F37521">
        <w:rPr>
          <w:rFonts w:ascii="PT Astra Serif" w:hAnsi="PT Astra Serif"/>
          <w:sz w:val="28"/>
          <w:szCs w:val="28"/>
          <w:lang w:eastAsia="x-none"/>
        </w:rPr>
        <w:t> </w:t>
      </w:r>
      <w:r w:rsidRPr="00F37521">
        <w:rPr>
          <w:rFonts w:ascii="PT Astra Serif" w:hAnsi="PT Astra Serif"/>
          <w:sz w:val="28"/>
          <w:szCs w:val="28"/>
          <w:lang w:eastAsia="x-none"/>
        </w:rPr>
        <w:t>Наи</w:t>
      </w:r>
      <w:r w:rsidR="00022F94" w:rsidRPr="00F37521">
        <w:rPr>
          <w:rFonts w:ascii="PT Astra Serif" w:hAnsi="PT Astra Serif"/>
          <w:sz w:val="28"/>
          <w:szCs w:val="28"/>
          <w:lang w:eastAsia="x-none"/>
        </w:rPr>
        <w:t>м</w:t>
      </w:r>
      <w:r w:rsidRPr="00F37521">
        <w:rPr>
          <w:rFonts w:ascii="PT Astra Serif" w:hAnsi="PT Astra Serif"/>
          <w:sz w:val="28"/>
          <w:szCs w:val="28"/>
          <w:lang w:eastAsia="x-none"/>
        </w:rPr>
        <w:t>енование</w:t>
      </w:r>
      <w:r w:rsidR="00022F94" w:rsidRPr="00F37521">
        <w:rPr>
          <w:rFonts w:ascii="PT Astra Serif" w:hAnsi="PT Astra Serif"/>
          <w:sz w:val="28"/>
          <w:szCs w:val="28"/>
          <w:lang w:eastAsia="x-none"/>
        </w:rPr>
        <w:t xml:space="preserve"> муниципальной услуги изложить в следующей редакции: </w:t>
      </w:r>
    </w:p>
    <w:p w:rsidR="00022F94" w:rsidRPr="00F37521" w:rsidRDefault="00022F94"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eastAsia="x-none"/>
        </w:rPr>
        <w:t>«Предоставление информации об объектах учета, содержащейся в реестре имущества»;</w:t>
      </w:r>
    </w:p>
    <w:p w:rsidR="00022F94" w:rsidRPr="00F37521" w:rsidRDefault="00022F94"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eastAsia="x-none"/>
        </w:rPr>
        <w:t>1.2.</w:t>
      </w:r>
      <w:r w:rsidR="00F37521">
        <w:rPr>
          <w:rFonts w:ascii="PT Astra Serif" w:hAnsi="PT Astra Serif"/>
          <w:sz w:val="28"/>
          <w:szCs w:val="28"/>
          <w:lang w:eastAsia="x-none"/>
        </w:rPr>
        <w:t> </w:t>
      </w:r>
      <w:r w:rsidRPr="00F37521">
        <w:rPr>
          <w:rFonts w:ascii="PT Astra Serif" w:hAnsi="PT Astra Serif"/>
          <w:sz w:val="28"/>
          <w:szCs w:val="28"/>
          <w:lang w:eastAsia="x-none"/>
        </w:rPr>
        <w:t xml:space="preserve">Приложение к постановлению </w:t>
      </w:r>
      <w:r w:rsidR="00F37521">
        <w:rPr>
          <w:rFonts w:ascii="PT Astra Serif" w:hAnsi="PT Astra Serif"/>
          <w:sz w:val="28"/>
          <w:szCs w:val="28"/>
          <w:lang w:eastAsia="x-none"/>
        </w:rPr>
        <w:t>изложить</w:t>
      </w:r>
      <w:r w:rsidRPr="00F37521">
        <w:rPr>
          <w:rFonts w:ascii="PT Astra Serif" w:hAnsi="PT Astra Serif"/>
          <w:sz w:val="28"/>
          <w:szCs w:val="28"/>
          <w:lang w:eastAsia="x-none"/>
        </w:rPr>
        <w:t xml:space="preserve"> в новой редакции (приложение).</w:t>
      </w:r>
    </w:p>
    <w:p w:rsidR="00022F94" w:rsidRPr="00F37521" w:rsidRDefault="00A22A2A" w:rsidP="00F37521">
      <w:pPr>
        <w:suppressAutoHyphens w:val="0"/>
        <w:spacing w:line="360" w:lineRule="exact"/>
        <w:ind w:firstLine="709"/>
        <w:jc w:val="both"/>
        <w:rPr>
          <w:rFonts w:ascii="PT Astra Serif" w:hAnsi="PT Astra Serif"/>
          <w:sz w:val="28"/>
          <w:szCs w:val="20"/>
          <w:lang w:eastAsia="ru-RU"/>
        </w:rPr>
      </w:pPr>
      <w:r w:rsidRPr="00F37521">
        <w:rPr>
          <w:rFonts w:ascii="PT Astra Serif" w:hAnsi="PT Astra Serif"/>
          <w:sz w:val="28"/>
          <w:szCs w:val="28"/>
          <w:lang w:eastAsia="x-none"/>
        </w:rPr>
        <w:t>2</w:t>
      </w:r>
      <w:r w:rsidR="00022F94" w:rsidRPr="00F37521">
        <w:rPr>
          <w:rFonts w:ascii="PT Astra Serif" w:hAnsi="PT Astra Serif"/>
          <w:sz w:val="28"/>
          <w:szCs w:val="28"/>
          <w:lang w:eastAsia="x-none"/>
        </w:rPr>
        <w:t>.</w:t>
      </w:r>
      <w:r w:rsidR="00F37521">
        <w:rPr>
          <w:rFonts w:ascii="PT Astra Serif" w:hAnsi="PT Astra Serif"/>
          <w:sz w:val="28"/>
          <w:szCs w:val="20"/>
          <w:lang w:eastAsia="ru-RU"/>
        </w:rPr>
        <w:t> </w:t>
      </w:r>
      <w:r w:rsidR="00022F94" w:rsidRPr="00F37521">
        <w:rPr>
          <w:rFonts w:ascii="PT Astra Serif" w:hAnsi="PT Astra Serif"/>
          <w:sz w:val="28"/>
          <w:szCs w:val="20"/>
          <w:lang w:eastAsia="ru-RU"/>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A22A2A" w:rsidRPr="00F37521" w:rsidRDefault="00044D0D" w:rsidP="00F37521">
      <w:pPr>
        <w:suppressAutoHyphens w:val="0"/>
        <w:spacing w:line="360" w:lineRule="exact"/>
        <w:ind w:firstLine="709"/>
        <w:jc w:val="both"/>
        <w:rPr>
          <w:rFonts w:ascii="PT Astra Serif" w:hAnsi="PT Astra Serif"/>
          <w:sz w:val="28"/>
          <w:szCs w:val="20"/>
          <w:lang w:eastAsia="ru-RU"/>
        </w:rPr>
      </w:pPr>
      <w:r w:rsidRPr="00F37521">
        <w:rPr>
          <w:rFonts w:ascii="PT Astra Serif" w:hAnsi="PT Astra Serif"/>
          <w:sz w:val="28"/>
          <w:szCs w:val="20"/>
          <w:lang w:eastAsia="ru-RU"/>
        </w:rPr>
        <w:t>3.</w:t>
      </w:r>
      <w:r w:rsidR="00F37521">
        <w:rPr>
          <w:rFonts w:ascii="PT Astra Serif" w:hAnsi="PT Astra Serif"/>
          <w:sz w:val="28"/>
          <w:szCs w:val="20"/>
          <w:lang w:eastAsia="ru-RU"/>
        </w:rPr>
        <w:t> </w:t>
      </w:r>
      <w:r w:rsidR="00022F94" w:rsidRPr="00F37521">
        <w:rPr>
          <w:rFonts w:ascii="PT Astra Serif" w:hAnsi="PT Astra Serif"/>
          <w:sz w:val="28"/>
          <w:szCs w:val="20"/>
          <w:lang w:eastAsia="ru-RU"/>
        </w:rPr>
        <w:t>Настоящее постановление вступает в силу со дня официального обнародования.</w:t>
      </w:r>
    </w:p>
    <w:p w:rsidR="00D33C6B" w:rsidRPr="00F37521" w:rsidRDefault="00D33C6B" w:rsidP="00D33C6B">
      <w:pPr>
        <w:rPr>
          <w:rFonts w:ascii="PT Astra Serif" w:hAnsi="PT Astra Serif" w:cs="PT Astra Serif"/>
          <w:sz w:val="28"/>
          <w:szCs w:val="28"/>
        </w:rPr>
      </w:pPr>
    </w:p>
    <w:p w:rsidR="00D33C6B" w:rsidRPr="00F37521" w:rsidRDefault="00D33C6B" w:rsidP="00D33C6B">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D33C6B" w:rsidRPr="00F37521" w:rsidTr="00044D0D">
        <w:trPr>
          <w:trHeight w:val="229"/>
        </w:trPr>
        <w:tc>
          <w:tcPr>
            <w:tcW w:w="2178" w:type="pct"/>
          </w:tcPr>
          <w:p w:rsidR="00D33C6B" w:rsidRPr="00F37521" w:rsidRDefault="00D33C6B" w:rsidP="00044D0D">
            <w:pPr>
              <w:pStyle w:val="aff0"/>
              <w:ind w:right="-119"/>
              <w:jc w:val="center"/>
              <w:rPr>
                <w:rFonts w:ascii="PT Astra Serif" w:hAnsi="PT Astra Serif"/>
                <w:b/>
              </w:rPr>
            </w:pPr>
            <w:r w:rsidRPr="00F37521">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D33C6B" w:rsidRPr="00F37521" w:rsidRDefault="00D33C6B" w:rsidP="00044D0D">
            <w:pPr>
              <w:jc w:val="center"/>
              <w:rPr>
                <w:rFonts w:ascii="PT Astra Serif" w:hAnsi="PT Astra Serif"/>
              </w:rPr>
            </w:pPr>
          </w:p>
        </w:tc>
        <w:tc>
          <w:tcPr>
            <w:tcW w:w="1544" w:type="pct"/>
            <w:vAlign w:val="bottom"/>
          </w:tcPr>
          <w:p w:rsidR="00D33C6B" w:rsidRPr="00F37521" w:rsidRDefault="00D33C6B" w:rsidP="00044D0D">
            <w:pPr>
              <w:jc w:val="right"/>
              <w:rPr>
                <w:rFonts w:ascii="PT Astra Serif" w:hAnsi="PT Astra Serif"/>
              </w:rPr>
            </w:pPr>
            <w:r w:rsidRPr="00F37521">
              <w:rPr>
                <w:rFonts w:ascii="PT Astra Serif" w:hAnsi="PT Astra Serif"/>
                <w:b/>
                <w:sz w:val="28"/>
                <w:szCs w:val="28"/>
                <w:lang w:eastAsia="en-US"/>
              </w:rPr>
              <w:t>А.С. Гамбург</w:t>
            </w:r>
          </w:p>
        </w:tc>
      </w:tr>
    </w:tbl>
    <w:p w:rsidR="00D33C6B" w:rsidRPr="00F37521" w:rsidRDefault="00D33C6B" w:rsidP="00D33C6B">
      <w:pPr>
        <w:rPr>
          <w:rFonts w:ascii="PT Astra Serif" w:hAnsi="PT Astra Serif" w:cs="PT Astra Serif"/>
          <w:sz w:val="4"/>
          <w:szCs w:val="4"/>
        </w:rPr>
      </w:pPr>
    </w:p>
    <w:p w:rsidR="00D33C6B" w:rsidRPr="00F37521" w:rsidRDefault="00D33C6B" w:rsidP="00D33C6B">
      <w:pPr>
        <w:rPr>
          <w:rFonts w:ascii="PT Astra Serif" w:hAnsi="PT Astra Serif" w:cs="PT Astra Serif"/>
          <w:sz w:val="28"/>
          <w:szCs w:val="28"/>
        </w:rPr>
        <w:sectPr w:rsidR="00D33C6B" w:rsidRPr="00F37521" w:rsidSect="00044D0D">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D33C6B" w:rsidRPr="00F37521" w:rsidTr="00044D0D">
        <w:trPr>
          <w:trHeight w:val="1846"/>
        </w:trPr>
        <w:tc>
          <w:tcPr>
            <w:tcW w:w="4482" w:type="dxa"/>
          </w:tcPr>
          <w:p w:rsidR="00D33C6B" w:rsidRPr="00F37521" w:rsidRDefault="00D33C6B" w:rsidP="00044D0D">
            <w:pPr>
              <w:pStyle w:val="24"/>
              <w:jc w:val="center"/>
              <w:rPr>
                <w:rFonts w:ascii="PT Astra Serif" w:hAnsi="PT Astra Serif"/>
                <w:sz w:val="28"/>
                <w:szCs w:val="28"/>
              </w:rPr>
            </w:pPr>
            <w:r w:rsidRPr="00F37521">
              <w:rPr>
                <w:rFonts w:ascii="PT Astra Serif" w:hAnsi="PT Astra Serif"/>
                <w:sz w:val="28"/>
                <w:szCs w:val="28"/>
              </w:rPr>
              <w:lastRenderedPageBreak/>
              <w:t>Приложение</w:t>
            </w:r>
          </w:p>
          <w:p w:rsidR="00D33C6B" w:rsidRPr="00F37521" w:rsidRDefault="00D33C6B" w:rsidP="00044D0D">
            <w:pPr>
              <w:pStyle w:val="24"/>
              <w:jc w:val="center"/>
              <w:rPr>
                <w:rFonts w:ascii="PT Astra Serif" w:hAnsi="PT Astra Serif"/>
                <w:sz w:val="28"/>
                <w:szCs w:val="28"/>
              </w:rPr>
            </w:pPr>
            <w:r w:rsidRPr="00F37521">
              <w:rPr>
                <w:rFonts w:ascii="PT Astra Serif" w:hAnsi="PT Astra Serif"/>
                <w:sz w:val="28"/>
                <w:szCs w:val="28"/>
              </w:rPr>
              <w:t>к постановлению администрации</w:t>
            </w:r>
          </w:p>
          <w:p w:rsidR="00D33C6B" w:rsidRPr="00F37521" w:rsidRDefault="00D33C6B" w:rsidP="00044D0D">
            <w:pPr>
              <w:pStyle w:val="24"/>
              <w:jc w:val="center"/>
              <w:rPr>
                <w:rFonts w:ascii="PT Astra Serif" w:hAnsi="PT Astra Serif"/>
                <w:sz w:val="28"/>
                <w:szCs w:val="28"/>
              </w:rPr>
            </w:pPr>
            <w:r w:rsidRPr="00F37521">
              <w:rPr>
                <w:rFonts w:ascii="PT Astra Serif" w:hAnsi="PT Astra Serif"/>
                <w:sz w:val="28"/>
                <w:szCs w:val="28"/>
              </w:rPr>
              <w:t>муниципального образования</w:t>
            </w:r>
          </w:p>
          <w:p w:rsidR="00D33C6B" w:rsidRPr="00F37521" w:rsidRDefault="00D33C6B" w:rsidP="00044D0D">
            <w:pPr>
              <w:pStyle w:val="24"/>
              <w:jc w:val="center"/>
              <w:rPr>
                <w:rFonts w:ascii="PT Astra Serif" w:hAnsi="PT Astra Serif"/>
                <w:sz w:val="28"/>
                <w:szCs w:val="28"/>
              </w:rPr>
            </w:pPr>
            <w:r w:rsidRPr="00F37521">
              <w:rPr>
                <w:rFonts w:ascii="PT Astra Serif" w:hAnsi="PT Astra Serif"/>
                <w:sz w:val="28"/>
                <w:szCs w:val="28"/>
              </w:rPr>
              <w:t>Щекинский район</w:t>
            </w:r>
          </w:p>
          <w:p w:rsidR="00D33C6B" w:rsidRPr="00F37521" w:rsidRDefault="00D33C6B" w:rsidP="00044D0D">
            <w:pPr>
              <w:pStyle w:val="24"/>
              <w:jc w:val="center"/>
              <w:rPr>
                <w:rFonts w:ascii="PT Astra Serif" w:hAnsi="PT Astra Serif"/>
                <w:sz w:val="12"/>
                <w:szCs w:val="12"/>
              </w:rPr>
            </w:pPr>
          </w:p>
          <w:p w:rsidR="00D33C6B" w:rsidRPr="00F37521" w:rsidRDefault="00D33C6B" w:rsidP="00044D0D">
            <w:pPr>
              <w:pStyle w:val="24"/>
              <w:jc w:val="center"/>
              <w:rPr>
                <w:rFonts w:ascii="PT Astra Serif" w:hAnsi="PT Astra Serif"/>
                <w:sz w:val="10"/>
                <w:szCs w:val="10"/>
              </w:rPr>
            </w:pPr>
          </w:p>
          <w:p w:rsidR="00D33C6B" w:rsidRPr="00F37521" w:rsidRDefault="00D33C6B" w:rsidP="00816C14">
            <w:pPr>
              <w:pStyle w:val="24"/>
              <w:jc w:val="center"/>
              <w:rPr>
                <w:rFonts w:ascii="PT Astra Serif" w:hAnsi="PT Astra Serif"/>
                <w:sz w:val="28"/>
                <w:szCs w:val="28"/>
              </w:rPr>
            </w:pPr>
            <w:r w:rsidRPr="00F37521">
              <w:rPr>
                <w:rFonts w:ascii="PT Astra Serif" w:hAnsi="PT Astra Serif"/>
                <w:sz w:val="28"/>
                <w:szCs w:val="28"/>
              </w:rPr>
              <w:t xml:space="preserve">от </w:t>
            </w:r>
            <w:r w:rsidR="00816C14" w:rsidRPr="00816C14">
              <w:rPr>
                <w:rFonts w:ascii="PT Astra Serif" w:hAnsi="PT Astra Serif"/>
                <w:sz w:val="28"/>
                <w:szCs w:val="28"/>
              </w:rPr>
              <w:t>04.09.2023</w:t>
            </w:r>
            <w:r w:rsidRPr="00F37521">
              <w:rPr>
                <w:rFonts w:ascii="PT Astra Serif" w:hAnsi="PT Astra Serif"/>
                <w:sz w:val="28"/>
                <w:szCs w:val="28"/>
              </w:rPr>
              <w:t xml:space="preserve">  № </w:t>
            </w:r>
            <w:r w:rsidR="00816C14">
              <w:rPr>
                <w:rFonts w:ascii="PT Astra Serif" w:hAnsi="PT Astra Serif"/>
                <w:sz w:val="28"/>
                <w:szCs w:val="28"/>
              </w:rPr>
              <w:t>9 – 1177</w:t>
            </w:r>
          </w:p>
        </w:tc>
      </w:tr>
    </w:tbl>
    <w:p w:rsidR="00D33C6B" w:rsidRPr="00F37521" w:rsidRDefault="00D33C6B" w:rsidP="00D33C6B">
      <w:pPr>
        <w:jc w:val="right"/>
        <w:rPr>
          <w:rFonts w:ascii="PT Astra Serif" w:hAnsi="PT Astra Serif"/>
          <w:sz w:val="16"/>
          <w:szCs w:val="16"/>
        </w:rPr>
      </w:pPr>
    </w:p>
    <w:tbl>
      <w:tblPr>
        <w:tblW w:w="0" w:type="auto"/>
        <w:tblInd w:w="5070" w:type="dxa"/>
        <w:tblLook w:val="0000" w:firstRow="0" w:lastRow="0" w:firstColumn="0" w:lastColumn="0" w:noHBand="0" w:noVBand="0"/>
      </w:tblPr>
      <w:tblGrid>
        <w:gridCol w:w="4482"/>
      </w:tblGrid>
      <w:tr w:rsidR="00AD6C6D" w:rsidRPr="00F37521" w:rsidTr="00F37521">
        <w:trPr>
          <w:trHeight w:val="1846"/>
        </w:trPr>
        <w:tc>
          <w:tcPr>
            <w:tcW w:w="4482" w:type="dxa"/>
          </w:tcPr>
          <w:p w:rsidR="00AD6C6D" w:rsidRPr="00F37521" w:rsidRDefault="00E1607D" w:rsidP="00F37521">
            <w:pPr>
              <w:pStyle w:val="24"/>
              <w:jc w:val="center"/>
              <w:rPr>
                <w:rFonts w:ascii="PT Astra Serif" w:hAnsi="PT Astra Serif"/>
                <w:sz w:val="28"/>
                <w:szCs w:val="28"/>
              </w:rPr>
            </w:pPr>
            <w:r w:rsidRPr="00F37521">
              <w:rPr>
                <w:rFonts w:ascii="PT Astra Serif" w:hAnsi="PT Astra Serif"/>
                <w:sz w:val="28"/>
                <w:szCs w:val="28"/>
              </w:rPr>
              <w:t>УТВЕРЖДЕН</w:t>
            </w:r>
          </w:p>
          <w:p w:rsidR="00AD6C6D" w:rsidRPr="00F37521" w:rsidRDefault="00AD6C6D" w:rsidP="00F37521">
            <w:pPr>
              <w:pStyle w:val="24"/>
              <w:jc w:val="center"/>
              <w:rPr>
                <w:rFonts w:ascii="PT Astra Serif" w:hAnsi="PT Astra Serif"/>
                <w:sz w:val="28"/>
                <w:szCs w:val="28"/>
              </w:rPr>
            </w:pPr>
            <w:r w:rsidRPr="00F37521">
              <w:rPr>
                <w:rFonts w:ascii="PT Astra Serif" w:hAnsi="PT Astra Serif"/>
                <w:sz w:val="28"/>
                <w:szCs w:val="28"/>
              </w:rPr>
              <w:t>постановлени</w:t>
            </w:r>
            <w:r w:rsidR="00E1607D" w:rsidRPr="00F37521">
              <w:rPr>
                <w:rFonts w:ascii="PT Astra Serif" w:hAnsi="PT Astra Serif"/>
                <w:sz w:val="28"/>
                <w:szCs w:val="28"/>
              </w:rPr>
              <w:t>ем</w:t>
            </w:r>
            <w:r w:rsidRPr="00F37521">
              <w:rPr>
                <w:rFonts w:ascii="PT Astra Serif" w:hAnsi="PT Astra Serif"/>
                <w:sz w:val="28"/>
                <w:szCs w:val="28"/>
              </w:rPr>
              <w:t xml:space="preserve"> администрации</w:t>
            </w:r>
          </w:p>
          <w:p w:rsidR="00AD6C6D" w:rsidRPr="00F37521" w:rsidRDefault="00AD6C6D" w:rsidP="00F37521">
            <w:pPr>
              <w:pStyle w:val="24"/>
              <w:jc w:val="center"/>
              <w:rPr>
                <w:rFonts w:ascii="PT Astra Serif" w:hAnsi="PT Astra Serif"/>
                <w:sz w:val="28"/>
                <w:szCs w:val="28"/>
              </w:rPr>
            </w:pPr>
            <w:r w:rsidRPr="00F37521">
              <w:rPr>
                <w:rFonts w:ascii="PT Astra Serif" w:hAnsi="PT Astra Serif"/>
                <w:sz w:val="28"/>
                <w:szCs w:val="28"/>
              </w:rPr>
              <w:t>муниципального образования</w:t>
            </w:r>
          </w:p>
          <w:p w:rsidR="00AD6C6D" w:rsidRPr="00F37521" w:rsidRDefault="00AD6C6D" w:rsidP="00F37521">
            <w:pPr>
              <w:pStyle w:val="24"/>
              <w:jc w:val="center"/>
              <w:rPr>
                <w:rFonts w:ascii="PT Astra Serif" w:hAnsi="PT Astra Serif"/>
                <w:sz w:val="28"/>
                <w:szCs w:val="28"/>
              </w:rPr>
            </w:pPr>
            <w:r w:rsidRPr="00F37521">
              <w:rPr>
                <w:rFonts w:ascii="PT Astra Serif" w:hAnsi="PT Astra Serif"/>
                <w:sz w:val="28"/>
                <w:szCs w:val="28"/>
              </w:rPr>
              <w:t>Щекинский район</w:t>
            </w:r>
          </w:p>
          <w:p w:rsidR="00AD6C6D" w:rsidRPr="00F37521" w:rsidRDefault="00AD6C6D" w:rsidP="00F37521">
            <w:pPr>
              <w:pStyle w:val="24"/>
              <w:jc w:val="center"/>
              <w:rPr>
                <w:rFonts w:ascii="PT Astra Serif" w:hAnsi="PT Astra Serif"/>
                <w:sz w:val="12"/>
                <w:szCs w:val="12"/>
              </w:rPr>
            </w:pPr>
          </w:p>
          <w:p w:rsidR="00AD6C6D" w:rsidRPr="00F37521" w:rsidRDefault="00AD6C6D" w:rsidP="00F37521">
            <w:pPr>
              <w:pStyle w:val="24"/>
              <w:jc w:val="center"/>
              <w:rPr>
                <w:rFonts w:ascii="PT Astra Serif" w:hAnsi="PT Astra Serif"/>
                <w:sz w:val="10"/>
                <w:szCs w:val="10"/>
              </w:rPr>
            </w:pPr>
          </w:p>
          <w:p w:rsidR="00AD6C6D" w:rsidRPr="00F37521" w:rsidRDefault="00AD6C6D" w:rsidP="00E1607D">
            <w:pPr>
              <w:pStyle w:val="24"/>
              <w:jc w:val="center"/>
              <w:rPr>
                <w:rFonts w:ascii="PT Astra Serif" w:hAnsi="PT Astra Serif"/>
                <w:sz w:val="28"/>
                <w:szCs w:val="28"/>
              </w:rPr>
            </w:pPr>
            <w:r w:rsidRPr="00F37521">
              <w:rPr>
                <w:rFonts w:ascii="PT Astra Serif" w:hAnsi="PT Astra Serif"/>
                <w:sz w:val="28"/>
                <w:szCs w:val="28"/>
              </w:rPr>
              <w:t xml:space="preserve">от </w:t>
            </w:r>
            <w:r w:rsidR="00E1607D" w:rsidRPr="00F37521">
              <w:rPr>
                <w:rFonts w:ascii="PT Astra Serif" w:hAnsi="PT Astra Serif"/>
                <w:sz w:val="28"/>
                <w:szCs w:val="28"/>
              </w:rPr>
              <w:t>24.11.2022</w:t>
            </w:r>
            <w:r w:rsidRPr="00F37521">
              <w:rPr>
                <w:rFonts w:ascii="PT Astra Serif" w:hAnsi="PT Astra Serif"/>
                <w:sz w:val="28"/>
                <w:szCs w:val="28"/>
              </w:rPr>
              <w:t xml:space="preserve">  № </w:t>
            </w:r>
            <w:r w:rsidR="00E1607D" w:rsidRPr="00F37521">
              <w:rPr>
                <w:rFonts w:ascii="PT Astra Serif" w:hAnsi="PT Astra Serif"/>
                <w:sz w:val="28"/>
                <w:szCs w:val="28"/>
              </w:rPr>
              <w:t>11-1507</w:t>
            </w:r>
          </w:p>
        </w:tc>
      </w:tr>
    </w:tbl>
    <w:p w:rsidR="00AD6C6D" w:rsidRPr="00F37521" w:rsidRDefault="00AD6C6D">
      <w:pPr>
        <w:rPr>
          <w:rFonts w:ascii="PT Astra Serif" w:hAnsi="PT Astra Serif" w:cs="PT Astra Serif"/>
          <w:sz w:val="28"/>
          <w:szCs w:val="28"/>
        </w:rPr>
      </w:pPr>
    </w:p>
    <w:p w:rsidR="00AD6C6D" w:rsidRPr="00F37521" w:rsidRDefault="00AD6C6D">
      <w:pPr>
        <w:rPr>
          <w:rFonts w:ascii="PT Astra Serif" w:hAnsi="PT Astra Serif" w:cs="PT Astra Serif"/>
          <w:sz w:val="28"/>
          <w:szCs w:val="28"/>
        </w:rPr>
      </w:pPr>
    </w:p>
    <w:p w:rsidR="00AD6C6D" w:rsidRPr="00F37521" w:rsidRDefault="00AD6C6D">
      <w:pPr>
        <w:rPr>
          <w:rFonts w:ascii="PT Astra Serif" w:hAnsi="PT Astra Serif" w:cs="PT Astra Serif"/>
          <w:sz w:val="28"/>
          <w:szCs w:val="28"/>
        </w:rPr>
      </w:pPr>
    </w:p>
    <w:p w:rsidR="00E1607D" w:rsidRPr="00F37521" w:rsidRDefault="00E1607D">
      <w:pPr>
        <w:rPr>
          <w:rFonts w:ascii="PT Astra Serif" w:hAnsi="PT Astra Serif" w:cs="PT Astra Serif"/>
          <w:sz w:val="28"/>
          <w:szCs w:val="28"/>
        </w:rPr>
      </w:pPr>
    </w:p>
    <w:p w:rsidR="00E1607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А</w:t>
      </w:r>
      <w:r w:rsidR="00E1607D" w:rsidRPr="00F37521">
        <w:rPr>
          <w:rFonts w:ascii="PT Astra Serif" w:hAnsi="PT Astra Serif"/>
          <w:b/>
          <w:kern w:val="2"/>
          <w:sz w:val="28"/>
          <w:szCs w:val="28"/>
          <w:lang w:bidi="hi-IN"/>
        </w:rPr>
        <w:t>ДМИНИСТРАТИВНЫЙ РЕГЛАМЕНТ</w:t>
      </w:r>
    </w:p>
    <w:p w:rsidR="00E1607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предоставления </w:t>
      </w:r>
      <w:r w:rsidR="00E1607D" w:rsidRPr="00F37521">
        <w:rPr>
          <w:rFonts w:ascii="PT Astra Serif" w:hAnsi="PT Astra Serif"/>
          <w:b/>
          <w:kern w:val="2"/>
          <w:sz w:val="28"/>
          <w:szCs w:val="28"/>
          <w:lang w:bidi="hi-IN"/>
        </w:rPr>
        <w:t xml:space="preserve">администрацией муниципального образования Щекинский район </w:t>
      </w:r>
      <w:r w:rsidRPr="00F37521">
        <w:rPr>
          <w:rFonts w:ascii="PT Astra Serif" w:hAnsi="PT Astra Serif"/>
          <w:b/>
          <w:kern w:val="2"/>
          <w:sz w:val="28"/>
          <w:szCs w:val="28"/>
          <w:lang w:bidi="hi-IN"/>
        </w:rPr>
        <w:t xml:space="preserve">муниципальной услуги «Предоставление </w:t>
      </w: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информации об объектах учета, содержащейся в реестре имущества»</w:t>
      </w:r>
    </w:p>
    <w:p w:rsidR="00044D0D" w:rsidRDefault="00044D0D" w:rsidP="00044D0D">
      <w:pPr>
        <w:ind w:firstLine="709"/>
        <w:jc w:val="center"/>
        <w:rPr>
          <w:rFonts w:ascii="PT Astra Serif" w:hAnsi="PT Astra Serif"/>
          <w:b/>
          <w:sz w:val="28"/>
          <w:szCs w:val="28"/>
        </w:rPr>
      </w:pPr>
    </w:p>
    <w:p w:rsidR="00F37521" w:rsidRPr="00F37521" w:rsidRDefault="00F37521" w:rsidP="00044D0D">
      <w:pPr>
        <w:ind w:firstLine="709"/>
        <w:jc w:val="center"/>
        <w:rPr>
          <w:rFonts w:ascii="PT Astra Serif" w:hAnsi="PT Astra Serif"/>
          <w:b/>
          <w:sz w:val="28"/>
          <w:szCs w:val="28"/>
        </w:rPr>
      </w:pP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I. Общие положения</w:t>
      </w: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1.1. Предмет регулирования административного регламента</w:t>
      </w: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 Административный регламент предоставления муниципальной услуги «Предоставление информации об объектах учета, содержащейся в реестре имущества</w:t>
      </w:r>
      <w:r w:rsidRPr="00F37521">
        <w:rPr>
          <w:rFonts w:ascii="PT Astra Serif" w:eastAsia="Calibri" w:hAnsi="PT Astra Serif"/>
          <w:sz w:val="28"/>
          <w:szCs w:val="28"/>
          <w:lang w:eastAsia="ru-RU"/>
        </w:rPr>
        <w:t>»</w:t>
      </w:r>
      <w:r w:rsidRPr="00F37521">
        <w:rPr>
          <w:rFonts w:ascii="PT Astra Serif" w:eastAsia="Calibri" w:hAnsi="PT Astra Serif" w:cs="Arial"/>
          <w:sz w:val="28"/>
          <w:szCs w:val="28"/>
          <w:lang w:eastAsia="ru-RU"/>
        </w:rPr>
        <w:t xml:space="preserve"> (далее - Регламент) определяет стандарт предоставления </w:t>
      </w:r>
      <w:r w:rsidRPr="00F37521">
        <w:rPr>
          <w:rFonts w:ascii="PT Astra Serif" w:eastAsia="Calibri" w:hAnsi="PT Astra Serif" w:cs="Arial"/>
          <w:iCs/>
          <w:sz w:val="28"/>
          <w:szCs w:val="28"/>
          <w:lang w:eastAsia="ru-RU"/>
        </w:rPr>
        <w:t>муниципальной</w:t>
      </w:r>
      <w:r w:rsidRPr="00F37521">
        <w:rPr>
          <w:rFonts w:ascii="PT Astra Serif" w:eastAsia="Calibri" w:hAnsi="PT Astra Serif" w:cs="Arial"/>
          <w:sz w:val="28"/>
          <w:szCs w:val="28"/>
          <w:lang w:eastAsia="ru-RU"/>
        </w:rPr>
        <w:t xml:space="preserve"> услуги по предоставлению информации об объектах учета, содержащейся в реестре муниципального имущества (далее - </w:t>
      </w:r>
      <w:r w:rsidRPr="00F37521">
        <w:rPr>
          <w:rFonts w:ascii="PT Astra Serif" w:eastAsia="Calibri" w:hAnsi="PT Astra Serif" w:cs="Arial"/>
          <w:iCs/>
          <w:sz w:val="28"/>
          <w:szCs w:val="28"/>
          <w:lang w:eastAsia="ru-RU"/>
        </w:rPr>
        <w:t>муниципальная</w:t>
      </w:r>
      <w:r w:rsidRPr="00F37521">
        <w:rPr>
          <w:rFonts w:ascii="PT Astra Serif" w:eastAsia="Calibri" w:hAnsi="PT Astra Serif" w:cs="Arial"/>
          <w:sz w:val="28"/>
          <w:szCs w:val="28"/>
          <w:lang w:eastAsia="ru-RU"/>
        </w:rPr>
        <w:t xml:space="preserve"> </w:t>
      </w:r>
      <w:r w:rsidRPr="00F37521">
        <w:rPr>
          <w:rFonts w:ascii="PT Astra Serif" w:eastAsia="Calibri" w:hAnsi="PT Astra Serif" w:cs="Arial"/>
          <w:iCs/>
          <w:sz w:val="28"/>
          <w:szCs w:val="28"/>
          <w:lang w:eastAsia="ru-RU"/>
        </w:rPr>
        <w:t>услуга)</w:t>
      </w:r>
      <w:r w:rsidRPr="00F37521">
        <w:rPr>
          <w:rFonts w:ascii="PT Astra Serif" w:eastAsia="Calibri" w:hAnsi="PT Astra Serif" w:cs="Arial"/>
          <w:sz w:val="28"/>
          <w:szCs w:val="28"/>
          <w:lang w:eastAsia="ru-RU"/>
        </w:rPr>
        <w:t xml:space="preserve"> и устанавливает сроки и последовательность действий (административных процедур) органа местного самоуправления - </w:t>
      </w:r>
      <w:r w:rsidRPr="00F37521">
        <w:rPr>
          <w:rFonts w:ascii="PT Astra Serif" w:eastAsia="Calibri" w:hAnsi="PT Astra Serif" w:cs="Arial"/>
          <w:color w:val="000000"/>
          <w:sz w:val="28"/>
          <w:szCs w:val="28"/>
          <w:lang w:eastAsia="ru-RU"/>
        </w:rPr>
        <w:t>администрации муниципального образования Щекинский район (далее – Администрация)</w:t>
      </w:r>
      <w:r w:rsidRPr="00F37521">
        <w:rPr>
          <w:rFonts w:ascii="PT Astra Serif" w:eastAsia="Calibri" w:hAnsi="PT Astra Serif" w:cs="Arial"/>
          <w:sz w:val="28"/>
          <w:szCs w:val="28"/>
          <w:lang w:eastAsia="ru-RU"/>
        </w:rPr>
        <w:t xml:space="preserve"> при предоставлении </w:t>
      </w:r>
      <w:r w:rsidRPr="00F37521">
        <w:rPr>
          <w:rFonts w:ascii="PT Astra Serif" w:eastAsia="Calibri" w:hAnsi="PT Astra Serif" w:cs="Arial"/>
          <w:iCs/>
          <w:sz w:val="28"/>
          <w:szCs w:val="28"/>
          <w:lang w:eastAsia="ru-RU"/>
        </w:rPr>
        <w:t>муниципальной</w:t>
      </w:r>
      <w:r w:rsidRPr="00F37521">
        <w:rPr>
          <w:rFonts w:ascii="PT Astra Serif" w:eastAsia="Calibri" w:hAnsi="PT Astra Serif" w:cs="Arial"/>
          <w:sz w:val="28"/>
          <w:szCs w:val="28"/>
          <w:lang w:eastAsia="ru-RU"/>
        </w:rPr>
        <w:t xml:space="preserve"> услуги.</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1.2. Круг заявителей</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2. Заявителями на получение результатов предоставления муниципальной услуги являются любые заинтересованные лица.</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1.3. Требования к порядку информирования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о предоставлении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 Информация о порядке предоставления муниципальной услуги предоставляется непосредственно в помещении администрации муниципального образования Щекинский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Щекинский район, в информационно-телекоммуникационной сети «Интернет» (</w:t>
      </w:r>
      <w:r w:rsidRPr="00F37521">
        <w:rPr>
          <w:rFonts w:ascii="PT Astra Serif" w:eastAsia="Calibri" w:hAnsi="PT Astra Serif" w:cs="Arial"/>
          <w:iCs/>
          <w:sz w:val="28"/>
          <w:szCs w:val="28"/>
          <w:lang w:eastAsia="ru-RU"/>
        </w:rPr>
        <w:t>далее - официальный сайт</w:t>
      </w:r>
      <w:r w:rsidRPr="00F37521">
        <w:rPr>
          <w:rFonts w:ascii="PT Astra Serif" w:eastAsia="Calibri" w:hAnsi="PT Astra Serif" w:cs="Arial"/>
          <w:sz w:val="28"/>
          <w:szCs w:val="28"/>
          <w:lang w:eastAsia="ru-RU"/>
        </w:rPr>
        <w:t>), на Едином портале государственных и муниципальных услуг (функций) (далее - Единый портал).</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Информация о месте нахождения и графике работы Управления архитектуры, земельных и имущественных отношений администрации муниципального образования Щекинский район (далее – Управление), справочные телефоны, адреса официального сайта, а также электронной почты и (или) формы обратной связи размещены на официальном сайте, на Едином портале,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Информацию по вопросам предоставления муниципальной услуги можно по</w:t>
      </w:r>
      <w:r w:rsidR="00A45154" w:rsidRPr="00F37521">
        <w:rPr>
          <w:rFonts w:ascii="PT Astra Serif" w:eastAsia="Calibri" w:hAnsi="PT Astra Serif" w:cs="Arial"/>
          <w:sz w:val="28"/>
          <w:szCs w:val="28"/>
          <w:lang w:eastAsia="ru-RU"/>
        </w:rPr>
        <w:t>лучить</w:t>
      </w:r>
      <w:r w:rsidRPr="00F37521">
        <w:rPr>
          <w:rFonts w:ascii="PT Astra Serif" w:eastAsia="Calibri" w:hAnsi="PT Astra Serif" w:cs="Arial"/>
          <w:sz w:val="28"/>
          <w:szCs w:val="28"/>
          <w:lang w:eastAsia="ru-RU"/>
        </w:rPr>
        <w:t>:</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почте;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электронной почте;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посредством факсимильной связи;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телефону;</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личном обращении.</w:t>
      </w:r>
    </w:p>
    <w:p w:rsidR="00044D0D" w:rsidRPr="00F37521" w:rsidRDefault="00044D0D" w:rsidP="00044D0D">
      <w:pPr>
        <w:suppressAutoHyphens w:val="0"/>
        <w:ind w:firstLine="540"/>
        <w:contextualSpacing/>
        <w:jc w:val="both"/>
        <w:rPr>
          <w:rFonts w:ascii="PT Astra Serif" w:hAnsi="PT Astra Serif"/>
          <w:color w:val="000000"/>
          <w:sz w:val="28"/>
          <w:szCs w:val="28"/>
        </w:rPr>
      </w:pPr>
      <w:r w:rsidRPr="00F37521">
        <w:rPr>
          <w:rFonts w:ascii="PT Astra Serif" w:hAnsi="PT Astra Serif"/>
          <w:color w:val="000000"/>
          <w:sz w:val="28"/>
          <w:szCs w:val="28"/>
        </w:rPr>
        <w:t>4. Место нахождения и график работы структурных подразделений администрации, участвующих в оказании услуги:</w:t>
      </w:r>
    </w:p>
    <w:p w:rsidR="00044D0D" w:rsidRPr="00F37521" w:rsidRDefault="00044D0D" w:rsidP="00044D0D">
      <w:pPr>
        <w:widowControl w:val="0"/>
        <w:tabs>
          <w:tab w:val="left" w:pos="567"/>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sz w:val="28"/>
          <w:szCs w:val="28"/>
          <w:lang w:eastAsia="ru-RU"/>
        </w:rPr>
        <w:tab/>
      </w:r>
      <w:r w:rsidRPr="00F37521">
        <w:rPr>
          <w:rFonts w:ascii="PT Astra Serif" w:eastAsia="Calibri" w:hAnsi="PT Astra Serif"/>
          <w:color w:val="000000" w:themeColor="text1"/>
          <w:sz w:val="28"/>
          <w:szCs w:val="28"/>
          <w:lang w:eastAsia="ru-RU"/>
        </w:rPr>
        <w:t>а) Адрес администрации: Тульская область, г. Щекино, пл. Ленина, д. 1.</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График работы структурных подразделений администрации, участвующих в оказании услуг:</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понедельник – четверг – 9.00-18.00, обед – 13.00-13.48;</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 xml:space="preserve">пятница – 9.00-17.00, обед – 13.00-13.48. </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Адрес электронной почты:  </w:t>
      </w:r>
      <w:r w:rsidRPr="00F37521">
        <w:rPr>
          <w:rFonts w:ascii="PT Astra Serif" w:eastAsia="Calibri" w:hAnsi="PT Astra Serif" w:cs="Arial"/>
          <w:color w:val="000000" w:themeColor="text1"/>
          <w:sz w:val="28"/>
          <w:szCs w:val="28"/>
          <w:lang w:eastAsia="ru-RU"/>
        </w:rPr>
        <w:t>ased_mo_schekino@tularegion.ru</w:t>
      </w:r>
      <w:r w:rsidRPr="00F37521">
        <w:rPr>
          <w:rFonts w:ascii="PT Astra Serif" w:eastAsia="Calibri" w:hAnsi="PT Astra Serif"/>
          <w:color w:val="000000" w:themeColor="text1"/>
          <w:sz w:val="28"/>
          <w:szCs w:val="28"/>
          <w:lang w:eastAsia="ru-RU"/>
        </w:rPr>
        <w:t>.</w:t>
      </w:r>
    </w:p>
    <w:p w:rsidR="00044D0D" w:rsidRPr="00F37521" w:rsidRDefault="00044D0D" w:rsidP="00044D0D">
      <w:pPr>
        <w:tabs>
          <w:tab w:val="left" w:pos="0"/>
        </w:tabs>
        <w:spacing w:line="220" w:lineRule="exact"/>
        <w:rPr>
          <w:rFonts w:ascii="PT Astra Serif" w:hAnsi="PT Astra Serif"/>
          <w:color w:val="000000" w:themeColor="text1"/>
          <w:sz w:val="28"/>
          <w:szCs w:val="28"/>
        </w:rPr>
      </w:pPr>
      <w:r w:rsidRPr="00F37521">
        <w:rPr>
          <w:rFonts w:ascii="PT Astra Serif" w:hAnsi="PT Astra Serif"/>
          <w:color w:val="000000" w:themeColor="text1"/>
          <w:sz w:val="28"/>
          <w:szCs w:val="28"/>
        </w:rPr>
        <w:tab/>
        <w:t>Адрес сайта муниципального образования http://schekino.ru.</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 xml:space="preserve">Телефоны: </w:t>
      </w:r>
      <w:r w:rsidRPr="00F37521">
        <w:rPr>
          <w:rFonts w:ascii="PT Astra Serif" w:eastAsia="Calibri" w:hAnsi="PT Astra Serif" w:cs="Arial"/>
          <w:color w:val="000000" w:themeColor="text1"/>
          <w:sz w:val="28"/>
          <w:szCs w:val="28"/>
          <w:lang w:eastAsia="ru-RU"/>
        </w:rPr>
        <w:t>(48751) 5-25-47</w:t>
      </w:r>
      <w:r w:rsidRPr="00F37521">
        <w:rPr>
          <w:rFonts w:ascii="PT Astra Serif" w:eastAsia="Calibri" w:hAnsi="PT Astra Serif"/>
          <w:color w:val="000000" w:themeColor="text1"/>
          <w:sz w:val="28"/>
          <w:szCs w:val="28"/>
          <w:lang w:eastAsia="ru-RU"/>
        </w:rPr>
        <w:t>.</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sz w:val="28"/>
          <w:szCs w:val="28"/>
          <w:lang w:eastAsia="ru-RU"/>
        </w:rPr>
      </w:pPr>
      <w:r w:rsidRPr="00F37521">
        <w:rPr>
          <w:rFonts w:ascii="PT Astra Serif" w:eastAsia="Calibri" w:hAnsi="PT Astra Serif"/>
          <w:color w:val="000000"/>
          <w:sz w:val="28"/>
          <w:szCs w:val="28"/>
          <w:lang w:eastAsia="ru-RU"/>
        </w:rPr>
        <w:tab/>
        <w:t>б) Адрес Единого портала государственных и муниципальных услуг (далее - ЕПГУ): http://gosuslugi.ru/.</w:t>
      </w:r>
    </w:p>
    <w:p w:rsidR="00044D0D" w:rsidRPr="00F37521" w:rsidRDefault="00044D0D" w:rsidP="009E3A80">
      <w:pPr>
        <w:pStyle w:val="afa"/>
        <w:widowControl w:val="0"/>
        <w:numPr>
          <w:ilvl w:val="0"/>
          <w:numId w:val="15"/>
        </w:numPr>
        <w:suppressAutoHyphens w:val="0"/>
        <w:autoSpaceDE w:val="0"/>
        <w:autoSpaceDN w:val="0"/>
        <w:adjustRightInd w:val="0"/>
        <w:ind w:left="142" w:firstLine="567"/>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Информирование о порядке и ходе предоставления </w:t>
      </w:r>
      <w:r w:rsidR="009E3A80" w:rsidRPr="00F37521">
        <w:rPr>
          <w:rFonts w:ascii="PT Astra Serif" w:eastAsia="Calibri" w:hAnsi="PT Astra Serif"/>
          <w:color w:val="000000" w:themeColor="text1"/>
          <w:sz w:val="28"/>
          <w:szCs w:val="28"/>
          <w:lang w:eastAsia="ru-RU"/>
        </w:rPr>
        <w:t>м</w:t>
      </w:r>
      <w:r w:rsidRPr="00F37521">
        <w:rPr>
          <w:rFonts w:ascii="PT Astra Serif" w:eastAsia="Calibri" w:hAnsi="PT Astra Serif"/>
          <w:color w:val="000000" w:themeColor="text1"/>
          <w:sz w:val="28"/>
          <w:szCs w:val="28"/>
          <w:lang w:eastAsia="ru-RU"/>
        </w:rPr>
        <w:t xml:space="preserve">униципальной </w:t>
      </w:r>
      <w:r w:rsidR="009E3A80" w:rsidRPr="00F37521">
        <w:rPr>
          <w:rFonts w:ascii="PT Astra Serif" w:eastAsia="Calibri" w:hAnsi="PT Astra Serif"/>
          <w:color w:val="000000" w:themeColor="text1"/>
          <w:sz w:val="28"/>
          <w:szCs w:val="28"/>
          <w:lang w:eastAsia="ru-RU"/>
        </w:rPr>
        <w:t xml:space="preserve">услуги </w:t>
      </w:r>
      <w:r w:rsidRPr="00F37521">
        <w:rPr>
          <w:rFonts w:ascii="PT Astra Serif" w:eastAsia="Calibri" w:hAnsi="PT Astra Serif"/>
          <w:color w:val="000000" w:themeColor="text1"/>
          <w:sz w:val="28"/>
          <w:szCs w:val="28"/>
          <w:lang w:eastAsia="ru-RU"/>
        </w:rPr>
        <w:t>может осуществляться:</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1) Администрацией муниципального образования Щекинский район;</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2) через многофункциональный центр;</w:t>
      </w:r>
    </w:p>
    <w:p w:rsidR="00044D0D" w:rsidRPr="00F37521" w:rsidRDefault="009E3A80"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3) </w:t>
      </w:r>
      <w:r w:rsidR="00044D0D" w:rsidRPr="00F37521">
        <w:rPr>
          <w:rFonts w:ascii="PT Astra Serif" w:eastAsia="Calibri" w:hAnsi="PT Astra Serif"/>
          <w:color w:val="000000" w:themeColor="text1"/>
          <w:sz w:val="28"/>
          <w:szCs w:val="28"/>
          <w:lang w:eastAsia="ru-RU"/>
        </w:rPr>
        <w:t>с использованием единого портала государственных и муниципальных услуг;</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color w:val="000000" w:themeColor="text1"/>
          <w:sz w:val="28"/>
          <w:szCs w:val="28"/>
          <w:lang w:eastAsia="ru-RU"/>
        </w:rPr>
        <w:t xml:space="preserve">Индивидуальное устное информирование </w:t>
      </w:r>
      <w:r w:rsidRPr="00F37521">
        <w:rPr>
          <w:rFonts w:ascii="PT Astra Serif" w:eastAsia="Calibri" w:hAnsi="PT Astra Serif" w:cs="Arial"/>
          <w:sz w:val="28"/>
          <w:szCs w:val="28"/>
          <w:lang w:eastAsia="ru-RU"/>
        </w:rPr>
        <w:t xml:space="preserve">осуществляется специалистом Управления при обращении заявителей </w:t>
      </w:r>
      <w:r w:rsidR="009E3A80" w:rsidRPr="00F37521">
        <w:rPr>
          <w:rFonts w:ascii="PT Astra Serif" w:eastAsia="Calibri" w:hAnsi="PT Astra Serif" w:cs="Arial"/>
          <w:sz w:val="28"/>
          <w:szCs w:val="28"/>
          <w:lang w:eastAsia="ru-RU"/>
        </w:rPr>
        <w:t xml:space="preserve">за </w:t>
      </w:r>
      <w:r w:rsidRPr="00F37521">
        <w:rPr>
          <w:rFonts w:ascii="PT Astra Serif" w:eastAsia="Calibri" w:hAnsi="PT Astra Serif" w:cs="Arial"/>
          <w:sz w:val="28"/>
          <w:szCs w:val="28"/>
          <w:lang w:eastAsia="ru-RU"/>
        </w:rPr>
        <w:t>информацией по телефону. Специалист Управления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Индивидуальное устное информирование каждого заявителя специалист Управления осуществляет не более 10 минут.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Специалисты Управления проводят информирование и дают справки по вопросам предоставления муниципальной услуги, в том числе: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месте нахождения и графике работы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справочных телефонах и факсе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 адресе официального сайта в информационно-телекоммуникационной сети «Интернет», адресе электронной почты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времени  выдачи документов;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перечне документов, необходимых для получения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сроках предоставления муниципальной услуги;</w:t>
      </w:r>
    </w:p>
    <w:p w:rsidR="00044D0D"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порядке обжалования действий (бездействий) должностного лица при предоставлении муниципальной услуги.</w:t>
      </w:r>
    </w:p>
    <w:p w:rsidR="00F37521" w:rsidRPr="00F37521" w:rsidRDefault="00F3752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6. При ответах на телефонные звонки и устные обращения специалисты Управления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Управления,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Управления должен кратко подвести итоги и перечислить меры, которые надо принять (кто именно, когда и что должен сделать).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невозможности специалиста Управления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Время телефонного разговора не должно превышать 10 минут.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Если для подготовки ответа требуется продолжительное время, специалист Управления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Специалист </w:t>
      </w:r>
      <w:r w:rsidR="00673A23" w:rsidRPr="00F37521">
        <w:rPr>
          <w:rFonts w:ascii="PT Astra Serif" w:eastAsia="Calibri" w:hAnsi="PT Astra Serif" w:cs="Arial"/>
          <w:sz w:val="28"/>
          <w:szCs w:val="28"/>
          <w:lang w:eastAsia="ru-RU"/>
        </w:rPr>
        <w:t>Управления (по телефону</w:t>
      </w:r>
      <w:r w:rsidRPr="00F37521">
        <w:rPr>
          <w:rFonts w:ascii="PT Astra Serif" w:eastAsia="Calibri" w:hAnsi="PT Astra Serif" w:cs="Arial"/>
          <w:sz w:val="28"/>
          <w:szCs w:val="28"/>
          <w:lang w:eastAsia="ru-RU"/>
        </w:rPr>
        <w:t>)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Специалист Управления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7. На информационных стендах, на официальном сайте в информационно-телекоммуникационной сети «Интернет» размещается информация о порядке предоставления муниципальной услуги, в том числе: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номера телефонов и факса, график работы, адрес электронной почты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извлечения из нормативных правовых актов, регламентирующих предоставление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перечень документов, представляемых для получения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перечень оснований для отказа в принятии документов;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перечень оснований для отказа в получении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образцы заполнения документов;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порядок обжалования действий (бездействия) и решений, осуществляемых (принятых) в ходе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необходимая оперативная информация о предоставлении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изменении информации по предоставлению муниципальной услуги осуществляется ее периодическое обновление.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Основными требованиями к информированию заявителей о муниципальной услуге являются: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актуальность, своевременность, доступность и полнота информации;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четкость в изложении материалов;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наглядность форм подачи материала.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Управления, уполномоченным руководителем Управления на совершение данных действий (далее - уполномоченное должностное лицо).</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10. Публичное устное информирование осуществляется посредством выступления главы администрации муниципального образования Щекинский район, заместителей главы администрации муниципального образования Щекинский район, начальника Управления или специалистов Управления на совещаниях, семинарах. При этом тема и текст выступления, состав участников, место и время выступления согласовываются с главой администрации муниципального образования Щекинский район (или лицом, его замещающим) не позднее, чем за три рабочих дня до дня выступления.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11. Публичное письменное информирование осуществляется путем размещения информационных материалов о порядке предоставления муниципальной услуги на официальном сайте в сети «Интернет».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12. Информация о порядке предоставления муниципальной услуги предоставляется бесплатно.</w:t>
      </w:r>
    </w:p>
    <w:p w:rsidR="00044D0D" w:rsidRPr="00F37521" w:rsidRDefault="00044D0D" w:rsidP="00044D0D">
      <w:pPr>
        <w:autoSpaceDE w:val="0"/>
        <w:autoSpaceDN w:val="0"/>
        <w:adjustRightInd w:val="0"/>
        <w:ind w:firstLine="567"/>
        <w:jc w:val="both"/>
        <w:rPr>
          <w:rFonts w:ascii="PT Astra Serif" w:hAnsi="PT Astra Serif" w:cs="PT Astra Serif"/>
          <w:sz w:val="28"/>
          <w:szCs w:val="28"/>
        </w:rPr>
      </w:pPr>
      <w:r w:rsidRPr="00F37521">
        <w:rPr>
          <w:rFonts w:ascii="PT Astra Serif" w:hAnsi="PT Astra Serif" w:cs="PT Astra Serif"/>
          <w:sz w:val="28"/>
          <w:szCs w:val="28"/>
        </w:rPr>
        <w:t>13. Органы, предоставляющие муниципальные услуги, обязаны:</w:t>
      </w:r>
    </w:p>
    <w:p w:rsidR="00044D0D" w:rsidRPr="00F37521" w:rsidRDefault="00044D0D" w:rsidP="00F37521">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1) предоставлять муниципальные услуги в соответствии с административными регламентами;</w:t>
      </w:r>
    </w:p>
    <w:p w:rsidR="00044D0D" w:rsidRPr="00F37521" w:rsidRDefault="00044D0D" w:rsidP="00F37521">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44D0D" w:rsidRPr="00F37521"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1" w:history="1">
        <w:r w:rsidRPr="00F37521">
          <w:rPr>
            <w:rFonts w:ascii="PT Astra Serif" w:hAnsi="PT Astra Serif" w:cs="PT Astra Serif"/>
            <w:sz w:val="28"/>
            <w:szCs w:val="28"/>
          </w:rPr>
          <w:t>частью 1 статьи 1</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xml:space="preserve">,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2" w:history="1">
        <w:r w:rsidRPr="00F37521">
          <w:rPr>
            <w:rFonts w:ascii="PT Astra Serif" w:hAnsi="PT Astra Serif" w:cs="PT Astra Serif"/>
            <w:sz w:val="28"/>
            <w:szCs w:val="28"/>
          </w:rPr>
          <w:t>частью 6 статьи 7</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F37521">
          <w:rPr>
            <w:rFonts w:ascii="PT Astra Serif" w:hAnsi="PT Astra Serif" w:cs="PT Astra Serif"/>
            <w:sz w:val="28"/>
            <w:szCs w:val="28"/>
          </w:rPr>
          <w:t>частью 1 статьи 1</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многофункциональных центров такие документы и информацию;</w:t>
      </w:r>
    </w:p>
    <w:p w:rsidR="00044D0D" w:rsidRPr="00F37521"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4) исполнять иные обязанности в соответствии с требованиями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44D0D" w:rsidRPr="00F37521"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 xml:space="preserve">14.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4" w:history="1">
        <w:r w:rsidRPr="00F37521">
          <w:rPr>
            <w:rFonts w:ascii="PT Astra Serif" w:hAnsi="PT Astra Serif" w:cs="PT Astra Serif"/>
            <w:sz w:val="28"/>
            <w:szCs w:val="28"/>
          </w:rPr>
          <w:t>частью 1 статьи 1</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обязаны:</w:t>
      </w:r>
    </w:p>
    <w:p w:rsidR="00044D0D" w:rsidRPr="00F37521"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 xml:space="preserve">1) предоставлять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муниципальных услуг, за исключением документов, включенных в определенный </w:t>
      </w:r>
      <w:hyperlink r:id="rId15" w:history="1">
        <w:r w:rsidRPr="00F37521">
          <w:rPr>
            <w:rFonts w:ascii="PT Astra Serif" w:hAnsi="PT Astra Serif" w:cs="PT Astra Serif"/>
            <w:sz w:val="28"/>
            <w:szCs w:val="28"/>
          </w:rPr>
          <w:t>частью 6 статьи 7</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xml:space="preserve">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44D0D"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2) исполнять иные обязанности в соответствии с требованиями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иных нормативных правовых актов, регулирующих отношения, возникающие в связи с предоставлением государственных и муниципальных услуг.</w:t>
      </w:r>
    </w:p>
    <w:p w:rsidR="00F37521" w:rsidRDefault="00F37521" w:rsidP="00044D0D">
      <w:pPr>
        <w:autoSpaceDE w:val="0"/>
        <w:autoSpaceDN w:val="0"/>
        <w:adjustRightInd w:val="0"/>
        <w:ind w:firstLine="709"/>
        <w:jc w:val="both"/>
        <w:rPr>
          <w:rFonts w:ascii="PT Astra Serif" w:hAnsi="PT Astra Serif" w:cs="PT Astra Serif"/>
          <w:sz w:val="28"/>
          <w:szCs w:val="28"/>
        </w:rPr>
      </w:pPr>
    </w:p>
    <w:p w:rsidR="00F37521" w:rsidRDefault="00F37521" w:rsidP="00044D0D">
      <w:pPr>
        <w:autoSpaceDE w:val="0"/>
        <w:autoSpaceDN w:val="0"/>
        <w:adjustRightInd w:val="0"/>
        <w:ind w:firstLine="709"/>
        <w:jc w:val="both"/>
        <w:rPr>
          <w:rFonts w:ascii="PT Astra Serif" w:hAnsi="PT Astra Serif" w:cs="PT Astra Serif"/>
          <w:sz w:val="28"/>
          <w:szCs w:val="28"/>
        </w:rPr>
      </w:pPr>
    </w:p>
    <w:p w:rsidR="00F37521" w:rsidRPr="00F37521" w:rsidRDefault="00F37521" w:rsidP="00044D0D">
      <w:pPr>
        <w:autoSpaceDE w:val="0"/>
        <w:autoSpaceDN w:val="0"/>
        <w:adjustRightInd w:val="0"/>
        <w:ind w:firstLine="709"/>
        <w:jc w:val="both"/>
        <w:rPr>
          <w:rFonts w:ascii="PT Astra Serif" w:hAnsi="PT Astra Serif" w:cs="PT Astra Serif"/>
          <w:color w:val="000000" w:themeColor="text1"/>
          <w:sz w:val="28"/>
          <w:szCs w:val="28"/>
        </w:rPr>
      </w:pP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II. Стандарт предоставления муниципальной услуги</w:t>
      </w: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2.2. Наименование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ind w:firstLine="567"/>
        <w:jc w:val="both"/>
        <w:rPr>
          <w:rFonts w:ascii="PT Astra Serif" w:hAnsi="PT Astra Serif"/>
          <w:color w:val="000000" w:themeColor="text1"/>
          <w:sz w:val="28"/>
          <w:szCs w:val="28"/>
        </w:rPr>
      </w:pPr>
      <w:r w:rsidRPr="00F37521">
        <w:rPr>
          <w:rFonts w:ascii="PT Astra Serif" w:hAnsi="PT Astra Serif"/>
          <w:color w:val="000000" w:themeColor="text1"/>
          <w:sz w:val="28"/>
          <w:szCs w:val="28"/>
        </w:rPr>
        <w:t>15. В соответствии с настоящим Регламентом предоставляется муниципальная услуга «Предоставление информации об объектах учета, содержащейс</w:t>
      </w:r>
      <w:r w:rsidR="00083022" w:rsidRPr="00F37521">
        <w:rPr>
          <w:rFonts w:ascii="PT Astra Serif" w:hAnsi="PT Astra Serif"/>
          <w:color w:val="000000" w:themeColor="text1"/>
          <w:sz w:val="28"/>
          <w:szCs w:val="28"/>
        </w:rPr>
        <w:t>я в реестре</w:t>
      </w:r>
      <w:r w:rsidRPr="00F37521">
        <w:rPr>
          <w:rFonts w:ascii="PT Astra Serif" w:hAnsi="PT Astra Serif"/>
          <w:color w:val="000000" w:themeColor="text1"/>
          <w:sz w:val="28"/>
          <w:szCs w:val="28"/>
        </w:rPr>
        <w:t>».</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2.3. Наименование органа, непосредственно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предоставляющего муниципальную услугу</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16. Муниципальную услугу предоставляет Управление архитектуры, земельных и имущественных отношений администрации муниципального образования Щекинский район.</w:t>
      </w:r>
    </w:p>
    <w:p w:rsidR="00044D0D" w:rsidRPr="00F37521" w:rsidRDefault="00044D0D" w:rsidP="00044D0D">
      <w:pPr>
        <w:widowControl w:val="0"/>
        <w:suppressAutoHyphens w:val="0"/>
        <w:autoSpaceDE w:val="0"/>
        <w:autoSpaceDN w:val="0"/>
        <w:adjustRightInd w:val="0"/>
        <w:ind w:firstLine="708"/>
        <w:jc w:val="both"/>
        <w:rPr>
          <w:rFonts w:ascii="PT Astra Serif" w:eastAsia="Calibri" w:hAnsi="PT Astra Serif"/>
          <w:color w:val="000000"/>
          <w:sz w:val="28"/>
          <w:szCs w:val="28"/>
          <w:lang w:eastAsia="ru-RU"/>
        </w:rPr>
      </w:pPr>
      <w:r w:rsidRPr="00F37521">
        <w:rPr>
          <w:rFonts w:ascii="PT Astra Serif" w:eastAsia="Calibri" w:hAnsi="PT Astra Serif"/>
          <w:color w:val="000000"/>
          <w:sz w:val="28"/>
          <w:szCs w:val="28"/>
          <w:lang w:eastAsia="ru-RU"/>
        </w:rPr>
        <w:t xml:space="preserve">17. Ответственным структурным подразделением, непосредственно отвечающим за предоставление </w:t>
      </w:r>
      <w:r w:rsidR="00D00725" w:rsidRPr="00F37521">
        <w:rPr>
          <w:rFonts w:ascii="PT Astra Serif" w:eastAsia="Calibri" w:hAnsi="PT Astra Serif"/>
          <w:color w:val="000000"/>
          <w:sz w:val="28"/>
          <w:szCs w:val="28"/>
          <w:lang w:eastAsia="ru-RU"/>
        </w:rPr>
        <w:t>м</w:t>
      </w:r>
      <w:r w:rsidRPr="00F37521">
        <w:rPr>
          <w:rFonts w:ascii="PT Astra Serif" w:eastAsia="Calibri" w:hAnsi="PT Astra Serif"/>
          <w:color w:val="000000"/>
          <w:sz w:val="28"/>
          <w:szCs w:val="28"/>
          <w:lang w:eastAsia="ru-RU"/>
        </w:rPr>
        <w:t>униципальной услуги, является – управление архитектуры, земельных и имущественных отношений администрации муниципального образования Щекинский район.</w:t>
      </w: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olor w:val="000000"/>
          <w:sz w:val="28"/>
          <w:szCs w:val="28"/>
          <w:lang w:eastAsia="ru-RU"/>
        </w:rPr>
      </w:pPr>
      <w:r w:rsidRPr="00F37521">
        <w:rPr>
          <w:rFonts w:ascii="PT Astra Serif" w:eastAsia="Calibri" w:hAnsi="PT Astra Serif"/>
          <w:color w:val="000000"/>
          <w:sz w:val="28"/>
          <w:szCs w:val="28"/>
          <w:lang w:eastAsia="ru-RU"/>
        </w:rPr>
        <w:t xml:space="preserve">18. При предоставлении </w:t>
      </w:r>
      <w:r w:rsidR="00D00725" w:rsidRPr="00F37521">
        <w:rPr>
          <w:rFonts w:ascii="PT Astra Serif" w:eastAsia="Calibri" w:hAnsi="PT Astra Serif"/>
          <w:color w:val="000000"/>
          <w:sz w:val="28"/>
          <w:szCs w:val="28"/>
          <w:lang w:eastAsia="ru-RU"/>
        </w:rPr>
        <w:t>м</w:t>
      </w:r>
      <w:r w:rsidRPr="00F37521">
        <w:rPr>
          <w:rFonts w:ascii="PT Astra Serif" w:eastAsia="Calibri" w:hAnsi="PT Astra Serif"/>
          <w:color w:val="000000"/>
          <w:sz w:val="28"/>
          <w:szCs w:val="28"/>
          <w:lang w:eastAsia="ru-RU"/>
        </w:rPr>
        <w:t>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044D0D" w:rsidRPr="00F37521" w:rsidRDefault="00044D0D" w:rsidP="00044D0D">
      <w:pPr>
        <w:widowControl w:val="0"/>
        <w:jc w:val="center"/>
        <w:rPr>
          <w:rFonts w:ascii="PT Astra Serif" w:hAnsi="PT Astra Serif"/>
          <w:b/>
          <w:kern w:val="2"/>
          <w:sz w:val="28"/>
          <w:szCs w:val="28"/>
          <w:lang w:bidi="hi-IN"/>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color w:val="000000" w:themeColor="text1"/>
          <w:kern w:val="2"/>
          <w:sz w:val="28"/>
          <w:szCs w:val="28"/>
          <w:lang w:bidi="hi-IN"/>
        </w:rPr>
        <w:t xml:space="preserve">2.4. </w:t>
      </w:r>
      <w:r w:rsidRPr="00F37521">
        <w:rPr>
          <w:rFonts w:ascii="PT Astra Serif" w:hAnsi="PT Astra Serif"/>
          <w:b/>
          <w:kern w:val="2"/>
          <w:sz w:val="28"/>
          <w:szCs w:val="28"/>
          <w:lang w:bidi="hi-IN"/>
        </w:rPr>
        <w:t>Описание результата предоставления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19. Результатом предоставления муниципальной услуги является предоставление информации об объектах учета, содержащейся в реестре имущества муниципального образования Щекинский район» (далее - информация) или направление мотивированного решения об отказе в предоставлении информации.</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В качестве результата предоставления услуги заявителю может быть направлено:</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решение о предоставлении выписки с приложением самой выписки из реестра муниципального имущества (приложение №1);</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уведомление об отсутствии в реестре муниципального имущества запрашиваемых сведений (приложение №2);</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решение об отказе в предоставлении сведений из реестра муниципал</w:t>
      </w:r>
      <w:r w:rsidR="00D00725" w:rsidRPr="00F37521">
        <w:rPr>
          <w:rFonts w:ascii="PT Astra Serif" w:hAnsi="PT Astra Serif"/>
          <w:sz w:val="28"/>
          <w:szCs w:val="28"/>
        </w:rPr>
        <w:t>ьного имущества (приложение №3).</w:t>
      </w:r>
    </w:p>
    <w:p w:rsidR="00044D0D" w:rsidRPr="00F37521" w:rsidRDefault="00044D0D" w:rsidP="00044D0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20.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w:t>
      </w:r>
    </w:p>
    <w:p w:rsidR="00044D0D" w:rsidRPr="00F37521" w:rsidRDefault="00044D0D" w:rsidP="00044D0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21. 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Администрации, или в М</w:t>
      </w:r>
      <w:r w:rsidR="0078728B">
        <w:rPr>
          <w:rFonts w:ascii="PT Astra Serif" w:hAnsi="PT Astra Serif"/>
          <w:color w:val="000000"/>
          <w:sz w:val="28"/>
          <w:szCs w:val="28"/>
        </w:rPr>
        <w:t>ФЦ. В уведомлении Администрация</w:t>
      </w:r>
      <w:r w:rsidRPr="00F37521">
        <w:rPr>
          <w:rFonts w:ascii="PT Astra Serif" w:hAnsi="PT Astra Serif"/>
          <w:color w:val="000000"/>
          <w:sz w:val="28"/>
          <w:szCs w:val="28"/>
        </w:rPr>
        <w:t xml:space="preserve"> указывает доступное для получения результата предоставления услуги МФЦ с указанием адреса.</w:t>
      </w:r>
    </w:p>
    <w:p w:rsidR="00044D0D" w:rsidRPr="00F37521" w:rsidRDefault="00044D0D" w:rsidP="00044D0D">
      <w:pPr>
        <w:ind w:firstLine="709"/>
        <w:jc w:val="both"/>
        <w:rPr>
          <w:rFonts w:ascii="PT Astra Serif" w:hAnsi="PT Astra Serif"/>
          <w:color w:val="000000"/>
          <w:sz w:val="28"/>
          <w:szCs w:val="28"/>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color w:val="FF0000"/>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2.5. Срок предоставления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C41ECE" w:rsidP="00044D0D">
      <w:pPr>
        <w:ind w:firstLine="709"/>
        <w:jc w:val="both"/>
        <w:rPr>
          <w:rFonts w:ascii="PT Astra Serif" w:hAnsi="PT Astra Serif"/>
          <w:sz w:val="28"/>
          <w:szCs w:val="28"/>
        </w:rPr>
      </w:pPr>
      <w:r w:rsidRPr="00C41ECE">
        <w:rPr>
          <w:rFonts w:ascii="PT Astra Serif" w:hAnsi="PT Astra Serif"/>
          <w:color w:val="000000" w:themeColor="text1"/>
          <w:sz w:val="28"/>
          <w:szCs w:val="28"/>
        </w:rPr>
        <w:t>2</w:t>
      </w:r>
      <w:r>
        <w:rPr>
          <w:rFonts w:ascii="PT Astra Serif" w:hAnsi="PT Astra Serif"/>
          <w:color w:val="000000" w:themeColor="text1"/>
          <w:sz w:val="28"/>
          <w:szCs w:val="28"/>
        </w:rPr>
        <w:t>2</w:t>
      </w:r>
      <w:r w:rsidR="00044D0D" w:rsidRPr="00C41ECE">
        <w:rPr>
          <w:rFonts w:ascii="PT Astra Serif" w:hAnsi="PT Astra Serif"/>
          <w:color w:val="000000" w:themeColor="text1"/>
          <w:sz w:val="28"/>
          <w:szCs w:val="28"/>
        </w:rPr>
        <w:t>.</w:t>
      </w:r>
      <w:r w:rsidR="00044D0D" w:rsidRPr="00EC5BD5">
        <w:rPr>
          <w:rFonts w:ascii="PT Astra Serif" w:hAnsi="PT Astra Serif"/>
          <w:color w:val="FFC000"/>
          <w:sz w:val="28"/>
          <w:szCs w:val="28"/>
        </w:rPr>
        <w:t xml:space="preserve"> </w:t>
      </w:r>
      <w:r w:rsidR="00044D0D" w:rsidRPr="00F37521">
        <w:rPr>
          <w:rFonts w:ascii="PT Astra Serif" w:hAnsi="PT Astra Serif"/>
          <w:sz w:val="28"/>
          <w:szCs w:val="28"/>
        </w:rPr>
        <w:t>Документы, являющиеся результатом предоставления муниципальной</w:t>
      </w:r>
      <w:r w:rsidR="00044D0D" w:rsidRPr="00F37521">
        <w:rPr>
          <w:rFonts w:ascii="PT Astra Serif" w:hAnsi="PT Astra Serif"/>
          <w:color w:val="000000"/>
          <w:sz w:val="28"/>
          <w:szCs w:val="28"/>
        </w:rPr>
        <w:t xml:space="preserve"> услуги настоящего Регламента, имеют следующие сроки предоставления:</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color w:val="000000"/>
          <w:sz w:val="28"/>
          <w:szCs w:val="28"/>
        </w:rPr>
        <w:t>выписка из реестра имущества – 5 рабочих дней со дня регистрации запроса;</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уведомление об отсутствии в реестре муниципального имущества запрашиваемых сведений</w:t>
      </w:r>
      <w:r w:rsidRPr="00F37521">
        <w:rPr>
          <w:rFonts w:ascii="PT Astra Serif" w:hAnsi="PT Astra Serif"/>
          <w:color w:val="000000"/>
          <w:sz w:val="28"/>
          <w:szCs w:val="28"/>
        </w:rPr>
        <w:t xml:space="preserve"> – 5 рабочих дней со дня регистрации запроса;</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color w:val="000000"/>
          <w:sz w:val="28"/>
          <w:szCs w:val="28"/>
        </w:rPr>
        <w:t xml:space="preserve">уведомление о мотивированном решении об отказе в предоставлении </w:t>
      </w:r>
      <w:r w:rsidRPr="00F37521">
        <w:rPr>
          <w:rFonts w:ascii="PT Astra Serif" w:hAnsi="PT Astra Serif"/>
          <w:sz w:val="28"/>
          <w:szCs w:val="28"/>
        </w:rPr>
        <w:t>в предоставлении сведений из реестра муниципального имущества</w:t>
      </w:r>
      <w:r w:rsidRPr="00F37521">
        <w:rPr>
          <w:rFonts w:ascii="PT Astra Serif" w:hAnsi="PT Astra Serif"/>
          <w:color w:val="000000"/>
          <w:sz w:val="28"/>
          <w:szCs w:val="28"/>
        </w:rPr>
        <w:t xml:space="preserve"> – 5 рабочих дней со дня регистрации запроса.</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color w:val="000000"/>
          <w:sz w:val="28"/>
          <w:szCs w:val="28"/>
        </w:rPr>
        <w:t xml:space="preserve">Основания для приостановления </w:t>
      </w:r>
      <w:r w:rsidRPr="00F37521">
        <w:rPr>
          <w:rFonts w:ascii="PT Astra Serif" w:hAnsi="PT Astra Serif"/>
          <w:sz w:val="28"/>
          <w:szCs w:val="28"/>
        </w:rPr>
        <w:t>муниципальной</w:t>
      </w:r>
      <w:r w:rsidRPr="00F37521">
        <w:rPr>
          <w:rFonts w:ascii="PT Astra Serif" w:hAnsi="PT Astra Serif"/>
          <w:color w:val="000000"/>
          <w:sz w:val="28"/>
          <w:szCs w:val="28"/>
        </w:rPr>
        <w:t xml:space="preserve"> услуги отсутствуют.</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color w:val="000000"/>
          <w:sz w:val="28"/>
          <w:szCs w:val="28"/>
        </w:rPr>
        <w:t xml:space="preserve">Время выдачи документов, являющихся результатом предоставления </w:t>
      </w:r>
      <w:r w:rsidRPr="00F37521">
        <w:rPr>
          <w:rFonts w:ascii="PT Astra Serif" w:hAnsi="PT Astra Serif"/>
          <w:sz w:val="28"/>
          <w:szCs w:val="28"/>
        </w:rPr>
        <w:t>муниципальной</w:t>
      </w:r>
      <w:r w:rsidRPr="00F37521">
        <w:rPr>
          <w:rFonts w:ascii="PT Astra Serif" w:hAnsi="PT Astra Serif"/>
          <w:color w:val="000000"/>
          <w:sz w:val="28"/>
          <w:szCs w:val="28"/>
        </w:rPr>
        <w:t xml:space="preserve"> услуги, при личном обращении заявителя не превышает 10 минут.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color w:val="000000"/>
          <w:sz w:val="28"/>
          <w:szCs w:val="28"/>
          <w:lang w:eastAsia="ru-RU"/>
        </w:rPr>
      </w:pPr>
      <w:r w:rsidRPr="00F37521">
        <w:rPr>
          <w:rFonts w:ascii="PT Astra Serif" w:eastAsia="Calibri" w:hAnsi="PT Astra Serif" w:cs="Arial"/>
          <w:color w:val="000000"/>
          <w:sz w:val="28"/>
          <w:szCs w:val="28"/>
          <w:lang w:eastAsia="ru-RU"/>
        </w:rPr>
        <w:t xml:space="preserve">Максимальное время ожидания заявителя (либо его представителя) при получении консультаций по вопросам предоставления </w:t>
      </w:r>
      <w:r w:rsidRPr="00F37521">
        <w:rPr>
          <w:rFonts w:ascii="PT Astra Serif" w:eastAsia="Calibri" w:hAnsi="PT Astra Serif" w:cs="Arial"/>
          <w:sz w:val="28"/>
          <w:szCs w:val="28"/>
          <w:lang w:eastAsia="ru-RU"/>
        </w:rPr>
        <w:t>муниципальной</w:t>
      </w:r>
      <w:r w:rsidRPr="00F37521">
        <w:rPr>
          <w:rFonts w:ascii="PT Astra Serif" w:eastAsia="Calibri" w:hAnsi="PT Astra Serif" w:cs="Arial"/>
          <w:color w:val="000000"/>
          <w:sz w:val="28"/>
          <w:szCs w:val="28"/>
          <w:lang w:eastAsia="ru-RU"/>
        </w:rPr>
        <w:t xml:space="preserve"> услуги в устном виде не должно превышать 15 минут.</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2.6. Нормативные правовые акты,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регулирующие предоставление</w:t>
      </w:r>
      <w:r w:rsidR="00F37521">
        <w:rPr>
          <w:rFonts w:ascii="PT Astra Serif" w:hAnsi="PT Astra Serif"/>
          <w:b/>
          <w:kern w:val="2"/>
          <w:sz w:val="28"/>
          <w:szCs w:val="28"/>
          <w:lang w:bidi="hi-IN"/>
        </w:rPr>
        <w:t xml:space="preserve"> </w:t>
      </w:r>
      <w:r w:rsidRPr="00F37521">
        <w:rPr>
          <w:rFonts w:ascii="PT Astra Serif" w:hAnsi="PT Astra Serif"/>
          <w:b/>
          <w:kern w:val="2"/>
          <w:sz w:val="28"/>
          <w:szCs w:val="28"/>
          <w:lang w:bidi="hi-IN"/>
        </w:rPr>
        <w:t>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2</w:t>
      </w:r>
      <w:r w:rsidR="00C41ECE">
        <w:rPr>
          <w:rFonts w:ascii="PT Astra Serif" w:eastAsia="Calibri" w:hAnsi="PT Astra Serif" w:cs="Arial"/>
          <w:sz w:val="28"/>
          <w:szCs w:val="28"/>
          <w:lang w:eastAsia="ru-RU"/>
        </w:rPr>
        <w:t>3</w:t>
      </w:r>
      <w:r w:rsidRPr="00F37521">
        <w:rPr>
          <w:rFonts w:ascii="PT Astra Serif" w:eastAsia="Calibri" w:hAnsi="PT Astra Serif" w:cs="Arial"/>
          <w:sz w:val="28"/>
          <w:szCs w:val="28"/>
          <w:lang w:eastAsia="ru-RU"/>
        </w:rPr>
        <w:t>.</w:t>
      </w:r>
      <w:r w:rsidRPr="00F37521">
        <w:rPr>
          <w:rFonts w:ascii="PT Astra Serif" w:eastAsia="Calibri" w:hAnsi="PT Astra Serif" w:cs="Arial"/>
          <w:color w:val="FF0000"/>
          <w:sz w:val="28"/>
          <w:szCs w:val="28"/>
          <w:lang w:eastAsia="ru-RU"/>
        </w:rPr>
        <w:t xml:space="preserve"> </w:t>
      </w:r>
      <w:r w:rsidRPr="00F37521">
        <w:rPr>
          <w:rFonts w:ascii="PT Astra Serif" w:eastAsia="Calibri" w:hAnsi="PT Astra Serif" w:cs="Arial"/>
          <w:sz w:val="28"/>
          <w:szCs w:val="28"/>
          <w:lang w:eastAsia="ru-RU"/>
        </w:rPr>
        <w:t>Предоставление муниципальной услуги осуществляется в соответствии с:</w:t>
      </w:r>
    </w:p>
    <w:p w:rsidR="00044D0D" w:rsidRPr="00F37521" w:rsidRDefault="006C7628"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hyperlink r:id="rId16">
        <w:r w:rsidR="00044D0D" w:rsidRPr="00F37521">
          <w:rPr>
            <w:rFonts w:ascii="PT Astra Serif" w:eastAsia="Calibri" w:hAnsi="PT Astra Serif" w:cs="Arial"/>
            <w:sz w:val="28"/>
            <w:szCs w:val="28"/>
            <w:lang w:eastAsia="ru-RU"/>
          </w:rPr>
          <w:t>Конституцией</w:t>
        </w:r>
      </w:hyperlink>
      <w:r w:rsidR="00044D0D" w:rsidRPr="00F37521">
        <w:rPr>
          <w:rFonts w:ascii="PT Astra Serif" w:eastAsia="Calibri" w:hAnsi="PT Astra Serif" w:cs="Arial"/>
          <w:sz w:val="28"/>
          <w:szCs w:val="28"/>
          <w:lang w:eastAsia="ru-RU"/>
        </w:rPr>
        <w:t xml:space="preserve"> Российской Федерации;</w:t>
      </w:r>
    </w:p>
    <w:p w:rsidR="00044D0D" w:rsidRPr="00F37521" w:rsidRDefault="00044D0D" w:rsidP="00044D0D">
      <w:pPr>
        <w:autoSpaceDE w:val="0"/>
        <w:autoSpaceDN w:val="0"/>
        <w:adjustRightInd w:val="0"/>
        <w:ind w:firstLine="540"/>
        <w:jc w:val="both"/>
        <w:outlineLvl w:val="1"/>
        <w:rPr>
          <w:rFonts w:ascii="PT Astra Serif" w:hAnsi="PT Astra Serif"/>
          <w:sz w:val="28"/>
          <w:szCs w:val="28"/>
        </w:rPr>
      </w:pPr>
      <w:r w:rsidRPr="00F37521">
        <w:rPr>
          <w:rFonts w:ascii="PT Astra Serif" w:hAnsi="PT Astra Serif"/>
          <w:sz w:val="28"/>
          <w:szCs w:val="28"/>
        </w:rPr>
        <w:t>Гражданским кодексом Российской Федерации;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Федеральным </w:t>
      </w:r>
      <w:hyperlink r:id="rId17">
        <w:r w:rsidRPr="00F37521">
          <w:rPr>
            <w:rFonts w:ascii="PT Astra Serif" w:eastAsia="Calibri" w:hAnsi="PT Astra Serif" w:cs="Arial"/>
            <w:sz w:val="28"/>
            <w:szCs w:val="28"/>
            <w:lang w:eastAsia="ru-RU"/>
          </w:rPr>
          <w:t>законом</w:t>
        </w:r>
      </w:hyperlink>
      <w:r w:rsidRPr="00F37521">
        <w:rPr>
          <w:rFonts w:ascii="PT Astra Serif" w:eastAsia="Calibri" w:hAnsi="PT Astra Serif" w:cs="Arial"/>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044D0D" w:rsidRPr="00F37521" w:rsidRDefault="00044D0D" w:rsidP="00044D0D">
      <w:pPr>
        <w:autoSpaceDE w:val="0"/>
        <w:autoSpaceDN w:val="0"/>
        <w:adjustRightInd w:val="0"/>
        <w:ind w:firstLine="540"/>
        <w:jc w:val="both"/>
        <w:outlineLvl w:val="1"/>
        <w:rPr>
          <w:rFonts w:ascii="PT Astra Serif" w:hAnsi="PT Astra Serif"/>
          <w:sz w:val="28"/>
          <w:szCs w:val="28"/>
        </w:rPr>
      </w:pPr>
      <w:r w:rsidRPr="00F37521">
        <w:rPr>
          <w:rFonts w:ascii="PT Astra Serif" w:hAnsi="PT Astra Serif"/>
          <w:sz w:val="28"/>
          <w:szCs w:val="28"/>
        </w:rPr>
        <w:t xml:space="preserve">Федеральным </w:t>
      </w:r>
      <w:hyperlink r:id="rId18" w:history="1">
        <w:r w:rsidRPr="00F37521">
          <w:rPr>
            <w:rFonts w:ascii="PT Astra Serif" w:hAnsi="PT Astra Serif"/>
            <w:sz w:val="28"/>
            <w:szCs w:val="28"/>
          </w:rPr>
          <w:t>законом</w:t>
        </w:r>
      </w:hyperlink>
      <w:r w:rsidRPr="00F37521">
        <w:rPr>
          <w:rFonts w:ascii="PT Astra Serif" w:hAnsi="PT Astra Serif"/>
          <w:sz w:val="28"/>
          <w:szCs w:val="28"/>
        </w:rPr>
        <w:t xml:space="preserve"> от 06.10.2003 № 131-ФЗ «Об общих принципах организации местного самоуправления в Российской Федерации»;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Федеральным </w:t>
      </w:r>
      <w:hyperlink r:id="rId19">
        <w:r w:rsidRPr="00F37521">
          <w:rPr>
            <w:rFonts w:ascii="PT Astra Serif" w:eastAsia="Calibri" w:hAnsi="PT Astra Serif" w:cs="Arial"/>
            <w:sz w:val="28"/>
            <w:szCs w:val="28"/>
            <w:lang w:eastAsia="ru-RU"/>
          </w:rPr>
          <w:t>законом</w:t>
        </w:r>
      </w:hyperlink>
      <w:r w:rsidRPr="00F37521">
        <w:rPr>
          <w:rFonts w:ascii="PT Astra Serif" w:eastAsia="Calibri" w:hAnsi="PT Astra Serif" w:cs="Arial"/>
          <w:sz w:val="28"/>
          <w:szCs w:val="28"/>
          <w:lang w:eastAsia="ru-RU"/>
        </w:rPr>
        <w:t xml:space="preserve"> от 27 июля 2010 года № 210-ФЗ «Об организации предоставления государственных и муниципальных услуг»;</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Постановлением Правительства Российской Федерации от 24 октября 2011 года </w:t>
      </w:r>
      <w:r w:rsidR="00F37521">
        <w:rPr>
          <w:rFonts w:ascii="PT Astra Serif" w:eastAsia="Calibri" w:hAnsi="PT Astra Serif" w:cs="Arial"/>
          <w:sz w:val="28"/>
          <w:szCs w:val="28"/>
          <w:lang w:eastAsia="ru-RU"/>
        </w:rPr>
        <w:t>№ </w:t>
      </w:r>
      <w:r w:rsidRPr="00F37521">
        <w:rPr>
          <w:rFonts w:ascii="PT Astra Serif" w:eastAsia="Calibri" w:hAnsi="PT Astra Serif" w:cs="Arial"/>
          <w:sz w:val="28"/>
          <w:szCs w:val="28"/>
          <w:lang w:eastAsia="ru-RU"/>
        </w:rPr>
        <w:t xml:space="preserve">861 «Федеральный реестр государственных и муниципальных услуг (функций)»; </w:t>
      </w:r>
    </w:p>
    <w:p w:rsidR="00044D0D" w:rsidRPr="00F37521" w:rsidRDefault="006C7628"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hyperlink r:id="rId20" w:history="1">
        <w:r w:rsidR="00044D0D" w:rsidRPr="00F37521">
          <w:rPr>
            <w:rFonts w:ascii="PT Astra Serif" w:hAnsi="PT Astra Serif"/>
            <w:sz w:val="28"/>
            <w:szCs w:val="28"/>
          </w:rPr>
          <w:t>Распоряжением администрации муниципального образования Щекинский район от 13.10.2016 №</w:t>
        </w:r>
        <w:r w:rsidR="00F37521">
          <w:rPr>
            <w:rFonts w:ascii="PT Astra Serif" w:hAnsi="PT Astra Serif"/>
            <w:sz w:val="28"/>
            <w:szCs w:val="28"/>
          </w:rPr>
          <w:t xml:space="preserve"> </w:t>
        </w:r>
        <w:r w:rsidR="00044D0D" w:rsidRPr="00F37521">
          <w:rPr>
            <w:rFonts w:ascii="PT Astra Serif" w:hAnsi="PT Astra Serif"/>
            <w:sz w:val="28"/>
            <w:szCs w:val="28"/>
          </w:rPr>
          <w:t>2</w:t>
        </w:r>
      </w:hyperlink>
      <w:r w:rsidR="00044D0D" w:rsidRPr="00F37521">
        <w:rPr>
          <w:rFonts w:ascii="PT Astra Serif" w:hAnsi="PT Astra Serif"/>
          <w:sz w:val="28"/>
          <w:szCs w:val="28"/>
        </w:rPr>
        <w:t>25-р «Об утверждении положения об управлении архитектуры, земельных и имущественных отношений администрации муниципального образования Щекинский район»;</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sidRPr="00F37521">
        <w:rPr>
          <w:rFonts w:ascii="PT Astra Serif" w:hAnsi="PT Astra Serif"/>
          <w:sz w:val="28"/>
          <w:szCs w:val="28"/>
          <w:lang w:val="x-none" w:eastAsia="x-none"/>
        </w:rPr>
        <w:t xml:space="preserve">Положением «О порядке управления и распоряжения собственностью муниципального образования Щекинский район», утвержденным </w:t>
      </w:r>
      <w:r w:rsidRPr="00F37521">
        <w:rPr>
          <w:rFonts w:ascii="PT Astra Serif" w:hAnsi="PT Astra Serif"/>
          <w:sz w:val="28"/>
          <w:szCs w:val="28"/>
          <w:lang w:eastAsia="x-none"/>
        </w:rPr>
        <w:t xml:space="preserve"> </w:t>
      </w:r>
      <w:r w:rsidRPr="00F37521">
        <w:rPr>
          <w:rFonts w:ascii="PT Astra Serif" w:hAnsi="PT Astra Serif"/>
          <w:sz w:val="28"/>
          <w:szCs w:val="28"/>
          <w:lang w:val="x-none" w:eastAsia="x-none"/>
        </w:rPr>
        <w:t>решением</w:t>
      </w:r>
      <w:r w:rsidRPr="00F37521">
        <w:rPr>
          <w:rFonts w:ascii="PT Astra Serif" w:hAnsi="PT Astra Serif"/>
          <w:sz w:val="28"/>
          <w:szCs w:val="28"/>
          <w:lang w:eastAsia="x-none"/>
        </w:rPr>
        <w:t xml:space="preserve">  </w:t>
      </w:r>
      <w:r w:rsidRPr="00F37521">
        <w:rPr>
          <w:rFonts w:ascii="PT Astra Serif" w:hAnsi="PT Astra Serif"/>
          <w:sz w:val="28"/>
          <w:szCs w:val="28"/>
          <w:lang w:val="x-none" w:eastAsia="x-none"/>
        </w:rPr>
        <w:t xml:space="preserve"> Собрания </w:t>
      </w:r>
      <w:r w:rsidRPr="00F37521">
        <w:rPr>
          <w:rFonts w:ascii="PT Astra Serif" w:hAnsi="PT Astra Serif"/>
          <w:sz w:val="28"/>
          <w:szCs w:val="28"/>
          <w:lang w:eastAsia="x-none"/>
        </w:rPr>
        <w:t xml:space="preserve">  </w:t>
      </w:r>
      <w:r w:rsidRPr="00F37521">
        <w:rPr>
          <w:rFonts w:ascii="PT Astra Serif" w:hAnsi="PT Astra Serif"/>
          <w:sz w:val="28"/>
          <w:szCs w:val="28"/>
          <w:lang w:val="x-none" w:eastAsia="x-none"/>
        </w:rPr>
        <w:t>представителей Щекинского района от 12.09.2014 № 71/666</w:t>
      </w:r>
      <w:r w:rsidRPr="00F37521">
        <w:rPr>
          <w:rFonts w:ascii="PT Astra Serif" w:hAnsi="PT Astra Serif"/>
          <w:sz w:val="28"/>
          <w:szCs w:val="28"/>
          <w:lang w:eastAsia="x-none"/>
        </w:rPr>
        <w:t>.</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2.7. Исчерпывающий перечень документов, необходимых </w:t>
      </w: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их получения заявителем, порядок их представления</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bookmarkStart w:id="1" w:name="Par169"/>
      <w:bookmarkEnd w:id="1"/>
      <w:r w:rsidRPr="00F37521">
        <w:rPr>
          <w:rFonts w:ascii="PT Astra Serif" w:eastAsia="Calibri" w:hAnsi="PT Astra Serif" w:cs="Arial"/>
          <w:sz w:val="28"/>
          <w:szCs w:val="28"/>
          <w:lang w:eastAsia="ru-RU"/>
        </w:rPr>
        <w:t>2</w:t>
      </w:r>
      <w:r w:rsidR="00C41ECE">
        <w:rPr>
          <w:rFonts w:ascii="PT Astra Serif" w:eastAsia="Calibri" w:hAnsi="PT Astra Serif" w:cs="Arial"/>
          <w:sz w:val="28"/>
          <w:szCs w:val="28"/>
          <w:lang w:eastAsia="ru-RU"/>
        </w:rPr>
        <w:t>4</w:t>
      </w:r>
      <w:r w:rsidRPr="00F37521">
        <w:rPr>
          <w:rFonts w:ascii="PT Astra Serif" w:eastAsia="Calibri" w:hAnsi="PT Astra Serif" w:cs="Arial"/>
          <w:sz w:val="28"/>
          <w:szCs w:val="28"/>
          <w:lang w:eastAsia="ru-RU"/>
        </w:rPr>
        <w:t xml:space="preserve">. Для получения муниципальной услуги при личном обращении </w:t>
      </w:r>
      <w:r w:rsidR="00AB3C0B" w:rsidRPr="00F37521">
        <w:rPr>
          <w:rFonts w:ascii="PT Astra Serif" w:eastAsia="Calibri" w:hAnsi="PT Astra Serif" w:cs="Arial"/>
          <w:sz w:val="28"/>
          <w:szCs w:val="28"/>
          <w:lang w:eastAsia="ru-RU"/>
        </w:rPr>
        <w:t xml:space="preserve">в МФЦ </w:t>
      </w:r>
      <w:r w:rsidRPr="00F37521">
        <w:rPr>
          <w:rFonts w:ascii="PT Astra Serif" w:eastAsia="Calibri" w:hAnsi="PT Astra Serif" w:cs="Arial"/>
          <w:sz w:val="28"/>
          <w:szCs w:val="28"/>
          <w:lang w:eastAsia="ru-RU"/>
        </w:rPr>
        <w:t>заявителем предоставляется (направляется) письменный запрос, при направлении запроса в электронной форме через Единый портал заявителем заполняется интерактивная форма заявления.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Запрос направляется почтовым отправлением, электронной почтой, посредством информационно-телекоммуникационной сети «Интернет» через Единый портал или предоставляется лично</w:t>
      </w:r>
      <w:r w:rsidR="00AB3C0B" w:rsidRPr="00F37521">
        <w:rPr>
          <w:rFonts w:ascii="PT Astra Serif" w:eastAsia="Calibri" w:hAnsi="PT Astra Serif" w:cs="Arial"/>
          <w:sz w:val="28"/>
          <w:szCs w:val="28"/>
          <w:lang w:eastAsia="ru-RU"/>
        </w:rPr>
        <w:t xml:space="preserve"> в МФЦ</w:t>
      </w:r>
      <w:r w:rsidRPr="00F37521">
        <w:rPr>
          <w:rFonts w:ascii="PT Astra Serif" w:eastAsia="Calibri" w:hAnsi="PT Astra Serif" w:cs="Arial"/>
          <w:sz w:val="28"/>
          <w:szCs w:val="28"/>
          <w:lang w:eastAsia="ru-RU"/>
        </w:rPr>
        <w:t>.</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получении выписки из реестра или документа, содержащего обобщенную информацию из реестра, лично юридическое лицо должно представить: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оригинал документа, подтверждающего полномочия его представителя;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оригинал документа, удостоверяющего личность его представителя.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получении выписки из реестра или документа, содержащего обобщенную информацию из реестра, лично физическое лицо должно представить: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оригинал документа, удостоверяющего личность;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оригиналы документа, подтверждающего полномочия представителя, и документа, удостоверяющего личность представителя (в случае если от имени заявителя действует представитель).</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w:t>
      </w: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в предоставлении муниципальной  услуги, и которые заявитель </w:t>
      </w: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вправе представить, а также способы их получения заявителями,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в том числе в электронной форме, порядок их представления</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color w:val="FF0000"/>
          <w:sz w:val="28"/>
          <w:szCs w:val="28"/>
          <w:lang w:eastAsia="ru-RU"/>
        </w:rPr>
      </w:pPr>
      <w:r w:rsidRPr="00F37521">
        <w:rPr>
          <w:rFonts w:ascii="PT Astra Serif" w:eastAsia="Calibri" w:hAnsi="PT Astra Serif" w:cs="Arial"/>
          <w:sz w:val="28"/>
          <w:szCs w:val="28"/>
          <w:lang w:eastAsia="ru-RU"/>
        </w:rPr>
        <w:t>2</w:t>
      </w:r>
      <w:r w:rsidR="00C41ECE">
        <w:rPr>
          <w:rFonts w:ascii="PT Astra Serif" w:eastAsia="Calibri" w:hAnsi="PT Astra Serif" w:cs="Arial"/>
          <w:sz w:val="28"/>
          <w:szCs w:val="28"/>
          <w:lang w:eastAsia="ru-RU"/>
        </w:rPr>
        <w:t>5</w:t>
      </w:r>
      <w:r w:rsidRPr="00F37521">
        <w:rPr>
          <w:rFonts w:ascii="PT Astra Serif" w:eastAsia="Calibri" w:hAnsi="PT Astra Serif" w:cs="Arial"/>
          <w:sz w:val="28"/>
          <w:szCs w:val="28"/>
          <w:lang w:eastAsia="ru-RU"/>
        </w:rPr>
        <w:t xml:space="preserve">. </w:t>
      </w:r>
      <w:r w:rsidRPr="00F37521">
        <w:rPr>
          <w:rFonts w:ascii="PT Astra Serif" w:eastAsia="Calibri" w:hAnsi="PT Astra Serif" w:cs="Arial"/>
          <w:color w:val="000000" w:themeColor="text1"/>
          <w:sz w:val="28"/>
          <w:szCs w:val="28"/>
          <w:lang w:eastAsia="ru-RU"/>
        </w:rPr>
        <w:t>Документы,</w:t>
      </w:r>
      <w:r w:rsidRPr="00F37521">
        <w:rPr>
          <w:rFonts w:ascii="PT Astra Serif" w:eastAsia="Calibri" w:hAnsi="PT Astra Serif" w:cs="Arial"/>
          <w:sz w:val="28"/>
          <w:szCs w:val="28"/>
          <w:lang w:eastAsia="ru-RU"/>
        </w:rPr>
        <w:t xml:space="preserve">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w:t>
      </w:r>
      <w:r w:rsidRPr="00F37521">
        <w:rPr>
          <w:rFonts w:ascii="PT Astra Serif" w:eastAsia="Calibri" w:hAnsi="PT Astra Serif" w:cs="Arial"/>
          <w:color w:val="000000" w:themeColor="text1"/>
          <w:sz w:val="28"/>
          <w:szCs w:val="28"/>
          <w:lang w:eastAsia="ru-RU"/>
        </w:rPr>
        <w:t>и которые заявитель вправе предоставить :</w:t>
      </w:r>
    </w:p>
    <w:p w:rsidR="00044D0D" w:rsidRPr="00F37521" w:rsidRDefault="00044D0D" w:rsidP="00044D0D">
      <w:pPr>
        <w:suppressAutoHyphens w:val="0"/>
        <w:autoSpaceDE w:val="0"/>
        <w:autoSpaceDN w:val="0"/>
        <w:adjustRightInd w:val="0"/>
        <w:ind w:firstLine="709"/>
        <w:jc w:val="both"/>
        <w:rPr>
          <w:rFonts w:ascii="PT Astra Serif" w:eastAsia="Calibri" w:hAnsi="PT Astra Serif"/>
          <w:color w:val="000000" w:themeColor="text1"/>
          <w:sz w:val="28"/>
          <w:szCs w:val="28"/>
          <w:lang w:eastAsia="en-US"/>
        </w:rPr>
      </w:pPr>
      <w:r w:rsidRPr="00F37521">
        <w:rPr>
          <w:rFonts w:ascii="PT Astra Serif" w:eastAsia="Calibri" w:hAnsi="PT Astra Serif"/>
          <w:color w:val="000000" w:themeColor="text1"/>
          <w:sz w:val="28"/>
          <w:szCs w:val="28"/>
          <w:lang w:eastAsia="en-US"/>
        </w:rPr>
        <w:t>выписка из Единого государственного реестра юридических лиц, в случае подачи заявления юридическим лицом;</w:t>
      </w:r>
    </w:p>
    <w:p w:rsidR="00044D0D" w:rsidRPr="00F37521" w:rsidRDefault="00044D0D" w:rsidP="00044D0D">
      <w:pPr>
        <w:suppressAutoHyphens w:val="0"/>
        <w:autoSpaceDE w:val="0"/>
        <w:autoSpaceDN w:val="0"/>
        <w:adjustRightInd w:val="0"/>
        <w:ind w:firstLine="709"/>
        <w:jc w:val="both"/>
        <w:rPr>
          <w:rFonts w:ascii="PT Astra Serif" w:eastAsia="Calibri" w:hAnsi="PT Astra Serif"/>
          <w:color w:val="000000" w:themeColor="text1"/>
          <w:sz w:val="28"/>
          <w:szCs w:val="28"/>
          <w:lang w:eastAsia="en-US"/>
        </w:rPr>
      </w:pPr>
      <w:r w:rsidRPr="00F37521">
        <w:rPr>
          <w:rFonts w:ascii="PT Astra Serif" w:eastAsia="Calibri" w:hAnsi="PT Astra Serif"/>
          <w:color w:val="000000" w:themeColor="text1"/>
          <w:sz w:val="28"/>
          <w:szCs w:val="28"/>
          <w:lang w:eastAsia="en-US"/>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44D0D" w:rsidRPr="00F37521" w:rsidRDefault="00044D0D" w:rsidP="00044D0D">
      <w:pPr>
        <w:suppressAutoHyphens w:val="0"/>
        <w:autoSpaceDE w:val="0"/>
        <w:autoSpaceDN w:val="0"/>
        <w:adjustRightInd w:val="0"/>
        <w:ind w:firstLine="709"/>
        <w:jc w:val="both"/>
        <w:rPr>
          <w:rFonts w:ascii="PT Astra Serif" w:eastAsia="Calibri" w:hAnsi="PT Astra Serif"/>
          <w:color w:val="000000" w:themeColor="text1"/>
          <w:sz w:val="28"/>
          <w:szCs w:val="28"/>
          <w:lang w:eastAsia="en-US"/>
        </w:rPr>
      </w:pPr>
      <w:r w:rsidRPr="00F37521">
        <w:rPr>
          <w:rFonts w:ascii="PT Astra Serif" w:eastAsia="Calibri" w:hAnsi="PT Astra Serif"/>
          <w:color w:val="000000" w:themeColor="text1"/>
          <w:sz w:val="28"/>
          <w:szCs w:val="28"/>
          <w:lang w:eastAsia="en-US"/>
        </w:rPr>
        <w:t>сведения о действительности паспорта гражданина Российской Федерации.</w:t>
      </w:r>
    </w:p>
    <w:p w:rsidR="00044D0D" w:rsidRPr="00F37521" w:rsidRDefault="00044D0D" w:rsidP="00044D0D">
      <w:pPr>
        <w:suppressAutoHyphens w:val="0"/>
        <w:autoSpaceDE w:val="0"/>
        <w:autoSpaceDN w:val="0"/>
        <w:adjustRightInd w:val="0"/>
        <w:ind w:firstLine="709"/>
        <w:jc w:val="both"/>
        <w:rPr>
          <w:rFonts w:ascii="PT Astra Serif" w:eastAsia="Calibri" w:hAnsi="PT Astra Serif"/>
          <w:color w:val="000000"/>
          <w:sz w:val="28"/>
          <w:szCs w:val="28"/>
          <w:lang w:eastAsia="ru-RU"/>
        </w:rPr>
      </w:pPr>
      <w:r w:rsidRPr="00F37521">
        <w:rPr>
          <w:rFonts w:ascii="PT Astra Serif" w:eastAsia="Calibri" w:hAnsi="PT Astra Serif"/>
          <w:color w:val="000000"/>
          <w:sz w:val="28"/>
          <w:szCs w:val="28"/>
          <w:lang w:eastAsia="en-US"/>
        </w:rPr>
        <w:t>2</w:t>
      </w:r>
      <w:r w:rsidR="00C41ECE">
        <w:rPr>
          <w:rFonts w:ascii="PT Astra Serif" w:eastAsia="Calibri" w:hAnsi="PT Astra Serif"/>
          <w:color w:val="000000"/>
          <w:sz w:val="28"/>
          <w:szCs w:val="28"/>
          <w:lang w:eastAsia="en-US"/>
        </w:rPr>
        <w:t>6</w:t>
      </w:r>
      <w:r w:rsidRPr="00F37521">
        <w:rPr>
          <w:rFonts w:ascii="PT Astra Serif" w:eastAsia="Calibri" w:hAnsi="PT Astra Serif"/>
          <w:color w:val="000000"/>
          <w:sz w:val="28"/>
          <w:szCs w:val="28"/>
          <w:lang w:eastAsia="en-US"/>
        </w:rPr>
        <w:t xml:space="preserve">. </w:t>
      </w:r>
      <w:r w:rsidRPr="00F37521">
        <w:rPr>
          <w:rFonts w:ascii="PT Astra Serif" w:eastAsia="Calibri" w:hAnsi="PT Astra Serif"/>
          <w:color w:val="000000"/>
          <w:sz w:val="28"/>
          <w:szCs w:val="28"/>
          <w:lang w:eastAsia="ru-RU"/>
        </w:rPr>
        <w:t>Органы, предоставляющие муниципальные услуги, не вправе требовать от заявителя:</w:t>
      </w:r>
    </w:p>
    <w:p w:rsidR="00044D0D" w:rsidRPr="00F37521" w:rsidRDefault="00044D0D" w:rsidP="00044D0D">
      <w:pPr>
        <w:suppressLineNumbers/>
        <w:tabs>
          <w:tab w:val="center" w:pos="4819"/>
          <w:tab w:val="right" w:pos="9638"/>
        </w:tabs>
        <w:ind w:firstLine="709"/>
        <w:jc w:val="both"/>
        <w:rPr>
          <w:rFonts w:ascii="PT Astra Serif" w:hAnsi="PT Astra Serif"/>
          <w:sz w:val="28"/>
          <w:szCs w:val="28"/>
          <w:lang w:eastAsia="ru-RU"/>
        </w:rPr>
      </w:pPr>
      <w:r w:rsidRPr="00F37521">
        <w:rPr>
          <w:rFonts w:ascii="PT Astra Serif" w:hAnsi="PT Astra Serif"/>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lang w:eastAsia="ru-RU"/>
        </w:rPr>
        <w:t xml:space="preserve">2) </w:t>
      </w:r>
      <w:r w:rsidRPr="00F37521">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Управления,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F37521">
          <w:rPr>
            <w:rFonts w:ascii="PT Astra Serif" w:hAnsi="PT Astra Serif"/>
            <w:sz w:val="28"/>
            <w:szCs w:val="28"/>
          </w:rPr>
          <w:t>частью 1 статьи 1</w:t>
        </w:r>
      </w:hyperlink>
      <w:r w:rsidRPr="00F37521">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2" w:history="1">
        <w:r w:rsidRPr="00F37521">
          <w:rPr>
            <w:rFonts w:ascii="PT Astra Serif" w:hAnsi="PT Astra Serif"/>
            <w:sz w:val="28"/>
            <w:szCs w:val="28"/>
          </w:rPr>
          <w:t>частью 6 статьи 7</w:t>
        </w:r>
      </w:hyperlink>
      <w:r w:rsidRPr="00F37521">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F37521">
          <w:rPr>
            <w:rFonts w:ascii="PT Astra Serif" w:hAnsi="PT Astra Serif"/>
            <w:sz w:val="28"/>
            <w:szCs w:val="28"/>
          </w:rPr>
          <w:t>части 1 статьи 9</w:t>
        </w:r>
      </w:hyperlink>
      <w:r w:rsidRPr="00F37521">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в)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4D0D" w:rsidRPr="00F37521" w:rsidRDefault="00044D0D" w:rsidP="00044D0D">
      <w:pPr>
        <w:autoSpaceDE w:val="0"/>
        <w:autoSpaceDN w:val="0"/>
        <w:adjustRightInd w:val="0"/>
        <w:ind w:firstLine="709"/>
        <w:jc w:val="both"/>
        <w:rPr>
          <w:rFonts w:ascii="PT Astra Serif" w:hAnsi="PT Astra Serif"/>
          <w:color w:val="000000"/>
          <w:sz w:val="28"/>
          <w:szCs w:val="28"/>
        </w:rPr>
      </w:pPr>
      <w:r w:rsidRPr="00F37521">
        <w:rPr>
          <w:rFonts w:ascii="PT Astra Serif" w:hAnsi="PT Astra Serif"/>
          <w:color w:val="000000"/>
          <w:sz w:val="28"/>
          <w:szCs w:val="28"/>
        </w:rPr>
        <w:t>2</w:t>
      </w:r>
      <w:r w:rsidR="00C41ECE">
        <w:rPr>
          <w:rFonts w:ascii="PT Astra Serif" w:hAnsi="PT Astra Serif"/>
          <w:color w:val="000000"/>
          <w:sz w:val="28"/>
          <w:szCs w:val="28"/>
        </w:rPr>
        <w:t>7</w:t>
      </w:r>
      <w:r w:rsidRPr="00F37521">
        <w:rPr>
          <w:rFonts w:ascii="PT Astra Serif" w:hAnsi="PT Astra Serif"/>
          <w:color w:val="000000"/>
          <w:sz w:val="28"/>
          <w:szCs w:val="28"/>
        </w:rPr>
        <w:t xml:space="preserve">. 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2.9. Исчерпывающий перечень оснований для отказа в приеме документов, необходимых для предоставления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2</w:t>
      </w:r>
      <w:r w:rsidR="00C41ECE">
        <w:rPr>
          <w:rFonts w:ascii="PT Astra Serif" w:eastAsia="Calibri" w:hAnsi="PT Astra Serif" w:cs="Arial"/>
          <w:sz w:val="28"/>
          <w:szCs w:val="28"/>
          <w:lang w:eastAsia="ru-RU"/>
        </w:rPr>
        <w:t>8</w:t>
      </w:r>
      <w:r w:rsidRPr="00F37521">
        <w:rPr>
          <w:rFonts w:ascii="PT Astra Serif" w:eastAsia="Calibri" w:hAnsi="PT Astra Serif" w:cs="Arial"/>
          <w:sz w:val="28"/>
          <w:szCs w:val="28"/>
          <w:lang w:eastAsia="ru-RU"/>
        </w:rPr>
        <w:t>. Основания для отказа в приеме документов, необходимых для предоставления муниципальной услуги, отсутствуют.</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2.10. Исчерпывающий перечень оснований для приостановления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и (или) отказа в предоставлении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C41ECE"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bookmarkStart w:id="2" w:name="Par220"/>
      <w:bookmarkEnd w:id="2"/>
      <w:r>
        <w:rPr>
          <w:rFonts w:ascii="PT Astra Serif" w:eastAsia="Calibri" w:hAnsi="PT Astra Serif" w:cs="Arial"/>
          <w:sz w:val="28"/>
          <w:szCs w:val="28"/>
          <w:lang w:eastAsia="ru-RU"/>
        </w:rPr>
        <w:t>29</w:t>
      </w:r>
      <w:r w:rsidR="00044D0D" w:rsidRPr="00F37521">
        <w:rPr>
          <w:rFonts w:ascii="PT Astra Serif" w:eastAsia="Calibri" w:hAnsi="PT Astra Serif" w:cs="Arial"/>
          <w:sz w:val="28"/>
          <w:szCs w:val="28"/>
          <w:lang w:eastAsia="ru-RU"/>
        </w:rPr>
        <w:t>. Основаниями для отказа в предоставлении муниципальной услуги являются:</w:t>
      </w:r>
    </w:p>
    <w:p w:rsidR="00044D0D" w:rsidRPr="00F37521" w:rsidRDefault="00044D0D" w:rsidP="00044D0D">
      <w:pPr>
        <w:widowControl w:val="0"/>
        <w:suppressAutoHyphens w:val="0"/>
        <w:autoSpaceDE w:val="0"/>
        <w:autoSpaceDN w:val="0"/>
        <w:adjustRightInd w:val="0"/>
        <w:ind w:firstLine="567"/>
        <w:jc w:val="both"/>
        <w:rPr>
          <w:rFonts w:ascii="PT Astra Serif" w:eastAsia="Calibri" w:hAnsi="PT Astra Serif" w:cs="Arial"/>
          <w:sz w:val="28"/>
          <w:szCs w:val="28"/>
          <w:lang w:eastAsia="ru-RU"/>
        </w:rPr>
      </w:pPr>
      <w:r w:rsidRPr="00F37521">
        <w:rPr>
          <w:rFonts w:ascii="PT Astra Serif" w:eastAsia="Calibri" w:hAnsi="PT Astra Serif" w:cs="Arial"/>
          <w:bCs/>
          <w:sz w:val="28"/>
          <w:szCs w:val="28"/>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F37521">
        <w:rPr>
          <w:rFonts w:ascii="PT Astra Serif" w:eastAsia="Calibri" w:hAnsi="PT Astra Serif" w:cs="Arial"/>
          <w:sz w:val="28"/>
          <w:szCs w:val="28"/>
          <w:lang w:eastAsia="ru-RU"/>
        </w:rPr>
        <w:t>.</w:t>
      </w:r>
    </w:p>
    <w:p w:rsidR="00044D0D" w:rsidRPr="00F37521" w:rsidRDefault="00044D0D" w:rsidP="00044D0D">
      <w:pPr>
        <w:widowControl w:val="0"/>
        <w:suppressAutoHyphens w:val="0"/>
        <w:autoSpaceDE w:val="0"/>
        <w:autoSpaceDN w:val="0"/>
        <w:adjustRightInd w:val="0"/>
        <w:ind w:firstLine="567"/>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Основания для приостановления предоставления муниципальной услуги отсутствуют.</w:t>
      </w:r>
    </w:p>
    <w:p w:rsidR="00044D0D" w:rsidRDefault="00044D0D" w:rsidP="00044D0D">
      <w:pPr>
        <w:widowControl w:val="0"/>
        <w:jc w:val="center"/>
        <w:rPr>
          <w:rFonts w:ascii="PT Astra Serif" w:hAnsi="PT Astra Serif"/>
          <w:b/>
          <w:kern w:val="2"/>
          <w:sz w:val="28"/>
          <w:szCs w:val="28"/>
          <w:lang w:bidi="hi-IN"/>
        </w:rPr>
      </w:pPr>
    </w:p>
    <w:p w:rsidR="00F37521" w:rsidRPr="00F37521" w:rsidRDefault="00F37521" w:rsidP="00044D0D">
      <w:pPr>
        <w:widowControl w:val="0"/>
        <w:jc w:val="center"/>
        <w:rPr>
          <w:rFonts w:ascii="PT Astra Serif" w:hAnsi="PT Astra Serif"/>
          <w:b/>
          <w:kern w:val="2"/>
          <w:sz w:val="28"/>
          <w:szCs w:val="28"/>
          <w:lang w:bidi="hi-IN"/>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2.11. Перечень услуг, которые являются необходимыми и обязательными для предоставления муниципальной услуги, в том числе сведения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о документе (документах), выдаваемом (выдаваемых) организациями, участвующими в предоставлении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0</w:t>
      </w:r>
      <w:r w:rsidRPr="00F37521">
        <w:rPr>
          <w:rFonts w:ascii="PT Astra Serif" w:eastAsia="Calibri" w:hAnsi="PT Astra Serif" w:cs="Arial"/>
          <w:sz w:val="28"/>
          <w:szCs w:val="28"/>
          <w:lang w:eastAsia="ru-RU"/>
        </w:rPr>
        <w:t>. Услуги, которые являются необходимыми и обязательными для предоставления муниципальной услуги, отсутствуют.</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2.12. Порядок, размер и основания взимания государственной пошлины или иной платы, взимаемой за предоставление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1</w:t>
      </w:r>
      <w:r w:rsidRPr="00F37521">
        <w:rPr>
          <w:rFonts w:ascii="PT Astra Serif" w:eastAsia="Calibri" w:hAnsi="PT Astra Serif" w:cs="Arial"/>
          <w:sz w:val="28"/>
          <w:szCs w:val="28"/>
          <w:lang w:eastAsia="ru-RU"/>
        </w:rPr>
        <w:t>. Муниципальная услуга предоставляется бесплатно.</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2.13. Максимальный срок ожидания в очереди при подаче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запроса о предоставлении муниципальной услуги и при получении результата предоставления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2</w:t>
      </w:r>
      <w:r w:rsidRPr="00F37521">
        <w:rPr>
          <w:rFonts w:ascii="PT Astra Serif" w:eastAsia="Calibri" w:hAnsi="PT Astra Serif" w:cs="Arial"/>
          <w:sz w:val="28"/>
          <w:szCs w:val="28"/>
          <w:lang w:eastAsia="ru-RU"/>
        </w:rPr>
        <w:t>. Максимальный срок ожидания заявителя (либо его представителя) в очереди при подаче заявления</w:t>
      </w:r>
      <w:r w:rsidR="00B84FF3" w:rsidRPr="00F37521">
        <w:rPr>
          <w:rFonts w:ascii="PT Astra Serif" w:eastAsia="Calibri" w:hAnsi="PT Astra Serif" w:cs="Arial"/>
          <w:sz w:val="28"/>
          <w:szCs w:val="28"/>
          <w:lang w:eastAsia="ru-RU"/>
        </w:rPr>
        <w:t xml:space="preserve"> в МФЦ</w:t>
      </w:r>
      <w:r w:rsidRPr="00F37521">
        <w:rPr>
          <w:rFonts w:ascii="PT Astra Serif" w:eastAsia="Calibri" w:hAnsi="PT Astra Serif" w:cs="Arial"/>
          <w:sz w:val="28"/>
          <w:szCs w:val="28"/>
          <w:lang w:eastAsia="ru-RU"/>
        </w:rPr>
        <w:t>, при получении результатов оказания услуги не должен превышать 15 минут.</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2.14. Срок и порядок регистрации запроса заявителя о предоставлении муниципальной услуги, в том числе в электронной форме</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3</w:t>
      </w:r>
      <w:r w:rsidRPr="00F37521">
        <w:rPr>
          <w:rFonts w:ascii="PT Astra Serif" w:eastAsia="Calibri" w:hAnsi="PT Astra Serif" w:cs="Arial"/>
          <w:sz w:val="28"/>
          <w:szCs w:val="28"/>
          <w:lang w:eastAsia="ru-RU"/>
        </w:rPr>
        <w:t>. Запрос о предоставлении муниципальной услуги (в том числе поступивший по электронной почте, посредством информационно-телекоммуникационной сети «Интернет» через Единый портал,  многофункциональный центр предоставления государственных и муниципальных услуг) регистрируется специалистом Управления, лично ответственным за прием и регистрацию входящей корреспонденции, в день поступления запроса.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Проверка поступления электронной почты осуществляется в течение 1</w:t>
      </w:r>
      <w:r w:rsidR="00F37521">
        <w:rPr>
          <w:rFonts w:ascii="PT Astra Serif" w:eastAsia="Calibri" w:hAnsi="PT Astra Serif" w:cs="Arial"/>
          <w:sz w:val="28"/>
          <w:szCs w:val="28"/>
          <w:lang w:eastAsia="ru-RU"/>
        </w:rPr>
        <w:t> </w:t>
      </w:r>
      <w:r w:rsidRPr="00F37521">
        <w:rPr>
          <w:rFonts w:ascii="PT Astra Serif" w:eastAsia="Calibri" w:hAnsi="PT Astra Serif" w:cs="Arial"/>
          <w:sz w:val="28"/>
          <w:szCs w:val="28"/>
          <w:lang w:eastAsia="ru-RU"/>
        </w:rPr>
        <w:t>рабочего дня с 10-00 до 13-00.</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w:t>
      </w: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о социальной защите инвалидов</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4</w:t>
      </w:r>
      <w:r w:rsidRPr="00F37521">
        <w:rPr>
          <w:rFonts w:ascii="PT Astra Serif" w:eastAsia="Calibri" w:hAnsi="PT Astra Serif" w:cs="Arial"/>
          <w:sz w:val="28"/>
          <w:szCs w:val="28"/>
          <w:lang w:eastAsia="ru-RU"/>
        </w:rPr>
        <w:t>. Центральный вход в здание должен быть оборудован информационной табличкой (вывеской), содержащей информацию о наименовании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муниципального образования Щекинский район (устанавливается в удобном для граждан месте, в том числе для инвалидов, получающих муниципальную услугу).</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5</w:t>
      </w:r>
      <w:r w:rsidRPr="00F37521">
        <w:rPr>
          <w:rFonts w:ascii="PT Astra Serif" w:eastAsia="Calibri" w:hAnsi="PT Astra Serif" w:cs="Arial"/>
          <w:sz w:val="28"/>
          <w:szCs w:val="28"/>
          <w:lang w:eastAsia="ru-RU"/>
        </w:rPr>
        <w:t>. В целях обеспечения доступности муниципальной услуги для инвалидов и маломобильных групп населения предусматривается: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возможность беспрепятственного входа в помещения и выхода из них;</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содействие со стороны должностных лиц Управления, при необходимости, инвалиду при входе в объект и выходе из него;</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оборудование на прилегающих к зданию территориях мест для парковки автотранспортных средств инвалидов;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возможность посадки в транспортное средство и высадки из него перед входом в здание администрации муниципального образования Щекинский район, в том числе с использованием кресла-коляски и, при необходимости, с помощью персонала администрации муниципального образования Щекинский район;</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сопровождение инвалидов, имеющих стойкие расстройства функции зрения и самостоятельного передвижения, по территории здания администрации муниципального образования Щекинский район;</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2.16. Показатели доступности и качества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6</w:t>
      </w:r>
      <w:r w:rsidRPr="00F37521">
        <w:rPr>
          <w:rFonts w:ascii="PT Astra Serif" w:eastAsia="Calibri" w:hAnsi="PT Astra Serif" w:cs="Arial"/>
          <w:sz w:val="28"/>
          <w:szCs w:val="28"/>
          <w:lang w:eastAsia="ru-RU"/>
        </w:rPr>
        <w:t>. Показателями доступности и качества муниципальной услуги уполномоченного органа являются возможность: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получать муниципальную услугу своевременно и в соответствии со стандартом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получать полную, актуальную и достоверную информацию о порядке предоставления муниципальной услуги, в том числе в электронной форме;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получать муниципальную услугу в формах, предусмотренных действующим законодательством;</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7</w:t>
      </w:r>
      <w:r w:rsidRPr="00F37521">
        <w:rPr>
          <w:rFonts w:ascii="PT Astra Serif" w:eastAsia="Calibri" w:hAnsi="PT Astra Serif" w:cs="Arial"/>
          <w:sz w:val="28"/>
          <w:szCs w:val="28"/>
          <w:lang w:eastAsia="ru-RU"/>
        </w:rPr>
        <w:t>. Основные требования к качеству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своевременность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достоверность и полнота информирования гражданина о ходе рассмотрения его обращения;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удобство и доступность получения гражданином, в том числе являющимся инвалидом, информации о порядке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обеспечения транспортной доступности к местам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обеспечения физической доступности помещений, в которых предоставляется муниципальная услуга, для граждан с ограничениями жизнедеятельности;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обеспечения возможности выбора заявителем формы обращения за предоставлением муниципальной услуги (</w:t>
      </w:r>
      <w:r w:rsidR="00FB3AA7" w:rsidRPr="00F37521">
        <w:rPr>
          <w:rFonts w:ascii="PT Astra Serif" w:eastAsia="Calibri" w:hAnsi="PT Astra Serif" w:cs="Arial"/>
          <w:sz w:val="28"/>
          <w:szCs w:val="28"/>
          <w:lang w:eastAsia="ru-RU"/>
        </w:rPr>
        <w:t>МФЦ</w:t>
      </w:r>
      <w:r w:rsidRPr="00F37521">
        <w:rPr>
          <w:rFonts w:ascii="PT Astra Serif" w:eastAsia="Calibri" w:hAnsi="PT Astra Serif" w:cs="Arial"/>
          <w:sz w:val="28"/>
          <w:szCs w:val="28"/>
          <w:lang w:eastAsia="ru-RU"/>
        </w:rPr>
        <w:t>, посредством почтовой связи, через Единый портал государственных услуг (функций).</w:t>
      </w:r>
    </w:p>
    <w:p w:rsidR="00044D0D" w:rsidRPr="00F37521" w:rsidRDefault="006C7628"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hyperlink r:id="rId24">
        <w:r w:rsidR="00044D0D" w:rsidRPr="00F37521">
          <w:rPr>
            <w:rFonts w:ascii="PT Astra Serif" w:eastAsia="Calibri" w:hAnsi="PT Astra Serif" w:cs="Arial"/>
            <w:sz w:val="28"/>
            <w:szCs w:val="28"/>
            <w:lang w:eastAsia="ru-RU"/>
          </w:rPr>
          <w:t>3</w:t>
        </w:r>
      </w:hyperlink>
      <w:r w:rsidR="00C41ECE">
        <w:rPr>
          <w:rFonts w:ascii="PT Astra Serif" w:eastAsia="Calibri" w:hAnsi="PT Astra Serif" w:cs="Arial"/>
          <w:sz w:val="28"/>
          <w:szCs w:val="28"/>
          <w:lang w:eastAsia="ru-RU"/>
        </w:rPr>
        <w:t>8</w:t>
      </w:r>
      <w:r w:rsidR="00044D0D" w:rsidRPr="00F37521">
        <w:rPr>
          <w:rFonts w:ascii="PT Astra Serif" w:eastAsia="Calibri" w:hAnsi="PT Astra Serif" w:cs="Arial"/>
          <w:sz w:val="28"/>
          <w:szCs w:val="28"/>
          <w:lang w:eastAsia="ru-RU"/>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044D0D" w:rsidRPr="00F37521" w:rsidRDefault="00C41ECE"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39</w:t>
      </w:r>
      <w:r w:rsidR="00044D0D" w:rsidRPr="00F37521">
        <w:rPr>
          <w:rFonts w:ascii="PT Astra Serif" w:eastAsia="Calibri" w:hAnsi="PT Astra Serif" w:cs="Arial"/>
          <w:sz w:val="28"/>
          <w:szCs w:val="28"/>
          <w:lang w:eastAsia="ru-RU"/>
        </w:rPr>
        <w:t>. При предоставлении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w:t>
      </w:r>
      <w:r w:rsidR="00FB3AA7" w:rsidRPr="00F37521">
        <w:rPr>
          <w:rFonts w:ascii="PT Astra Serif" w:eastAsia="Calibri" w:hAnsi="PT Astra Serif" w:cs="Arial"/>
          <w:sz w:val="28"/>
          <w:szCs w:val="28"/>
          <w:lang w:eastAsia="ru-RU"/>
        </w:rPr>
        <w:t>иципальной услуги, не требуется.</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III. Состав, последовательность и сроки выполнения </w:t>
      </w: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административных процедур (действий), требования к порядку </w:t>
      </w: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их выполнения, в том числе особенности выполнения административных процедур (действий) в электронной форме</w:t>
      </w:r>
    </w:p>
    <w:p w:rsidR="00044D0D" w:rsidRDefault="00044D0D" w:rsidP="00044D0D">
      <w:pPr>
        <w:widowControl w:val="0"/>
        <w:jc w:val="center"/>
        <w:rPr>
          <w:rFonts w:ascii="PT Astra Serif" w:hAnsi="PT Astra Serif"/>
          <w:b/>
          <w:kern w:val="2"/>
          <w:sz w:val="28"/>
          <w:szCs w:val="28"/>
          <w:lang w:bidi="hi-IN"/>
        </w:rPr>
      </w:pPr>
    </w:p>
    <w:p w:rsidR="0046439D" w:rsidRDefault="0046439D" w:rsidP="0046439D">
      <w:pPr>
        <w:widowControl w:val="0"/>
        <w:jc w:val="center"/>
        <w:rPr>
          <w:rFonts w:ascii="PT Astra Serif" w:hAnsi="PT Astra Serif"/>
          <w:b/>
          <w:color w:val="000000" w:themeColor="text1"/>
          <w:kern w:val="2"/>
          <w:sz w:val="28"/>
          <w:szCs w:val="28"/>
          <w:lang w:bidi="hi-IN"/>
        </w:rPr>
      </w:pPr>
      <w:r w:rsidRPr="00F37521">
        <w:rPr>
          <w:rFonts w:ascii="PT Astra Serif" w:hAnsi="PT Astra Serif"/>
          <w:b/>
          <w:color w:val="000000" w:themeColor="text1"/>
          <w:kern w:val="2"/>
          <w:sz w:val="28"/>
          <w:szCs w:val="28"/>
          <w:lang w:bidi="hi-IN"/>
        </w:rPr>
        <w:t>3.</w:t>
      </w:r>
      <w:r>
        <w:rPr>
          <w:rFonts w:ascii="PT Astra Serif" w:hAnsi="PT Astra Serif"/>
          <w:b/>
          <w:color w:val="000000" w:themeColor="text1"/>
          <w:kern w:val="2"/>
          <w:sz w:val="28"/>
          <w:szCs w:val="28"/>
          <w:lang w:bidi="hi-IN"/>
        </w:rPr>
        <w:t>1</w:t>
      </w:r>
      <w:r w:rsidRPr="00F37521">
        <w:rPr>
          <w:rFonts w:ascii="PT Astra Serif" w:hAnsi="PT Astra Serif"/>
          <w:b/>
          <w:color w:val="000000" w:themeColor="text1"/>
          <w:kern w:val="2"/>
          <w:sz w:val="28"/>
          <w:szCs w:val="28"/>
          <w:lang w:bidi="hi-IN"/>
        </w:rPr>
        <w:t>. Перечень административных процедур</w:t>
      </w:r>
    </w:p>
    <w:p w:rsidR="0046439D" w:rsidRPr="00F37521" w:rsidRDefault="0046439D" w:rsidP="0046439D">
      <w:pPr>
        <w:widowControl w:val="0"/>
        <w:jc w:val="center"/>
        <w:rPr>
          <w:rFonts w:ascii="PT Astra Serif" w:hAnsi="PT Astra Serif"/>
          <w:b/>
          <w:color w:val="000000" w:themeColor="text1"/>
          <w:kern w:val="2"/>
          <w:sz w:val="28"/>
          <w:szCs w:val="28"/>
          <w:lang w:bidi="hi-IN"/>
        </w:rPr>
      </w:pPr>
    </w:p>
    <w:p w:rsidR="0046439D" w:rsidRPr="00F37521" w:rsidRDefault="00C41ECE" w:rsidP="0046439D">
      <w:pPr>
        <w:ind w:firstLine="709"/>
        <w:jc w:val="both"/>
        <w:rPr>
          <w:rFonts w:ascii="PT Astra Serif" w:hAnsi="PT Astra Serif"/>
          <w:bCs/>
          <w:color w:val="000000" w:themeColor="text1"/>
          <w:sz w:val="28"/>
          <w:szCs w:val="28"/>
        </w:rPr>
      </w:pPr>
      <w:r w:rsidRPr="00C41ECE">
        <w:rPr>
          <w:sz w:val="28"/>
          <w:szCs w:val="28"/>
        </w:rPr>
        <w:t>40</w:t>
      </w:r>
      <w:hyperlink r:id="rId25"/>
      <w:r w:rsidR="0046439D" w:rsidRPr="00F37521">
        <w:rPr>
          <w:rFonts w:ascii="PT Astra Serif" w:hAnsi="PT Astra Serif"/>
          <w:color w:val="000000" w:themeColor="text1"/>
          <w:sz w:val="28"/>
          <w:szCs w:val="28"/>
        </w:rPr>
        <w:t xml:space="preserve">. </w:t>
      </w:r>
      <w:r w:rsidR="0046439D" w:rsidRPr="00F37521">
        <w:rPr>
          <w:rFonts w:ascii="PT Astra Serif" w:hAnsi="PT Astra Serif"/>
          <w:bCs/>
          <w:color w:val="000000" w:themeColor="text1"/>
          <w:sz w:val="28"/>
          <w:szCs w:val="28"/>
        </w:rPr>
        <w:t>Рассмотрение заявления о предоставлении услуги включает в себя последовательность выполнения административных процедур:</w:t>
      </w:r>
    </w:p>
    <w:p w:rsidR="0046439D" w:rsidRPr="00F37521" w:rsidRDefault="0046439D" w:rsidP="0046439D">
      <w:pPr>
        <w:suppressAutoHyphens w:val="0"/>
        <w:ind w:firstLine="709"/>
        <w:jc w:val="both"/>
        <w:rPr>
          <w:rFonts w:ascii="PT Astra Serif" w:hAnsi="PT Astra Serif"/>
          <w:bCs/>
          <w:sz w:val="28"/>
          <w:szCs w:val="28"/>
        </w:rPr>
      </w:pPr>
      <w:r w:rsidRPr="00F37521">
        <w:rPr>
          <w:rFonts w:ascii="PT Astra Serif" w:hAnsi="PT Astra Serif"/>
          <w:bCs/>
          <w:sz w:val="28"/>
          <w:szCs w:val="28"/>
        </w:rPr>
        <w:t>Прием и регистрация заявления и необходимых документов;</w:t>
      </w:r>
    </w:p>
    <w:p w:rsidR="0046439D" w:rsidRPr="00F37521" w:rsidRDefault="0046439D" w:rsidP="0046439D">
      <w:pPr>
        <w:suppressAutoHyphens w:val="0"/>
        <w:ind w:firstLine="709"/>
        <w:jc w:val="both"/>
        <w:rPr>
          <w:rFonts w:ascii="PT Astra Serif" w:hAnsi="PT Astra Serif"/>
          <w:bCs/>
          <w:sz w:val="28"/>
          <w:szCs w:val="28"/>
        </w:rPr>
      </w:pPr>
      <w:r w:rsidRPr="00F37521">
        <w:rPr>
          <w:rFonts w:ascii="PT Astra Serif" w:hAnsi="PT Astra Serif"/>
          <w:bCs/>
          <w:sz w:val="28"/>
          <w:szCs w:val="28"/>
        </w:rPr>
        <w:t>Рассмотрение принятых документов и направление межведомственных запросов;</w:t>
      </w:r>
    </w:p>
    <w:p w:rsidR="0046439D" w:rsidRPr="00F37521" w:rsidRDefault="0046439D" w:rsidP="0046439D">
      <w:pPr>
        <w:suppressAutoHyphens w:val="0"/>
        <w:ind w:firstLine="709"/>
        <w:jc w:val="both"/>
        <w:rPr>
          <w:rFonts w:ascii="PT Astra Serif" w:hAnsi="PT Astra Serif"/>
          <w:bCs/>
          <w:sz w:val="28"/>
          <w:szCs w:val="28"/>
        </w:rPr>
      </w:pPr>
      <w:r w:rsidRPr="00F37521">
        <w:rPr>
          <w:rFonts w:ascii="PT Astra Serif" w:hAnsi="PT Astra Serif"/>
          <w:bCs/>
          <w:sz w:val="28"/>
          <w:szCs w:val="28"/>
        </w:rPr>
        <w:t>Принятие решения о предоставлении муниципальной  услуги либо об отказе в предоставлении муниципальной  услуги;</w:t>
      </w:r>
    </w:p>
    <w:p w:rsidR="0046439D" w:rsidRPr="00F37521" w:rsidRDefault="0046439D" w:rsidP="0046439D">
      <w:pPr>
        <w:suppressAutoHyphens w:val="0"/>
        <w:ind w:firstLine="709"/>
        <w:jc w:val="both"/>
        <w:rPr>
          <w:rFonts w:ascii="PT Astra Serif" w:hAnsi="PT Astra Serif"/>
          <w:bCs/>
          <w:sz w:val="28"/>
          <w:szCs w:val="28"/>
        </w:rPr>
      </w:pPr>
      <w:r w:rsidRPr="00F37521">
        <w:rPr>
          <w:rFonts w:ascii="PT Astra Serif" w:hAnsi="PT Astra Serif"/>
          <w:bCs/>
          <w:sz w:val="28"/>
          <w:szCs w:val="28"/>
        </w:rPr>
        <w:t>Предоставление результата оказания муниципальной услуги или отказа в предоставлении муниципальной услуги.</w:t>
      </w:r>
    </w:p>
    <w:p w:rsidR="0046439D" w:rsidRDefault="0046439D" w:rsidP="00044D0D">
      <w:pPr>
        <w:widowControl w:val="0"/>
        <w:jc w:val="center"/>
        <w:rPr>
          <w:rFonts w:ascii="PT Astra Serif" w:hAnsi="PT Astra Serif"/>
          <w:b/>
          <w:kern w:val="2"/>
          <w:sz w:val="28"/>
          <w:szCs w:val="28"/>
          <w:lang w:bidi="hi-IN"/>
        </w:rPr>
      </w:pPr>
    </w:p>
    <w:p w:rsidR="0046439D" w:rsidRDefault="0046439D" w:rsidP="0046439D">
      <w:pPr>
        <w:widowControl w:val="0"/>
        <w:jc w:val="center"/>
        <w:rPr>
          <w:rFonts w:ascii="PT Astra Serif" w:hAnsi="PT Astra Serif"/>
          <w:b/>
          <w:bCs/>
          <w:kern w:val="2"/>
          <w:sz w:val="28"/>
          <w:szCs w:val="28"/>
          <w:lang w:bidi="hi-IN"/>
        </w:rPr>
      </w:pPr>
      <w:r w:rsidRPr="00F37521">
        <w:rPr>
          <w:rFonts w:ascii="PT Astra Serif" w:hAnsi="PT Astra Serif"/>
          <w:b/>
          <w:kern w:val="2"/>
          <w:sz w:val="28"/>
          <w:szCs w:val="28"/>
          <w:lang w:bidi="hi-IN"/>
        </w:rPr>
        <w:t>3.</w:t>
      </w:r>
      <w:r>
        <w:rPr>
          <w:rFonts w:ascii="PT Astra Serif" w:hAnsi="PT Astra Serif"/>
          <w:b/>
          <w:kern w:val="2"/>
          <w:sz w:val="28"/>
          <w:szCs w:val="28"/>
          <w:lang w:bidi="hi-IN"/>
        </w:rPr>
        <w:t>2</w:t>
      </w:r>
      <w:hyperlink r:id="rId26"/>
      <w:r w:rsidRPr="00F37521">
        <w:rPr>
          <w:rFonts w:ascii="PT Astra Serif" w:hAnsi="PT Astra Serif"/>
          <w:b/>
          <w:kern w:val="2"/>
          <w:sz w:val="28"/>
          <w:szCs w:val="28"/>
          <w:lang w:bidi="hi-IN"/>
        </w:rPr>
        <w:t xml:space="preserve">. </w:t>
      </w:r>
      <w:r w:rsidRPr="00F37521">
        <w:rPr>
          <w:rFonts w:ascii="PT Astra Serif" w:hAnsi="PT Astra Serif"/>
          <w:b/>
          <w:bCs/>
          <w:kern w:val="2"/>
          <w:sz w:val="28"/>
          <w:szCs w:val="28"/>
          <w:lang w:bidi="hi-IN"/>
        </w:rPr>
        <w:t>Прием и регистрация заявления и необходимых документов</w:t>
      </w:r>
    </w:p>
    <w:p w:rsidR="0046439D" w:rsidRPr="00F37521" w:rsidRDefault="0046439D" w:rsidP="0046439D">
      <w:pPr>
        <w:widowControl w:val="0"/>
        <w:jc w:val="center"/>
        <w:rPr>
          <w:rFonts w:ascii="PT Astra Serif" w:hAnsi="PT Astra Serif"/>
          <w:b/>
          <w:kern w:val="2"/>
          <w:sz w:val="28"/>
          <w:szCs w:val="28"/>
          <w:lang w:bidi="hi-IN"/>
        </w:rPr>
      </w:pPr>
    </w:p>
    <w:p w:rsidR="0046439D" w:rsidRPr="00F37521" w:rsidRDefault="00C41ECE"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color w:val="000000" w:themeColor="text1"/>
          <w:sz w:val="28"/>
          <w:szCs w:val="28"/>
          <w:lang w:eastAsia="ru-RU"/>
        </w:rPr>
        <w:t>41</w:t>
      </w:r>
      <w:r w:rsidR="0046439D" w:rsidRPr="00F37521">
        <w:rPr>
          <w:rFonts w:ascii="PT Astra Serif" w:eastAsia="Calibri" w:hAnsi="PT Astra Serif" w:cs="Arial"/>
          <w:color w:val="000000" w:themeColor="text1"/>
          <w:sz w:val="28"/>
          <w:szCs w:val="28"/>
          <w:lang w:eastAsia="ru-RU"/>
        </w:rPr>
        <w:t>.</w:t>
      </w:r>
      <w:r w:rsidR="0046439D" w:rsidRPr="00F37521">
        <w:rPr>
          <w:rFonts w:ascii="PT Astra Serif" w:eastAsia="Calibri" w:hAnsi="PT Astra Serif" w:cs="Arial"/>
          <w:sz w:val="28"/>
          <w:szCs w:val="28"/>
          <w:lang w:eastAsia="ru-RU"/>
        </w:rPr>
        <w:t xml:space="preserve"> Основанием для начала административной процедуры является регистрация обращения заявителя в администрацию, поступившего через МФЦ или электронной форме.</w:t>
      </w:r>
    </w:p>
    <w:p w:rsidR="0046439D" w:rsidRPr="00F37521" w:rsidRDefault="00C41ECE"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42</w:t>
      </w:r>
      <w:r w:rsidR="0046439D" w:rsidRPr="00F37521">
        <w:rPr>
          <w:rFonts w:ascii="PT Astra Serif" w:eastAsia="Calibri" w:hAnsi="PT Astra Serif" w:cs="Arial"/>
          <w:sz w:val="28"/>
          <w:szCs w:val="28"/>
          <w:lang w:eastAsia="ru-RU"/>
        </w:rPr>
        <w:t>. Специалист Управления, ответственный за оказание услуги:</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тексты документов написаны разборчиво, наименования юридических лиц - без сокращения с указанием их мест нахождения;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фамилия, имя, отчество, местожительство заявителя написаны полностью;</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документах нет подчисток, приписок, зачеркнутых слов и иных неоговоренных исправлений;</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документы не исполнены карандашом;</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документы не имеют серьезных повреждений, наличие которых не позволяет однозначно истолковать их содержание;</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не истек срок действия представленного документа;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40 минут.</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43</w:t>
      </w:r>
      <w:r w:rsidR="0046439D" w:rsidRPr="00F37521">
        <w:rPr>
          <w:rFonts w:ascii="PT Astra Serif" w:eastAsia="Calibri" w:hAnsi="PT Astra Serif" w:cs="Arial"/>
          <w:sz w:val="28"/>
          <w:szCs w:val="28"/>
          <w:lang w:eastAsia="ru-RU"/>
        </w:rPr>
        <w:t>.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Управления, ответственный за предоставление услуги,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46439D" w:rsidRDefault="0046439D" w:rsidP="00044D0D">
      <w:pPr>
        <w:widowControl w:val="0"/>
        <w:jc w:val="center"/>
        <w:rPr>
          <w:rFonts w:ascii="PT Astra Serif" w:hAnsi="PT Astra Serif"/>
          <w:b/>
          <w:kern w:val="2"/>
          <w:sz w:val="28"/>
          <w:szCs w:val="28"/>
          <w:lang w:bidi="hi-IN"/>
        </w:rPr>
      </w:pPr>
    </w:p>
    <w:p w:rsidR="0046439D" w:rsidRDefault="0046439D" w:rsidP="0046439D">
      <w:pPr>
        <w:widowControl w:val="0"/>
        <w:jc w:val="center"/>
        <w:rPr>
          <w:rFonts w:ascii="PT Astra Serif" w:hAnsi="PT Astra Serif"/>
          <w:b/>
          <w:bCs/>
          <w:color w:val="000000" w:themeColor="text1"/>
          <w:kern w:val="2"/>
          <w:sz w:val="28"/>
          <w:szCs w:val="28"/>
          <w:lang w:bidi="hi-IN"/>
        </w:rPr>
      </w:pPr>
      <w:r w:rsidRPr="00F37521">
        <w:rPr>
          <w:rFonts w:ascii="PT Astra Serif" w:hAnsi="PT Astra Serif"/>
          <w:b/>
          <w:color w:val="000000" w:themeColor="text1"/>
          <w:kern w:val="2"/>
          <w:sz w:val="28"/>
          <w:szCs w:val="28"/>
          <w:lang w:bidi="hi-IN"/>
        </w:rPr>
        <w:t>3.</w:t>
      </w:r>
      <w:r>
        <w:rPr>
          <w:rFonts w:ascii="PT Astra Serif" w:hAnsi="PT Astra Serif"/>
          <w:b/>
          <w:color w:val="000000" w:themeColor="text1"/>
          <w:kern w:val="2"/>
          <w:sz w:val="28"/>
          <w:szCs w:val="28"/>
          <w:lang w:bidi="hi-IN"/>
        </w:rPr>
        <w:t>3</w:t>
      </w:r>
      <w:hyperlink r:id="rId27"/>
      <w:r w:rsidRPr="00F37521">
        <w:rPr>
          <w:rFonts w:ascii="PT Astra Serif" w:hAnsi="PT Astra Serif"/>
          <w:b/>
          <w:color w:val="000000" w:themeColor="text1"/>
          <w:kern w:val="2"/>
          <w:sz w:val="28"/>
          <w:szCs w:val="28"/>
          <w:lang w:bidi="hi-IN"/>
        </w:rPr>
        <w:t xml:space="preserve">. </w:t>
      </w:r>
      <w:r w:rsidRPr="00F37521">
        <w:rPr>
          <w:rFonts w:ascii="PT Astra Serif" w:hAnsi="PT Astra Serif"/>
          <w:b/>
          <w:bCs/>
          <w:color w:val="000000" w:themeColor="text1"/>
          <w:kern w:val="2"/>
          <w:sz w:val="28"/>
          <w:szCs w:val="28"/>
          <w:lang w:bidi="hi-IN"/>
        </w:rPr>
        <w:t xml:space="preserve">Рассмотрение принятых документов </w:t>
      </w:r>
    </w:p>
    <w:p w:rsidR="0046439D" w:rsidRDefault="0046439D" w:rsidP="0046439D">
      <w:pPr>
        <w:widowControl w:val="0"/>
        <w:jc w:val="center"/>
        <w:rPr>
          <w:rFonts w:ascii="PT Astra Serif" w:hAnsi="PT Astra Serif"/>
          <w:b/>
          <w:bCs/>
          <w:color w:val="000000" w:themeColor="text1"/>
          <w:kern w:val="2"/>
          <w:sz w:val="28"/>
          <w:szCs w:val="28"/>
          <w:lang w:bidi="hi-IN"/>
        </w:rPr>
      </w:pPr>
      <w:r w:rsidRPr="00F37521">
        <w:rPr>
          <w:rFonts w:ascii="PT Astra Serif" w:hAnsi="PT Astra Serif"/>
          <w:b/>
          <w:bCs/>
          <w:color w:val="000000" w:themeColor="text1"/>
          <w:kern w:val="2"/>
          <w:sz w:val="28"/>
          <w:szCs w:val="28"/>
          <w:lang w:bidi="hi-IN"/>
        </w:rPr>
        <w:t>и направление межведомственных запросов</w:t>
      </w:r>
    </w:p>
    <w:p w:rsidR="0046439D" w:rsidRPr="00F37521" w:rsidRDefault="0046439D" w:rsidP="0046439D">
      <w:pPr>
        <w:widowControl w:val="0"/>
        <w:jc w:val="center"/>
        <w:rPr>
          <w:rFonts w:ascii="PT Astra Serif" w:hAnsi="PT Astra Serif"/>
          <w:b/>
          <w:color w:val="000000" w:themeColor="text1"/>
          <w:kern w:val="2"/>
          <w:sz w:val="28"/>
          <w:szCs w:val="28"/>
          <w:lang w:bidi="hi-IN"/>
        </w:rPr>
      </w:pP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44</w:t>
      </w:r>
      <w:r w:rsidR="0046439D" w:rsidRPr="00F37521">
        <w:rPr>
          <w:rFonts w:ascii="PT Astra Serif" w:eastAsia="Calibri" w:hAnsi="PT Astra Serif" w:cs="Arial"/>
          <w:sz w:val="28"/>
          <w:szCs w:val="28"/>
          <w:lang w:eastAsia="ru-RU"/>
        </w:rPr>
        <w:t>.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Управления, ответственному за предоставление муниципальной услуги (далее - ответственный исполнитель);</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проверку представленных документов, удостоверяясь, что:</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заявителем в полном </w:t>
      </w:r>
      <w:r w:rsidR="001D6157">
        <w:rPr>
          <w:rFonts w:ascii="PT Astra Serif" w:eastAsia="Calibri" w:hAnsi="PT Astra Serif" w:cs="Arial"/>
          <w:sz w:val="28"/>
          <w:szCs w:val="28"/>
          <w:lang w:eastAsia="ru-RU"/>
        </w:rPr>
        <w:t>объеме предоставлены документы</w:t>
      </w:r>
      <w:r w:rsidRPr="00F37521">
        <w:rPr>
          <w:rFonts w:ascii="PT Astra Serif" w:eastAsia="Calibri" w:hAnsi="PT Astra Serif" w:cs="Arial"/>
          <w:sz w:val="28"/>
          <w:szCs w:val="28"/>
          <w:lang w:eastAsia="ru-RU"/>
        </w:rPr>
        <w:t>;</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содержание запроса позволяет установить запрашиваемую информацию;</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запрашиваемая информация относится к информации о сведениях, содержащихся в реестре имущества муниципального образования Щекинский район.</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20 минут.</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 содержащего информацию из реестра, либо решение о формировании уведомления об отказе в предоставлении муниципальной услуги.</w:t>
      </w:r>
    </w:p>
    <w:p w:rsidR="0046439D" w:rsidRPr="00F37521" w:rsidRDefault="0046439D" w:rsidP="0046439D">
      <w:pPr>
        <w:widowControl w:val="0"/>
        <w:suppressAutoHyphens w:val="0"/>
        <w:autoSpaceDE w:val="0"/>
        <w:autoSpaceDN w:val="0"/>
        <w:adjustRightInd w:val="0"/>
        <w:jc w:val="both"/>
        <w:rPr>
          <w:rFonts w:ascii="PT Astra Serif" w:eastAsia="Calibri" w:hAnsi="PT Astra Serif" w:cs="Arial"/>
          <w:sz w:val="28"/>
          <w:szCs w:val="28"/>
          <w:lang w:eastAsia="ru-RU"/>
        </w:rPr>
      </w:pPr>
    </w:p>
    <w:p w:rsidR="0046439D" w:rsidRPr="00F37521" w:rsidRDefault="0046439D" w:rsidP="0046439D">
      <w:pPr>
        <w:suppressAutoHyphens w:val="0"/>
        <w:jc w:val="center"/>
        <w:rPr>
          <w:rFonts w:ascii="PT Astra Serif" w:hAnsi="PT Astra Serif"/>
          <w:b/>
          <w:bCs/>
          <w:sz w:val="28"/>
          <w:szCs w:val="28"/>
        </w:rPr>
      </w:pPr>
      <w:r w:rsidRPr="00F37521">
        <w:rPr>
          <w:rFonts w:ascii="PT Astra Serif" w:hAnsi="PT Astra Serif"/>
          <w:b/>
          <w:sz w:val="28"/>
          <w:szCs w:val="28"/>
        </w:rPr>
        <w:t>3</w:t>
      </w:r>
      <w:r w:rsidRPr="00F37521">
        <w:rPr>
          <w:rFonts w:ascii="PT Astra Serif" w:hAnsi="PT Astra Serif"/>
          <w:sz w:val="28"/>
          <w:szCs w:val="28"/>
        </w:rPr>
        <w:t>.</w:t>
      </w:r>
      <w:r w:rsidRPr="002C4ED5">
        <w:rPr>
          <w:rFonts w:ascii="PT Astra Serif" w:hAnsi="PT Astra Serif"/>
          <w:b/>
          <w:sz w:val="28"/>
          <w:szCs w:val="28"/>
        </w:rPr>
        <w:t>4</w:t>
      </w:r>
      <w:hyperlink r:id="rId28"/>
      <w:r w:rsidRPr="00F37521">
        <w:rPr>
          <w:rFonts w:ascii="PT Astra Serif" w:hAnsi="PT Astra Serif"/>
          <w:b/>
          <w:sz w:val="28"/>
          <w:szCs w:val="28"/>
        </w:rPr>
        <w:t xml:space="preserve">. </w:t>
      </w:r>
      <w:r w:rsidRPr="00F37521">
        <w:rPr>
          <w:rFonts w:ascii="PT Astra Serif" w:hAnsi="PT Astra Serif"/>
          <w:b/>
          <w:bCs/>
          <w:sz w:val="28"/>
          <w:szCs w:val="28"/>
        </w:rPr>
        <w:t xml:space="preserve">Принятие решения о предоставлении муниципальной  услуги  </w:t>
      </w:r>
    </w:p>
    <w:p w:rsidR="0046439D" w:rsidRDefault="0046439D" w:rsidP="0046439D">
      <w:pPr>
        <w:suppressAutoHyphens w:val="0"/>
        <w:jc w:val="center"/>
        <w:rPr>
          <w:rFonts w:ascii="PT Astra Serif" w:hAnsi="PT Astra Serif"/>
          <w:b/>
          <w:bCs/>
          <w:sz w:val="28"/>
          <w:szCs w:val="28"/>
        </w:rPr>
      </w:pPr>
      <w:r w:rsidRPr="00F37521">
        <w:rPr>
          <w:rFonts w:ascii="PT Astra Serif" w:hAnsi="PT Astra Serif"/>
          <w:b/>
          <w:bCs/>
          <w:sz w:val="28"/>
          <w:szCs w:val="28"/>
        </w:rPr>
        <w:t>либо об отказе в предоставлении муниципальной услуги</w:t>
      </w:r>
    </w:p>
    <w:p w:rsidR="0046439D" w:rsidRPr="00F37521" w:rsidRDefault="0046439D" w:rsidP="0046439D">
      <w:pPr>
        <w:suppressAutoHyphens w:val="0"/>
        <w:jc w:val="center"/>
        <w:rPr>
          <w:rFonts w:ascii="PT Astra Serif" w:hAnsi="PT Astra Serif"/>
          <w:b/>
          <w:sz w:val="28"/>
          <w:szCs w:val="28"/>
        </w:rPr>
      </w:pP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45</w:t>
      </w:r>
      <w:r w:rsidR="0046439D" w:rsidRPr="00F37521">
        <w:rPr>
          <w:rFonts w:ascii="PT Astra Serif" w:eastAsia="Calibri" w:hAnsi="PT Astra Serif" w:cs="Arial"/>
          <w:sz w:val="28"/>
          <w:szCs w:val="28"/>
          <w:lang w:eastAsia="ru-RU"/>
        </w:rPr>
        <w:t>. Основанием для начала административной процедуры является принятие решения о формировании выписки из реестра или документа, содержащего информацию из реестра либо формирование мотивированного решения об отказе в предоставлении информации.</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46</w:t>
      </w:r>
      <w:r w:rsidR="0046439D" w:rsidRPr="00F37521">
        <w:rPr>
          <w:rFonts w:ascii="PT Astra Serif" w:eastAsia="Calibri" w:hAnsi="PT Astra Serif" w:cs="Arial"/>
          <w:sz w:val="28"/>
          <w:szCs w:val="28"/>
          <w:lang w:eastAsia="ru-RU"/>
        </w:rPr>
        <w:t>. Формирование выписки из реестра: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выборке из реестра, проверяются на предмет устранения ошибок ввода;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2 часа;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после того как объект (объекты) муниципального имущества найден (найдены), ответственный исполнитель осуществляет формирование выписки (выписок) из реестра;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30 минут.</w:t>
      </w:r>
      <w:bookmarkStart w:id="3" w:name="Par450"/>
      <w:bookmarkEnd w:id="3"/>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47</w:t>
      </w:r>
      <w:r w:rsidR="0046439D" w:rsidRPr="00F37521">
        <w:rPr>
          <w:rFonts w:ascii="PT Astra Serif" w:eastAsia="Calibri" w:hAnsi="PT Astra Serif" w:cs="Arial"/>
          <w:sz w:val="28"/>
          <w:szCs w:val="28"/>
          <w:lang w:eastAsia="ru-RU"/>
        </w:rPr>
        <w:t>. Формирование документов, в форме которых предоставляется обобщенная информация об объектах учета реестра: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 собственности, а также создает форму представления данных;</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2 рабочих дня;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учета реестра;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случае если соответствующий документ необходимо формировать вручную, максимальный срок выполнения данного действия составляет 3 рабочих дня.</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48</w:t>
      </w:r>
      <w:r w:rsidR="0046439D" w:rsidRPr="00F37521">
        <w:rPr>
          <w:rFonts w:ascii="PT Astra Serif" w:eastAsia="Calibri" w:hAnsi="PT Astra Serif" w:cs="Arial"/>
          <w:sz w:val="28"/>
          <w:szCs w:val="28"/>
          <w:lang w:eastAsia="ru-RU"/>
        </w:rPr>
        <w:t>. После формирования выписки из реестра или документа, содержащего обобщенную информацию из реестра,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выписку (выписки) из реестра по всем запрошенным объектам учета, или документ, содержащий обобщенную информацию из реестра.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2 часа.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визирование сопроводительного письма и представляет пакет документов на подпись должностному лицу Управления.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1 час.</w:t>
      </w:r>
      <w:bookmarkStart w:id="4" w:name="Par460"/>
      <w:bookmarkEnd w:id="4"/>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49</w:t>
      </w:r>
      <w:r w:rsidR="0046439D" w:rsidRPr="00F37521">
        <w:rPr>
          <w:rFonts w:ascii="PT Astra Serif" w:eastAsia="Calibri" w:hAnsi="PT Astra Serif" w:cs="Arial"/>
          <w:sz w:val="28"/>
          <w:szCs w:val="28"/>
          <w:lang w:eastAsia="ru-RU"/>
        </w:rPr>
        <w:t>. Если в результате рассмотрения запроса было принято решение об отказе в предоставлении муниципальной услуги, ответственный исполнитель подготавливает проект мотивированного решения об отказе в предоставлении информации.</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мотивированном решении указываются основания для отказа в исполнении муниципальной услуги.</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2 часа.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Управления.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1 час.</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50</w:t>
      </w:r>
      <w:r w:rsidR="0046439D" w:rsidRPr="00F37521">
        <w:rPr>
          <w:rFonts w:ascii="PT Astra Serif" w:eastAsia="Calibri" w:hAnsi="PT Astra Serif" w:cs="Arial"/>
          <w:sz w:val="28"/>
          <w:szCs w:val="28"/>
          <w:lang w:eastAsia="ru-RU"/>
        </w:rPr>
        <w:t>. Уполномоченное должностное лицо Управления рассматривает представленные документы, удостоверяясь, что:</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решение о предоставлении муниципальной услуги либо отказ в ее предоставлении имеет правовые основания;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решении об отказе в предоставлении муниципальной услуги в обязательном порядке должны быть указаны правовые основания отказа.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1 час.</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color w:val="000000" w:themeColor="text1"/>
          <w:sz w:val="28"/>
          <w:szCs w:val="28"/>
          <w:lang w:eastAsia="ru-RU"/>
        </w:rPr>
        <w:t>51</w:t>
      </w:r>
      <w:r w:rsidR="0046439D" w:rsidRPr="00F37521">
        <w:rPr>
          <w:rFonts w:ascii="PT Astra Serif" w:eastAsia="Calibri" w:hAnsi="PT Astra Serif" w:cs="Arial"/>
          <w:color w:val="000000" w:themeColor="text1"/>
          <w:sz w:val="28"/>
          <w:szCs w:val="28"/>
          <w:lang w:eastAsia="ru-RU"/>
        </w:rPr>
        <w:t xml:space="preserve">. </w:t>
      </w:r>
      <w:r w:rsidR="0046439D" w:rsidRPr="00F37521">
        <w:rPr>
          <w:rFonts w:ascii="PT Astra Serif" w:eastAsia="Calibri" w:hAnsi="PT Astra Serif" w:cs="Arial"/>
          <w:sz w:val="28"/>
          <w:szCs w:val="28"/>
          <w:lang w:eastAsia="ru-RU"/>
        </w:rPr>
        <w:t>Уполномоченное должностное лицо Управления подписывает решение о предоставлении муниципальной услуги либо об отказе в ее предоставлении и передает решение специалисту Управления, ответственному за рассмотрение и оформление документов для предоставления муниципальной услуги.</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15 минут.</w:t>
      </w:r>
    </w:p>
    <w:p w:rsidR="0046439D" w:rsidRDefault="0046439D" w:rsidP="00044D0D">
      <w:pPr>
        <w:widowControl w:val="0"/>
        <w:jc w:val="center"/>
        <w:rPr>
          <w:rFonts w:ascii="PT Astra Serif" w:hAnsi="PT Astra Serif"/>
          <w:b/>
          <w:kern w:val="2"/>
          <w:sz w:val="28"/>
          <w:szCs w:val="28"/>
          <w:lang w:bidi="hi-IN"/>
        </w:rPr>
      </w:pPr>
    </w:p>
    <w:p w:rsidR="0046439D" w:rsidRDefault="0046439D" w:rsidP="00044D0D">
      <w:pPr>
        <w:widowControl w:val="0"/>
        <w:jc w:val="center"/>
        <w:rPr>
          <w:rFonts w:ascii="PT Astra Serif" w:hAnsi="PT Astra Serif"/>
          <w:b/>
          <w:kern w:val="2"/>
          <w:sz w:val="28"/>
          <w:szCs w:val="28"/>
          <w:lang w:bidi="hi-IN"/>
        </w:rPr>
      </w:pPr>
    </w:p>
    <w:p w:rsidR="0046439D" w:rsidRDefault="0046439D" w:rsidP="00044D0D">
      <w:pPr>
        <w:widowControl w:val="0"/>
        <w:jc w:val="center"/>
        <w:rPr>
          <w:rFonts w:ascii="PT Astra Serif" w:hAnsi="PT Astra Serif"/>
          <w:b/>
          <w:kern w:val="2"/>
          <w:sz w:val="28"/>
          <w:szCs w:val="28"/>
          <w:lang w:bidi="hi-IN"/>
        </w:rPr>
      </w:pPr>
    </w:p>
    <w:p w:rsidR="0046439D" w:rsidRPr="00F37521" w:rsidRDefault="0046439D" w:rsidP="00044D0D">
      <w:pPr>
        <w:widowControl w:val="0"/>
        <w:jc w:val="center"/>
        <w:rPr>
          <w:rFonts w:ascii="PT Astra Serif" w:hAnsi="PT Astra Serif"/>
          <w:b/>
          <w:kern w:val="2"/>
          <w:sz w:val="28"/>
          <w:szCs w:val="28"/>
          <w:lang w:bidi="hi-IN"/>
        </w:rPr>
      </w:pPr>
    </w:p>
    <w:p w:rsidR="0020465D" w:rsidRDefault="00044D0D" w:rsidP="00044D0D">
      <w:pPr>
        <w:tabs>
          <w:tab w:val="left" w:pos="0"/>
        </w:tabs>
        <w:ind w:firstLine="709"/>
        <w:jc w:val="center"/>
        <w:rPr>
          <w:rFonts w:ascii="PT Astra Serif" w:hAnsi="PT Astra Serif"/>
          <w:b/>
          <w:color w:val="000000"/>
          <w:sz w:val="28"/>
          <w:szCs w:val="28"/>
        </w:rPr>
      </w:pPr>
      <w:r w:rsidRPr="00F37521">
        <w:rPr>
          <w:rFonts w:ascii="PT Astra Serif" w:hAnsi="PT Astra Serif"/>
          <w:b/>
          <w:color w:val="000000"/>
          <w:sz w:val="28"/>
          <w:szCs w:val="28"/>
        </w:rPr>
        <w:t>3.</w:t>
      </w:r>
      <w:r w:rsidR="00EC5BD5">
        <w:rPr>
          <w:rFonts w:ascii="PT Astra Serif" w:hAnsi="PT Astra Serif"/>
          <w:b/>
          <w:color w:val="000000"/>
          <w:sz w:val="28"/>
          <w:szCs w:val="28"/>
        </w:rPr>
        <w:t>5</w:t>
      </w:r>
      <w:r w:rsidRPr="00F37521">
        <w:rPr>
          <w:rFonts w:ascii="PT Astra Serif" w:hAnsi="PT Astra Serif"/>
          <w:b/>
          <w:color w:val="000000"/>
          <w:sz w:val="28"/>
          <w:szCs w:val="28"/>
        </w:rPr>
        <w:t xml:space="preserve">. Порядок осуществления в электронной форме, </w:t>
      </w:r>
    </w:p>
    <w:p w:rsidR="00044D0D" w:rsidRPr="00F37521" w:rsidRDefault="00044D0D" w:rsidP="00044D0D">
      <w:pPr>
        <w:tabs>
          <w:tab w:val="left" w:pos="0"/>
        </w:tabs>
        <w:ind w:firstLine="709"/>
        <w:jc w:val="center"/>
        <w:rPr>
          <w:rFonts w:ascii="PT Astra Serif" w:hAnsi="PT Astra Serif"/>
          <w:b/>
          <w:color w:val="000000"/>
          <w:sz w:val="28"/>
          <w:szCs w:val="28"/>
        </w:rPr>
      </w:pPr>
      <w:r w:rsidRPr="00F37521">
        <w:rPr>
          <w:rFonts w:ascii="PT Astra Serif" w:hAnsi="PT Astra Serif"/>
          <w:b/>
          <w:color w:val="000000"/>
          <w:sz w:val="28"/>
          <w:szCs w:val="28"/>
        </w:rPr>
        <w:t>в том числе с использованием ЕПГУ, официального сайта муниципального образования Щекинский район административных процедур при предоставлении муниципальной услуги</w:t>
      </w:r>
    </w:p>
    <w:p w:rsidR="00044D0D" w:rsidRPr="00F37521" w:rsidRDefault="00044D0D" w:rsidP="00044D0D">
      <w:pPr>
        <w:tabs>
          <w:tab w:val="left" w:pos="0"/>
        </w:tabs>
        <w:jc w:val="both"/>
        <w:rPr>
          <w:rFonts w:ascii="PT Astra Serif" w:hAnsi="PT Astra Serif"/>
          <w:color w:val="000000"/>
          <w:sz w:val="28"/>
          <w:szCs w:val="28"/>
        </w:rPr>
      </w:pP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52</w:t>
      </w:r>
      <w:r w:rsidR="00044D0D" w:rsidRPr="00F37521">
        <w:rPr>
          <w:rFonts w:ascii="PT Astra Serif" w:hAnsi="PT Astra Serif"/>
          <w:color w:val="000000"/>
          <w:sz w:val="28"/>
          <w:szCs w:val="28"/>
        </w:rPr>
        <w:t>. 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53</w:t>
      </w:r>
      <w:r w:rsidR="00044D0D" w:rsidRPr="00F37521">
        <w:rPr>
          <w:rFonts w:ascii="PT Astra Serif" w:hAnsi="PT Astra Serif"/>
          <w:color w:val="000000"/>
          <w:sz w:val="28"/>
          <w:szCs w:val="28"/>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044D0D" w:rsidRPr="00F37521" w:rsidRDefault="00044D0D" w:rsidP="00044D0D">
      <w:pPr>
        <w:tabs>
          <w:tab w:val="left" w:pos="0"/>
        </w:tabs>
        <w:jc w:val="both"/>
        <w:outlineLvl w:val="1"/>
        <w:rPr>
          <w:rFonts w:ascii="PT Astra Serif" w:hAnsi="PT Astra Serif"/>
          <w:color w:val="000000"/>
          <w:sz w:val="28"/>
          <w:szCs w:val="28"/>
        </w:rPr>
      </w:pPr>
      <w:r w:rsidRPr="00F37521">
        <w:rPr>
          <w:rFonts w:ascii="PT Astra Serif" w:hAnsi="PT Astra Serif"/>
          <w:color w:val="000000"/>
          <w:sz w:val="28"/>
          <w:szCs w:val="28"/>
        </w:rPr>
        <w:tab/>
        <w:t>На ЕПГУ размещаются образцы заполнения электронной формы запроса.</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При формировании запроса заявителю обеспечивается:</w:t>
      </w:r>
    </w:p>
    <w:p w:rsidR="00044D0D" w:rsidRPr="00F37521" w:rsidRDefault="00044D0D" w:rsidP="00FB3AA7">
      <w:pPr>
        <w:numPr>
          <w:ilvl w:val="1"/>
          <w:numId w:val="13"/>
        </w:numPr>
        <w:tabs>
          <w:tab w:val="left" w:pos="0"/>
        </w:tabs>
        <w:suppressAutoHyphens w:val="0"/>
        <w:ind w:left="142"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копирования и сохранения запроса и иных документов, необходимых для предоставления муниципальной услуги;</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печати на бумажном носителе копии электронной формы запроса;</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044D0D" w:rsidRPr="00F37521" w:rsidRDefault="00044D0D" w:rsidP="00044D0D">
      <w:pPr>
        <w:tabs>
          <w:tab w:val="left" w:pos="0"/>
        </w:tabs>
        <w:jc w:val="both"/>
        <w:outlineLvl w:val="1"/>
        <w:rPr>
          <w:rFonts w:ascii="PT Astra Serif" w:hAnsi="PT Astra Serif"/>
          <w:color w:val="000000"/>
          <w:sz w:val="28"/>
          <w:szCs w:val="28"/>
        </w:rPr>
      </w:pPr>
      <w:r w:rsidRPr="00F37521">
        <w:rPr>
          <w:rFonts w:ascii="PT Astra Serif" w:hAnsi="PT Astra Serif"/>
          <w:color w:val="000000"/>
          <w:sz w:val="28"/>
          <w:szCs w:val="28"/>
        </w:rPr>
        <w:tab/>
        <w:t>Сформированный и подписанный запрос, и иные документы, направляются в Администрацию посредством ЕПГУ.</w:t>
      </w: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54</w:t>
      </w:r>
      <w:r w:rsidR="00044D0D" w:rsidRPr="00F37521">
        <w:rPr>
          <w:rFonts w:ascii="PT Astra Serif" w:hAnsi="PT Astra Serif"/>
          <w:color w:val="000000"/>
          <w:sz w:val="28"/>
          <w:szCs w:val="28"/>
        </w:rPr>
        <w:t>.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Срок регистрации запроса – 1 рабочий день.</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55</w:t>
      </w:r>
      <w:r w:rsidR="00044D0D" w:rsidRPr="00F37521">
        <w:rPr>
          <w:rFonts w:ascii="PT Astra Serif" w:hAnsi="PT Astra Serif"/>
          <w:color w:val="000000"/>
          <w:sz w:val="28"/>
          <w:szCs w:val="28"/>
        </w:rPr>
        <w:t>. В качестве результата предоставления муниципальной услуги заявитель по его выбору вправе получить ответ на обращение:</w:t>
      </w:r>
    </w:p>
    <w:p w:rsidR="00044D0D" w:rsidRPr="00F37521" w:rsidRDefault="00044D0D" w:rsidP="00FB3AA7">
      <w:pPr>
        <w:numPr>
          <w:ilvl w:val="1"/>
          <w:numId w:val="14"/>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44D0D" w:rsidRPr="00F37521" w:rsidRDefault="00044D0D" w:rsidP="00FB3AA7">
      <w:pPr>
        <w:numPr>
          <w:ilvl w:val="1"/>
          <w:numId w:val="14"/>
        </w:numPr>
        <w:tabs>
          <w:tab w:val="left" w:pos="0"/>
        </w:tabs>
        <w:suppressAutoHyphens w:val="0"/>
        <w:ind w:left="0" w:firstLine="709"/>
        <w:jc w:val="both"/>
        <w:outlineLvl w:val="1"/>
        <w:rPr>
          <w:rFonts w:ascii="PT Astra Serif" w:hAnsi="PT Astra Serif"/>
          <w:color w:val="000000" w:themeColor="text1"/>
          <w:sz w:val="28"/>
          <w:szCs w:val="28"/>
        </w:rPr>
      </w:pPr>
      <w:r w:rsidRPr="00F37521">
        <w:rPr>
          <w:rFonts w:ascii="PT Astra Serif" w:hAnsi="PT Astra Serif"/>
          <w:color w:val="000000" w:themeColor="text1"/>
          <w:sz w:val="28"/>
          <w:szCs w:val="28"/>
        </w:rPr>
        <w:t>на бумажном носителе, подтверждающего содержание электронного документа, направленного Администрацией, в многофункциональном центре;</w:t>
      </w:r>
    </w:p>
    <w:p w:rsidR="00044D0D" w:rsidRPr="00F37521" w:rsidRDefault="00FB3AA7" w:rsidP="00FB3AA7">
      <w:pPr>
        <w:numPr>
          <w:ilvl w:val="1"/>
          <w:numId w:val="14"/>
        </w:numPr>
        <w:tabs>
          <w:tab w:val="left" w:pos="0"/>
        </w:tabs>
        <w:suppressAutoHyphens w:val="0"/>
        <w:ind w:left="0" w:firstLine="709"/>
        <w:jc w:val="both"/>
        <w:outlineLvl w:val="1"/>
        <w:rPr>
          <w:rFonts w:ascii="PT Astra Serif" w:hAnsi="PT Astra Serif"/>
          <w:color w:val="000000" w:themeColor="text1"/>
          <w:sz w:val="28"/>
          <w:szCs w:val="28"/>
        </w:rPr>
      </w:pPr>
      <w:r w:rsidRPr="00F37521">
        <w:rPr>
          <w:rFonts w:ascii="PT Astra Serif" w:hAnsi="PT Astra Serif"/>
          <w:color w:val="000000" w:themeColor="text1"/>
          <w:sz w:val="28"/>
          <w:szCs w:val="28"/>
        </w:rPr>
        <w:t>на бумажном носителе, направленным по почте.</w:t>
      </w:r>
    </w:p>
    <w:p w:rsidR="00044D0D" w:rsidRPr="00F37521" w:rsidRDefault="00044D0D" w:rsidP="00044D0D">
      <w:pPr>
        <w:tabs>
          <w:tab w:val="left" w:pos="0"/>
        </w:tabs>
        <w:ind w:firstLine="709"/>
        <w:jc w:val="both"/>
        <w:outlineLvl w:val="1"/>
        <w:rPr>
          <w:rFonts w:ascii="PT Astra Serif" w:hAnsi="PT Astra Serif"/>
          <w:color w:val="000000" w:themeColor="text1"/>
          <w:sz w:val="28"/>
          <w:szCs w:val="28"/>
        </w:rPr>
      </w:pPr>
      <w:r w:rsidRPr="00F37521">
        <w:rPr>
          <w:rFonts w:ascii="PT Astra Serif" w:hAnsi="PT Astra Serif"/>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w:t>
      </w:r>
      <w:r w:rsidR="00FB3AA7" w:rsidRPr="00F37521">
        <w:rPr>
          <w:rFonts w:ascii="PT Astra Serif" w:hAnsi="PT Astra Serif"/>
          <w:color w:val="000000" w:themeColor="text1"/>
          <w:sz w:val="28"/>
          <w:szCs w:val="28"/>
        </w:rPr>
        <w:t>м</w:t>
      </w:r>
      <w:r w:rsidRPr="00F37521">
        <w:rPr>
          <w:rFonts w:ascii="PT Astra Serif" w:hAnsi="PT Astra Serif"/>
          <w:color w:val="000000" w:themeColor="text1"/>
          <w:sz w:val="28"/>
          <w:szCs w:val="28"/>
        </w:rPr>
        <w:t>униципальной услуги.</w:t>
      </w:r>
    </w:p>
    <w:p w:rsidR="00044D0D" w:rsidRPr="00F37521" w:rsidRDefault="00BF1A0C" w:rsidP="00044D0D">
      <w:pPr>
        <w:tabs>
          <w:tab w:val="left" w:pos="0"/>
        </w:tabs>
        <w:ind w:firstLine="709"/>
        <w:jc w:val="both"/>
        <w:outlineLvl w:val="1"/>
        <w:rPr>
          <w:rFonts w:ascii="PT Astra Serif" w:hAnsi="PT Astra Serif"/>
          <w:color w:val="000000" w:themeColor="text1"/>
          <w:sz w:val="28"/>
          <w:szCs w:val="28"/>
        </w:rPr>
      </w:pPr>
      <w:r>
        <w:rPr>
          <w:rFonts w:ascii="PT Astra Serif" w:hAnsi="PT Astra Serif"/>
          <w:color w:val="000000" w:themeColor="text1"/>
          <w:sz w:val="28"/>
          <w:szCs w:val="28"/>
        </w:rPr>
        <w:t>56</w:t>
      </w:r>
      <w:r w:rsidR="00044D0D" w:rsidRPr="00F37521">
        <w:rPr>
          <w:rFonts w:ascii="PT Astra Serif" w:hAnsi="PT Astra Serif"/>
          <w:color w:val="000000" w:themeColor="text1"/>
          <w:sz w:val="28"/>
          <w:szCs w:val="28"/>
        </w:rPr>
        <w:t>. Заявитель имеет возможность получения информации о ходе предоставления муниципальной услуги.</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1) уведомление о приеме и регистрации запроса о предоставлении муниципальной услуги;</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3) уведомление об окончании предоставления муниципальной услуги либо;</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4) уведомление о возможности получить результат предоставление муниципальной услуги либо мотивированный отказ в пред</w:t>
      </w:r>
      <w:r w:rsidR="00EC5BD5">
        <w:rPr>
          <w:rFonts w:ascii="PT Astra Serif" w:hAnsi="PT Astra Serif"/>
          <w:color w:val="000000"/>
          <w:sz w:val="28"/>
          <w:szCs w:val="28"/>
        </w:rPr>
        <w:t>оставлении муниципальной услуги.</w:t>
      </w: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57</w:t>
      </w:r>
      <w:r w:rsidR="00044D0D" w:rsidRPr="00F37521">
        <w:rPr>
          <w:rFonts w:ascii="PT Astra Serif" w:hAnsi="PT Astra Serif"/>
          <w:color w:val="000000"/>
          <w:sz w:val="28"/>
          <w:szCs w:val="28"/>
        </w:rPr>
        <w:t>. Заявителем обеспечивается возможность оценить доступность и качество муниципальной услуги на ЕПГУ.</w:t>
      </w:r>
    </w:p>
    <w:p w:rsidR="00044D0D" w:rsidRPr="00F37521" w:rsidRDefault="00044D0D" w:rsidP="00044D0D">
      <w:pPr>
        <w:tabs>
          <w:tab w:val="left" w:pos="0"/>
        </w:tabs>
        <w:ind w:firstLine="709"/>
        <w:jc w:val="both"/>
        <w:outlineLvl w:val="1"/>
        <w:rPr>
          <w:rFonts w:ascii="PT Astra Serif" w:hAnsi="PT Astra Serif"/>
          <w:color w:val="000000"/>
          <w:sz w:val="28"/>
          <w:szCs w:val="28"/>
        </w:rPr>
      </w:pPr>
    </w:p>
    <w:p w:rsidR="00044D0D" w:rsidRPr="00F37521" w:rsidRDefault="00044D0D" w:rsidP="00044D0D">
      <w:pPr>
        <w:widowControl w:val="0"/>
        <w:jc w:val="center"/>
        <w:rPr>
          <w:rFonts w:ascii="PT Astra Serif" w:hAnsi="PT Astra Serif"/>
          <w:b/>
          <w:color w:val="000000" w:themeColor="text1"/>
          <w:kern w:val="2"/>
          <w:sz w:val="28"/>
          <w:szCs w:val="28"/>
          <w:lang w:bidi="hi-IN"/>
        </w:rPr>
      </w:pPr>
      <w:r w:rsidRPr="00F37521">
        <w:rPr>
          <w:rFonts w:ascii="PT Astra Serif" w:hAnsi="PT Astra Serif"/>
          <w:b/>
          <w:color w:val="000000" w:themeColor="text1"/>
          <w:kern w:val="2"/>
          <w:sz w:val="28"/>
          <w:szCs w:val="28"/>
          <w:lang w:bidi="hi-IN"/>
        </w:rPr>
        <w:t>3.</w:t>
      </w:r>
      <w:r w:rsidR="00EC5BD5">
        <w:rPr>
          <w:rFonts w:ascii="PT Astra Serif" w:hAnsi="PT Astra Serif"/>
          <w:b/>
          <w:color w:val="000000" w:themeColor="text1"/>
          <w:kern w:val="2"/>
          <w:sz w:val="28"/>
          <w:szCs w:val="28"/>
          <w:lang w:bidi="hi-IN"/>
        </w:rPr>
        <w:t>6</w:t>
      </w:r>
      <w:r w:rsidRPr="00F37521">
        <w:rPr>
          <w:rFonts w:ascii="PT Astra Serif" w:hAnsi="PT Astra Serif"/>
          <w:b/>
          <w:color w:val="000000" w:themeColor="text1"/>
          <w:kern w:val="2"/>
          <w:sz w:val="28"/>
          <w:szCs w:val="28"/>
          <w:lang w:bidi="hi-IN"/>
        </w:rPr>
        <w:t xml:space="preserve">.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w:t>
      </w:r>
    </w:p>
    <w:p w:rsidR="00044D0D" w:rsidRPr="00F37521" w:rsidRDefault="00044D0D" w:rsidP="00044D0D">
      <w:pPr>
        <w:widowControl w:val="0"/>
        <w:jc w:val="center"/>
        <w:rPr>
          <w:rFonts w:ascii="PT Astra Serif" w:hAnsi="PT Astra Serif"/>
          <w:b/>
          <w:color w:val="000000" w:themeColor="text1"/>
          <w:kern w:val="2"/>
          <w:sz w:val="28"/>
          <w:szCs w:val="28"/>
          <w:lang w:bidi="hi-IN"/>
        </w:rPr>
      </w:pPr>
    </w:p>
    <w:p w:rsidR="00044D0D" w:rsidRPr="00F37521" w:rsidRDefault="00044D0D"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       </w:t>
      </w:r>
      <w:r w:rsidR="00BF1A0C">
        <w:rPr>
          <w:rFonts w:ascii="PT Astra Serif" w:eastAsia="Calibri" w:hAnsi="PT Astra Serif"/>
          <w:color w:val="000000" w:themeColor="text1"/>
          <w:sz w:val="28"/>
          <w:szCs w:val="28"/>
          <w:lang w:eastAsia="ru-RU"/>
        </w:rPr>
        <w:t>58</w:t>
      </w:r>
      <w:r w:rsidRPr="00F37521">
        <w:rPr>
          <w:rFonts w:ascii="PT Astra Serif" w:eastAsia="Calibri" w:hAnsi="PT Astra Serif"/>
          <w:color w:val="000000" w:themeColor="text1"/>
          <w:sz w:val="28"/>
          <w:szCs w:val="28"/>
          <w:lang w:eastAsia="ru-RU"/>
        </w:rPr>
        <w:t xml:space="preserve">. Предоставление Муниципальной услуги на базе МФЦ по принципу «одного окна» осуществляется в соответствии с соглашением о взаимодействии, заключенным между Администрацией и МФЦ. При предоставлении </w:t>
      </w:r>
      <w:r w:rsidR="00FB3AA7" w:rsidRPr="00F37521">
        <w:rPr>
          <w:rFonts w:ascii="PT Astra Serif" w:eastAsia="Calibri" w:hAnsi="PT Astra Serif"/>
          <w:color w:val="000000" w:themeColor="text1"/>
          <w:sz w:val="28"/>
          <w:szCs w:val="28"/>
          <w:lang w:eastAsia="ru-RU"/>
        </w:rPr>
        <w:t>м</w:t>
      </w:r>
      <w:r w:rsidRPr="00F37521">
        <w:rPr>
          <w:rFonts w:ascii="PT Astra Serif" w:eastAsia="Calibri" w:hAnsi="PT Astra Serif"/>
          <w:color w:val="000000" w:themeColor="text1"/>
          <w:sz w:val="28"/>
          <w:szCs w:val="28"/>
          <w:lang w:eastAsia="ru-RU"/>
        </w:rPr>
        <w:t>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       </w:t>
      </w:r>
      <w:r w:rsidR="00BF1A0C">
        <w:rPr>
          <w:rFonts w:ascii="PT Astra Serif" w:eastAsia="Calibri" w:hAnsi="PT Astra Serif"/>
          <w:color w:val="000000" w:themeColor="text1"/>
          <w:sz w:val="28"/>
          <w:szCs w:val="28"/>
          <w:lang w:eastAsia="ru-RU"/>
        </w:rPr>
        <w:t>59</w:t>
      </w:r>
      <w:r w:rsidRPr="00F37521">
        <w:rPr>
          <w:rFonts w:ascii="PT Astra Serif" w:eastAsia="Calibri" w:hAnsi="PT Astra Serif"/>
          <w:color w:val="000000" w:themeColor="text1"/>
          <w:sz w:val="28"/>
          <w:szCs w:val="28"/>
          <w:lang w:eastAsia="ru-RU"/>
        </w:rPr>
        <w:t>. МФЦ организует предоставление муниципальной услуги при однократном посещении Заявителя в рамках комплексного запроса.</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60</w:t>
      </w:r>
      <w:r w:rsidR="00044D0D" w:rsidRPr="00F37521">
        <w:rPr>
          <w:rFonts w:ascii="PT Astra Serif" w:eastAsia="Calibri" w:hAnsi="PT Astra Serif"/>
          <w:color w:val="000000" w:themeColor="text1"/>
          <w:sz w:val="28"/>
          <w:szCs w:val="28"/>
          <w:lang w:eastAsia="ru-RU"/>
        </w:rPr>
        <w:t xml:space="preserve">. Заявителям предоставляется возможность для предварительной записи на подачу заявления и документов, необходимых для предоставления </w:t>
      </w:r>
      <w:r w:rsidR="0078728B">
        <w:rPr>
          <w:rFonts w:ascii="PT Astra Serif" w:eastAsia="Calibri" w:hAnsi="PT Astra Serif"/>
          <w:color w:val="000000" w:themeColor="text1"/>
          <w:sz w:val="28"/>
          <w:szCs w:val="28"/>
          <w:lang w:eastAsia="ru-RU"/>
        </w:rPr>
        <w:t>м</w:t>
      </w:r>
      <w:r w:rsidR="00044D0D" w:rsidRPr="00F37521">
        <w:rPr>
          <w:rFonts w:ascii="PT Astra Serif" w:eastAsia="Calibri" w:hAnsi="PT Astra Serif"/>
          <w:color w:val="000000" w:themeColor="text1"/>
          <w:sz w:val="28"/>
          <w:szCs w:val="28"/>
          <w:lang w:eastAsia="ru-RU"/>
        </w:rPr>
        <w:t>униципальной услуги. Предварительная запись может осуществляться следующими способами по выбору Заявителя:</w:t>
      </w:r>
    </w:p>
    <w:p w:rsidR="00044D0D" w:rsidRPr="00F37521" w:rsidRDefault="00044D0D" w:rsidP="00FB3AA7">
      <w:pPr>
        <w:widowControl w:val="0"/>
        <w:numPr>
          <w:ilvl w:val="0"/>
          <w:numId w:val="11"/>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при личном обращении Заявителя в МФЦ;</w:t>
      </w:r>
    </w:p>
    <w:p w:rsidR="00044D0D" w:rsidRPr="00F37521" w:rsidRDefault="00044D0D" w:rsidP="00FB3AA7">
      <w:pPr>
        <w:widowControl w:val="0"/>
        <w:numPr>
          <w:ilvl w:val="0"/>
          <w:numId w:val="11"/>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по телефону Администрации или МФЦ.</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61</w:t>
      </w:r>
      <w:r w:rsidR="00044D0D" w:rsidRPr="00F37521">
        <w:rPr>
          <w:rFonts w:ascii="PT Astra Serif" w:eastAsia="Calibri" w:hAnsi="PT Astra Serif"/>
          <w:color w:val="000000" w:themeColor="text1"/>
          <w:sz w:val="28"/>
          <w:szCs w:val="28"/>
          <w:lang w:eastAsia="ru-RU"/>
        </w:rPr>
        <w:t>. При предварительной записи Заявитель сообщает следующие данные:</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 для физического лица: фамилию, имя, отчество (последнее - при наличии);</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для юридического лица: наименование юридического лица;</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контактный номер телефона;</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адрес электронной почты (при наличии);</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желаемые дату и время представления документов.</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62</w:t>
      </w:r>
      <w:r w:rsidR="00044D0D" w:rsidRPr="00F37521">
        <w:rPr>
          <w:rFonts w:ascii="PT Astra Serif" w:eastAsia="Calibri" w:hAnsi="PT Astra Serif"/>
          <w:color w:val="000000" w:themeColor="text1"/>
          <w:sz w:val="28"/>
          <w:szCs w:val="28"/>
          <w:lang w:eastAsia="ru-RU"/>
        </w:rPr>
        <w:t>.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63</w:t>
      </w:r>
      <w:r w:rsidR="00044D0D" w:rsidRPr="00F37521">
        <w:rPr>
          <w:rFonts w:ascii="PT Astra Serif" w:eastAsia="Calibri" w:hAnsi="PT Astra Serif"/>
          <w:color w:val="000000" w:themeColor="text1"/>
          <w:sz w:val="28"/>
          <w:szCs w:val="28"/>
          <w:lang w:eastAsia="ru-RU"/>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64</w:t>
      </w:r>
      <w:r w:rsidR="00044D0D" w:rsidRPr="00F37521">
        <w:rPr>
          <w:rFonts w:ascii="PT Astra Serif" w:eastAsia="Calibri" w:hAnsi="PT Astra Serif"/>
          <w:color w:val="000000" w:themeColor="text1"/>
          <w:sz w:val="28"/>
          <w:szCs w:val="28"/>
          <w:lang w:eastAsia="ru-RU"/>
        </w:rPr>
        <w:t>. 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w:t>
      </w:r>
    </w:p>
    <w:p w:rsidR="00044D0D" w:rsidRPr="00F37521" w:rsidRDefault="00BF1A0C" w:rsidP="00044D0D">
      <w:pPr>
        <w:widowControl w:val="0"/>
        <w:suppressAutoHyphens w:val="0"/>
        <w:autoSpaceDE w:val="0"/>
        <w:autoSpaceDN w:val="0"/>
        <w:adjustRightInd w:val="0"/>
        <w:ind w:firstLine="709"/>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65</w:t>
      </w:r>
      <w:r w:rsidR="00044D0D" w:rsidRPr="00F37521">
        <w:rPr>
          <w:rFonts w:ascii="PT Astra Serif" w:eastAsia="Calibri" w:hAnsi="PT Astra Serif"/>
          <w:color w:val="000000" w:themeColor="text1"/>
          <w:sz w:val="28"/>
          <w:szCs w:val="28"/>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6</w:t>
      </w:r>
      <w:r w:rsidR="00BF1A0C">
        <w:rPr>
          <w:rFonts w:ascii="PT Astra Serif" w:eastAsia="Calibri" w:hAnsi="PT Astra Serif"/>
          <w:color w:val="000000" w:themeColor="text1"/>
          <w:sz w:val="28"/>
          <w:szCs w:val="28"/>
          <w:lang w:eastAsia="ru-RU"/>
        </w:rPr>
        <w:t>6</w:t>
      </w:r>
      <w:r w:rsidRPr="00F37521">
        <w:rPr>
          <w:rFonts w:ascii="PT Astra Serif" w:eastAsia="Calibri" w:hAnsi="PT Astra Serif"/>
          <w:color w:val="000000" w:themeColor="text1"/>
          <w:sz w:val="28"/>
          <w:szCs w:val="28"/>
          <w:lang w:eastAsia="ru-RU"/>
        </w:rPr>
        <w:t>. Заявитель в любое время вправе отказаться от предварительной записи.</w:t>
      </w: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6</w:t>
      </w:r>
      <w:r w:rsidR="00BF1A0C">
        <w:rPr>
          <w:rFonts w:ascii="PT Astra Serif" w:eastAsia="Calibri" w:hAnsi="PT Astra Serif"/>
          <w:color w:val="000000" w:themeColor="text1"/>
          <w:sz w:val="28"/>
          <w:szCs w:val="28"/>
          <w:lang w:eastAsia="ru-RU"/>
        </w:rPr>
        <w:t>7</w:t>
      </w:r>
      <w:r w:rsidRPr="00F37521">
        <w:rPr>
          <w:rFonts w:ascii="PT Astra Serif" w:eastAsia="Calibri" w:hAnsi="PT Astra Serif"/>
          <w:color w:val="000000" w:themeColor="text1"/>
          <w:sz w:val="28"/>
          <w:szCs w:val="28"/>
          <w:lang w:eastAsia="ru-RU"/>
        </w:rPr>
        <w:t>. При отсутствии Заявителей, обратившихся по предварительной записи, осуществляется прием Заявителей, обратившихся в порядке очереди.</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20465D" w:rsidRDefault="00044D0D" w:rsidP="00044D0D">
      <w:pPr>
        <w:suppressAutoHyphens w:val="0"/>
        <w:jc w:val="center"/>
        <w:rPr>
          <w:rFonts w:ascii="PT Astra Serif" w:hAnsi="PT Astra Serif"/>
          <w:b/>
          <w:bCs/>
          <w:sz w:val="28"/>
          <w:szCs w:val="28"/>
        </w:rPr>
      </w:pPr>
      <w:r w:rsidRPr="0020465D">
        <w:rPr>
          <w:rFonts w:ascii="PT Astra Serif" w:hAnsi="PT Astra Serif"/>
          <w:b/>
          <w:sz w:val="28"/>
          <w:szCs w:val="28"/>
        </w:rPr>
        <w:t>3</w:t>
      </w:r>
      <w:r w:rsidRPr="0020465D">
        <w:rPr>
          <w:rFonts w:ascii="PT Astra Serif" w:hAnsi="PT Astra Serif"/>
          <w:sz w:val="28"/>
          <w:szCs w:val="28"/>
        </w:rPr>
        <w:t>.</w:t>
      </w:r>
      <w:r w:rsidRPr="0020465D">
        <w:rPr>
          <w:rFonts w:ascii="PT Astra Serif" w:hAnsi="PT Astra Serif"/>
          <w:b/>
          <w:sz w:val="28"/>
          <w:szCs w:val="28"/>
        </w:rPr>
        <w:t>7</w:t>
      </w:r>
      <w:hyperlink r:id="rId29"/>
      <w:r w:rsidRPr="0020465D">
        <w:rPr>
          <w:rFonts w:ascii="PT Astra Serif" w:hAnsi="PT Astra Serif"/>
          <w:b/>
          <w:bCs/>
          <w:sz w:val="28"/>
          <w:szCs w:val="28"/>
        </w:rPr>
        <w:t xml:space="preserve"> Предоставление результата оказания муниципальной услуги  </w:t>
      </w:r>
    </w:p>
    <w:p w:rsidR="00044D0D" w:rsidRPr="0020465D" w:rsidRDefault="00044D0D" w:rsidP="00044D0D">
      <w:pPr>
        <w:suppressAutoHyphens w:val="0"/>
        <w:jc w:val="center"/>
        <w:rPr>
          <w:rFonts w:ascii="PT Astra Serif" w:hAnsi="PT Astra Serif"/>
          <w:b/>
          <w:bCs/>
          <w:sz w:val="28"/>
          <w:szCs w:val="28"/>
        </w:rPr>
      </w:pPr>
      <w:r w:rsidRPr="0020465D">
        <w:rPr>
          <w:rFonts w:ascii="PT Astra Serif" w:hAnsi="PT Astra Serif"/>
          <w:b/>
          <w:bCs/>
          <w:sz w:val="28"/>
          <w:szCs w:val="28"/>
        </w:rPr>
        <w:t>или отказа в пред</w:t>
      </w:r>
      <w:r w:rsidR="0020465D" w:rsidRPr="0020465D">
        <w:rPr>
          <w:rFonts w:ascii="PT Astra Serif" w:hAnsi="PT Astra Serif"/>
          <w:b/>
          <w:bCs/>
          <w:sz w:val="28"/>
          <w:szCs w:val="28"/>
        </w:rPr>
        <w:t>оставлении муниципальной услуги</w:t>
      </w:r>
    </w:p>
    <w:p w:rsidR="0020465D" w:rsidRPr="00F37521" w:rsidRDefault="0020465D" w:rsidP="00044D0D">
      <w:pPr>
        <w:suppressAutoHyphens w:val="0"/>
        <w:jc w:val="center"/>
        <w:rPr>
          <w:rFonts w:ascii="PT Astra Serif" w:hAnsi="PT Astra Serif"/>
          <w:b/>
          <w:bCs/>
          <w:color w:val="92D050"/>
          <w:sz w:val="28"/>
          <w:szCs w:val="28"/>
        </w:rPr>
      </w:pP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68</w:t>
      </w:r>
      <w:r w:rsidR="00044D0D" w:rsidRPr="00F37521">
        <w:rPr>
          <w:rFonts w:ascii="PT Astra Serif" w:eastAsia="Calibri" w:hAnsi="PT Astra Serif" w:cs="Arial"/>
          <w:sz w:val="28"/>
          <w:szCs w:val="28"/>
          <w:lang w:eastAsia="ru-RU"/>
        </w:rPr>
        <w:t xml:space="preserve">. Основанием для начала административной процедуры является </w:t>
      </w:r>
      <w:r w:rsidR="00AB3CD2" w:rsidRPr="00F37521">
        <w:rPr>
          <w:rFonts w:ascii="PT Astra Serif" w:eastAsia="Calibri" w:hAnsi="PT Astra Serif" w:cs="Arial"/>
          <w:sz w:val="28"/>
          <w:szCs w:val="28"/>
          <w:lang w:eastAsia="ru-RU"/>
        </w:rPr>
        <w:t>формирование выписки из реестра или документа, содержащую обобщенную информацию из реестра.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течение 1 рабочего дня с</w:t>
      </w:r>
      <w:r w:rsidR="00843A21" w:rsidRPr="00F37521">
        <w:rPr>
          <w:rFonts w:ascii="PT Astra Serif" w:eastAsia="Calibri" w:hAnsi="PT Astra Serif" w:cs="Arial"/>
          <w:sz w:val="28"/>
          <w:szCs w:val="28"/>
          <w:lang w:eastAsia="ru-RU"/>
        </w:rPr>
        <w:t xml:space="preserve"> момента формирования документов, специалист Управления</w:t>
      </w:r>
      <w:r w:rsidRPr="00F37521">
        <w:rPr>
          <w:rFonts w:ascii="PT Astra Serif" w:eastAsia="Calibri" w:hAnsi="PT Astra Serif" w:cs="Arial"/>
          <w:sz w:val="28"/>
          <w:szCs w:val="28"/>
          <w:lang w:eastAsia="ru-RU"/>
        </w:rPr>
        <w:t>:</w:t>
      </w:r>
    </w:p>
    <w:p w:rsidR="00044D0D" w:rsidRPr="00F37521" w:rsidRDefault="00044D0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направляет </w:t>
      </w:r>
      <w:r w:rsidR="00BE5180" w:rsidRPr="00F37521">
        <w:rPr>
          <w:rFonts w:ascii="PT Astra Serif" w:eastAsia="Calibri" w:hAnsi="PT Astra Serif" w:cs="Arial"/>
          <w:sz w:val="28"/>
          <w:szCs w:val="28"/>
          <w:lang w:eastAsia="ru-RU"/>
        </w:rPr>
        <w:t>решение по форме (Приложение 1,2,3)</w:t>
      </w:r>
      <w:r w:rsidRPr="00F37521">
        <w:rPr>
          <w:rFonts w:ascii="PT Astra Serif" w:eastAsia="Calibri" w:hAnsi="PT Astra Serif" w:cs="Arial"/>
          <w:sz w:val="28"/>
          <w:szCs w:val="28"/>
          <w:lang w:eastAsia="ru-RU"/>
        </w:rPr>
        <w:t xml:space="preserve"> с приложением выписки из реестра или документа, содержащего обобщенную информацию из реестра, либо мотивированное решение об отк</w:t>
      </w:r>
      <w:r w:rsidR="0046439D">
        <w:rPr>
          <w:rFonts w:ascii="PT Astra Serif" w:eastAsia="Calibri" w:hAnsi="PT Astra Serif" w:cs="Arial"/>
          <w:sz w:val="28"/>
          <w:szCs w:val="28"/>
          <w:lang w:eastAsia="ru-RU"/>
        </w:rPr>
        <w:t>азе в предоставлении информации.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15 минут.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результату административной процедуры заявителю направляется выписка из реестра или документ, содержащий обобщенную информацию из реестра, либо мотивированное решение об отк</w:t>
      </w:r>
      <w:r w:rsidR="008015DB" w:rsidRPr="00F37521">
        <w:rPr>
          <w:rFonts w:ascii="PT Astra Serif" w:eastAsia="Calibri" w:hAnsi="PT Astra Serif" w:cs="Arial"/>
          <w:sz w:val="28"/>
          <w:szCs w:val="28"/>
          <w:lang w:eastAsia="ru-RU"/>
        </w:rPr>
        <w:t>азе в предоставлении информации, в случае оказания услуги в электронном виде</w:t>
      </w:r>
    </w:p>
    <w:p w:rsidR="00044D0D" w:rsidRPr="00F37521" w:rsidRDefault="00BF1A0C" w:rsidP="00044D0D">
      <w:pPr>
        <w:widowControl w:val="0"/>
        <w:suppressAutoHyphens w:val="0"/>
        <w:autoSpaceDE w:val="0"/>
        <w:autoSpaceDN w:val="0"/>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69</w:t>
      </w:r>
      <w:r w:rsidR="00044D0D" w:rsidRPr="00F37521">
        <w:rPr>
          <w:rFonts w:ascii="PT Astra Serif" w:hAnsi="PT Astra Serif"/>
          <w:color w:val="000000" w:themeColor="text1"/>
          <w:sz w:val="28"/>
          <w:szCs w:val="28"/>
          <w:lang w:eastAsia="en-US"/>
        </w:rPr>
        <w:t xml:space="preserve">. Выдача заявителю результата предоставления </w:t>
      </w:r>
      <w:r w:rsidR="008158D5" w:rsidRPr="00F37521">
        <w:rPr>
          <w:rFonts w:ascii="PT Astra Serif" w:hAnsi="PT Astra Serif"/>
          <w:color w:val="000000" w:themeColor="text1"/>
          <w:sz w:val="28"/>
          <w:szCs w:val="28"/>
          <w:lang w:eastAsia="en-US"/>
        </w:rPr>
        <w:t>м</w:t>
      </w:r>
      <w:r w:rsidR="00044D0D" w:rsidRPr="00F37521">
        <w:rPr>
          <w:rFonts w:ascii="PT Astra Serif" w:hAnsi="PT Astra Serif"/>
          <w:color w:val="000000" w:themeColor="text1"/>
          <w:sz w:val="28"/>
          <w:szCs w:val="28"/>
          <w:lang w:eastAsia="en-US"/>
        </w:rPr>
        <w:t xml:space="preserve">униципальной услуги осуществляется способом, указанным Заявителем при подаче заявления на получение </w:t>
      </w:r>
      <w:r w:rsidR="008158D5" w:rsidRPr="00F37521">
        <w:rPr>
          <w:rFonts w:ascii="PT Astra Serif" w:hAnsi="PT Astra Serif"/>
          <w:color w:val="000000" w:themeColor="text1"/>
          <w:sz w:val="28"/>
          <w:szCs w:val="28"/>
          <w:lang w:eastAsia="en-US"/>
        </w:rPr>
        <w:t>м</w:t>
      </w:r>
      <w:r w:rsidR="00044D0D" w:rsidRPr="00F37521">
        <w:rPr>
          <w:rFonts w:ascii="PT Astra Serif" w:hAnsi="PT Astra Serif"/>
          <w:color w:val="000000" w:themeColor="text1"/>
          <w:sz w:val="28"/>
          <w:szCs w:val="28"/>
          <w:lang w:eastAsia="en-US"/>
        </w:rPr>
        <w:t>униципальной услуги:</w:t>
      </w:r>
    </w:p>
    <w:p w:rsidR="00044D0D" w:rsidRPr="00F37521" w:rsidRDefault="00044D0D" w:rsidP="00044D0D">
      <w:pPr>
        <w:tabs>
          <w:tab w:val="left" w:pos="0"/>
        </w:tabs>
        <w:ind w:firstLine="709"/>
        <w:jc w:val="both"/>
        <w:rPr>
          <w:rFonts w:ascii="PT Astra Serif" w:hAnsi="PT Astra Serif"/>
          <w:color w:val="000000" w:themeColor="text1"/>
          <w:sz w:val="28"/>
          <w:szCs w:val="28"/>
        </w:rPr>
      </w:pPr>
      <w:r w:rsidRPr="00F37521">
        <w:rPr>
          <w:rFonts w:ascii="PT Astra Serif" w:hAnsi="PT Astra Serif"/>
          <w:color w:val="000000" w:themeColor="text1"/>
          <w:sz w:val="28"/>
          <w:szCs w:val="28"/>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w:t>
      </w:r>
    </w:p>
    <w:p w:rsidR="00044D0D" w:rsidRPr="00F37521" w:rsidRDefault="00044D0D" w:rsidP="00044D0D">
      <w:pPr>
        <w:tabs>
          <w:tab w:val="left" w:pos="0"/>
        </w:tabs>
        <w:ind w:firstLine="709"/>
        <w:jc w:val="both"/>
        <w:rPr>
          <w:rFonts w:ascii="PT Astra Serif" w:hAnsi="PT Astra Serif"/>
          <w:color w:val="000000" w:themeColor="text1"/>
          <w:sz w:val="28"/>
          <w:szCs w:val="28"/>
        </w:rPr>
      </w:pPr>
      <w:r w:rsidRPr="00F37521">
        <w:rPr>
          <w:rFonts w:ascii="PT Astra Serif" w:hAnsi="PT Astra Serif"/>
          <w:color w:val="000000" w:themeColor="text1"/>
          <w:sz w:val="28"/>
          <w:szCs w:val="28"/>
        </w:rPr>
        <w:t xml:space="preserve">2) на бумажном носителе в Администрации, </w:t>
      </w:r>
    </w:p>
    <w:p w:rsidR="00044D0D" w:rsidRPr="00F37521" w:rsidRDefault="00044D0D" w:rsidP="00044D0D">
      <w:pPr>
        <w:tabs>
          <w:tab w:val="left" w:pos="0"/>
        </w:tabs>
        <w:ind w:firstLine="709"/>
        <w:jc w:val="both"/>
        <w:rPr>
          <w:rFonts w:ascii="PT Astra Serif" w:hAnsi="PT Astra Serif"/>
          <w:color w:val="000000" w:themeColor="text1"/>
          <w:sz w:val="28"/>
          <w:szCs w:val="28"/>
        </w:rPr>
      </w:pPr>
      <w:r w:rsidRPr="00F37521">
        <w:rPr>
          <w:rFonts w:ascii="PT Astra Serif" w:hAnsi="PT Astra Serif"/>
          <w:color w:val="000000" w:themeColor="text1"/>
          <w:sz w:val="28"/>
          <w:szCs w:val="28"/>
        </w:rPr>
        <w:t xml:space="preserve">3) в МФЦ в виде экземпляра электронного документа, распечатанного на бумажном носителе, заверенного подписью и печатью МФЦ. </w:t>
      </w:r>
    </w:p>
    <w:p w:rsidR="00044D0D"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p>
    <w:p w:rsidR="0020465D" w:rsidRPr="00F37521" w:rsidRDefault="0020465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3.8. Порядок исправления допущенных опечаток и ошибок в выданных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в результате предоставления муниципальной  услуги документах</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064CF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bookmarkStart w:id="5" w:name="Par504"/>
      <w:bookmarkEnd w:id="5"/>
      <w:r w:rsidRPr="00F37521">
        <w:rPr>
          <w:rFonts w:ascii="PT Astra Serif" w:eastAsia="Calibri" w:hAnsi="PT Astra Serif" w:cs="Arial"/>
          <w:sz w:val="28"/>
          <w:szCs w:val="28"/>
          <w:lang w:eastAsia="ru-RU"/>
        </w:rPr>
        <w:t>7</w:t>
      </w:r>
      <w:r w:rsidR="00BF1A0C">
        <w:rPr>
          <w:rFonts w:ascii="PT Astra Serif" w:eastAsia="Calibri" w:hAnsi="PT Astra Serif" w:cs="Arial"/>
          <w:sz w:val="28"/>
          <w:szCs w:val="28"/>
          <w:lang w:eastAsia="ru-RU"/>
        </w:rPr>
        <w:t>0</w:t>
      </w:r>
      <w:r w:rsidR="00044D0D" w:rsidRPr="00F37521">
        <w:rPr>
          <w:rFonts w:ascii="PT Astra Serif" w:eastAsia="Calibri" w:hAnsi="PT Astra Serif" w:cs="Arial"/>
          <w:sz w:val="28"/>
          <w:szCs w:val="28"/>
          <w:lang w:eastAsia="ru-RU"/>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w:t>
      </w:r>
      <w:r w:rsidR="008158D5" w:rsidRPr="00F37521">
        <w:rPr>
          <w:rFonts w:ascii="PT Astra Serif" w:eastAsia="Calibri" w:hAnsi="PT Astra Serif" w:cs="Arial"/>
          <w:sz w:val="28"/>
          <w:szCs w:val="28"/>
          <w:lang w:eastAsia="ru-RU"/>
        </w:rPr>
        <w:t xml:space="preserve">подача в МФЦ или посредством почтовой связи </w:t>
      </w:r>
      <w:r w:rsidR="00044D0D" w:rsidRPr="00F37521">
        <w:rPr>
          <w:rFonts w:ascii="PT Astra Serif" w:eastAsia="Calibri" w:hAnsi="PT Astra Serif" w:cs="Arial"/>
          <w:sz w:val="28"/>
          <w:szCs w:val="28"/>
          <w:lang w:eastAsia="ru-RU"/>
        </w:rPr>
        <w:t>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Заявление об исправлении технической ошибки подлежит обязательной регистрации в течение одного рабочего дня со дня его поступления.</w:t>
      </w:r>
    </w:p>
    <w:p w:rsidR="00044D0D" w:rsidRPr="00F37521" w:rsidRDefault="00064CF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bookmarkStart w:id="6" w:name="Par507"/>
      <w:bookmarkEnd w:id="6"/>
      <w:r w:rsidRPr="00F37521">
        <w:rPr>
          <w:rFonts w:ascii="PT Astra Serif" w:eastAsia="Calibri" w:hAnsi="PT Astra Serif" w:cs="Arial"/>
          <w:sz w:val="28"/>
          <w:szCs w:val="28"/>
          <w:lang w:eastAsia="ru-RU"/>
        </w:rPr>
        <w:t>7</w:t>
      </w:r>
      <w:r w:rsidR="00BF1A0C">
        <w:rPr>
          <w:rFonts w:ascii="PT Astra Serif" w:eastAsia="Calibri" w:hAnsi="PT Astra Serif" w:cs="Arial"/>
          <w:sz w:val="28"/>
          <w:szCs w:val="28"/>
          <w:lang w:eastAsia="ru-RU"/>
        </w:rPr>
        <w:t>1</w:t>
      </w:r>
      <w:r w:rsidR="00044D0D" w:rsidRPr="00F37521">
        <w:rPr>
          <w:rFonts w:ascii="PT Astra Serif" w:eastAsia="Calibri" w:hAnsi="PT Astra Serif" w:cs="Arial"/>
          <w:sz w:val="28"/>
          <w:szCs w:val="28"/>
          <w:lang w:eastAsia="ru-RU"/>
        </w:rPr>
        <w:t>. Критерием принятия решения об исправлении технической ошибки является наличие или отсутствие допущенной технической ошибки.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Решение об исправлении технической ошибки принимается должностным лицом Управления.</w:t>
      </w:r>
    </w:p>
    <w:p w:rsidR="00044D0D" w:rsidRPr="00F37521" w:rsidRDefault="00064CF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7</w:t>
      </w:r>
      <w:r w:rsidR="00BF1A0C">
        <w:rPr>
          <w:rFonts w:ascii="PT Astra Serif" w:eastAsia="Calibri" w:hAnsi="PT Astra Serif" w:cs="Arial"/>
          <w:sz w:val="28"/>
          <w:szCs w:val="28"/>
          <w:lang w:eastAsia="ru-RU"/>
        </w:rPr>
        <w:t>2</w:t>
      </w:r>
      <w:r w:rsidR="00044D0D" w:rsidRPr="00F37521">
        <w:rPr>
          <w:rFonts w:ascii="PT Astra Serif" w:eastAsia="Calibri" w:hAnsi="PT Astra Serif" w:cs="Arial"/>
          <w:sz w:val="28"/>
          <w:szCs w:val="28"/>
          <w:lang w:eastAsia="ru-RU"/>
        </w:rPr>
        <w:t>.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73</w:t>
      </w:r>
      <w:r w:rsidR="00044D0D" w:rsidRPr="00F37521">
        <w:rPr>
          <w:rFonts w:ascii="PT Astra Serif" w:eastAsia="Calibri" w:hAnsi="PT Astra Serif" w:cs="Arial"/>
          <w:sz w:val="28"/>
          <w:szCs w:val="28"/>
          <w:lang w:eastAsia="ru-RU"/>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рабочего дня, следующего за днем принятия решения, предусмотренного пунктом 54 настоящего Административного регламента.</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20465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20465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20465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Pr="00F37521" w:rsidRDefault="0020465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IV. Формы контроля за предоставлением муниципальной услуги</w:t>
      </w: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74</w:t>
      </w:r>
      <w:r w:rsidR="00044D0D" w:rsidRPr="00F37521">
        <w:rPr>
          <w:rFonts w:ascii="PT Astra Serif" w:eastAsia="Calibri" w:hAnsi="PT Astra Serif" w:cs="Arial"/>
          <w:sz w:val="28"/>
          <w:szCs w:val="28"/>
          <w:lang w:eastAsia="ru-RU"/>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w:t>
      </w:r>
      <w:r w:rsidR="00044D0D" w:rsidRPr="00F37521">
        <w:rPr>
          <w:rFonts w:ascii="PT Astra Serif" w:eastAsia="Calibri" w:hAnsi="PT Astra Serif" w:cs="Arial"/>
          <w:color w:val="FF0000"/>
          <w:sz w:val="28"/>
          <w:szCs w:val="28"/>
          <w:lang w:eastAsia="ru-RU"/>
        </w:rPr>
        <w:t xml:space="preserve"> </w:t>
      </w:r>
      <w:r w:rsidR="00044D0D" w:rsidRPr="00F37521">
        <w:rPr>
          <w:rFonts w:ascii="PT Astra Serif" w:eastAsia="Calibri" w:hAnsi="PT Astra Serif" w:cs="Arial"/>
          <w:color w:val="000000" w:themeColor="text1"/>
          <w:sz w:val="28"/>
          <w:szCs w:val="28"/>
          <w:lang w:eastAsia="ru-RU"/>
        </w:rPr>
        <w:t>Управления.</w:t>
      </w: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75</w:t>
      </w:r>
      <w:r w:rsidR="00044D0D" w:rsidRPr="00F37521">
        <w:rPr>
          <w:rFonts w:ascii="PT Astra Serif" w:eastAsia="Calibri" w:hAnsi="PT Astra Serif" w:cs="Arial"/>
          <w:sz w:val="28"/>
          <w:szCs w:val="28"/>
          <w:lang w:eastAsia="ru-RU"/>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4.2. Порядок и периодичность осуществления плановых </w:t>
      </w: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и внеплановых проверок полноты и качества предоставления муниципальной услуги, в том числе порядок и формы контроля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за полнотой и качеством предоставления муниципальной услуги</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76</w:t>
      </w:r>
      <w:r w:rsidR="00044D0D" w:rsidRPr="00F37521">
        <w:rPr>
          <w:rFonts w:ascii="PT Astra Serif" w:eastAsia="Calibri" w:hAnsi="PT Astra Serif" w:cs="Arial"/>
          <w:sz w:val="28"/>
          <w:szCs w:val="28"/>
          <w:lang w:eastAsia="ru-RU"/>
        </w:rPr>
        <w:t>. Контроль полноты и качества предоставления муниципальной услуги осуществляется путем проведения начальником Управления и должностными лицами Управления,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Периодичность осуществления контроля за предоставлением муниципальной услуги устанавливается начальником Управления. При этом контроль должен осуществляться не реже 1 раза в календарный год.</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Управления.</w:t>
      </w: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77</w:t>
      </w:r>
      <w:r w:rsidR="00044D0D" w:rsidRPr="00F37521">
        <w:rPr>
          <w:rFonts w:ascii="PT Astra Serif" w:eastAsia="Calibri" w:hAnsi="PT Astra Serif" w:cs="Arial"/>
          <w:sz w:val="28"/>
          <w:szCs w:val="28"/>
          <w:lang w:eastAsia="ru-RU"/>
        </w:rPr>
        <w:t>. Проверки полноты и качества предоставления муниципальной услуги осуществляются по поручению начальника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4.3. Ответственность должностных лиц Управления за решения и действия (бездействие), принимаемые (осуществляемые) ими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в ходе предоставления муниципальной услуги</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78</w:t>
      </w:r>
      <w:r w:rsidR="00044D0D" w:rsidRPr="00F37521">
        <w:rPr>
          <w:rFonts w:ascii="PT Astra Serif" w:eastAsia="Calibri" w:hAnsi="PT Astra Serif" w:cs="Arial"/>
          <w:sz w:val="28"/>
          <w:szCs w:val="28"/>
          <w:lang w:eastAsia="ru-RU"/>
        </w:rPr>
        <w:t>. Должностные лица Управления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муниципальной службе в Российской Федерации.</w:t>
      </w: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79</w:t>
      </w:r>
      <w:r w:rsidR="00044D0D" w:rsidRPr="00F37521">
        <w:rPr>
          <w:rFonts w:ascii="PT Astra Serif" w:eastAsia="Calibri" w:hAnsi="PT Astra Serif" w:cs="Arial"/>
          <w:sz w:val="28"/>
          <w:szCs w:val="28"/>
          <w:lang w:eastAsia="ru-RU"/>
        </w:rPr>
        <w:t>. Иные должностные лица Управления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4.4. Положения, характеризующие требования к порядку и формам контроля за предоставлением муниципальной услуги, в том числе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со стороны граждан, их объединений и организаций</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064CF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8</w:t>
      </w:r>
      <w:r w:rsidR="00BF1A0C">
        <w:rPr>
          <w:rFonts w:ascii="PT Astra Serif" w:eastAsia="Calibri" w:hAnsi="PT Astra Serif" w:cs="Arial"/>
          <w:sz w:val="28"/>
          <w:szCs w:val="28"/>
          <w:lang w:eastAsia="ru-RU"/>
        </w:rPr>
        <w:t>0</w:t>
      </w:r>
      <w:r w:rsidR="00044D0D" w:rsidRPr="00F37521">
        <w:rPr>
          <w:rFonts w:ascii="PT Astra Serif" w:eastAsia="Calibri" w:hAnsi="PT Astra Serif" w:cs="Arial"/>
          <w:sz w:val="28"/>
          <w:szCs w:val="28"/>
          <w:lang w:eastAsia="ru-RU"/>
        </w:rPr>
        <w:t>. Граждане, их объединения и организации имеют право на любые предусмотренные действующим законодательством формы контроля за деятельностью Управления при предоставлении муниципальной услуги.</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ind w:firstLine="709"/>
        <w:jc w:val="center"/>
        <w:rPr>
          <w:rFonts w:ascii="PT Astra Serif" w:hAnsi="PT Astra Serif"/>
          <w:b/>
          <w:sz w:val="28"/>
          <w:szCs w:val="28"/>
        </w:rPr>
      </w:pPr>
      <w:r w:rsidRPr="00F37521">
        <w:rPr>
          <w:rFonts w:ascii="PT Astra Serif" w:hAnsi="PT Astra Serif"/>
          <w:b/>
          <w:bCs/>
          <w:sz w:val="28"/>
          <w:szCs w:val="28"/>
          <w:lang w:val="en-US"/>
        </w:rPr>
        <w:t>V</w:t>
      </w:r>
      <w:r w:rsidRPr="00F37521">
        <w:rPr>
          <w:rFonts w:ascii="PT Astra Serif" w:hAnsi="PT Astra Serif"/>
          <w:b/>
          <w:bCs/>
          <w:sz w:val="28"/>
          <w:szCs w:val="28"/>
        </w:rPr>
        <w:t>.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044D0D" w:rsidRPr="00F37521" w:rsidRDefault="00044D0D" w:rsidP="00044D0D">
      <w:pPr>
        <w:contextualSpacing/>
        <w:jc w:val="center"/>
        <w:rPr>
          <w:rFonts w:ascii="PT Astra Serif" w:hAnsi="PT Astra Serif"/>
          <w:b/>
          <w:color w:val="000000"/>
          <w:sz w:val="28"/>
          <w:szCs w:val="28"/>
        </w:rPr>
      </w:pPr>
    </w:p>
    <w:p w:rsidR="0020465D" w:rsidRDefault="00044D0D" w:rsidP="00044D0D">
      <w:pPr>
        <w:contextualSpacing/>
        <w:jc w:val="center"/>
        <w:rPr>
          <w:rFonts w:ascii="PT Astra Serif" w:hAnsi="PT Astra Serif"/>
          <w:b/>
          <w:sz w:val="28"/>
          <w:szCs w:val="28"/>
        </w:rPr>
      </w:pPr>
      <w:r w:rsidRPr="00F37521">
        <w:rPr>
          <w:rFonts w:ascii="PT Astra Serif" w:hAnsi="PT Astra Serif"/>
          <w:b/>
          <w:sz w:val="28"/>
          <w:szCs w:val="28"/>
        </w:rPr>
        <w:t xml:space="preserve">5.1 Информация для заинтересованных лиц об их праве </w:t>
      </w:r>
    </w:p>
    <w:p w:rsidR="0020465D" w:rsidRDefault="00044D0D" w:rsidP="00044D0D">
      <w:pPr>
        <w:contextualSpacing/>
        <w:jc w:val="center"/>
        <w:rPr>
          <w:rFonts w:ascii="PT Astra Serif" w:hAnsi="PT Astra Serif"/>
          <w:b/>
          <w:sz w:val="28"/>
          <w:szCs w:val="28"/>
        </w:rPr>
      </w:pPr>
      <w:r w:rsidRPr="00F37521">
        <w:rPr>
          <w:rFonts w:ascii="PT Astra Serif" w:hAnsi="PT Astra Serif"/>
          <w:b/>
          <w:sz w:val="28"/>
          <w:szCs w:val="28"/>
        </w:rPr>
        <w:t xml:space="preserve">на досудебное (внесудебное) обжалование действий (бездействия) </w:t>
      </w:r>
    </w:p>
    <w:p w:rsidR="0020465D" w:rsidRDefault="00044D0D" w:rsidP="00044D0D">
      <w:pPr>
        <w:contextualSpacing/>
        <w:jc w:val="center"/>
        <w:rPr>
          <w:rFonts w:ascii="PT Astra Serif" w:hAnsi="PT Astra Serif"/>
          <w:b/>
          <w:sz w:val="28"/>
          <w:szCs w:val="28"/>
        </w:rPr>
      </w:pPr>
      <w:r w:rsidRPr="00F37521">
        <w:rPr>
          <w:rFonts w:ascii="PT Astra Serif" w:hAnsi="PT Astra Serif"/>
          <w:b/>
          <w:sz w:val="28"/>
          <w:szCs w:val="28"/>
        </w:rPr>
        <w:t xml:space="preserve">и (или) решений, принятых (осуществленных) </w:t>
      </w:r>
    </w:p>
    <w:p w:rsidR="00044D0D" w:rsidRPr="00F37521" w:rsidRDefault="00044D0D" w:rsidP="00044D0D">
      <w:pPr>
        <w:contextualSpacing/>
        <w:jc w:val="center"/>
        <w:rPr>
          <w:rFonts w:ascii="PT Astra Serif" w:hAnsi="PT Astra Serif"/>
          <w:b/>
          <w:sz w:val="28"/>
          <w:szCs w:val="28"/>
        </w:rPr>
      </w:pPr>
      <w:r w:rsidRPr="00F37521">
        <w:rPr>
          <w:rFonts w:ascii="PT Astra Serif" w:hAnsi="PT Astra Serif"/>
          <w:b/>
          <w:sz w:val="28"/>
          <w:szCs w:val="28"/>
        </w:rPr>
        <w:t>в ходе предоставления муниципальной услуги</w:t>
      </w:r>
    </w:p>
    <w:p w:rsidR="00044D0D" w:rsidRPr="00F37521" w:rsidRDefault="00044D0D" w:rsidP="00044D0D">
      <w:pPr>
        <w:ind w:firstLine="709"/>
        <w:contextualSpacing/>
        <w:jc w:val="both"/>
        <w:rPr>
          <w:rFonts w:ascii="PT Astra Serif" w:hAnsi="PT Astra Serif"/>
          <w:color w:val="000000"/>
          <w:sz w:val="28"/>
          <w:szCs w:val="28"/>
        </w:rPr>
      </w:pPr>
    </w:p>
    <w:p w:rsidR="00044D0D" w:rsidRPr="00F37521" w:rsidRDefault="00064CF1"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8</w:t>
      </w:r>
      <w:r w:rsidR="00BF1A0C">
        <w:rPr>
          <w:rFonts w:ascii="PT Astra Serif" w:hAnsi="PT Astra Serif"/>
          <w:color w:val="000000"/>
          <w:sz w:val="28"/>
          <w:szCs w:val="28"/>
        </w:rPr>
        <w:t>1</w:t>
      </w:r>
      <w:r w:rsidR="00044D0D" w:rsidRPr="00F37521">
        <w:rPr>
          <w:rFonts w:ascii="PT Astra Serif" w:hAnsi="PT Astra Serif"/>
          <w:color w:val="000000"/>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044D0D" w:rsidRPr="00F37521" w:rsidRDefault="00A5798E"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8</w:t>
      </w:r>
      <w:r w:rsidR="00BF1A0C">
        <w:rPr>
          <w:rFonts w:ascii="PT Astra Serif" w:hAnsi="PT Astra Serif" w:cs="PT Astra Serif"/>
          <w:bCs/>
          <w:sz w:val="28"/>
          <w:szCs w:val="28"/>
        </w:rPr>
        <w:t>2</w:t>
      </w:r>
      <w:r w:rsidR="00044D0D" w:rsidRPr="00F37521">
        <w:rPr>
          <w:rFonts w:ascii="PT Astra Serif" w:hAnsi="PT Astra Serif" w:cs="PT Astra Serif"/>
          <w:bCs/>
          <w:sz w:val="28"/>
          <w:szCs w:val="28"/>
        </w:rPr>
        <w:t>. Заявитель может обратиться с жалобой в том числе в следующих случаях:</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1) нарушение срока регистрации запроса о предоставлении муниципальной услуги, запроса, указанного в </w:t>
      </w:r>
      <w:hyperlink r:id="rId30" w:history="1">
        <w:r w:rsidRPr="00F37521">
          <w:rPr>
            <w:rFonts w:ascii="PT Astra Serif" w:hAnsi="PT Astra Serif" w:cs="PT Astra Serif"/>
            <w:bCs/>
            <w:sz w:val="28"/>
            <w:szCs w:val="28"/>
          </w:rPr>
          <w:t>статье 15.1</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F37521">
          <w:rPr>
            <w:rFonts w:ascii="PT Astra Serif" w:hAnsi="PT Astra Serif" w:cs="PT Astra Serif"/>
            <w:bCs/>
            <w:sz w:val="28"/>
            <w:szCs w:val="28"/>
          </w:rPr>
          <w:t>частью 1.1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8) нарушение срока или порядка выдачи документов по результатам предоставления муниципальной услуги;</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F37521">
          <w:rPr>
            <w:rFonts w:ascii="PT Astra Serif" w:hAnsi="PT Astra Serif" w:cs="PT Astra Serif"/>
            <w:bCs/>
            <w:sz w:val="28"/>
            <w:szCs w:val="28"/>
          </w:rPr>
          <w:t>пунктом 4 части 1 статьи 7</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bookmarkStart w:id="7" w:name="Par0"/>
      <w:bookmarkEnd w:id="7"/>
      <w:r>
        <w:rPr>
          <w:rFonts w:ascii="PT Astra Serif" w:hAnsi="PT Astra Serif" w:cs="PT Astra Serif"/>
          <w:bCs/>
          <w:sz w:val="28"/>
          <w:szCs w:val="28"/>
        </w:rPr>
        <w:t>83</w:t>
      </w:r>
      <w:r w:rsidR="00044D0D" w:rsidRPr="00F37521">
        <w:rPr>
          <w:rFonts w:ascii="PT Astra Serif" w:hAnsi="PT Astra Serif" w:cs="PT Astra Serif"/>
          <w:bCs/>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подаются руководителям этих организаций.</w:t>
      </w:r>
    </w:p>
    <w:p w:rsidR="00044D0D" w:rsidRPr="00F37521" w:rsidRDefault="00BF1A0C" w:rsidP="00044D0D">
      <w:pPr>
        <w:autoSpaceDE w:val="0"/>
        <w:autoSpaceDN w:val="0"/>
        <w:adjustRightInd w:val="0"/>
        <w:ind w:firstLine="709"/>
        <w:jc w:val="both"/>
        <w:rPr>
          <w:rFonts w:ascii="PT Astra Serif" w:hAnsi="PT Astra Serif" w:cs="PT Astra Serif"/>
          <w:bCs/>
          <w:color w:val="000000" w:themeColor="text1"/>
          <w:sz w:val="28"/>
          <w:szCs w:val="28"/>
        </w:rPr>
      </w:pPr>
      <w:r>
        <w:rPr>
          <w:rFonts w:ascii="PT Astra Serif" w:hAnsi="PT Astra Serif" w:cs="PT Astra Serif"/>
          <w:bCs/>
          <w:sz w:val="28"/>
          <w:szCs w:val="28"/>
        </w:rPr>
        <w:t>84</w:t>
      </w:r>
      <w:r w:rsidR="00044D0D" w:rsidRPr="00F37521">
        <w:rPr>
          <w:rFonts w:ascii="PT Astra Serif" w:hAnsi="PT Astra Serif" w:cs="PT Astra Serif"/>
          <w:bCs/>
          <w:sz w:val="28"/>
          <w:szCs w:val="28"/>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044D0D" w:rsidRPr="00F37521">
        <w:rPr>
          <w:rFonts w:ascii="PT Astra Serif" w:hAnsi="PT Astra Serif" w:cs="PT Astra Serif"/>
          <w:bCs/>
          <w:color w:val="000000" w:themeColor="text1"/>
          <w:sz w:val="28"/>
          <w:szCs w:val="28"/>
        </w:rPr>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0" w:history="1">
        <w:r w:rsidR="00044D0D" w:rsidRPr="00F37521">
          <w:rPr>
            <w:rFonts w:ascii="PT Astra Serif" w:hAnsi="PT Astra Serif" w:cs="PT Astra Serif"/>
            <w:bCs/>
            <w:color w:val="000000" w:themeColor="text1"/>
            <w:sz w:val="28"/>
            <w:szCs w:val="28"/>
          </w:rPr>
          <w:t>частью 1.1 статьи 16</w:t>
        </w:r>
      </w:hyperlink>
      <w:r w:rsidR="00044D0D" w:rsidRPr="00F37521">
        <w:rPr>
          <w:rFonts w:ascii="PT Astra Serif" w:hAnsi="PT Astra Serif" w:cs="PT Astra Serif"/>
          <w:bCs/>
          <w:color w:val="000000" w:themeColor="text1"/>
          <w:sz w:val="28"/>
          <w:szCs w:val="28"/>
        </w:rPr>
        <w:t xml:space="preserve"> Федерального закона «О</w:t>
      </w:r>
      <w:r w:rsidR="00044D0D" w:rsidRPr="00F37521">
        <w:rPr>
          <w:rFonts w:ascii="PT Astra Serif" w:hAnsi="PT Astra Serif"/>
          <w:color w:val="000000" w:themeColor="text1"/>
          <w:sz w:val="28"/>
          <w:szCs w:val="28"/>
        </w:rPr>
        <w:t>б организации предоставления государственных и муниципальных услуг»</w:t>
      </w:r>
      <w:r w:rsidR="00044D0D" w:rsidRPr="00F37521">
        <w:rPr>
          <w:rFonts w:ascii="PT Astra Serif" w:hAnsi="PT Astra Serif" w:cs="PT Astra Serif"/>
          <w:bCs/>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85</w:t>
      </w:r>
      <w:r w:rsidR="00044D0D" w:rsidRPr="00F37521">
        <w:rPr>
          <w:rFonts w:ascii="PT Astra Serif" w:hAnsi="PT Astra Serif" w:cs="PT Astra Serif"/>
          <w:bCs/>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1"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и их работников, а также жалоб на решения и действия (бездействие) многофункционального центра, его работников </w:t>
      </w:r>
      <w:hyperlink r:id="rId42" w:history="1">
        <w:r w:rsidR="00044D0D" w:rsidRPr="00F37521">
          <w:rPr>
            <w:rFonts w:ascii="PT Astra Serif" w:hAnsi="PT Astra Serif" w:cs="PT Astra Serif"/>
            <w:bCs/>
            <w:sz w:val="28"/>
            <w:szCs w:val="28"/>
          </w:rPr>
          <w:t>устанавливается</w:t>
        </w:r>
      </w:hyperlink>
      <w:r w:rsidR="00044D0D" w:rsidRPr="00F37521">
        <w:rPr>
          <w:rFonts w:ascii="PT Astra Serif" w:hAnsi="PT Astra Serif" w:cs="PT Astra Serif"/>
          <w:bCs/>
          <w:sz w:val="28"/>
          <w:szCs w:val="28"/>
        </w:rPr>
        <w:t xml:space="preserve"> Правительством Российской Федерации.</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86</w:t>
      </w:r>
      <w:r w:rsidR="00044D0D" w:rsidRPr="00F37521">
        <w:rPr>
          <w:rFonts w:ascii="PT Astra Serif" w:hAnsi="PT Astra Serif" w:cs="PT Astra Serif"/>
          <w:bCs/>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3" w:history="1">
        <w:r w:rsidR="00044D0D" w:rsidRPr="00F37521">
          <w:rPr>
            <w:rFonts w:ascii="PT Astra Serif" w:hAnsi="PT Astra Serif" w:cs="PT Astra Serif"/>
            <w:bCs/>
            <w:sz w:val="28"/>
            <w:szCs w:val="28"/>
          </w:rPr>
          <w:t>статьи 11.1</w:t>
        </w:r>
      </w:hyperlink>
      <w:r w:rsidR="00044D0D" w:rsidRPr="00F37521">
        <w:rPr>
          <w:rFonts w:ascii="PT Astra Serif" w:hAnsi="PT Astra Serif" w:cs="PT Astra Serif"/>
          <w:bCs/>
          <w:sz w:val="28"/>
          <w:szCs w:val="28"/>
        </w:rPr>
        <w:t>, статьи 11.2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не применяются.</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87</w:t>
      </w:r>
      <w:r w:rsidR="00044D0D" w:rsidRPr="00F37521">
        <w:rPr>
          <w:rFonts w:ascii="PT Astra Serif" w:hAnsi="PT Astra Serif" w:cs="PT Astra Serif"/>
          <w:bCs/>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4" w:history="1">
        <w:r w:rsidR="00044D0D" w:rsidRPr="00F37521">
          <w:rPr>
            <w:rFonts w:ascii="PT Astra Serif" w:hAnsi="PT Astra Serif" w:cs="PT Astra Serif"/>
            <w:bCs/>
            <w:sz w:val="28"/>
            <w:szCs w:val="28"/>
          </w:rPr>
          <w:t>частью 2 статьи 6</w:t>
        </w:r>
      </w:hyperlink>
      <w:r w:rsidR="00044D0D" w:rsidRPr="00F37521">
        <w:rPr>
          <w:rFonts w:ascii="PT Astra Serif" w:hAnsi="PT Astra Serif" w:cs="PT Astra Serif"/>
          <w:bCs/>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45" w:history="1">
        <w:r w:rsidR="00044D0D" w:rsidRPr="00F37521">
          <w:rPr>
            <w:rFonts w:ascii="PT Astra Serif" w:hAnsi="PT Astra Serif" w:cs="PT Astra Serif"/>
            <w:bCs/>
            <w:sz w:val="28"/>
            <w:szCs w:val="28"/>
          </w:rPr>
          <w:t>законодательством</w:t>
        </w:r>
      </w:hyperlink>
      <w:r w:rsidR="00044D0D" w:rsidRPr="00F37521">
        <w:rPr>
          <w:rFonts w:ascii="PT Astra Serif" w:hAnsi="PT Astra Serif" w:cs="PT Astra Serif"/>
          <w:bCs/>
          <w:sz w:val="28"/>
          <w:szCs w:val="28"/>
        </w:rPr>
        <w:t xml:space="preserve"> Российской Федерации, в антимонопольный орган.</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88</w:t>
      </w:r>
      <w:r w:rsidR="00044D0D" w:rsidRPr="00F37521">
        <w:rPr>
          <w:rFonts w:ascii="PT Astra Serif" w:hAnsi="PT Astra Serif" w:cs="PT Astra Serif"/>
          <w:bCs/>
          <w:sz w:val="28"/>
          <w:szCs w:val="28"/>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89</w:t>
      </w:r>
      <w:r w:rsidR="00044D0D" w:rsidRPr="00F37521">
        <w:rPr>
          <w:rFonts w:ascii="PT Astra Serif" w:hAnsi="PT Astra Serif" w:cs="PT Astra Serif"/>
          <w:bCs/>
          <w:sz w:val="28"/>
          <w:szCs w:val="28"/>
        </w:rPr>
        <w:t>. Жалоба должна содержать:</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6" w:history="1">
        <w:r w:rsidRPr="00F37521">
          <w:rPr>
            <w:rFonts w:ascii="PT Astra Serif" w:hAnsi="PT Astra Serif" w:cs="PT Astra Serif"/>
            <w:bCs/>
            <w:sz w:val="28"/>
            <w:szCs w:val="28"/>
          </w:rPr>
          <w:t>частью 1.1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их руководителей и (или) работников, решения и действия (бездействие) которых обжалуются;</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F37521">
          <w:rPr>
            <w:rFonts w:ascii="PT Astra Serif" w:hAnsi="PT Astra Serif" w:cs="PT Astra Serif"/>
            <w:bCs/>
            <w:sz w:val="28"/>
            <w:szCs w:val="28"/>
          </w:rPr>
          <w:t>частью 1.1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их работников;</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F37521">
          <w:rPr>
            <w:rFonts w:ascii="PT Astra Serif" w:hAnsi="PT Astra Serif" w:cs="PT Astra Serif"/>
            <w:bCs/>
            <w:sz w:val="28"/>
            <w:szCs w:val="28"/>
          </w:rPr>
          <w:t>частью 1.1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их работников. Заявителем могут быть представлены документы (при наличии), подтверждающие доводы заявителя, либо их копии.</w:t>
      </w:r>
    </w:p>
    <w:p w:rsidR="00044D0D" w:rsidRPr="00F37521" w:rsidRDefault="00A5798E"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9</w:t>
      </w:r>
      <w:r w:rsidR="00BF1A0C">
        <w:rPr>
          <w:rFonts w:ascii="PT Astra Serif" w:hAnsi="PT Astra Serif" w:cs="PT Astra Serif"/>
          <w:bCs/>
          <w:sz w:val="28"/>
          <w:szCs w:val="28"/>
        </w:rPr>
        <w:t>0</w:t>
      </w:r>
      <w:r w:rsidR="00044D0D" w:rsidRPr="00F37521">
        <w:rPr>
          <w:rFonts w:ascii="PT Astra Serif" w:hAnsi="PT Astra Serif" w:cs="PT Astra Serif"/>
          <w:bCs/>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9"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0"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4D0D" w:rsidRPr="00F37521" w:rsidRDefault="00122D1E" w:rsidP="00044D0D">
      <w:pPr>
        <w:autoSpaceDE w:val="0"/>
        <w:autoSpaceDN w:val="0"/>
        <w:adjustRightInd w:val="0"/>
        <w:ind w:firstLine="709"/>
        <w:jc w:val="both"/>
        <w:rPr>
          <w:rFonts w:ascii="PT Astra Serif" w:hAnsi="PT Astra Serif" w:cs="PT Astra Serif"/>
          <w:bCs/>
          <w:sz w:val="28"/>
          <w:szCs w:val="28"/>
        </w:rPr>
      </w:pPr>
      <w:bookmarkStart w:id="8" w:name="Par22"/>
      <w:bookmarkEnd w:id="8"/>
      <w:r w:rsidRPr="00F37521">
        <w:rPr>
          <w:rFonts w:ascii="PT Astra Serif" w:hAnsi="PT Astra Serif" w:cs="PT Astra Serif"/>
          <w:bCs/>
          <w:sz w:val="28"/>
          <w:szCs w:val="28"/>
        </w:rPr>
        <w:t>9</w:t>
      </w:r>
      <w:r w:rsidR="00BF1A0C">
        <w:rPr>
          <w:rFonts w:ascii="PT Astra Serif" w:hAnsi="PT Astra Serif" w:cs="PT Astra Serif"/>
          <w:bCs/>
          <w:sz w:val="28"/>
          <w:szCs w:val="28"/>
        </w:rPr>
        <w:t>1</w:t>
      </w:r>
      <w:r w:rsidR="00044D0D" w:rsidRPr="00F37521">
        <w:rPr>
          <w:rFonts w:ascii="PT Astra Serif" w:hAnsi="PT Astra Serif" w:cs="PT Astra Serif"/>
          <w:bCs/>
          <w:sz w:val="28"/>
          <w:szCs w:val="28"/>
        </w:rPr>
        <w:t>. По результатам рассмотрения жалобы принимается одно из следующих решений:</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2) в удовлетворении жалобы отказывается.</w:t>
      </w:r>
    </w:p>
    <w:p w:rsidR="00044D0D" w:rsidRPr="00F37521" w:rsidRDefault="00122D1E" w:rsidP="00044D0D">
      <w:pPr>
        <w:autoSpaceDE w:val="0"/>
        <w:autoSpaceDN w:val="0"/>
        <w:adjustRightInd w:val="0"/>
        <w:ind w:firstLine="709"/>
        <w:jc w:val="both"/>
        <w:rPr>
          <w:rFonts w:ascii="PT Astra Serif" w:hAnsi="PT Astra Serif" w:cs="PT Astra Serif"/>
          <w:bCs/>
          <w:sz w:val="28"/>
          <w:szCs w:val="28"/>
        </w:rPr>
      </w:pPr>
      <w:bookmarkStart w:id="9" w:name="Par26"/>
      <w:bookmarkEnd w:id="9"/>
      <w:r w:rsidRPr="00F37521">
        <w:rPr>
          <w:rFonts w:ascii="PT Astra Serif" w:hAnsi="PT Astra Serif" w:cs="PT Astra Serif"/>
          <w:bCs/>
          <w:sz w:val="28"/>
          <w:szCs w:val="28"/>
        </w:rPr>
        <w:t>9</w:t>
      </w:r>
      <w:r w:rsidR="00BF1A0C">
        <w:rPr>
          <w:rFonts w:ascii="PT Astra Serif" w:hAnsi="PT Astra Serif" w:cs="PT Astra Serif"/>
          <w:bCs/>
          <w:sz w:val="28"/>
          <w:szCs w:val="28"/>
        </w:rPr>
        <w:t>2</w:t>
      </w:r>
      <w:r w:rsidR="00044D0D" w:rsidRPr="00F37521">
        <w:rPr>
          <w:rFonts w:ascii="PT Astra Serif" w:hAnsi="PT Astra Serif" w:cs="PT Astra Serif"/>
          <w:bCs/>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93</w:t>
      </w:r>
      <w:r w:rsidR="00044D0D" w:rsidRPr="00F37521">
        <w:rPr>
          <w:rFonts w:ascii="PT Astra Serif" w:hAnsi="PT Astra Serif" w:cs="PT Astra Serif"/>
          <w:bCs/>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1"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94</w:t>
      </w:r>
      <w:r w:rsidR="00044D0D" w:rsidRPr="00F37521">
        <w:rPr>
          <w:rFonts w:ascii="PT Astra Serif" w:hAnsi="PT Astra Serif" w:cs="PT Astra Serif"/>
          <w:bCs/>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95</w:t>
      </w:r>
      <w:r w:rsidR="00044D0D" w:rsidRPr="00F37521">
        <w:rPr>
          <w:rFonts w:ascii="PT Astra Serif" w:hAnsi="PT Astra Serif" w:cs="PT Astra Serif"/>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96</w:t>
      </w:r>
      <w:r w:rsidR="00044D0D" w:rsidRPr="00F37521">
        <w:rPr>
          <w:rFonts w:ascii="PT Astra Serif" w:hAnsi="PT Astra Serif" w:cs="PT Astra Serif"/>
          <w:bCs/>
          <w:sz w:val="28"/>
          <w:szCs w:val="28"/>
        </w:rPr>
        <w:t xml:space="preserve">. Положения Федерального закона </w:t>
      </w:r>
      <w:r w:rsidR="00044D0D" w:rsidRPr="00F37521">
        <w:rPr>
          <w:rFonts w:ascii="PT Astra Serif" w:hAnsi="PT Astra Serif"/>
          <w:sz w:val="28"/>
          <w:szCs w:val="28"/>
        </w:rPr>
        <w:t>от 27.07.2010 № 210-ФЗ «Об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2" w:history="1">
        <w:r w:rsidR="00044D0D" w:rsidRPr="00F37521">
          <w:rPr>
            <w:rFonts w:ascii="PT Astra Serif" w:hAnsi="PT Astra Serif" w:cs="PT Astra Serif"/>
            <w:bCs/>
            <w:sz w:val="28"/>
            <w:szCs w:val="28"/>
          </w:rPr>
          <w:t>законом</w:t>
        </w:r>
      </w:hyperlink>
      <w:r w:rsidR="00044D0D" w:rsidRPr="00F37521">
        <w:rPr>
          <w:rFonts w:ascii="PT Astra Serif" w:hAnsi="PT Astra Serif" w:cs="PT Astra Serif"/>
          <w:bCs/>
          <w:sz w:val="28"/>
          <w:szCs w:val="28"/>
        </w:rPr>
        <w:t xml:space="preserve"> от         2 мая 2006 года № 59-ФЗ «О порядке рассмотрения обращений граждан Российской Федерации».</w:t>
      </w:r>
    </w:p>
    <w:p w:rsidR="00044D0D" w:rsidRPr="00F37521" w:rsidRDefault="00044D0D" w:rsidP="00044D0D">
      <w:pPr>
        <w:ind w:firstLine="709"/>
        <w:contextualSpacing/>
        <w:jc w:val="both"/>
        <w:rPr>
          <w:rFonts w:ascii="PT Astra Serif" w:hAnsi="PT Astra Serif"/>
          <w:color w:val="000000"/>
          <w:sz w:val="28"/>
          <w:szCs w:val="28"/>
        </w:rPr>
      </w:pPr>
    </w:p>
    <w:p w:rsidR="0020465D" w:rsidRDefault="00044D0D" w:rsidP="00044D0D">
      <w:pPr>
        <w:contextualSpacing/>
        <w:jc w:val="center"/>
        <w:rPr>
          <w:rFonts w:ascii="PT Astra Serif" w:hAnsi="PT Astra Serif"/>
          <w:b/>
          <w:color w:val="000000"/>
          <w:sz w:val="28"/>
          <w:szCs w:val="28"/>
        </w:rPr>
      </w:pPr>
      <w:r w:rsidRPr="00F37521">
        <w:rPr>
          <w:rFonts w:ascii="PT Astra Serif" w:hAnsi="PT Astra Serif"/>
          <w:b/>
          <w:color w:val="000000"/>
          <w:sz w:val="28"/>
          <w:szCs w:val="28"/>
        </w:rPr>
        <w:t xml:space="preserve">5.2 Орган, предоставляющий муниципальную услугу, </w:t>
      </w:r>
    </w:p>
    <w:p w:rsidR="0020465D" w:rsidRDefault="00044D0D" w:rsidP="00044D0D">
      <w:pPr>
        <w:contextualSpacing/>
        <w:jc w:val="center"/>
        <w:rPr>
          <w:rFonts w:ascii="PT Astra Serif" w:hAnsi="PT Astra Serif"/>
          <w:b/>
          <w:color w:val="000000"/>
          <w:sz w:val="28"/>
          <w:szCs w:val="28"/>
        </w:rPr>
      </w:pPr>
      <w:r w:rsidRPr="00F37521">
        <w:rPr>
          <w:rFonts w:ascii="PT Astra Serif" w:hAnsi="PT Astra Serif"/>
          <w:b/>
          <w:color w:val="000000"/>
          <w:sz w:val="28"/>
          <w:szCs w:val="28"/>
        </w:rPr>
        <w:t xml:space="preserve">а также их должностные лица, муниципальные служащие, </w:t>
      </w:r>
    </w:p>
    <w:p w:rsidR="0020465D" w:rsidRDefault="00044D0D" w:rsidP="0020465D">
      <w:pPr>
        <w:contextualSpacing/>
        <w:jc w:val="center"/>
        <w:rPr>
          <w:rFonts w:ascii="PT Astra Serif" w:hAnsi="PT Astra Serif"/>
          <w:b/>
          <w:color w:val="000000"/>
          <w:sz w:val="28"/>
          <w:szCs w:val="28"/>
        </w:rPr>
      </w:pPr>
      <w:r w:rsidRPr="00F37521">
        <w:rPr>
          <w:rFonts w:ascii="PT Astra Serif" w:hAnsi="PT Astra Serif"/>
          <w:b/>
          <w:color w:val="000000"/>
          <w:sz w:val="28"/>
          <w:szCs w:val="28"/>
        </w:rPr>
        <w:t xml:space="preserve">работники и уполномоченные на рассмотрение жалобы </w:t>
      </w:r>
    </w:p>
    <w:p w:rsidR="00044D0D" w:rsidRPr="00F37521" w:rsidRDefault="00044D0D" w:rsidP="0020465D">
      <w:pPr>
        <w:contextualSpacing/>
        <w:jc w:val="center"/>
        <w:rPr>
          <w:rFonts w:ascii="PT Astra Serif" w:hAnsi="PT Astra Serif"/>
          <w:b/>
          <w:color w:val="000000"/>
          <w:sz w:val="28"/>
          <w:szCs w:val="28"/>
        </w:rPr>
      </w:pPr>
      <w:r w:rsidRPr="00F37521">
        <w:rPr>
          <w:rFonts w:ascii="PT Astra Serif" w:hAnsi="PT Astra Serif"/>
          <w:b/>
          <w:color w:val="000000"/>
          <w:sz w:val="28"/>
          <w:szCs w:val="28"/>
        </w:rPr>
        <w:t>должностные лица, которым может быть направлена жалоба</w:t>
      </w:r>
    </w:p>
    <w:p w:rsidR="00044D0D" w:rsidRPr="00F37521" w:rsidRDefault="00044D0D" w:rsidP="00044D0D">
      <w:pPr>
        <w:ind w:firstLine="709"/>
        <w:contextualSpacing/>
        <w:jc w:val="both"/>
        <w:rPr>
          <w:rFonts w:ascii="PT Astra Serif" w:hAnsi="PT Astra Serif"/>
          <w:color w:val="000000"/>
          <w:sz w:val="28"/>
          <w:szCs w:val="28"/>
          <w:highlight w:val="yellow"/>
        </w:rPr>
      </w:pPr>
    </w:p>
    <w:p w:rsidR="00044D0D" w:rsidRPr="00F37521" w:rsidRDefault="00BF1A0C" w:rsidP="00044D0D">
      <w:pPr>
        <w:ind w:firstLine="708"/>
        <w:contextualSpacing/>
        <w:jc w:val="both"/>
        <w:rPr>
          <w:rFonts w:ascii="PT Astra Serif" w:hAnsi="PT Astra Serif"/>
          <w:color w:val="000000"/>
          <w:sz w:val="28"/>
          <w:szCs w:val="28"/>
        </w:rPr>
      </w:pPr>
      <w:r>
        <w:rPr>
          <w:rFonts w:ascii="PT Astra Serif" w:hAnsi="PT Astra Serif"/>
          <w:color w:val="000000"/>
          <w:sz w:val="28"/>
          <w:szCs w:val="28"/>
        </w:rPr>
        <w:t>97</w:t>
      </w:r>
      <w:r w:rsidR="00044D0D" w:rsidRPr="00F37521">
        <w:rPr>
          <w:rFonts w:ascii="PT Astra Serif" w:hAnsi="PT Astra Serif"/>
          <w:color w:val="000000"/>
          <w:sz w:val="28"/>
          <w:szCs w:val="28"/>
        </w:rPr>
        <w:t>. Уполномоченным органом на рассмотрение жалоб является Администрация.</w:t>
      </w:r>
    </w:p>
    <w:p w:rsidR="00044D0D" w:rsidRPr="00F37521" w:rsidRDefault="00BF1A0C" w:rsidP="00044D0D">
      <w:pPr>
        <w:ind w:firstLine="708"/>
        <w:contextualSpacing/>
        <w:jc w:val="both"/>
        <w:rPr>
          <w:rFonts w:ascii="PT Astra Serif" w:hAnsi="PT Astra Serif"/>
          <w:color w:val="000000"/>
          <w:sz w:val="28"/>
          <w:szCs w:val="28"/>
        </w:rPr>
      </w:pPr>
      <w:r>
        <w:rPr>
          <w:rFonts w:ascii="PT Astra Serif" w:hAnsi="PT Astra Serif"/>
          <w:color w:val="000000"/>
          <w:sz w:val="28"/>
          <w:szCs w:val="28"/>
        </w:rPr>
        <w:t>98</w:t>
      </w:r>
      <w:r w:rsidR="00044D0D" w:rsidRPr="00F37521">
        <w:rPr>
          <w:rFonts w:ascii="PT Astra Serif" w:hAnsi="PT Astra Serif"/>
          <w:color w:val="000000"/>
          <w:sz w:val="28"/>
          <w:szCs w:val="28"/>
        </w:rPr>
        <w:t>.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Щекинский район.</w:t>
      </w:r>
    </w:p>
    <w:p w:rsidR="00044D0D" w:rsidRPr="00F37521" w:rsidRDefault="00BF1A0C" w:rsidP="00044D0D">
      <w:pPr>
        <w:ind w:firstLine="708"/>
        <w:contextualSpacing/>
        <w:jc w:val="both"/>
        <w:rPr>
          <w:rFonts w:ascii="PT Astra Serif" w:hAnsi="PT Astra Serif"/>
          <w:color w:val="000000"/>
          <w:sz w:val="28"/>
          <w:szCs w:val="28"/>
        </w:rPr>
      </w:pPr>
      <w:r>
        <w:rPr>
          <w:rFonts w:ascii="PT Astra Serif" w:hAnsi="PT Astra Serif"/>
          <w:color w:val="000000"/>
          <w:sz w:val="28"/>
          <w:szCs w:val="28"/>
        </w:rPr>
        <w:t>99</w:t>
      </w:r>
      <w:r w:rsidR="00044D0D" w:rsidRPr="00F37521">
        <w:rPr>
          <w:rFonts w:ascii="PT Astra Serif" w:hAnsi="PT Astra Serif"/>
          <w:color w:val="000000"/>
          <w:sz w:val="28"/>
          <w:szCs w:val="28"/>
        </w:rPr>
        <w:t>. Жалоба на решения и действия (бездействие) Администрации, муниципального служащего, должностного лица Администрации может быть подана через МФЦ.</w:t>
      </w:r>
    </w:p>
    <w:p w:rsidR="00044D0D" w:rsidRPr="00F37521" w:rsidRDefault="00122D1E"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10</w:t>
      </w:r>
      <w:r w:rsidR="00BF1A0C">
        <w:rPr>
          <w:rFonts w:ascii="PT Astra Serif" w:hAnsi="PT Astra Serif"/>
          <w:color w:val="000000"/>
          <w:sz w:val="28"/>
          <w:szCs w:val="28"/>
        </w:rPr>
        <w:t>0</w:t>
      </w:r>
      <w:r w:rsidR="00044D0D" w:rsidRPr="00F37521">
        <w:rPr>
          <w:rFonts w:ascii="PT Astra Serif" w:hAnsi="PT Astra Serif"/>
          <w:color w:val="000000"/>
          <w:sz w:val="28"/>
          <w:szCs w:val="28"/>
        </w:rPr>
        <w:t>. Жалоба на решения и действия (бездействие) работника МФЦ подается руководителю МФЦ. Жалоба на решения и действия (бездействие) МФЦ подается учредителю МФЦ или уполномоченному в соответствии с действующим законодательством должностному лицу.</w:t>
      </w:r>
    </w:p>
    <w:p w:rsidR="00044D0D" w:rsidRPr="00F37521" w:rsidRDefault="00044D0D" w:rsidP="00044D0D">
      <w:pPr>
        <w:ind w:firstLine="709"/>
        <w:contextualSpacing/>
        <w:jc w:val="both"/>
        <w:rPr>
          <w:rFonts w:ascii="PT Astra Serif" w:hAnsi="PT Astra Serif"/>
          <w:color w:val="000000"/>
          <w:sz w:val="28"/>
          <w:szCs w:val="28"/>
        </w:rPr>
      </w:pPr>
    </w:p>
    <w:p w:rsidR="00044D0D" w:rsidRPr="00F37521" w:rsidRDefault="00044D0D" w:rsidP="00044D0D">
      <w:pPr>
        <w:contextualSpacing/>
        <w:jc w:val="center"/>
        <w:rPr>
          <w:rFonts w:ascii="PT Astra Serif" w:hAnsi="PT Astra Serif"/>
          <w:color w:val="000000"/>
          <w:sz w:val="28"/>
          <w:szCs w:val="28"/>
        </w:rPr>
      </w:pPr>
      <w:r w:rsidRPr="00F37521">
        <w:rPr>
          <w:rFonts w:ascii="PT Astra Serif" w:hAnsi="PT Astra Serif"/>
          <w:b/>
          <w:color w:val="000000"/>
          <w:sz w:val="28"/>
          <w:szCs w:val="28"/>
        </w:rPr>
        <w:t xml:space="preserve">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044D0D" w:rsidRPr="00F37521" w:rsidRDefault="00044D0D" w:rsidP="00044D0D">
      <w:pPr>
        <w:ind w:firstLine="709"/>
        <w:contextualSpacing/>
        <w:jc w:val="both"/>
        <w:rPr>
          <w:rFonts w:ascii="PT Astra Serif" w:hAnsi="PT Astra Serif"/>
          <w:color w:val="000000"/>
          <w:sz w:val="28"/>
          <w:szCs w:val="28"/>
        </w:rPr>
      </w:pPr>
    </w:p>
    <w:p w:rsidR="00044D0D" w:rsidRPr="00F37521" w:rsidRDefault="00122D1E"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10</w:t>
      </w:r>
      <w:r w:rsidR="00BF1A0C">
        <w:rPr>
          <w:rFonts w:ascii="PT Astra Serif" w:hAnsi="PT Astra Serif"/>
          <w:color w:val="000000"/>
          <w:sz w:val="28"/>
          <w:szCs w:val="28"/>
        </w:rPr>
        <w:t>1</w:t>
      </w:r>
      <w:r w:rsidR="00044D0D" w:rsidRPr="00F37521">
        <w:rPr>
          <w:rFonts w:ascii="PT Astra Serif" w:hAnsi="PT Astra Serif"/>
          <w:color w:val="000000"/>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ЕПГУ,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044D0D" w:rsidRPr="00F37521" w:rsidRDefault="00044D0D" w:rsidP="00044D0D">
      <w:pPr>
        <w:ind w:firstLine="709"/>
        <w:contextualSpacing/>
        <w:jc w:val="center"/>
        <w:rPr>
          <w:rFonts w:ascii="PT Astra Serif" w:hAnsi="PT Astra Serif"/>
          <w:b/>
          <w:color w:val="000000"/>
          <w:sz w:val="28"/>
          <w:szCs w:val="28"/>
        </w:rPr>
      </w:pPr>
    </w:p>
    <w:p w:rsidR="0020465D" w:rsidRDefault="00044D0D" w:rsidP="00044D0D">
      <w:pPr>
        <w:contextualSpacing/>
        <w:jc w:val="center"/>
        <w:rPr>
          <w:rFonts w:ascii="PT Astra Serif" w:hAnsi="PT Astra Serif"/>
          <w:b/>
          <w:color w:val="000000"/>
          <w:sz w:val="28"/>
          <w:szCs w:val="28"/>
        </w:rPr>
      </w:pPr>
      <w:r w:rsidRPr="00F37521">
        <w:rPr>
          <w:rFonts w:ascii="PT Astra Serif" w:hAnsi="PT Astra Serif"/>
          <w:b/>
          <w:color w:val="000000"/>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044D0D" w:rsidRPr="00F37521" w:rsidRDefault="00044D0D" w:rsidP="00044D0D">
      <w:pPr>
        <w:contextualSpacing/>
        <w:jc w:val="center"/>
        <w:rPr>
          <w:rFonts w:ascii="PT Astra Serif" w:hAnsi="PT Astra Serif"/>
          <w:b/>
          <w:color w:val="000000"/>
          <w:sz w:val="28"/>
          <w:szCs w:val="28"/>
        </w:rPr>
      </w:pPr>
      <w:r w:rsidRPr="00F37521">
        <w:rPr>
          <w:rFonts w:ascii="PT Astra Serif" w:hAnsi="PT Astra Serif"/>
          <w:b/>
          <w:color w:val="000000"/>
          <w:sz w:val="28"/>
          <w:szCs w:val="28"/>
        </w:rPr>
        <w:t>а также его должностных лиц</w:t>
      </w:r>
    </w:p>
    <w:p w:rsidR="00044D0D" w:rsidRPr="00F37521" w:rsidRDefault="00044D0D" w:rsidP="00044D0D">
      <w:pPr>
        <w:ind w:firstLine="709"/>
        <w:contextualSpacing/>
        <w:jc w:val="both"/>
        <w:rPr>
          <w:rFonts w:ascii="PT Astra Serif" w:hAnsi="PT Astra Serif"/>
          <w:color w:val="000000"/>
          <w:sz w:val="28"/>
          <w:szCs w:val="28"/>
        </w:rPr>
      </w:pPr>
    </w:p>
    <w:p w:rsidR="00044D0D" w:rsidRPr="00F37521" w:rsidRDefault="00122D1E"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10</w:t>
      </w:r>
      <w:r w:rsidR="00BF1A0C">
        <w:rPr>
          <w:rFonts w:ascii="PT Astra Serif" w:hAnsi="PT Astra Serif"/>
          <w:color w:val="000000"/>
          <w:sz w:val="28"/>
          <w:szCs w:val="28"/>
        </w:rPr>
        <w:t>2</w:t>
      </w:r>
      <w:r w:rsidR="00044D0D" w:rsidRPr="00F37521">
        <w:rPr>
          <w:rFonts w:ascii="PT Astra Serif" w:hAnsi="PT Astra Serif"/>
          <w:color w:val="000000"/>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44D0D" w:rsidRPr="00F37521" w:rsidRDefault="00044D0D" w:rsidP="00044D0D">
      <w:pPr>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 xml:space="preserve">1) Федеральным </w:t>
      </w:r>
      <w:hyperlink r:id="rId53" w:history="1">
        <w:r w:rsidRPr="00F37521">
          <w:rPr>
            <w:rFonts w:ascii="PT Astra Serif" w:hAnsi="PT Astra Serif"/>
            <w:color w:val="000000"/>
            <w:sz w:val="28"/>
            <w:szCs w:val="28"/>
          </w:rPr>
          <w:t>законом</w:t>
        </w:r>
      </w:hyperlink>
      <w:r w:rsidRPr="00F37521">
        <w:rPr>
          <w:rFonts w:ascii="PT Astra Serif" w:hAnsi="PT Astra Serif"/>
          <w:color w:val="000000"/>
          <w:sz w:val="28"/>
          <w:szCs w:val="28"/>
        </w:rPr>
        <w:t xml:space="preserve"> от 27 июля 2010 № 210-ФЗ «Об организации предоставления государственных и муниципальных услуг»;</w:t>
      </w:r>
    </w:p>
    <w:p w:rsidR="00044D0D" w:rsidRPr="00F37521" w:rsidRDefault="00044D0D" w:rsidP="00044D0D">
      <w:pPr>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 xml:space="preserve">2) Федеральным </w:t>
      </w:r>
      <w:hyperlink r:id="rId54" w:history="1">
        <w:r w:rsidRPr="00F37521">
          <w:rPr>
            <w:rFonts w:ascii="PT Astra Serif" w:hAnsi="PT Astra Serif"/>
            <w:color w:val="000000"/>
            <w:sz w:val="28"/>
            <w:szCs w:val="28"/>
          </w:rPr>
          <w:t>законом</w:t>
        </w:r>
      </w:hyperlink>
      <w:r w:rsidRPr="00F37521">
        <w:rPr>
          <w:rFonts w:ascii="PT Astra Serif" w:hAnsi="PT Astra Serif"/>
          <w:color w:val="000000"/>
          <w:sz w:val="28"/>
          <w:szCs w:val="28"/>
        </w:rPr>
        <w:t xml:space="preserve"> от 26 июля 2006  № 135-ФЗ «О защите конкуренции»;</w:t>
      </w:r>
    </w:p>
    <w:p w:rsidR="00044D0D" w:rsidRPr="00F37521" w:rsidRDefault="00044D0D" w:rsidP="00044D0D">
      <w:pPr>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 xml:space="preserve">3) </w:t>
      </w:r>
      <w:hyperlink r:id="rId55" w:history="1">
        <w:r w:rsidRPr="00F37521">
          <w:rPr>
            <w:rFonts w:ascii="PT Astra Serif" w:hAnsi="PT Astra Serif"/>
            <w:color w:val="000000"/>
            <w:sz w:val="28"/>
            <w:szCs w:val="28"/>
          </w:rPr>
          <w:t>Постановлением</w:t>
        </w:r>
      </w:hyperlink>
      <w:r w:rsidRPr="00F37521">
        <w:rPr>
          <w:rFonts w:ascii="PT Astra Serif" w:hAnsi="PT Astra Serif"/>
          <w:color w:val="000000"/>
          <w:sz w:val="28"/>
          <w:szCs w:val="28"/>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44D0D" w:rsidRPr="00F37521" w:rsidRDefault="00044D0D" w:rsidP="00044D0D">
      <w:pPr>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4) Кодексом об административных правонарушениях Российской Федерации.</w:t>
      </w:r>
    </w:p>
    <w:p w:rsidR="00044D0D" w:rsidRPr="00F37521" w:rsidRDefault="00122D1E"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1</w:t>
      </w:r>
      <w:r w:rsidR="00CF2AF1">
        <w:rPr>
          <w:rFonts w:ascii="PT Astra Serif" w:hAnsi="PT Astra Serif"/>
          <w:color w:val="000000"/>
          <w:sz w:val="28"/>
          <w:szCs w:val="28"/>
        </w:rPr>
        <w:t>03</w:t>
      </w:r>
      <w:r w:rsidR="00044D0D" w:rsidRPr="00F37521">
        <w:rPr>
          <w:rFonts w:ascii="PT Astra Serif" w:hAnsi="PT Astra Serif"/>
          <w:color w:val="000000"/>
          <w:sz w:val="28"/>
          <w:szCs w:val="28"/>
        </w:rPr>
        <w:t>. Информация, указанная в данном разделе, подлежит обязательному размещению на Едином портале государственных и муниципальных услуг.</w:t>
      </w:r>
    </w:p>
    <w:p w:rsidR="00044D0D" w:rsidRPr="00F37521" w:rsidRDefault="00044D0D" w:rsidP="00044D0D">
      <w:pPr>
        <w:ind w:left="720"/>
        <w:contextualSpacing/>
        <w:jc w:val="both"/>
        <w:rPr>
          <w:rFonts w:ascii="PT Astra Serif" w:hAnsi="PT Astra Serif"/>
          <w:color w:val="000000"/>
          <w:sz w:val="28"/>
          <w:szCs w:val="28"/>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20465D" w:rsidP="0020465D">
      <w:pPr>
        <w:widowControl w:val="0"/>
        <w:suppressAutoHyphens w:val="0"/>
        <w:autoSpaceDE w:val="0"/>
        <w:autoSpaceDN w:val="0"/>
        <w:adjustRightInd w:val="0"/>
        <w:jc w:val="center"/>
        <w:rPr>
          <w:rFonts w:ascii="PT Astra Serif" w:eastAsia="Calibri" w:hAnsi="PT Astra Serif" w:cs="Arial"/>
          <w:sz w:val="28"/>
          <w:szCs w:val="28"/>
          <w:lang w:eastAsia="ru-RU"/>
        </w:rPr>
      </w:pPr>
      <w:r>
        <w:rPr>
          <w:rFonts w:ascii="PT Astra Serif" w:eastAsia="Calibri" w:hAnsi="PT Astra Serif" w:cs="Arial"/>
          <w:sz w:val="28"/>
          <w:szCs w:val="28"/>
          <w:lang w:eastAsia="ru-RU"/>
        </w:rPr>
        <w:t>________________________________________</w:t>
      </w: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tbl>
      <w:tblPr>
        <w:tblW w:w="0" w:type="auto"/>
        <w:tblInd w:w="4219" w:type="dxa"/>
        <w:tblLook w:val="0000" w:firstRow="0" w:lastRow="0" w:firstColumn="0" w:lastColumn="0" w:noHBand="0" w:noVBand="0"/>
      </w:tblPr>
      <w:tblGrid>
        <w:gridCol w:w="5333"/>
      </w:tblGrid>
      <w:tr w:rsidR="0020465D" w:rsidRPr="00632A81" w:rsidTr="0020465D">
        <w:trPr>
          <w:trHeight w:val="1846"/>
        </w:trPr>
        <w:tc>
          <w:tcPr>
            <w:tcW w:w="5333" w:type="dxa"/>
          </w:tcPr>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Приложение </w:t>
            </w:r>
            <w:r>
              <w:rPr>
                <w:rFonts w:ascii="PT Astra Serif" w:hAnsi="PT Astra Serif"/>
                <w:sz w:val="24"/>
                <w:szCs w:val="24"/>
              </w:rPr>
              <w:t xml:space="preserve">№ </w:t>
            </w:r>
            <w:r w:rsidRPr="003E38D4">
              <w:rPr>
                <w:rFonts w:ascii="PT Astra Serif" w:hAnsi="PT Astra Serif"/>
                <w:sz w:val="24"/>
                <w:szCs w:val="24"/>
              </w:rPr>
              <w:t>1</w:t>
            </w:r>
          </w:p>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20465D" w:rsidRPr="00632A81" w:rsidRDefault="0020465D" w:rsidP="0020465D">
            <w:pPr>
              <w:pStyle w:val="24"/>
              <w:jc w:val="center"/>
              <w:rPr>
                <w:rFonts w:ascii="PT Astra Serif" w:hAnsi="PT Astra Serif"/>
                <w:sz w:val="28"/>
                <w:szCs w:val="28"/>
              </w:rPr>
            </w:pPr>
            <w:r w:rsidRPr="003E38D4">
              <w:rPr>
                <w:rFonts w:ascii="PT Astra Serif" w:hAnsi="PT Astra Serif"/>
                <w:sz w:val="24"/>
                <w:szCs w:val="24"/>
              </w:rPr>
              <w:t>предоставления администрацией муниципального образования Щекинский район муниципальной услуги «</w:t>
            </w:r>
            <w:r w:rsidRPr="0020465D">
              <w:rPr>
                <w:rFonts w:ascii="PT Astra Serif" w:hAnsi="PT Astra Serif"/>
                <w:sz w:val="24"/>
                <w:szCs w:val="24"/>
              </w:rPr>
              <w:t>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учета, содержащейся в реестре имущества муниципального образования Щекинский район</w:t>
            </w:r>
            <w:r w:rsidRPr="003E38D4">
              <w:rPr>
                <w:rFonts w:ascii="PT Astra Serif" w:hAnsi="PT Astra Serif"/>
                <w:sz w:val="24"/>
                <w:szCs w:val="24"/>
              </w:rPr>
              <w:t>»</w:t>
            </w:r>
          </w:p>
        </w:tc>
      </w:tr>
    </w:tbl>
    <w:p w:rsidR="0020465D" w:rsidRPr="0085383A" w:rsidRDefault="0020465D" w:rsidP="0020465D">
      <w:pPr>
        <w:jc w:val="right"/>
        <w:rPr>
          <w:rFonts w:ascii="PT Astra Serif" w:hAnsi="PT Astra Serif"/>
          <w:sz w:val="16"/>
          <w:szCs w:val="16"/>
        </w:rPr>
      </w:pPr>
    </w:p>
    <w:p w:rsidR="00044D0D" w:rsidRPr="00F37521" w:rsidRDefault="00044D0D" w:rsidP="00044D0D">
      <w:pPr>
        <w:widowControl w:val="0"/>
        <w:suppressAutoHyphens w:val="0"/>
        <w:autoSpaceDE w:val="0"/>
        <w:autoSpaceDN w:val="0"/>
        <w:adjustRightInd w:val="0"/>
        <w:jc w:val="both"/>
        <w:rPr>
          <w:rFonts w:ascii="PT Astra Serif" w:eastAsia="Calibri" w:hAnsi="PT Astra Serif" w:cs="Courier New"/>
          <w:sz w:val="28"/>
          <w:szCs w:val="28"/>
          <w:lang w:eastAsia="ru-RU"/>
        </w:rPr>
      </w:pPr>
    </w:p>
    <w:p w:rsidR="0020465D" w:rsidRDefault="0020465D" w:rsidP="0020465D">
      <w:pPr>
        <w:autoSpaceDE w:val="0"/>
        <w:autoSpaceDN w:val="0"/>
        <w:adjustRightInd w:val="0"/>
        <w:jc w:val="center"/>
        <w:rPr>
          <w:rFonts w:ascii="PT Astra Serif" w:hAnsi="PT Astra Serif"/>
          <w:b/>
          <w:sz w:val="28"/>
          <w:szCs w:val="28"/>
          <w:lang w:eastAsia="ru-RU"/>
        </w:rPr>
      </w:pPr>
    </w:p>
    <w:p w:rsidR="0020465D" w:rsidRDefault="00044D0D" w:rsidP="0020465D">
      <w:pPr>
        <w:autoSpaceDE w:val="0"/>
        <w:autoSpaceDN w:val="0"/>
        <w:adjustRightInd w:val="0"/>
        <w:jc w:val="center"/>
        <w:rPr>
          <w:rFonts w:ascii="PT Astra Serif" w:eastAsia="Calibri" w:hAnsi="PT Astra Serif"/>
          <w:b/>
          <w:bCs/>
          <w:sz w:val="28"/>
          <w:szCs w:val="28"/>
          <w:lang w:eastAsia="ru-RU"/>
        </w:rPr>
      </w:pPr>
      <w:r w:rsidRPr="00F37521">
        <w:rPr>
          <w:rFonts w:ascii="PT Astra Serif" w:hAnsi="PT Astra Serif"/>
          <w:b/>
          <w:sz w:val="28"/>
          <w:szCs w:val="28"/>
          <w:lang w:eastAsia="ru-RU"/>
        </w:rPr>
        <w:t xml:space="preserve">Форма </w:t>
      </w:r>
      <w:r w:rsidRPr="00F37521">
        <w:rPr>
          <w:rFonts w:ascii="PT Astra Serif" w:eastAsia="Calibri" w:hAnsi="PT Astra Serif"/>
          <w:b/>
          <w:sz w:val="28"/>
          <w:szCs w:val="28"/>
          <w:lang w:eastAsia="ru-RU"/>
        </w:rPr>
        <w:t>решения о выдаче выписки из</w:t>
      </w:r>
      <w:r w:rsidRPr="00F37521">
        <w:rPr>
          <w:rFonts w:ascii="PT Astra Serif" w:eastAsia="Calibri" w:hAnsi="PT Astra Serif"/>
          <w:b/>
          <w:bCs/>
          <w:sz w:val="28"/>
          <w:szCs w:val="28"/>
          <w:lang w:eastAsia="ru-RU"/>
        </w:rPr>
        <w:t xml:space="preserve"> реестра </w:t>
      </w:r>
    </w:p>
    <w:p w:rsidR="00044D0D" w:rsidRPr="00F37521" w:rsidRDefault="00044D0D" w:rsidP="0020465D">
      <w:pPr>
        <w:autoSpaceDE w:val="0"/>
        <w:autoSpaceDN w:val="0"/>
        <w:adjustRightInd w:val="0"/>
        <w:jc w:val="center"/>
        <w:rPr>
          <w:rFonts w:ascii="PT Astra Serif" w:eastAsia="Calibri" w:hAnsi="PT Astra Serif"/>
          <w:b/>
          <w:bCs/>
          <w:sz w:val="28"/>
          <w:szCs w:val="28"/>
          <w:lang w:eastAsia="ru-RU"/>
        </w:rPr>
      </w:pPr>
      <w:r w:rsidRPr="00F37521">
        <w:rPr>
          <w:rFonts w:ascii="PT Astra Serif" w:eastAsia="Calibri" w:hAnsi="PT Astra Serif"/>
          <w:b/>
          <w:bCs/>
          <w:sz w:val="28"/>
          <w:szCs w:val="28"/>
          <w:lang w:eastAsia="ru-RU"/>
        </w:rPr>
        <w:t>муниципального имущества</w:t>
      </w:r>
    </w:p>
    <w:p w:rsidR="00044D0D" w:rsidRPr="00F37521" w:rsidRDefault="00044D0D" w:rsidP="0020465D">
      <w:pPr>
        <w:spacing w:before="240"/>
        <w:rPr>
          <w:rFonts w:ascii="PT Astra Serif" w:eastAsia="Calibri" w:hAnsi="PT Astra Serif"/>
          <w:sz w:val="28"/>
          <w:szCs w:val="28"/>
          <w:lang w:eastAsia="ru-RU"/>
        </w:rPr>
      </w:pPr>
      <w:r w:rsidRPr="00F37521">
        <w:rPr>
          <w:rFonts w:ascii="PT Astra Serif" w:eastAsia="Calibri" w:hAnsi="PT Astra Serif"/>
          <w:sz w:val="28"/>
          <w:szCs w:val="28"/>
          <w:lang w:eastAsia="ru-RU"/>
        </w:rPr>
        <w:t>___________________________________________________________</w:t>
      </w:r>
    </w:p>
    <w:p w:rsidR="00044D0D" w:rsidRPr="00F37521" w:rsidRDefault="0020465D" w:rsidP="0020465D">
      <w:pPr>
        <w:ind w:left="142" w:firstLine="851"/>
        <w:rPr>
          <w:rFonts w:ascii="PT Astra Serif" w:eastAsia="Calibri" w:hAnsi="PT Astra Serif"/>
          <w:sz w:val="16"/>
          <w:szCs w:val="16"/>
          <w:lang w:eastAsia="ru-RU"/>
        </w:rPr>
      </w:pPr>
      <w:r>
        <w:rPr>
          <w:rFonts w:ascii="PT Astra Serif" w:eastAsia="Calibri" w:hAnsi="PT Astra Serif"/>
          <w:sz w:val="16"/>
          <w:szCs w:val="16"/>
          <w:lang w:eastAsia="ru-RU"/>
        </w:rPr>
        <w:t xml:space="preserve">                          </w:t>
      </w:r>
      <w:r w:rsidR="00044D0D" w:rsidRPr="00F37521">
        <w:rPr>
          <w:rFonts w:ascii="PT Astra Serif" w:eastAsia="Calibri" w:hAnsi="PT Astra Serif"/>
          <w:sz w:val="16"/>
          <w:szCs w:val="16"/>
          <w:lang w:eastAsia="ru-RU"/>
        </w:rPr>
        <w:t>Наименование органа, уполномоченного на предоставление услуги</w:t>
      </w:r>
    </w:p>
    <w:p w:rsidR="00044D0D" w:rsidRPr="00F37521" w:rsidRDefault="00044D0D" w:rsidP="00044D0D">
      <w:pPr>
        <w:spacing w:before="240"/>
        <w:ind w:firstLine="851"/>
        <w:jc w:val="both"/>
        <w:rPr>
          <w:rFonts w:ascii="PT Astra Serif" w:eastAsia="Calibri" w:hAnsi="PT Astra Serif"/>
          <w:sz w:val="28"/>
          <w:szCs w:val="28"/>
          <w:lang w:eastAsia="ru-RU"/>
        </w:rPr>
      </w:pPr>
    </w:p>
    <w:p w:rsidR="00044D0D" w:rsidRPr="00F37521" w:rsidRDefault="00044D0D" w:rsidP="00044D0D">
      <w:pPr>
        <w:spacing w:line="20" w:lineRule="atLeast"/>
        <w:ind w:left="4962"/>
        <w:jc w:val="both"/>
        <w:rPr>
          <w:rFonts w:ascii="PT Astra Serif" w:eastAsia="Calibri" w:hAnsi="PT Astra Serif"/>
          <w:color w:val="000000"/>
        </w:rPr>
      </w:pPr>
      <w:r w:rsidRPr="00F37521">
        <w:rPr>
          <w:rFonts w:ascii="PT Astra Serif" w:eastAsia="Calibri" w:hAnsi="PT Astra Serif"/>
          <w:color w:val="000000"/>
        </w:rPr>
        <w:t>Кому: ______________________</w:t>
      </w:r>
    </w:p>
    <w:p w:rsidR="00044D0D" w:rsidRPr="00F37521" w:rsidRDefault="00044D0D" w:rsidP="00044D0D">
      <w:pPr>
        <w:spacing w:line="20" w:lineRule="atLeast"/>
        <w:ind w:left="4962"/>
        <w:jc w:val="both"/>
        <w:rPr>
          <w:rFonts w:ascii="PT Astra Serif" w:eastAsia="Calibri" w:hAnsi="PT Astra Serif"/>
          <w:color w:val="000000"/>
        </w:rPr>
      </w:pPr>
    </w:p>
    <w:p w:rsidR="00044D0D" w:rsidRPr="00F37521" w:rsidRDefault="00044D0D" w:rsidP="00044D0D">
      <w:pPr>
        <w:autoSpaceDE w:val="0"/>
        <w:autoSpaceDN w:val="0"/>
        <w:adjustRightInd w:val="0"/>
        <w:spacing w:before="240"/>
        <w:ind w:firstLine="4962"/>
        <w:jc w:val="both"/>
        <w:rPr>
          <w:rFonts w:ascii="PT Astra Serif" w:eastAsia="Calibri" w:hAnsi="PT Astra Serif"/>
          <w:color w:val="000000"/>
          <w:u w:val="single"/>
        </w:rPr>
      </w:pPr>
      <w:r w:rsidRPr="00F37521">
        <w:rPr>
          <w:rFonts w:ascii="PT Astra Serif" w:eastAsia="Calibri" w:hAnsi="PT Astra Serif"/>
          <w:color w:val="000000"/>
        </w:rPr>
        <w:t>Контактные данные: ___________</w:t>
      </w:r>
    </w:p>
    <w:p w:rsidR="00044D0D" w:rsidRPr="00F37521" w:rsidRDefault="00044D0D" w:rsidP="00044D0D">
      <w:pPr>
        <w:autoSpaceDE w:val="0"/>
        <w:autoSpaceDN w:val="0"/>
        <w:adjustRightInd w:val="0"/>
        <w:spacing w:before="240"/>
        <w:ind w:firstLine="4962"/>
        <w:jc w:val="both"/>
        <w:rPr>
          <w:rFonts w:ascii="PT Astra Serif" w:eastAsia="Calibri" w:hAnsi="PT Astra Serif"/>
          <w:color w:val="000000"/>
          <w:u w:val="single"/>
        </w:rPr>
      </w:pPr>
    </w:p>
    <w:p w:rsidR="00044D0D" w:rsidRPr="00F37521" w:rsidRDefault="00044D0D" w:rsidP="00044D0D">
      <w:pPr>
        <w:autoSpaceDE w:val="0"/>
        <w:autoSpaceDN w:val="0"/>
        <w:adjustRightInd w:val="0"/>
        <w:spacing w:before="240"/>
        <w:ind w:firstLine="4962"/>
        <w:jc w:val="both"/>
        <w:rPr>
          <w:rFonts w:ascii="PT Astra Serif" w:eastAsia="Calibri" w:hAnsi="PT Astra Serif"/>
          <w:lang w:eastAsia="ru-RU"/>
        </w:rPr>
      </w:pPr>
    </w:p>
    <w:p w:rsidR="00044D0D" w:rsidRPr="00F37521" w:rsidRDefault="00044D0D" w:rsidP="00044D0D">
      <w:pPr>
        <w:autoSpaceDE w:val="0"/>
        <w:autoSpaceDN w:val="0"/>
        <w:adjustRightInd w:val="0"/>
        <w:spacing w:before="20"/>
        <w:ind w:firstLine="284"/>
        <w:jc w:val="center"/>
        <w:rPr>
          <w:rFonts w:ascii="PT Astra Serif" w:eastAsia="Calibri" w:hAnsi="PT Astra Serif"/>
          <w:b/>
          <w:bCs/>
          <w:lang w:eastAsia="ru-RU"/>
        </w:rPr>
      </w:pPr>
      <w:r w:rsidRPr="00F37521">
        <w:rPr>
          <w:rFonts w:ascii="PT Astra Serif" w:eastAsia="Calibri" w:hAnsi="PT Astra Serif"/>
          <w:b/>
          <w:lang w:eastAsia="ru-RU"/>
        </w:rPr>
        <w:t>Решение о выдаче выписки из</w:t>
      </w:r>
      <w:r w:rsidRPr="00F37521">
        <w:rPr>
          <w:rFonts w:ascii="PT Astra Serif" w:eastAsia="Calibri" w:hAnsi="PT Astra Serif"/>
          <w:b/>
          <w:bCs/>
          <w:lang w:eastAsia="ru-RU"/>
        </w:rPr>
        <w:t xml:space="preserve"> реестра муниципального имущества</w:t>
      </w:r>
    </w:p>
    <w:tbl>
      <w:tblPr>
        <w:tblW w:w="9624" w:type="dxa"/>
        <w:tblLayout w:type="fixed"/>
        <w:tblLook w:val="04A0" w:firstRow="1" w:lastRow="0" w:firstColumn="1" w:lastColumn="0" w:noHBand="0" w:noVBand="1"/>
      </w:tblPr>
      <w:tblGrid>
        <w:gridCol w:w="567"/>
        <w:gridCol w:w="3310"/>
        <w:gridCol w:w="1069"/>
        <w:gridCol w:w="445"/>
        <w:gridCol w:w="4233"/>
      </w:tblGrid>
      <w:tr w:rsidR="00044D0D" w:rsidRPr="00F37521" w:rsidTr="00044D0D">
        <w:trPr>
          <w:trHeight w:val="340"/>
        </w:trPr>
        <w:tc>
          <w:tcPr>
            <w:tcW w:w="567"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rPr>
            </w:pPr>
            <w:r w:rsidRPr="00F37521">
              <w:rPr>
                <w:rFonts w:ascii="PT Astra Serif" w:eastAsia="Calibri" w:hAnsi="PT Astra Serif"/>
              </w:rPr>
              <w:t>оОт</w:t>
            </w:r>
          </w:p>
        </w:tc>
        <w:tc>
          <w:tcPr>
            <w:tcW w:w="3310" w:type="dxa"/>
            <w:tcBorders>
              <w:bottom w:val="single" w:sz="4" w:space="0" w:color="auto"/>
            </w:tcBorders>
            <w:shd w:val="clear" w:color="auto" w:fill="auto"/>
            <w:vAlign w:val="center"/>
          </w:tcPr>
          <w:p w:rsidR="00044D0D" w:rsidRPr="00F37521" w:rsidRDefault="00044D0D" w:rsidP="00044D0D">
            <w:pPr>
              <w:suppressAutoHyphens w:val="0"/>
              <w:spacing w:before="240"/>
              <w:ind w:firstLine="851"/>
              <w:jc w:val="center"/>
              <w:rPr>
                <w:rFonts w:ascii="PT Astra Serif" w:eastAsia="Calibri" w:hAnsi="PT Astra Serif"/>
              </w:rPr>
            </w:pPr>
          </w:p>
        </w:tc>
        <w:tc>
          <w:tcPr>
            <w:tcW w:w="1069"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rPr>
            </w:pPr>
          </w:p>
        </w:tc>
        <w:tc>
          <w:tcPr>
            <w:tcW w:w="445"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lang w:val="en-US"/>
              </w:rPr>
            </w:pPr>
            <w:r w:rsidRPr="00F37521">
              <w:rPr>
                <w:rFonts w:ascii="PT Astra Serif" w:eastAsia="Calibri" w:hAnsi="PT Astra Serif"/>
              </w:rPr>
              <w:t>№</w:t>
            </w:r>
            <w:r w:rsidRPr="00F37521">
              <w:rPr>
                <w:rFonts w:ascii="PT Astra Serif" w:eastAsia="Calibri" w:hAnsi="PT Astra Serif"/>
                <w:lang w:val="en-US"/>
              </w:rPr>
              <w:t>№</w:t>
            </w:r>
          </w:p>
        </w:tc>
        <w:tc>
          <w:tcPr>
            <w:tcW w:w="4233" w:type="dxa"/>
            <w:tcBorders>
              <w:bottom w:val="single" w:sz="4" w:space="0" w:color="auto"/>
            </w:tcBorders>
            <w:shd w:val="clear" w:color="auto" w:fill="auto"/>
          </w:tcPr>
          <w:p w:rsidR="00044D0D" w:rsidRPr="00F37521" w:rsidRDefault="00044D0D" w:rsidP="00044D0D">
            <w:pPr>
              <w:suppressAutoHyphens w:val="0"/>
              <w:spacing w:before="240"/>
              <w:ind w:firstLine="851"/>
              <w:jc w:val="center"/>
              <w:rPr>
                <w:rFonts w:ascii="PT Astra Serif" w:eastAsia="Calibri" w:hAnsi="PT Astra Serif"/>
                <w:lang w:val="en-US"/>
              </w:rPr>
            </w:pPr>
          </w:p>
        </w:tc>
      </w:tr>
    </w:tbl>
    <w:p w:rsidR="00044D0D" w:rsidRPr="00F37521" w:rsidRDefault="00044D0D" w:rsidP="00044D0D">
      <w:pPr>
        <w:autoSpaceDE w:val="0"/>
        <w:autoSpaceDN w:val="0"/>
        <w:adjustRightInd w:val="0"/>
        <w:spacing w:before="240"/>
        <w:ind w:firstLine="851"/>
        <w:jc w:val="both"/>
        <w:rPr>
          <w:rFonts w:ascii="PT Astra Serif" w:eastAsia="Calibri" w:hAnsi="PT Astra Serif"/>
          <w:lang w:eastAsia="ru-RU"/>
        </w:rPr>
      </w:pPr>
    </w:p>
    <w:p w:rsidR="00044D0D" w:rsidRPr="00F37521" w:rsidRDefault="00044D0D" w:rsidP="00044D0D">
      <w:pPr>
        <w:spacing w:line="256" w:lineRule="auto"/>
        <w:ind w:firstLine="709"/>
        <w:jc w:val="both"/>
        <w:rPr>
          <w:rFonts w:ascii="PT Astra Serif" w:eastAsia="Calibri" w:hAnsi="PT Astra Serif"/>
          <w:color w:val="000000"/>
        </w:rPr>
      </w:pPr>
      <w:r w:rsidRPr="00F37521">
        <w:rPr>
          <w:rFonts w:ascii="PT Astra Serif" w:eastAsia="Calibri" w:hAnsi="PT Astra Serif"/>
          <w:color w:val="000000"/>
        </w:rPr>
        <w:t xml:space="preserve">По результатам рассмотрения заявления от ________ № ___________ </w:t>
      </w:r>
      <w:r w:rsidRPr="00F37521">
        <w:rPr>
          <w:rFonts w:ascii="PT Astra Serif" w:eastAsia="Calibri" w:hAnsi="PT Astra Serif"/>
          <w:color w:val="000000"/>
        </w:rPr>
        <w:br/>
        <w:t>принято решение о предоставлении выписки из реестра муниципального имущества (прилагается).</w:t>
      </w:r>
    </w:p>
    <w:p w:rsidR="00044D0D" w:rsidRPr="00F37521" w:rsidRDefault="00044D0D" w:rsidP="00044D0D">
      <w:pPr>
        <w:spacing w:before="240" w:line="312" w:lineRule="auto"/>
        <w:ind w:firstLine="851"/>
        <w:jc w:val="both"/>
        <w:rPr>
          <w:rFonts w:ascii="PT Astra Serif" w:hAnsi="PT Astra Serif"/>
          <w:lang w:eastAsia="ru-RU"/>
        </w:rPr>
      </w:pPr>
      <w:r w:rsidRPr="00F37521">
        <w:rPr>
          <w:rFonts w:ascii="PT Astra Serif" w:hAnsi="PT Astra Serif"/>
          <w:lang w:eastAsia="ru-RU"/>
        </w:rPr>
        <w:t>Дополнительно информируем:______________________________________.</w:t>
      </w:r>
    </w:p>
    <w:p w:rsidR="00044D0D" w:rsidRPr="00F37521" w:rsidRDefault="00044D0D" w:rsidP="00044D0D">
      <w:pPr>
        <w:spacing w:before="240" w:line="312" w:lineRule="auto"/>
        <w:ind w:firstLine="851"/>
        <w:jc w:val="both"/>
        <w:rPr>
          <w:rFonts w:ascii="PT Astra Serif" w:hAnsi="PT Astra Serif"/>
          <w:lang w:eastAsia="ru-RU"/>
        </w:rPr>
      </w:pPr>
    </w:p>
    <w:p w:rsidR="00044D0D" w:rsidRPr="00F37521" w:rsidRDefault="00044D0D" w:rsidP="00044D0D">
      <w:pPr>
        <w:spacing w:before="240" w:line="312" w:lineRule="auto"/>
        <w:ind w:firstLine="851"/>
        <w:jc w:val="both"/>
        <w:rPr>
          <w:rFonts w:ascii="PT Astra Serif" w:hAnsi="PT Astra Serif"/>
          <w:lang w:eastAsia="ru-RU"/>
        </w:rPr>
      </w:pPr>
    </w:p>
    <w:tbl>
      <w:tblPr>
        <w:tblW w:w="0" w:type="auto"/>
        <w:tblLook w:val="04A0" w:firstRow="1" w:lastRow="0" w:firstColumn="1" w:lastColumn="0" w:noHBand="0" w:noVBand="1"/>
      </w:tblPr>
      <w:tblGrid>
        <w:gridCol w:w="5067"/>
        <w:gridCol w:w="4504"/>
      </w:tblGrid>
      <w:tr w:rsidR="00044D0D" w:rsidRPr="00F37521" w:rsidTr="00044D0D">
        <w:tc>
          <w:tcPr>
            <w:tcW w:w="5098" w:type="dxa"/>
            <w:tcBorders>
              <w:top w:val="nil"/>
              <w:left w:val="nil"/>
              <w:bottom w:val="nil"/>
              <w:right w:val="single" w:sz="4" w:space="0" w:color="auto"/>
            </w:tcBorders>
            <w:shd w:val="clear" w:color="auto" w:fill="auto"/>
          </w:tcPr>
          <w:p w:rsidR="0020465D" w:rsidRDefault="00044D0D" w:rsidP="00044D0D">
            <w:pPr>
              <w:suppressAutoHyphens w:val="0"/>
              <w:spacing w:line="256" w:lineRule="auto"/>
              <w:jc w:val="center"/>
              <w:rPr>
                <w:rFonts w:ascii="PT Astra Serif" w:eastAsia="Calibri" w:hAnsi="PT Astra Serif"/>
                <w:bCs/>
                <w:color w:val="000000"/>
              </w:rPr>
            </w:pPr>
            <w:r w:rsidRPr="00F37521">
              <w:rPr>
                <w:rFonts w:ascii="PT Astra Serif" w:eastAsia="Calibri" w:hAnsi="PT Astra Serif"/>
                <w:bCs/>
                <w:color w:val="000000"/>
              </w:rPr>
              <w:t xml:space="preserve">Должность, ФИО сотрудника, </w:t>
            </w:r>
          </w:p>
          <w:p w:rsidR="00044D0D" w:rsidRPr="00F37521" w:rsidRDefault="00044D0D" w:rsidP="00044D0D">
            <w:pPr>
              <w:suppressAutoHyphens w:val="0"/>
              <w:spacing w:line="256" w:lineRule="auto"/>
              <w:jc w:val="center"/>
              <w:rPr>
                <w:rFonts w:ascii="PT Astra Serif" w:eastAsia="Calibri" w:hAnsi="PT Astra Serif"/>
                <w:bCs/>
                <w:color w:val="000000"/>
              </w:rPr>
            </w:pPr>
            <w:r w:rsidRPr="00F37521">
              <w:rPr>
                <w:rFonts w:ascii="PT Astra Serif" w:eastAsia="Calibri" w:hAnsi="PT Astra Serif"/>
                <w:bCs/>
                <w:color w:val="000000"/>
              </w:rPr>
              <w:t>принявшего решение</w:t>
            </w:r>
          </w:p>
          <w:p w:rsidR="00044D0D" w:rsidRPr="00F37521" w:rsidRDefault="00044D0D" w:rsidP="00044D0D">
            <w:pPr>
              <w:suppressAutoHyphens w:val="0"/>
              <w:spacing w:line="256" w:lineRule="auto"/>
              <w:rPr>
                <w:rFonts w:ascii="PT Astra Serif" w:eastAsia="Calibri" w:hAnsi="PT Astra Serif"/>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Сведения об</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электронной</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подписи</w:t>
            </w:r>
          </w:p>
        </w:tc>
      </w:tr>
    </w:tbl>
    <w:p w:rsidR="00044D0D" w:rsidRPr="00F37521" w:rsidRDefault="00044D0D" w:rsidP="00044D0D">
      <w:pPr>
        <w:spacing w:before="240" w:line="312" w:lineRule="auto"/>
        <w:ind w:firstLine="851"/>
        <w:jc w:val="both"/>
        <w:rPr>
          <w:rFonts w:ascii="PT Astra Serif" w:hAnsi="PT Astra Serif"/>
          <w:lang w:eastAsia="ru-RU"/>
        </w:rPr>
      </w:pPr>
    </w:p>
    <w:p w:rsidR="0020465D" w:rsidRPr="00F37521" w:rsidRDefault="00044D0D" w:rsidP="0020465D">
      <w:pPr>
        <w:widowControl w:val="0"/>
        <w:suppressAutoHyphens w:val="0"/>
        <w:autoSpaceDE w:val="0"/>
        <w:autoSpaceDN w:val="0"/>
        <w:adjustRightInd w:val="0"/>
        <w:ind w:left="4536"/>
        <w:jc w:val="center"/>
        <w:rPr>
          <w:rFonts w:ascii="PT Astra Serif" w:eastAsia="Calibri" w:hAnsi="PT Astra Serif" w:cs="Courier New"/>
          <w:sz w:val="28"/>
          <w:szCs w:val="28"/>
          <w:lang w:eastAsia="ru-RU"/>
        </w:rPr>
      </w:pPr>
      <w:r w:rsidRPr="00F37521">
        <w:rPr>
          <w:rFonts w:ascii="PT Astra Serif" w:eastAsia="Calibri" w:hAnsi="PT Astra Serif" w:cs="Arial"/>
          <w:sz w:val="28"/>
          <w:szCs w:val="28"/>
          <w:lang w:eastAsia="ru-RU"/>
        </w:rPr>
        <w:br w:type="page"/>
      </w:r>
    </w:p>
    <w:tbl>
      <w:tblPr>
        <w:tblW w:w="0" w:type="auto"/>
        <w:tblInd w:w="4219" w:type="dxa"/>
        <w:tblLook w:val="0000" w:firstRow="0" w:lastRow="0" w:firstColumn="0" w:lastColumn="0" w:noHBand="0" w:noVBand="0"/>
      </w:tblPr>
      <w:tblGrid>
        <w:gridCol w:w="5333"/>
      </w:tblGrid>
      <w:tr w:rsidR="0020465D" w:rsidRPr="00632A81" w:rsidTr="00EC5BD5">
        <w:trPr>
          <w:trHeight w:val="1846"/>
        </w:trPr>
        <w:tc>
          <w:tcPr>
            <w:tcW w:w="5333" w:type="dxa"/>
          </w:tcPr>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Приложение </w:t>
            </w:r>
            <w:r>
              <w:rPr>
                <w:rFonts w:ascii="PT Astra Serif" w:hAnsi="PT Astra Serif"/>
                <w:sz w:val="24"/>
                <w:szCs w:val="24"/>
              </w:rPr>
              <w:t>№ 2</w:t>
            </w:r>
          </w:p>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20465D" w:rsidRPr="00632A81" w:rsidRDefault="0020465D" w:rsidP="00EC5BD5">
            <w:pPr>
              <w:pStyle w:val="24"/>
              <w:jc w:val="center"/>
              <w:rPr>
                <w:rFonts w:ascii="PT Astra Serif" w:hAnsi="PT Astra Serif"/>
                <w:sz w:val="28"/>
                <w:szCs w:val="28"/>
              </w:rPr>
            </w:pPr>
            <w:r w:rsidRPr="003E38D4">
              <w:rPr>
                <w:rFonts w:ascii="PT Astra Serif" w:hAnsi="PT Astra Serif"/>
                <w:sz w:val="24"/>
                <w:szCs w:val="24"/>
              </w:rPr>
              <w:t>предоставления администрацией муниципального образования Щекинский район муниципальной услуги «</w:t>
            </w:r>
            <w:r w:rsidRPr="0020465D">
              <w:rPr>
                <w:rFonts w:ascii="PT Astra Serif" w:hAnsi="PT Astra Serif"/>
                <w:sz w:val="24"/>
                <w:szCs w:val="24"/>
              </w:rPr>
              <w:t>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учета, содержащейся в реестре имущества муниципального образования Щекинский район</w:t>
            </w:r>
            <w:r w:rsidRPr="003E38D4">
              <w:rPr>
                <w:rFonts w:ascii="PT Astra Serif" w:hAnsi="PT Astra Serif"/>
                <w:sz w:val="24"/>
                <w:szCs w:val="24"/>
              </w:rPr>
              <w:t>»</w:t>
            </w:r>
          </w:p>
        </w:tc>
      </w:tr>
    </w:tbl>
    <w:p w:rsidR="0020465D" w:rsidRPr="0085383A" w:rsidRDefault="0020465D" w:rsidP="0020465D">
      <w:pPr>
        <w:jc w:val="right"/>
        <w:rPr>
          <w:rFonts w:ascii="PT Astra Serif" w:hAnsi="PT Astra Serif"/>
          <w:sz w:val="16"/>
          <w:szCs w:val="16"/>
        </w:rPr>
      </w:pPr>
    </w:p>
    <w:p w:rsidR="0020465D" w:rsidRPr="00F37521" w:rsidRDefault="0020465D" w:rsidP="0020465D">
      <w:pPr>
        <w:widowControl w:val="0"/>
        <w:suppressAutoHyphens w:val="0"/>
        <w:autoSpaceDE w:val="0"/>
        <w:autoSpaceDN w:val="0"/>
        <w:adjustRightInd w:val="0"/>
        <w:jc w:val="both"/>
        <w:rPr>
          <w:rFonts w:ascii="PT Astra Serif" w:eastAsia="Calibri" w:hAnsi="PT Astra Serif" w:cs="Courier New"/>
          <w:sz w:val="28"/>
          <w:szCs w:val="28"/>
          <w:lang w:eastAsia="ru-RU"/>
        </w:rPr>
      </w:pPr>
    </w:p>
    <w:p w:rsidR="0020465D" w:rsidRDefault="00044D0D" w:rsidP="00044D0D">
      <w:pPr>
        <w:autoSpaceDE w:val="0"/>
        <w:autoSpaceDN w:val="0"/>
        <w:adjustRightInd w:val="0"/>
        <w:spacing w:before="20"/>
        <w:ind w:firstLine="284"/>
        <w:jc w:val="center"/>
        <w:rPr>
          <w:rFonts w:ascii="PT Astra Serif" w:eastAsia="Calibri" w:hAnsi="PT Astra Serif"/>
          <w:b/>
          <w:bCs/>
          <w:sz w:val="28"/>
          <w:szCs w:val="28"/>
          <w:lang w:eastAsia="ru-RU"/>
        </w:rPr>
      </w:pPr>
      <w:r w:rsidRPr="00F37521">
        <w:rPr>
          <w:rFonts w:ascii="PT Astra Serif" w:hAnsi="PT Astra Serif"/>
          <w:b/>
          <w:sz w:val="28"/>
          <w:szCs w:val="28"/>
          <w:lang w:eastAsia="ru-RU"/>
        </w:rPr>
        <w:t xml:space="preserve">Форма уведомления </w:t>
      </w:r>
      <w:r w:rsidRPr="00F37521">
        <w:rPr>
          <w:rFonts w:ascii="PT Astra Serif" w:eastAsia="Calibri" w:hAnsi="PT Astra Serif"/>
          <w:b/>
          <w:bCs/>
          <w:sz w:val="28"/>
          <w:szCs w:val="28"/>
          <w:lang w:eastAsia="ru-RU"/>
        </w:rPr>
        <w:t xml:space="preserve">об отсутствии информации </w:t>
      </w:r>
    </w:p>
    <w:p w:rsidR="00044D0D" w:rsidRPr="00F37521" w:rsidRDefault="00044D0D" w:rsidP="00044D0D">
      <w:pPr>
        <w:autoSpaceDE w:val="0"/>
        <w:autoSpaceDN w:val="0"/>
        <w:adjustRightInd w:val="0"/>
        <w:spacing w:before="20"/>
        <w:ind w:firstLine="284"/>
        <w:jc w:val="center"/>
        <w:rPr>
          <w:rFonts w:ascii="PT Astra Serif" w:eastAsia="Calibri" w:hAnsi="PT Astra Serif"/>
          <w:b/>
          <w:bCs/>
          <w:sz w:val="28"/>
          <w:szCs w:val="28"/>
          <w:lang w:eastAsia="ru-RU"/>
        </w:rPr>
      </w:pPr>
      <w:r w:rsidRPr="00F37521">
        <w:rPr>
          <w:rFonts w:ascii="PT Astra Serif" w:eastAsia="Calibri" w:hAnsi="PT Astra Serif"/>
          <w:b/>
          <w:bCs/>
          <w:sz w:val="28"/>
          <w:szCs w:val="28"/>
          <w:lang w:eastAsia="ru-RU"/>
        </w:rPr>
        <w:t>в реестре муниципального имущества</w:t>
      </w:r>
    </w:p>
    <w:p w:rsidR="00044D0D" w:rsidRPr="00F37521" w:rsidRDefault="00044D0D" w:rsidP="0020465D">
      <w:pPr>
        <w:spacing w:before="240"/>
        <w:ind w:left="142"/>
        <w:rPr>
          <w:rFonts w:ascii="PT Astra Serif" w:eastAsia="Calibri" w:hAnsi="PT Astra Serif"/>
          <w:sz w:val="28"/>
          <w:szCs w:val="28"/>
          <w:lang w:eastAsia="ru-RU"/>
        </w:rPr>
      </w:pPr>
      <w:r w:rsidRPr="00F37521">
        <w:rPr>
          <w:rFonts w:ascii="PT Astra Serif" w:eastAsia="Calibri" w:hAnsi="PT Astra Serif"/>
          <w:sz w:val="28"/>
          <w:szCs w:val="28"/>
          <w:lang w:eastAsia="ru-RU"/>
        </w:rPr>
        <w:t>_______________________________________________________________</w:t>
      </w:r>
    </w:p>
    <w:p w:rsidR="00044D0D" w:rsidRPr="00F37521" w:rsidRDefault="00044D0D" w:rsidP="00044D0D">
      <w:pPr>
        <w:ind w:left="142" w:firstLine="851"/>
        <w:jc w:val="center"/>
        <w:rPr>
          <w:rFonts w:ascii="PT Astra Serif" w:eastAsia="Calibri" w:hAnsi="PT Astra Serif"/>
          <w:sz w:val="16"/>
          <w:szCs w:val="16"/>
          <w:lang w:eastAsia="ru-RU"/>
        </w:rPr>
      </w:pPr>
      <w:r w:rsidRPr="00F37521">
        <w:rPr>
          <w:rFonts w:ascii="PT Astra Serif" w:eastAsia="Calibri" w:hAnsi="PT Astra Serif"/>
          <w:sz w:val="16"/>
          <w:szCs w:val="16"/>
          <w:lang w:eastAsia="ru-RU"/>
        </w:rPr>
        <w:t>Наименование органа, уполномоченного на предоставление услуги</w:t>
      </w:r>
    </w:p>
    <w:p w:rsidR="00044D0D" w:rsidRPr="00F37521" w:rsidRDefault="00044D0D" w:rsidP="00044D0D">
      <w:pPr>
        <w:spacing w:before="240"/>
        <w:ind w:firstLine="851"/>
        <w:jc w:val="both"/>
        <w:rPr>
          <w:rFonts w:ascii="PT Astra Serif" w:eastAsia="Calibri" w:hAnsi="PT Astra Serif"/>
          <w:sz w:val="28"/>
          <w:szCs w:val="28"/>
          <w:lang w:eastAsia="ru-RU"/>
        </w:rPr>
      </w:pPr>
    </w:p>
    <w:p w:rsidR="00044D0D" w:rsidRPr="00F37521" w:rsidRDefault="00044D0D" w:rsidP="00044D0D">
      <w:pPr>
        <w:spacing w:line="20" w:lineRule="atLeast"/>
        <w:ind w:left="4962"/>
        <w:jc w:val="both"/>
        <w:rPr>
          <w:rFonts w:ascii="PT Astra Serif" w:eastAsia="Calibri" w:hAnsi="PT Astra Serif"/>
          <w:color w:val="000000"/>
        </w:rPr>
      </w:pPr>
      <w:r w:rsidRPr="00F37521">
        <w:rPr>
          <w:rFonts w:ascii="PT Astra Serif" w:eastAsia="Calibri" w:hAnsi="PT Astra Serif"/>
          <w:color w:val="000000"/>
        </w:rPr>
        <w:t>Кому: ______________________</w:t>
      </w:r>
    </w:p>
    <w:p w:rsidR="00044D0D" w:rsidRPr="00F37521" w:rsidRDefault="00044D0D" w:rsidP="00044D0D">
      <w:pPr>
        <w:spacing w:line="20" w:lineRule="atLeast"/>
        <w:ind w:left="4962"/>
        <w:jc w:val="both"/>
        <w:rPr>
          <w:rFonts w:ascii="PT Astra Serif" w:eastAsia="Calibri" w:hAnsi="PT Astra Serif"/>
          <w:color w:val="000000"/>
        </w:rPr>
      </w:pPr>
    </w:p>
    <w:p w:rsidR="00044D0D" w:rsidRPr="00F37521" w:rsidRDefault="00044D0D" w:rsidP="00044D0D">
      <w:pPr>
        <w:autoSpaceDE w:val="0"/>
        <w:autoSpaceDN w:val="0"/>
        <w:adjustRightInd w:val="0"/>
        <w:spacing w:before="240"/>
        <w:ind w:firstLine="4962"/>
        <w:jc w:val="both"/>
        <w:rPr>
          <w:rFonts w:ascii="PT Astra Serif" w:eastAsia="Calibri" w:hAnsi="PT Astra Serif"/>
          <w:color w:val="000000"/>
          <w:u w:val="single"/>
        </w:rPr>
      </w:pPr>
      <w:r w:rsidRPr="00F37521">
        <w:rPr>
          <w:rFonts w:ascii="PT Astra Serif" w:eastAsia="Calibri" w:hAnsi="PT Astra Serif"/>
          <w:color w:val="000000"/>
        </w:rPr>
        <w:t>Контактные данные: _______________</w:t>
      </w:r>
    </w:p>
    <w:p w:rsidR="00044D0D" w:rsidRPr="00F37521" w:rsidRDefault="00044D0D" w:rsidP="00044D0D">
      <w:pPr>
        <w:autoSpaceDE w:val="0"/>
        <w:autoSpaceDN w:val="0"/>
        <w:adjustRightInd w:val="0"/>
        <w:spacing w:before="240"/>
        <w:ind w:firstLine="4962"/>
        <w:jc w:val="both"/>
        <w:rPr>
          <w:rFonts w:ascii="PT Astra Serif" w:eastAsia="Calibri" w:hAnsi="PT Astra Serif"/>
          <w:color w:val="000000"/>
          <w:u w:val="single"/>
        </w:rPr>
      </w:pPr>
    </w:p>
    <w:p w:rsidR="00044D0D" w:rsidRPr="00F37521" w:rsidRDefault="00044D0D" w:rsidP="00044D0D">
      <w:pPr>
        <w:autoSpaceDE w:val="0"/>
        <w:autoSpaceDN w:val="0"/>
        <w:adjustRightInd w:val="0"/>
        <w:spacing w:before="240"/>
        <w:ind w:firstLine="4962"/>
        <w:jc w:val="both"/>
        <w:rPr>
          <w:rFonts w:ascii="PT Astra Serif" w:eastAsia="Calibri" w:hAnsi="PT Astra Serif"/>
          <w:lang w:eastAsia="ru-RU"/>
        </w:rPr>
      </w:pPr>
    </w:p>
    <w:p w:rsidR="00044D0D" w:rsidRPr="00F37521" w:rsidRDefault="00044D0D" w:rsidP="00044D0D">
      <w:pPr>
        <w:spacing w:before="20" w:line="312" w:lineRule="auto"/>
        <w:ind w:firstLine="284"/>
        <w:jc w:val="center"/>
        <w:rPr>
          <w:rFonts w:ascii="PT Astra Serif" w:eastAsia="Calibri" w:hAnsi="PT Astra Serif"/>
          <w:b/>
          <w:lang w:eastAsia="ru-RU"/>
        </w:rPr>
      </w:pPr>
      <w:r w:rsidRPr="00F37521">
        <w:rPr>
          <w:rFonts w:ascii="PT Astra Serif" w:eastAsia="Calibri" w:hAnsi="PT Astra Serif"/>
          <w:b/>
          <w:lang w:eastAsia="ru-RU"/>
        </w:rPr>
        <w:t>Уведомление</w:t>
      </w:r>
    </w:p>
    <w:p w:rsidR="00044D0D" w:rsidRPr="00F37521" w:rsidRDefault="00044D0D" w:rsidP="00044D0D">
      <w:pPr>
        <w:autoSpaceDE w:val="0"/>
        <w:autoSpaceDN w:val="0"/>
        <w:adjustRightInd w:val="0"/>
        <w:spacing w:before="20"/>
        <w:ind w:firstLine="284"/>
        <w:jc w:val="center"/>
        <w:rPr>
          <w:rFonts w:ascii="PT Astra Serif" w:eastAsia="Calibri" w:hAnsi="PT Astra Serif"/>
          <w:b/>
          <w:bCs/>
          <w:lang w:eastAsia="ru-RU"/>
        </w:rPr>
      </w:pPr>
      <w:r w:rsidRPr="00F37521">
        <w:rPr>
          <w:rFonts w:ascii="PT Astra Serif" w:eastAsia="Calibri" w:hAnsi="PT Astra Serif"/>
          <w:b/>
          <w:bCs/>
          <w:lang w:eastAsia="ru-RU"/>
        </w:rPr>
        <w:t>об отсутствии информации в реестре муниципального имущества</w:t>
      </w:r>
    </w:p>
    <w:tbl>
      <w:tblPr>
        <w:tblW w:w="9624" w:type="dxa"/>
        <w:tblLayout w:type="fixed"/>
        <w:tblLook w:val="04A0" w:firstRow="1" w:lastRow="0" w:firstColumn="1" w:lastColumn="0" w:noHBand="0" w:noVBand="1"/>
      </w:tblPr>
      <w:tblGrid>
        <w:gridCol w:w="567"/>
        <w:gridCol w:w="3310"/>
        <w:gridCol w:w="1069"/>
        <w:gridCol w:w="445"/>
        <w:gridCol w:w="4233"/>
      </w:tblGrid>
      <w:tr w:rsidR="00044D0D" w:rsidRPr="00F37521" w:rsidTr="00044D0D">
        <w:trPr>
          <w:trHeight w:val="340"/>
        </w:trPr>
        <w:tc>
          <w:tcPr>
            <w:tcW w:w="567"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rPr>
            </w:pPr>
            <w:r w:rsidRPr="00F37521">
              <w:rPr>
                <w:rFonts w:ascii="PT Astra Serif" w:eastAsia="Calibri" w:hAnsi="PT Astra Serif"/>
              </w:rPr>
              <w:t>оОт</w:t>
            </w:r>
          </w:p>
        </w:tc>
        <w:tc>
          <w:tcPr>
            <w:tcW w:w="3310" w:type="dxa"/>
            <w:tcBorders>
              <w:bottom w:val="single" w:sz="4" w:space="0" w:color="auto"/>
            </w:tcBorders>
            <w:shd w:val="clear" w:color="auto" w:fill="auto"/>
            <w:vAlign w:val="center"/>
          </w:tcPr>
          <w:p w:rsidR="00044D0D" w:rsidRPr="00F37521" w:rsidRDefault="00044D0D" w:rsidP="00044D0D">
            <w:pPr>
              <w:suppressAutoHyphens w:val="0"/>
              <w:spacing w:before="240"/>
              <w:ind w:firstLine="851"/>
              <w:jc w:val="center"/>
              <w:rPr>
                <w:rFonts w:ascii="PT Astra Serif" w:eastAsia="Calibri" w:hAnsi="PT Astra Serif"/>
              </w:rPr>
            </w:pPr>
          </w:p>
        </w:tc>
        <w:tc>
          <w:tcPr>
            <w:tcW w:w="1069"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rPr>
            </w:pPr>
          </w:p>
        </w:tc>
        <w:tc>
          <w:tcPr>
            <w:tcW w:w="445"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lang w:val="en-US"/>
              </w:rPr>
            </w:pPr>
            <w:r w:rsidRPr="00F37521">
              <w:rPr>
                <w:rFonts w:ascii="PT Astra Serif" w:eastAsia="Calibri" w:hAnsi="PT Astra Serif"/>
              </w:rPr>
              <w:t>№</w:t>
            </w:r>
            <w:r w:rsidRPr="00F37521">
              <w:rPr>
                <w:rFonts w:ascii="PT Astra Serif" w:eastAsia="Calibri" w:hAnsi="PT Astra Serif"/>
                <w:lang w:val="en-US"/>
              </w:rPr>
              <w:t>№</w:t>
            </w:r>
          </w:p>
        </w:tc>
        <w:tc>
          <w:tcPr>
            <w:tcW w:w="4233" w:type="dxa"/>
            <w:tcBorders>
              <w:bottom w:val="single" w:sz="4" w:space="0" w:color="auto"/>
            </w:tcBorders>
            <w:shd w:val="clear" w:color="auto" w:fill="auto"/>
          </w:tcPr>
          <w:p w:rsidR="00044D0D" w:rsidRPr="00F37521" w:rsidRDefault="00044D0D" w:rsidP="00044D0D">
            <w:pPr>
              <w:suppressAutoHyphens w:val="0"/>
              <w:spacing w:before="240"/>
              <w:ind w:firstLine="851"/>
              <w:jc w:val="center"/>
              <w:rPr>
                <w:rFonts w:ascii="PT Astra Serif" w:eastAsia="Calibri" w:hAnsi="PT Astra Serif"/>
                <w:lang w:val="en-US"/>
              </w:rPr>
            </w:pPr>
          </w:p>
        </w:tc>
      </w:tr>
    </w:tbl>
    <w:p w:rsidR="00044D0D" w:rsidRPr="00F37521" w:rsidRDefault="00044D0D" w:rsidP="00044D0D">
      <w:pPr>
        <w:autoSpaceDE w:val="0"/>
        <w:autoSpaceDN w:val="0"/>
        <w:adjustRightInd w:val="0"/>
        <w:spacing w:before="240"/>
        <w:ind w:firstLine="851"/>
        <w:jc w:val="both"/>
        <w:rPr>
          <w:rFonts w:ascii="PT Astra Serif" w:eastAsia="Calibri" w:hAnsi="PT Astra Serif"/>
          <w:lang w:eastAsia="ru-RU"/>
        </w:rPr>
      </w:pPr>
    </w:p>
    <w:p w:rsidR="00044D0D" w:rsidRPr="00F37521" w:rsidRDefault="00044D0D" w:rsidP="00044D0D">
      <w:pPr>
        <w:spacing w:line="256" w:lineRule="auto"/>
        <w:ind w:firstLine="709"/>
        <w:jc w:val="both"/>
        <w:rPr>
          <w:rFonts w:ascii="PT Astra Serif" w:eastAsia="Calibri" w:hAnsi="PT Astra Serif"/>
          <w:color w:val="000000"/>
        </w:rPr>
      </w:pPr>
      <w:r w:rsidRPr="00F37521">
        <w:rPr>
          <w:rFonts w:ascii="PT Astra Serif" w:eastAsia="Calibri" w:hAnsi="PT Astra Serif"/>
          <w:color w:val="000000"/>
        </w:rPr>
        <w:t xml:space="preserve">По результатам рассмотрения заявления от ________ № ___________ </w:t>
      </w:r>
      <w:r w:rsidRPr="00F37521">
        <w:rPr>
          <w:rFonts w:ascii="PT Astra Serif" w:eastAsia="Calibri" w:hAnsi="PT Astra Serif"/>
          <w:color w:val="000000"/>
        </w:rPr>
        <w:br/>
        <w:t>сообщаем об отсутствии в реестре муниципального имущества запрашиваемых сведений.</w:t>
      </w:r>
    </w:p>
    <w:p w:rsidR="00044D0D" w:rsidRPr="00F37521" w:rsidRDefault="00044D0D" w:rsidP="00044D0D">
      <w:pPr>
        <w:spacing w:before="240" w:line="312" w:lineRule="auto"/>
        <w:ind w:firstLine="851"/>
        <w:jc w:val="both"/>
        <w:rPr>
          <w:rFonts w:ascii="PT Astra Serif" w:hAnsi="PT Astra Serif"/>
          <w:lang w:eastAsia="ru-RU"/>
        </w:rPr>
      </w:pPr>
      <w:r w:rsidRPr="00F37521">
        <w:rPr>
          <w:rFonts w:ascii="PT Astra Serif" w:hAnsi="PT Astra Serif"/>
          <w:lang w:eastAsia="ru-RU"/>
        </w:rPr>
        <w:t>Дополнительно информируем:______________________________________.</w:t>
      </w:r>
    </w:p>
    <w:p w:rsidR="00044D0D" w:rsidRPr="00F37521" w:rsidRDefault="00044D0D" w:rsidP="00044D0D">
      <w:pPr>
        <w:spacing w:before="240" w:line="312" w:lineRule="auto"/>
        <w:ind w:firstLine="851"/>
        <w:jc w:val="both"/>
        <w:rPr>
          <w:rFonts w:ascii="PT Astra Serif" w:hAnsi="PT Astra Serif"/>
          <w:lang w:eastAsia="ru-RU"/>
        </w:rPr>
      </w:pPr>
    </w:p>
    <w:p w:rsidR="00044D0D" w:rsidRPr="00F37521" w:rsidRDefault="00044D0D" w:rsidP="00044D0D">
      <w:pPr>
        <w:spacing w:before="240" w:line="312" w:lineRule="auto"/>
        <w:ind w:firstLine="851"/>
        <w:jc w:val="both"/>
        <w:rPr>
          <w:rFonts w:ascii="PT Astra Serif" w:hAnsi="PT Astra Serif"/>
          <w:sz w:val="28"/>
          <w:szCs w:val="28"/>
          <w:lang w:eastAsia="ru-RU"/>
        </w:rPr>
      </w:pPr>
    </w:p>
    <w:p w:rsidR="00044D0D" w:rsidRPr="00F37521" w:rsidRDefault="00044D0D" w:rsidP="00044D0D">
      <w:pPr>
        <w:spacing w:before="240" w:line="312" w:lineRule="auto"/>
        <w:ind w:firstLine="851"/>
        <w:jc w:val="both"/>
        <w:rPr>
          <w:rFonts w:ascii="PT Astra Serif" w:hAnsi="PT Astra Serif"/>
          <w:lang w:eastAsia="ru-RU"/>
        </w:rPr>
      </w:pPr>
    </w:p>
    <w:tbl>
      <w:tblPr>
        <w:tblW w:w="0" w:type="auto"/>
        <w:tblLook w:val="04A0" w:firstRow="1" w:lastRow="0" w:firstColumn="1" w:lastColumn="0" w:noHBand="0" w:noVBand="1"/>
      </w:tblPr>
      <w:tblGrid>
        <w:gridCol w:w="5067"/>
        <w:gridCol w:w="4504"/>
      </w:tblGrid>
      <w:tr w:rsidR="00044D0D" w:rsidRPr="00F37521" w:rsidTr="00044D0D">
        <w:tc>
          <w:tcPr>
            <w:tcW w:w="5098" w:type="dxa"/>
            <w:tcBorders>
              <w:top w:val="nil"/>
              <w:left w:val="nil"/>
              <w:bottom w:val="nil"/>
              <w:right w:val="single" w:sz="4" w:space="0" w:color="auto"/>
            </w:tcBorders>
            <w:shd w:val="clear" w:color="auto" w:fill="auto"/>
          </w:tcPr>
          <w:p w:rsidR="00044D0D" w:rsidRPr="00F37521" w:rsidRDefault="00044D0D" w:rsidP="00044D0D">
            <w:pPr>
              <w:suppressAutoHyphens w:val="0"/>
              <w:spacing w:line="256" w:lineRule="auto"/>
              <w:jc w:val="center"/>
              <w:rPr>
                <w:rFonts w:ascii="PT Astra Serif" w:eastAsia="Calibri" w:hAnsi="PT Astra Serif"/>
                <w:bCs/>
                <w:color w:val="000000"/>
              </w:rPr>
            </w:pPr>
            <w:r w:rsidRPr="00F37521">
              <w:rPr>
                <w:rFonts w:ascii="PT Astra Serif" w:eastAsia="Calibri" w:hAnsi="PT Astra Serif"/>
                <w:bCs/>
                <w:color w:val="000000"/>
              </w:rPr>
              <w:t>Должность, ФИО сотрудника, принявшего решение</w:t>
            </w:r>
          </w:p>
          <w:p w:rsidR="00044D0D" w:rsidRPr="00F37521" w:rsidRDefault="00044D0D" w:rsidP="00044D0D">
            <w:pPr>
              <w:suppressAutoHyphens w:val="0"/>
              <w:spacing w:line="256" w:lineRule="auto"/>
              <w:rPr>
                <w:rFonts w:ascii="PT Astra Serif" w:eastAsia="Calibri" w:hAnsi="PT Astra Serif"/>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Сведения об</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электронной</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подписи</w:t>
            </w:r>
          </w:p>
        </w:tc>
      </w:tr>
    </w:tbl>
    <w:p w:rsidR="00044D0D" w:rsidRPr="00F37521" w:rsidRDefault="00044D0D" w:rsidP="00044D0D">
      <w:pPr>
        <w:spacing w:before="240" w:line="312" w:lineRule="auto"/>
        <w:ind w:firstLine="851"/>
        <w:jc w:val="both"/>
        <w:rPr>
          <w:rFonts w:ascii="PT Astra Serif" w:hAnsi="PT Astra Serif"/>
          <w:sz w:val="28"/>
          <w:szCs w:val="28"/>
          <w:lang w:eastAsia="ru-RU"/>
        </w:rPr>
      </w:pPr>
    </w:p>
    <w:tbl>
      <w:tblPr>
        <w:tblW w:w="0" w:type="auto"/>
        <w:tblInd w:w="4219" w:type="dxa"/>
        <w:tblLook w:val="0000" w:firstRow="0" w:lastRow="0" w:firstColumn="0" w:lastColumn="0" w:noHBand="0" w:noVBand="0"/>
      </w:tblPr>
      <w:tblGrid>
        <w:gridCol w:w="5333"/>
      </w:tblGrid>
      <w:tr w:rsidR="0020465D" w:rsidRPr="00632A81" w:rsidTr="00EC5BD5">
        <w:trPr>
          <w:trHeight w:val="1846"/>
        </w:trPr>
        <w:tc>
          <w:tcPr>
            <w:tcW w:w="5333" w:type="dxa"/>
          </w:tcPr>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Приложение </w:t>
            </w:r>
            <w:r>
              <w:rPr>
                <w:rFonts w:ascii="PT Astra Serif" w:hAnsi="PT Astra Serif"/>
                <w:sz w:val="24"/>
                <w:szCs w:val="24"/>
              </w:rPr>
              <w:t>№ 3</w:t>
            </w:r>
          </w:p>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20465D" w:rsidRPr="00632A81" w:rsidRDefault="0020465D" w:rsidP="00EC5BD5">
            <w:pPr>
              <w:pStyle w:val="24"/>
              <w:jc w:val="center"/>
              <w:rPr>
                <w:rFonts w:ascii="PT Astra Serif" w:hAnsi="PT Astra Serif"/>
                <w:sz w:val="28"/>
                <w:szCs w:val="28"/>
              </w:rPr>
            </w:pPr>
            <w:r w:rsidRPr="003E38D4">
              <w:rPr>
                <w:rFonts w:ascii="PT Astra Serif" w:hAnsi="PT Astra Serif"/>
                <w:sz w:val="24"/>
                <w:szCs w:val="24"/>
              </w:rPr>
              <w:t>предоставления администрацией муниципального образования Щекинский район муниципальной услуги «</w:t>
            </w:r>
            <w:r w:rsidRPr="0020465D">
              <w:rPr>
                <w:rFonts w:ascii="PT Astra Serif" w:hAnsi="PT Astra Serif"/>
                <w:sz w:val="24"/>
                <w:szCs w:val="24"/>
              </w:rPr>
              <w:t>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учета, содержащейся в реестре имущества муниципального образования Щекинский район</w:t>
            </w:r>
            <w:r w:rsidRPr="003E38D4">
              <w:rPr>
                <w:rFonts w:ascii="PT Astra Serif" w:hAnsi="PT Astra Serif"/>
                <w:sz w:val="24"/>
                <w:szCs w:val="24"/>
              </w:rPr>
              <w:t>»</w:t>
            </w:r>
          </w:p>
        </w:tc>
      </w:tr>
    </w:tbl>
    <w:p w:rsidR="0020465D" w:rsidRPr="0085383A" w:rsidRDefault="0020465D" w:rsidP="0020465D">
      <w:pPr>
        <w:jc w:val="right"/>
        <w:rPr>
          <w:rFonts w:ascii="PT Astra Serif" w:hAnsi="PT Astra Serif"/>
          <w:sz w:val="16"/>
          <w:szCs w:val="16"/>
        </w:rPr>
      </w:pPr>
    </w:p>
    <w:p w:rsidR="0020465D" w:rsidRPr="00F37521" w:rsidRDefault="0020465D" w:rsidP="0020465D">
      <w:pPr>
        <w:widowControl w:val="0"/>
        <w:suppressAutoHyphens w:val="0"/>
        <w:autoSpaceDE w:val="0"/>
        <w:autoSpaceDN w:val="0"/>
        <w:adjustRightInd w:val="0"/>
        <w:jc w:val="both"/>
        <w:rPr>
          <w:rFonts w:ascii="PT Astra Serif" w:eastAsia="Calibri" w:hAnsi="PT Astra Serif" w:cs="Courier New"/>
          <w:sz w:val="28"/>
          <w:szCs w:val="28"/>
          <w:lang w:eastAsia="ru-RU"/>
        </w:rPr>
      </w:pPr>
    </w:p>
    <w:p w:rsidR="00044D0D" w:rsidRPr="00F37521" w:rsidRDefault="00044D0D" w:rsidP="00044D0D">
      <w:pPr>
        <w:spacing w:before="240"/>
        <w:ind w:firstLine="851"/>
        <w:jc w:val="center"/>
        <w:rPr>
          <w:rFonts w:ascii="PT Astra Serif" w:eastAsia="Calibri" w:hAnsi="PT Astra Serif"/>
          <w:b/>
          <w:sz w:val="28"/>
          <w:szCs w:val="28"/>
        </w:rPr>
      </w:pPr>
      <w:r w:rsidRPr="00F37521">
        <w:rPr>
          <w:rFonts w:ascii="PT Astra Serif" w:eastAsia="Calibri" w:hAnsi="PT Astra Serif"/>
          <w:b/>
          <w:sz w:val="28"/>
          <w:szCs w:val="28"/>
        </w:rPr>
        <w:t>Форма решения об отказе в выдаче выписки из реестра  муниципального имущества</w:t>
      </w:r>
    </w:p>
    <w:p w:rsidR="00044D0D" w:rsidRPr="00F37521" w:rsidRDefault="00044D0D" w:rsidP="0020465D">
      <w:pPr>
        <w:ind w:left="142"/>
        <w:rPr>
          <w:rFonts w:ascii="PT Astra Serif" w:eastAsia="Calibri" w:hAnsi="PT Astra Serif"/>
          <w:color w:val="000000"/>
        </w:rPr>
      </w:pPr>
      <w:r w:rsidRPr="00F37521">
        <w:rPr>
          <w:rFonts w:ascii="PT Astra Serif" w:eastAsia="Calibri" w:hAnsi="PT Astra Serif"/>
          <w:color w:val="000000"/>
        </w:rPr>
        <w:t>____________________________________________________________________________</w:t>
      </w:r>
    </w:p>
    <w:p w:rsidR="00044D0D" w:rsidRPr="00F37521" w:rsidRDefault="00044D0D" w:rsidP="00044D0D">
      <w:pPr>
        <w:ind w:left="142"/>
        <w:jc w:val="center"/>
        <w:rPr>
          <w:rFonts w:ascii="PT Astra Serif" w:eastAsia="Calibri" w:hAnsi="PT Astra Serif"/>
          <w:color w:val="000000"/>
          <w:sz w:val="16"/>
          <w:szCs w:val="16"/>
        </w:rPr>
      </w:pPr>
      <w:r w:rsidRPr="00F37521">
        <w:rPr>
          <w:rFonts w:ascii="PT Astra Serif" w:eastAsia="Calibri" w:hAnsi="PT Astra Serif"/>
          <w:color w:val="000000"/>
          <w:sz w:val="16"/>
          <w:szCs w:val="16"/>
        </w:rPr>
        <w:t>Наименование органа, уполномоченного на предоставлении услуги</w:t>
      </w:r>
    </w:p>
    <w:p w:rsidR="00044D0D" w:rsidRPr="00F37521" w:rsidRDefault="00044D0D" w:rsidP="00044D0D">
      <w:pPr>
        <w:tabs>
          <w:tab w:val="left" w:pos="1092"/>
        </w:tabs>
        <w:spacing w:before="240" w:line="312" w:lineRule="auto"/>
        <w:jc w:val="both"/>
        <w:rPr>
          <w:rFonts w:ascii="PT Astra Serif" w:eastAsia="Calibri" w:hAnsi="PT Astra Serif"/>
          <w:bCs/>
          <w:color w:val="000000"/>
        </w:rPr>
      </w:pPr>
    </w:p>
    <w:p w:rsidR="00044D0D" w:rsidRPr="00F37521" w:rsidRDefault="00044D0D" w:rsidP="00044D0D">
      <w:pPr>
        <w:spacing w:line="20" w:lineRule="atLeast"/>
        <w:ind w:left="4962"/>
        <w:jc w:val="both"/>
        <w:rPr>
          <w:rFonts w:ascii="PT Astra Serif" w:eastAsia="Calibri" w:hAnsi="PT Astra Serif"/>
          <w:color w:val="000000"/>
        </w:rPr>
      </w:pPr>
      <w:r w:rsidRPr="00F37521">
        <w:rPr>
          <w:rFonts w:ascii="PT Astra Serif" w:eastAsia="Calibri" w:hAnsi="PT Astra Serif"/>
          <w:color w:val="000000"/>
        </w:rPr>
        <w:t>Кому: ____________________________</w:t>
      </w:r>
    </w:p>
    <w:p w:rsidR="00044D0D" w:rsidRPr="00F37521" w:rsidRDefault="00044D0D" w:rsidP="00044D0D">
      <w:pPr>
        <w:spacing w:line="20" w:lineRule="atLeast"/>
        <w:ind w:left="4962"/>
        <w:jc w:val="both"/>
        <w:rPr>
          <w:rFonts w:ascii="PT Astra Serif" w:eastAsia="Calibri" w:hAnsi="PT Astra Serif"/>
          <w:color w:val="000000"/>
        </w:rPr>
      </w:pPr>
    </w:p>
    <w:p w:rsidR="00044D0D" w:rsidRPr="00F37521" w:rsidRDefault="00044D0D" w:rsidP="00044D0D">
      <w:pPr>
        <w:spacing w:line="20" w:lineRule="atLeast"/>
        <w:ind w:left="4962"/>
        <w:jc w:val="both"/>
        <w:rPr>
          <w:rFonts w:ascii="PT Astra Serif" w:eastAsia="Calibri" w:hAnsi="PT Astra Serif"/>
          <w:color w:val="000000"/>
        </w:rPr>
      </w:pPr>
      <w:r w:rsidRPr="00F37521">
        <w:rPr>
          <w:rFonts w:ascii="PT Astra Serif" w:eastAsia="Calibri" w:hAnsi="PT Astra Serif"/>
          <w:color w:val="000000"/>
        </w:rPr>
        <w:t>Контактные данные: ________________</w:t>
      </w:r>
    </w:p>
    <w:p w:rsidR="00044D0D" w:rsidRPr="00F37521" w:rsidRDefault="00044D0D" w:rsidP="00044D0D">
      <w:pPr>
        <w:jc w:val="center"/>
        <w:rPr>
          <w:rFonts w:ascii="PT Astra Serif" w:eastAsia="Calibri" w:hAnsi="PT Astra Serif"/>
          <w:b/>
          <w:color w:val="000000"/>
        </w:rPr>
      </w:pPr>
    </w:p>
    <w:p w:rsidR="00044D0D" w:rsidRPr="00F37521" w:rsidRDefault="00044D0D" w:rsidP="00044D0D">
      <w:pPr>
        <w:jc w:val="center"/>
        <w:rPr>
          <w:rFonts w:ascii="PT Astra Serif" w:eastAsia="Calibri" w:hAnsi="PT Astra Serif"/>
          <w:b/>
          <w:color w:val="000000"/>
        </w:rPr>
      </w:pPr>
      <w:r w:rsidRPr="00F37521">
        <w:rPr>
          <w:rFonts w:ascii="PT Astra Serif" w:eastAsia="Calibri" w:hAnsi="PT Astra Serif"/>
          <w:b/>
          <w:color w:val="000000"/>
        </w:rPr>
        <w:t>РЕШЕНИЕ</w:t>
      </w:r>
      <w:r w:rsidRPr="00F37521">
        <w:rPr>
          <w:rFonts w:ascii="PT Astra Serif" w:eastAsia="Calibri" w:hAnsi="PT Astra Serif"/>
          <w:b/>
          <w:color w:val="000000"/>
        </w:rPr>
        <w:br/>
        <w:t>об отказе в выдаче выписки из реестра муниципального имущества</w:t>
      </w:r>
    </w:p>
    <w:tbl>
      <w:tblPr>
        <w:tblW w:w="9075" w:type="dxa"/>
        <w:tblInd w:w="142" w:type="dxa"/>
        <w:tblLayout w:type="fixed"/>
        <w:tblLook w:val="04A0" w:firstRow="1" w:lastRow="0" w:firstColumn="1" w:lastColumn="0" w:noHBand="0" w:noVBand="1"/>
      </w:tblPr>
      <w:tblGrid>
        <w:gridCol w:w="567"/>
        <w:gridCol w:w="2406"/>
        <w:gridCol w:w="3550"/>
        <w:gridCol w:w="567"/>
        <w:gridCol w:w="1985"/>
      </w:tblGrid>
      <w:tr w:rsidR="00044D0D" w:rsidRPr="00F37521" w:rsidTr="00044D0D">
        <w:trPr>
          <w:trHeight w:val="340"/>
        </w:trPr>
        <w:tc>
          <w:tcPr>
            <w:tcW w:w="567" w:type="dxa"/>
            <w:shd w:val="clear" w:color="auto" w:fill="auto"/>
            <w:hideMark/>
          </w:tcPr>
          <w:p w:rsidR="00044D0D" w:rsidRPr="00F37521" w:rsidRDefault="00044D0D" w:rsidP="00044D0D">
            <w:pPr>
              <w:suppressAutoHyphens w:val="0"/>
              <w:rPr>
                <w:rFonts w:ascii="PT Astra Serif" w:eastAsia="Calibri" w:hAnsi="PT Astra Serif"/>
                <w:color w:val="000000"/>
              </w:rPr>
            </w:pPr>
            <w:r w:rsidRPr="00F37521">
              <w:rPr>
                <w:rFonts w:ascii="PT Astra Serif" w:eastAsia="Calibri" w:hAnsi="PT Astra Serif"/>
                <w:color w:val="000000"/>
              </w:rPr>
              <w:t>от</w:t>
            </w:r>
          </w:p>
        </w:tc>
        <w:tc>
          <w:tcPr>
            <w:tcW w:w="2405" w:type="dxa"/>
            <w:tcBorders>
              <w:top w:val="nil"/>
              <w:left w:val="nil"/>
              <w:bottom w:val="single" w:sz="4" w:space="0" w:color="auto"/>
              <w:right w:val="nil"/>
            </w:tcBorders>
            <w:shd w:val="clear" w:color="auto" w:fill="auto"/>
          </w:tcPr>
          <w:p w:rsidR="00044D0D" w:rsidRPr="00F37521" w:rsidRDefault="00044D0D" w:rsidP="00044D0D">
            <w:pPr>
              <w:suppressAutoHyphens w:val="0"/>
              <w:rPr>
                <w:rFonts w:ascii="PT Astra Serif" w:eastAsia="Calibri" w:hAnsi="PT Astra Serif"/>
                <w:color w:val="000000"/>
              </w:rPr>
            </w:pPr>
          </w:p>
        </w:tc>
        <w:tc>
          <w:tcPr>
            <w:tcW w:w="3549" w:type="dxa"/>
            <w:shd w:val="clear" w:color="auto" w:fill="auto"/>
          </w:tcPr>
          <w:p w:rsidR="00044D0D" w:rsidRPr="00F37521" w:rsidRDefault="00044D0D" w:rsidP="00044D0D">
            <w:pPr>
              <w:suppressAutoHyphens w:val="0"/>
              <w:rPr>
                <w:rFonts w:ascii="PT Astra Serif" w:eastAsia="Calibri" w:hAnsi="PT Astra Serif"/>
                <w:color w:val="000000"/>
              </w:rPr>
            </w:pPr>
          </w:p>
        </w:tc>
        <w:tc>
          <w:tcPr>
            <w:tcW w:w="567" w:type="dxa"/>
            <w:shd w:val="clear" w:color="auto" w:fill="auto"/>
            <w:hideMark/>
          </w:tcPr>
          <w:p w:rsidR="00044D0D" w:rsidRPr="00F37521" w:rsidRDefault="00044D0D" w:rsidP="00044D0D">
            <w:pPr>
              <w:suppressAutoHyphens w:val="0"/>
              <w:rPr>
                <w:rFonts w:ascii="PT Astra Serif" w:eastAsia="Calibri" w:hAnsi="PT Astra Serif"/>
                <w:color w:val="000000"/>
              </w:rPr>
            </w:pPr>
            <w:r w:rsidRPr="00F37521">
              <w:rPr>
                <w:rFonts w:ascii="PT Astra Serif" w:eastAsia="Calibri" w:hAnsi="PT Astra Serif"/>
                <w:color w:val="000000"/>
              </w:rPr>
              <w:t>№</w:t>
            </w:r>
          </w:p>
        </w:tc>
        <w:tc>
          <w:tcPr>
            <w:tcW w:w="1984" w:type="dxa"/>
            <w:tcBorders>
              <w:top w:val="nil"/>
              <w:left w:val="nil"/>
              <w:bottom w:val="single" w:sz="4" w:space="0" w:color="auto"/>
              <w:right w:val="nil"/>
            </w:tcBorders>
            <w:shd w:val="clear" w:color="auto" w:fill="auto"/>
          </w:tcPr>
          <w:p w:rsidR="00044D0D" w:rsidRPr="00F37521" w:rsidRDefault="00044D0D" w:rsidP="00044D0D">
            <w:pPr>
              <w:suppressAutoHyphens w:val="0"/>
              <w:rPr>
                <w:rFonts w:ascii="PT Astra Serif" w:eastAsia="Calibri" w:hAnsi="PT Astra Serif"/>
                <w:color w:val="000000"/>
              </w:rPr>
            </w:pPr>
          </w:p>
        </w:tc>
      </w:tr>
    </w:tbl>
    <w:p w:rsidR="00044D0D" w:rsidRPr="00F37521" w:rsidRDefault="00044D0D" w:rsidP="00044D0D">
      <w:pPr>
        <w:spacing w:line="256" w:lineRule="auto"/>
        <w:jc w:val="both"/>
        <w:rPr>
          <w:rFonts w:ascii="PT Astra Serif" w:eastAsia="Calibri" w:hAnsi="PT Astra Serif"/>
          <w:color w:val="000000"/>
          <w:lang w:val="en-US"/>
        </w:rPr>
      </w:pP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____________</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 xml:space="preserve">Дополнительно информируем: </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____________</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Вы вправе повторно обратиться в уполномоченный орган с заявлением после устранения указанных нарушений.</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44D0D" w:rsidRPr="00F37521" w:rsidRDefault="00044D0D" w:rsidP="00044D0D">
      <w:pPr>
        <w:tabs>
          <w:tab w:val="left" w:pos="851"/>
          <w:tab w:val="left" w:pos="1134"/>
        </w:tabs>
        <w:spacing w:line="276" w:lineRule="auto"/>
        <w:jc w:val="both"/>
        <w:rPr>
          <w:rFonts w:ascii="PT Astra Serif" w:hAnsi="PT Astra Serif"/>
          <w:bCs/>
          <w:color w:val="000000"/>
          <w:lang w:eastAsia="ru-RU" w:bidi="ru-RU"/>
        </w:rPr>
      </w:pPr>
    </w:p>
    <w:p w:rsidR="00044D0D" w:rsidRPr="00F37521" w:rsidRDefault="00044D0D" w:rsidP="00044D0D">
      <w:pPr>
        <w:tabs>
          <w:tab w:val="left" w:pos="1092"/>
        </w:tabs>
        <w:spacing w:before="240" w:line="312" w:lineRule="auto"/>
        <w:ind w:firstLine="426"/>
        <w:jc w:val="both"/>
        <w:rPr>
          <w:rFonts w:ascii="PT Astra Serif" w:eastAsia="Calibri" w:hAnsi="PT Astra Serif"/>
          <w:bCs/>
          <w:color w:val="000000"/>
        </w:rPr>
      </w:pPr>
    </w:p>
    <w:tbl>
      <w:tblPr>
        <w:tblW w:w="0" w:type="auto"/>
        <w:tblLook w:val="04A0" w:firstRow="1" w:lastRow="0" w:firstColumn="1" w:lastColumn="0" w:noHBand="0" w:noVBand="1"/>
      </w:tblPr>
      <w:tblGrid>
        <w:gridCol w:w="5067"/>
        <w:gridCol w:w="4504"/>
      </w:tblGrid>
      <w:tr w:rsidR="00044D0D" w:rsidRPr="00F37521" w:rsidTr="00044D0D">
        <w:tc>
          <w:tcPr>
            <w:tcW w:w="5098" w:type="dxa"/>
            <w:tcBorders>
              <w:top w:val="nil"/>
              <w:left w:val="nil"/>
              <w:bottom w:val="nil"/>
              <w:right w:val="single" w:sz="4" w:space="0" w:color="auto"/>
            </w:tcBorders>
            <w:shd w:val="clear" w:color="auto" w:fill="auto"/>
          </w:tcPr>
          <w:p w:rsidR="00044D0D" w:rsidRPr="00F37521" w:rsidRDefault="00044D0D" w:rsidP="00044D0D">
            <w:pPr>
              <w:suppressAutoHyphens w:val="0"/>
              <w:spacing w:line="256" w:lineRule="auto"/>
              <w:jc w:val="center"/>
              <w:rPr>
                <w:rFonts w:ascii="PT Astra Serif" w:eastAsia="Calibri" w:hAnsi="PT Astra Serif"/>
                <w:bCs/>
                <w:color w:val="000000"/>
              </w:rPr>
            </w:pPr>
            <w:r w:rsidRPr="00F37521">
              <w:rPr>
                <w:rFonts w:ascii="PT Astra Serif" w:eastAsia="Calibri" w:hAnsi="PT Astra Serif"/>
                <w:bCs/>
                <w:color w:val="000000"/>
              </w:rPr>
              <w:t>Должность, ФИО сотрудника, принявшего решение</w:t>
            </w:r>
          </w:p>
          <w:p w:rsidR="00044D0D" w:rsidRPr="00F37521" w:rsidRDefault="00044D0D" w:rsidP="00044D0D">
            <w:pPr>
              <w:suppressAutoHyphens w:val="0"/>
              <w:spacing w:line="256" w:lineRule="auto"/>
              <w:rPr>
                <w:rFonts w:ascii="PT Astra Serif" w:eastAsia="Calibri" w:hAnsi="PT Astra Serif"/>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Сведения об</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электронной</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подписи</w:t>
            </w:r>
          </w:p>
        </w:tc>
      </w:tr>
    </w:tbl>
    <w:p w:rsidR="00E55003" w:rsidRPr="00F37521" w:rsidRDefault="00E55003">
      <w:pPr>
        <w:rPr>
          <w:rFonts w:ascii="PT Astra Serif" w:hAnsi="PT Astra Serif" w:cs="PT Astra Serif"/>
          <w:sz w:val="28"/>
          <w:szCs w:val="28"/>
        </w:rPr>
      </w:pPr>
    </w:p>
    <w:p w:rsidR="00D33C6B" w:rsidRPr="00F37521" w:rsidRDefault="00D33C6B" w:rsidP="00BB44AA">
      <w:pPr>
        <w:rPr>
          <w:rFonts w:ascii="PT Astra Serif" w:hAnsi="PT Astra Serif" w:cs="PT Astra Serif"/>
          <w:sz w:val="28"/>
          <w:szCs w:val="28"/>
        </w:rPr>
      </w:pPr>
    </w:p>
    <w:p w:rsidR="00D33C6B" w:rsidRPr="00F37521" w:rsidRDefault="00D33C6B" w:rsidP="00BB44AA">
      <w:pPr>
        <w:rPr>
          <w:rFonts w:ascii="PT Astra Serif" w:hAnsi="PT Astra Serif" w:cs="PT Astra Serif"/>
          <w:sz w:val="28"/>
          <w:szCs w:val="28"/>
        </w:rPr>
      </w:pPr>
    </w:p>
    <w:p w:rsidR="001B66C5" w:rsidRPr="00F37521" w:rsidRDefault="001B66C5" w:rsidP="00D33C6B">
      <w:pPr>
        <w:jc w:val="center"/>
        <w:rPr>
          <w:rFonts w:ascii="PT Astra Serif" w:hAnsi="PT Astra Serif" w:cs="PT Astra Serif"/>
          <w:sz w:val="28"/>
          <w:szCs w:val="28"/>
        </w:rPr>
      </w:pPr>
      <w:r w:rsidRPr="00F37521">
        <w:rPr>
          <w:rFonts w:ascii="PT Astra Serif" w:hAnsi="PT Astra Serif" w:cs="PT Astra Serif"/>
          <w:sz w:val="28"/>
          <w:szCs w:val="28"/>
        </w:rPr>
        <w:t>__________________________________________________</w:t>
      </w:r>
    </w:p>
    <w:sectPr w:rsidR="001B66C5" w:rsidRPr="00F37521" w:rsidSect="00F37521">
      <w:headerReference w:type="even" r:id="rId56"/>
      <w:headerReference w:type="default" r:id="rId57"/>
      <w:footerReference w:type="even" r:id="rId58"/>
      <w:footerReference w:type="default" r:id="rId59"/>
      <w:headerReference w:type="first" r:id="rId60"/>
      <w:footerReference w:type="first" r:id="rId6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FCC" w:rsidRDefault="00AC0FCC">
      <w:r>
        <w:separator/>
      </w:r>
    </w:p>
  </w:endnote>
  <w:endnote w:type="continuationSeparator" w:id="0">
    <w:p w:rsidR="00AC0FCC" w:rsidRDefault="00AC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1" w:usb1="00000000" w:usb2="00000000" w:usb3="00000000" w:csb0="0000001F" w:csb1="00000000"/>
  </w:font>
  <w:font w:name="Noto Sans Devanagari">
    <w:altName w:val="Arial"/>
    <w:panose1 w:val="00000000000000000000"/>
    <w:charset w:val="00"/>
    <w:family w:val="roman"/>
    <w:notTrueType/>
    <w:pitch w:val="default"/>
  </w:font>
  <w:font w:name="Liberation Serif">
    <w:altName w:val="Times New Roman"/>
    <w:charset w:val="CC"/>
    <w:family w:val="roman"/>
    <w:pitch w:val="variable"/>
    <w:sig w:usb0="E0000AFF" w:usb1="500078FF" w:usb2="00000021" w:usb3="00000000" w:csb0="000001BF" w:csb1="00000000"/>
  </w:font>
  <w:font w:name="PT Astra Serif">
    <w:altName w:val="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FCC" w:rsidRDefault="00AC0FCC">
      <w:r>
        <w:separator/>
      </w:r>
    </w:p>
  </w:footnote>
  <w:footnote w:type="continuationSeparator" w:id="0">
    <w:p w:rsidR="00AC0FCC" w:rsidRDefault="00AC0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C5BD5" w:rsidRPr="000B291F" w:rsidRDefault="00EC5BD5">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C7628">
          <w:rPr>
            <w:rFonts w:ascii="PT Astra Serif" w:hAnsi="PT Astra Serif"/>
            <w:noProof/>
            <w:sz w:val="28"/>
            <w:szCs w:val="28"/>
          </w:rPr>
          <w:t>2</w:t>
        </w:r>
        <w:r w:rsidRPr="000B291F">
          <w:rPr>
            <w:rFonts w:ascii="PT Astra Serif" w:hAnsi="PT Astra Serif"/>
            <w:sz w:val="28"/>
            <w:szCs w:val="28"/>
          </w:rPr>
          <w:fldChar w:fldCharType="end"/>
        </w:r>
      </w:p>
    </w:sdtContent>
  </w:sdt>
  <w:p w:rsidR="00EC5BD5" w:rsidRDefault="00EC5BD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2"/>
      <w:jc w:val="center"/>
    </w:pPr>
  </w:p>
  <w:p w:rsidR="00EC5BD5" w:rsidRDefault="00EC5BD5">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578061"/>
      <w:docPartObj>
        <w:docPartGallery w:val="Page Numbers (Top of Page)"/>
        <w:docPartUnique/>
      </w:docPartObj>
    </w:sdtPr>
    <w:sdtEndPr>
      <w:rPr>
        <w:rFonts w:ascii="PT Astra Serif" w:hAnsi="PT Astra Serif"/>
        <w:sz w:val="28"/>
        <w:szCs w:val="28"/>
      </w:rPr>
    </w:sdtEndPr>
    <w:sdtContent>
      <w:p w:rsidR="00EC5BD5" w:rsidRPr="00F37521" w:rsidRDefault="00EC5BD5">
        <w:pPr>
          <w:pStyle w:val="af2"/>
          <w:jc w:val="center"/>
          <w:rPr>
            <w:rFonts w:ascii="PT Astra Serif" w:hAnsi="PT Astra Serif"/>
            <w:sz w:val="28"/>
            <w:szCs w:val="28"/>
          </w:rPr>
        </w:pPr>
        <w:r w:rsidRPr="00F37521">
          <w:rPr>
            <w:rFonts w:ascii="PT Astra Serif" w:hAnsi="PT Astra Serif"/>
            <w:sz w:val="28"/>
            <w:szCs w:val="28"/>
          </w:rPr>
          <w:fldChar w:fldCharType="begin"/>
        </w:r>
        <w:r w:rsidRPr="00F37521">
          <w:rPr>
            <w:rFonts w:ascii="PT Astra Serif" w:hAnsi="PT Astra Serif"/>
            <w:sz w:val="28"/>
            <w:szCs w:val="28"/>
          </w:rPr>
          <w:instrText>PAGE   \* MERGEFORMAT</w:instrText>
        </w:r>
        <w:r w:rsidRPr="00F37521">
          <w:rPr>
            <w:rFonts w:ascii="PT Astra Serif" w:hAnsi="PT Astra Serif"/>
            <w:sz w:val="28"/>
            <w:szCs w:val="28"/>
          </w:rPr>
          <w:fldChar w:fldCharType="separate"/>
        </w:r>
        <w:r w:rsidR="006C7628">
          <w:rPr>
            <w:rFonts w:ascii="PT Astra Serif" w:hAnsi="PT Astra Serif"/>
            <w:noProof/>
            <w:sz w:val="28"/>
            <w:szCs w:val="28"/>
          </w:rPr>
          <w:t>34</w:t>
        </w:r>
        <w:r w:rsidRPr="00F37521">
          <w:rPr>
            <w:rFonts w:ascii="PT Astra Serif" w:hAnsi="PT Astra Serif"/>
            <w:sz w:val="28"/>
            <w:szCs w:val="28"/>
          </w:rPr>
          <w:fldChar w:fldCharType="end"/>
        </w:r>
      </w:p>
    </w:sdtContent>
  </w:sdt>
  <w:p w:rsidR="00EC5BD5" w:rsidRDefault="00EC5BD5">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9C32BDC"/>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D06D4"/>
    <w:multiLevelType w:val="hybridMultilevel"/>
    <w:tmpl w:val="6B82DB3C"/>
    <w:lvl w:ilvl="0" w:tplc="EC760F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8B1465"/>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6">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D04A7E"/>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70476E0"/>
    <w:multiLevelType w:val="hybridMultilevel"/>
    <w:tmpl w:val="9956EDA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826168"/>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0"/>
  </w:num>
  <w:num w:numId="3">
    <w:abstractNumId w:val="5"/>
  </w:num>
  <w:num w:numId="4">
    <w:abstractNumId w:val="7"/>
  </w:num>
  <w:num w:numId="5">
    <w:abstractNumId w:val="4"/>
  </w:num>
  <w:num w:numId="6">
    <w:abstractNumId w:val="13"/>
  </w:num>
  <w:num w:numId="7">
    <w:abstractNumId w:val="1"/>
  </w:num>
  <w:num w:numId="8">
    <w:abstractNumId w:val="9"/>
  </w:num>
  <w:num w:numId="9">
    <w:abstractNumId w:val="8"/>
  </w:num>
  <w:num w:numId="10">
    <w:abstractNumId w:val="6"/>
  </w:num>
  <w:num w:numId="11">
    <w:abstractNumId w:val="2"/>
  </w:num>
  <w:num w:numId="12">
    <w:abstractNumId w:val="14"/>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2F94"/>
    <w:rsid w:val="00044D0D"/>
    <w:rsid w:val="0004561B"/>
    <w:rsid w:val="00064CF1"/>
    <w:rsid w:val="00083022"/>
    <w:rsid w:val="00097D31"/>
    <w:rsid w:val="000A4ADC"/>
    <w:rsid w:val="000B094D"/>
    <w:rsid w:val="000D05A0"/>
    <w:rsid w:val="000D2F28"/>
    <w:rsid w:val="000E6231"/>
    <w:rsid w:val="000F03B2"/>
    <w:rsid w:val="000F1693"/>
    <w:rsid w:val="000F6EF8"/>
    <w:rsid w:val="00115CE3"/>
    <w:rsid w:val="0011670F"/>
    <w:rsid w:val="00122D1E"/>
    <w:rsid w:val="00123E1C"/>
    <w:rsid w:val="00140632"/>
    <w:rsid w:val="0016136D"/>
    <w:rsid w:val="00174B1C"/>
    <w:rsid w:val="00174BF8"/>
    <w:rsid w:val="001A5FBD"/>
    <w:rsid w:val="001B66C5"/>
    <w:rsid w:val="001C32A8"/>
    <w:rsid w:val="001C7CE2"/>
    <w:rsid w:val="001D4B7F"/>
    <w:rsid w:val="001D6157"/>
    <w:rsid w:val="001E53E5"/>
    <w:rsid w:val="001F0365"/>
    <w:rsid w:val="001F5990"/>
    <w:rsid w:val="002013D6"/>
    <w:rsid w:val="00202509"/>
    <w:rsid w:val="0020465D"/>
    <w:rsid w:val="0021412F"/>
    <w:rsid w:val="002147F8"/>
    <w:rsid w:val="00236560"/>
    <w:rsid w:val="002442E8"/>
    <w:rsid w:val="00251C69"/>
    <w:rsid w:val="00260B37"/>
    <w:rsid w:val="00270C3B"/>
    <w:rsid w:val="0027132A"/>
    <w:rsid w:val="00290209"/>
    <w:rsid w:val="0029794D"/>
    <w:rsid w:val="002A16C1"/>
    <w:rsid w:val="002A29B5"/>
    <w:rsid w:val="002B1B6A"/>
    <w:rsid w:val="002B4FD2"/>
    <w:rsid w:val="002C4ED5"/>
    <w:rsid w:val="002D2C57"/>
    <w:rsid w:val="002E0CED"/>
    <w:rsid w:val="002E54BE"/>
    <w:rsid w:val="0030561A"/>
    <w:rsid w:val="00322635"/>
    <w:rsid w:val="00386119"/>
    <w:rsid w:val="00395939"/>
    <w:rsid w:val="003A2384"/>
    <w:rsid w:val="003B366C"/>
    <w:rsid w:val="003B3C65"/>
    <w:rsid w:val="003C3A0B"/>
    <w:rsid w:val="003D216B"/>
    <w:rsid w:val="0040241D"/>
    <w:rsid w:val="00433E32"/>
    <w:rsid w:val="00440670"/>
    <w:rsid w:val="0046439D"/>
    <w:rsid w:val="00480AE7"/>
    <w:rsid w:val="0048387B"/>
    <w:rsid w:val="00485666"/>
    <w:rsid w:val="00485C80"/>
    <w:rsid w:val="00492F3B"/>
    <w:rsid w:val="004964FF"/>
    <w:rsid w:val="004A3E4D"/>
    <w:rsid w:val="004C74A2"/>
    <w:rsid w:val="004D3861"/>
    <w:rsid w:val="004E078B"/>
    <w:rsid w:val="004F794D"/>
    <w:rsid w:val="00514068"/>
    <w:rsid w:val="00522116"/>
    <w:rsid w:val="00525C89"/>
    <w:rsid w:val="00527B97"/>
    <w:rsid w:val="005460C8"/>
    <w:rsid w:val="005A64B2"/>
    <w:rsid w:val="005B2800"/>
    <w:rsid w:val="005B3753"/>
    <w:rsid w:val="005C1D16"/>
    <w:rsid w:val="005C6B9A"/>
    <w:rsid w:val="005F34E2"/>
    <w:rsid w:val="005F4EF5"/>
    <w:rsid w:val="005F6D36"/>
    <w:rsid w:val="005F7562"/>
    <w:rsid w:val="005F7DEF"/>
    <w:rsid w:val="00631C5C"/>
    <w:rsid w:val="00634EC6"/>
    <w:rsid w:val="00635F0F"/>
    <w:rsid w:val="00636745"/>
    <w:rsid w:val="00673A23"/>
    <w:rsid w:val="00680751"/>
    <w:rsid w:val="00684B00"/>
    <w:rsid w:val="006A238B"/>
    <w:rsid w:val="006C338E"/>
    <w:rsid w:val="006C7628"/>
    <w:rsid w:val="006F1EC8"/>
    <w:rsid w:val="006F2075"/>
    <w:rsid w:val="00702ED4"/>
    <w:rsid w:val="007112E3"/>
    <w:rsid w:val="007143EE"/>
    <w:rsid w:val="00724E8F"/>
    <w:rsid w:val="00735804"/>
    <w:rsid w:val="00750ABC"/>
    <w:rsid w:val="00751008"/>
    <w:rsid w:val="0077122D"/>
    <w:rsid w:val="0078728B"/>
    <w:rsid w:val="00796661"/>
    <w:rsid w:val="0079671D"/>
    <w:rsid w:val="007A4A61"/>
    <w:rsid w:val="007C18E9"/>
    <w:rsid w:val="007D01DD"/>
    <w:rsid w:val="007D771E"/>
    <w:rsid w:val="007F12CE"/>
    <w:rsid w:val="007F4F01"/>
    <w:rsid w:val="008015DB"/>
    <w:rsid w:val="008158D5"/>
    <w:rsid w:val="00816C14"/>
    <w:rsid w:val="00824D7A"/>
    <w:rsid w:val="00826211"/>
    <w:rsid w:val="0083223B"/>
    <w:rsid w:val="00843A21"/>
    <w:rsid w:val="00850887"/>
    <w:rsid w:val="0085386C"/>
    <w:rsid w:val="008702FD"/>
    <w:rsid w:val="00882FB7"/>
    <w:rsid w:val="00886A38"/>
    <w:rsid w:val="008966DD"/>
    <w:rsid w:val="008A457D"/>
    <w:rsid w:val="008D74F2"/>
    <w:rsid w:val="008F2E0C"/>
    <w:rsid w:val="008F6F91"/>
    <w:rsid w:val="009110D2"/>
    <w:rsid w:val="00925834"/>
    <w:rsid w:val="00956E28"/>
    <w:rsid w:val="00977626"/>
    <w:rsid w:val="00993A11"/>
    <w:rsid w:val="009A7968"/>
    <w:rsid w:val="009C31AA"/>
    <w:rsid w:val="009D3161"/>
    <w:rsid w:val="009D3E98"/>
    <w:rsid w:val="009E3A80"/>
    <w:rsid w:val="00A22A2A"/>
    <w:rsid w:val="00A24EB9"/>
    <w:rsid w:val="00A333F8"/>
    <w:rsid w:val="00A45154"/>
    <w:rsid w:val="00A5798E"/>
    <w:rsid w:val="00A63316"/>
    <w:rsid w:val="00A902DC"/>
    <w:rsid w:val="00AB3C0B"/>
    <w:rsid w:val="00AB3CD2"/>
    <w:rsid w:val="00AC0FCC"/>
    <w:rsid w:val="00AD6C6D"/>
    <w:rsid w:val="00B0269F"/>
    <w:rsid w:val="00B0593F"/>
    <w:rsid w:val="00B562C1"/>
    <w:rsid w:val="00B63641"/>
    <w:rsid w:val="00B84FF3"/>
    <w:rsid w:val="00B958E8"/>
    <w:rsid w:val="00BA4658"/>
    <w:rsid w:val="00BB44AA"/>
    <w:rsid w:val="00BC25B4"/>
    <w:rsid w:val="00BC4D1C"/>
    <w:rsid w:val="00BD2261"/>
    <w:rsid w:val="00BE0CAA"/>
    <w:rsid w:val="00BE2E02"/>
    <w:rsid w:val="00BE4491"/>
    <w:rsid w:val="00BE5180"/>
    <w:rsid w:val="00BE5A50"/>
    <w:rsid w:val="00BF1A0C"/>
    <w:rsid w:val="00C212F7"/>
    <w:rsid w:val="00C41ECE"/>
    <w:rsid w:val="00C513D0"/>
    <w:rsid w:val="00C608C6"/>
    <w:rsid w:val="00C65982"/>
    <w:rsid w:val="00C65FFC"/>
    <w:rsid w:val="00C86516"/>
    <w:rsid w:val="00C945C0"/>
    <w:rsid w:val="00CC4111"/>
    <w:rsid w:val="00CE511B"/>
    <w:rsid w:val="00CF25B5"/>
    <w:rsid w:val="00CF2AF1"/>
    <w:rsid w:val="00CF3559"/>
    <w:rsid w:val="00CF4659"/>
    <w:rsid w:val="00D00725"/>
    <w:rsid w:val="00D04BEF"/>
    <w:rsid w:val="00D20730"/>
    <w:rsid w:val="00D33C6B"/>
    <w:rsid w:val="00DA306F"/>
    <w:rsid w:val="00DC7DC4"/>
    <w:rsid w:val="00DF067D"/>
    <w:rsid w:val="00DF0BCB"/>
    <w:rsid w:val="00E03E77"/>
    <w:rsid w:val="00E06FAE"/>
    <w:rsid w:val="00E11B07"/>
    <w:rsid w:val="00E1607D"/>
    <w:rsid w:val="00E2652F"/>
    <w:rsid w:val="00E301ED"/>
    <w:rsid w:val="00E31FFA"/>
    <w:rsid w:val="00E41E47"/>
    <w:rsid w:val="00E55003"/>
    <w:rsid w:val="00E727C9"/>
    <w:rsid w:val="00E85A8F"/>
    <w:rsid w:val="00E9405A"/>
    <w:rsid w:val="00E952A2"/>
    <w:rsid w:val="00EC5BD5"/>
    <w:rsid w:val="00ED01E5"/>
    <w:rsid w:val="00ED2B36"/>
    <w:rsid w:val="00EF17E4"/>
    <w:rsid w:val="00F3079F"/>
    <w:rsid w:val="00F37521"/>
    <w:rsid w:val="00F46970"/>
    <w:rsid w:val="00F63BDF"/>
    <w:rsid w:val="00F66C12"/>
    <w:rsid w:val="00F737E5"/>
    <w:rsid w:val="00F805BB"/>
    <w:rsid w:val="00F825D0"/>
    <w:rsid w:val="00F85E8F"/>
    <w:rsid w:val="00F96022"/>
    <w:rsid w:val="00FB10EC"/>
    <w:rsid w:val="00FB3AA7"/>
    <w:rsid w:val="00FD642B"/>
    <w:rsid w:val="00FE04D2"/>
    <w:rsid w:val="00FE125F"/>
    <w:rsid w:val="00FE79E6"/>
    <w:rsid w:val="00FF2621"/>
    <w:rsid w:val="00FF3AA3"/>
    <w:rsid w:val="00FF6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77362CA2-C101-4997-9314-5C0535F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6D"/>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D0D"/>
    <w:rPr>
      <w:sz w:val="28"/>
      <w:szCs w:val="24"/>
      <w:lang w:eastAsia="zh-CN"/>
    </w:rPr>
  </w:style>
  <w:style w:type="character" w:customStyle="1" w:styleId="20">
    <w:name w:val="Заголовок 2 Знак"/>
    <w:basedOn w:val="a0"/>
    <w:link w:val="2"/>
    <w:rsid w:val="00044D0D"/>
    <w:rPr>
      <w:sz w:val="36"/>
      <w:szCs w:val="24"/>
      <w:lang w:eastAsia="zh-CN"/>
    </w:rPr>
  </w:style>
  <w:style w:type="character" w:customStyle="1" w:styleId="30">
    <w:name w:val="Заголовок 3 Знак"/>
    <w:basedOn w:val="a0"/>
    <w:link w:val="3"/>
    <w:rsid w:val="00044D0D"/>
    <w:rPr>
      <w:sz w:val="28"/>
      <w:szCs w:val="24"/>
      <w:lang w:eastAsia="zh-CN"/>
    </w:rPr>
  </w:style>
  <w:style w:type="character" w:customStyle="1" w:styleId="40">
    <w:name w:val="Заголовок 4 Знак"/>
    <w:basedOn w:val="a0"/>
    <w:link w:val="4"/>
    <w:rsid w:val="00044D0D"/>
    <w:rPr>
      <w:sz w:val="32"/>
      <w:szCs w:val="24"/>
      <w:lang w:eastAsia="zh-CN"/>
    </w:rPr>
  </w:style>
  <w:style w:type="character" w:customStyle="1" w:styleId="50">
    <w:name w:val="Заголовок 5 Знак"/>
    <w:basedOn w:val="a0"/>
    <w:link w:val="5"/>
    <w:rsid w:val="00044D0D"/>
    <w:rPr>
      <w:b/>
      <w:bCs/>
      <w:sz w:val="28"/>
      <w:szCs w:val="24"/>
      <w:lang w:eastAsia="zh-CN"/>
    </w:rPr>
  </w:style>
  <w:style w:type="character" w:customStyle="1" w:styleId="60">
    <w:name w:val="Заголовок 6 Знак"/>
    <w:basedOn w:val="a0"/>
    <w:link w:val="6"/>
    <w:rsid w:val="00044D0D"/>
    <w:rPr>
      <w:sz w:val="28"/>
      <w:szCs w:val="24"/>
      <w:lang w:eastAsia="zh-CN"/>
    </w:rPr>
  </w:style>
  <w:style w:type="character" w:customStyle="1" w:styleId="70">
    <w:name w:val="Заголовок 7 Знак"/>
    <w:basedOn w:val="a0"/>
    <w:link w:val="7"/>
    <w:rsid w:val="00044D0D"/>
    <w:rPr>
      <w:b/>
      <w:bCs/>
      <w:sz w:val="28"/>
      <w:szCs w:val="24"/>
      <w:lang w:eastAsia="zh-CN"/>
    </w:rPr>
  </w:style>
  <w:style w:type="character" w:customStyle="1" w:styleId="80">
    <w:name w:val="Заголовок 8 Знак"/>
    <w:basedOn w:val="a0"/>
    <w:link w:val="8"/>
    <w:rsid w:val="00044D0D"/>
    <w:rPr>
      <w:sz w:val="28"/>
      <w:szCs w:val="24"/>
      <w:lang w:eastAsia="zh-CN"/>
    </w:rPr>
  </w:style>
  <w:style w:type="character" w:customStyle="1" w:styleId="90">
    <w:name w:val="Заголовок 9 Знак"/>
    <w:basedOn w:val="a0"/>
    <w:link w:val="9"/>
    <w:rsid w:val="00044D0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uiPriority w:val="99"/>
  </w:style>
  <w:style w:type="character" w:customStyle="1" w:styleId="a6">
    <w:name w:val="Тема примечания Знак"/>
    <w:uiPriority w:val="99"/>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character" w:customStyle="1" w:styleId="ac">
    <w:name w:val="Основной текст Знак"/>
    <w:basedOn w:val="a0"/>
    <w:link w:val="ab"/>
    <w:rsid w:val="00E55003"/>
    <w:rPr>
      <w:sz w:val="28"/>
      <w:szCs w:val="24"/>
      <w:lang w:eastAsia="zh-CN"/>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character" w:customStyle="1" w:styleId="af0">
    <w:name w:val="Основной текст с отступом Знак"/>
    <w:basedOn w:val="a0"/>
    <w:link w:val="af"/>
    <w:rsid w:val="00044D0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qFormat/>
    <w:pPr>
      <w:suppressLineNumbers/>
      <w:tabs>
        <w:tab w:val="center" w:pos="4819"/>
        <w:tab w:val="right" w:pos="9638"/>
      </w:tabs>
    </w:pPr>
  </w:style>
  <w:style w:type="paragraph" w:styleId="af2">
    <w:name w:val="header"/>
    <w:basedOn w:val="a"/>
    <w:link w:val="af3"/>
    <w:uiPriority w:val="99"/>
  </w:style>
  <w:style w:type="character" w:customStyle="1" w:styleId="af3">
    <w:name w:val="Верхний колонтитул Знак"/>
    <w:link w:val="af2"/>
    <w:uiPriority w:val="99"/>
    <w:rsid w:val="00010179"/>
    <w:rPr>
      <w:sz w:val="24"/>
      <w:szCs w:val="24"/>
      <w:lang w:eastAsia="zh-CN"/>
    </w:rPr>
  </w:style>
  <w:style w:type="paragraph" w:styleId="af4">
    <w:name w:val="footer"/>
    <w:basedOn w:val="a"/>
    <w:link w:val="af5"/>
  </w:style>
  <w:style w:type="character" w:customStyle="1" w:styleId="af5">
    <w:name w:val="Нижний колонтитул Знак"/>
    <w:basedOn w:val="a0"/>
    <w:link w:val="af4"/>
    <w:rsid w:val="00044D0D"/>
    <w:rPr>
      <w:sz w:val="24"/>
      <w:szCs w:val="24"/>
      <w:lang w:eastAsia="zh-CN"/>
    </w:rPr>
  </w:style>
  <w:style w:type="paragraph" w:styleId="af6">
    <w:name w:val="Balloon Text"/>
    <w:basedOn w:val="a"/>
    <w:link w:val="15"/>
    <w:uiPriority w:val="99"/>
    <w:rPr>
      <w:rFonts w:ascii="Tahoma" w:hAnsi="Tahoma" w:cs="Tahoma"/>
      <w:sz w:val="16"/>
      <w:szCs w:val="16"/>
    </w:rPr>
  </w:style>
  <w:style w:type="character" w:customStyle="1" w:styleId="15">
    <w:name w:val="Текст выноски Знак1"/>
    <w:basedOn w:val="a0"/>
    <w:link w:val="af6"/>
    <w:uiPriority w:val="99"/>
    <w:rsid w:val="00044D0D"/>
    <w:rPr>
      <w:rFonts w:ascii="Tahoma" w:hAnsi="Tahoma" w:cs="Tahoma"/>
      <w:sz w:val="16"/>
      <w:szCs w:val="16"/>
      <w:lang w:eastAsia="zh-CN"/>
    </w:rPr>
  </w:style>
  <w:style w:type="paragraph" w:customStyle="1" w:styleId="16">
    <w:name w:val="Текст примечания1"/>
    <w:basedOn w:val="a"/>
    <w:rPr>
      <w:sz w:val="20"/>
      <w:szCs w:val="20"/>
    </w:rPr>
  </w:style>
  <w:style w:type="paragraph" w:styleId="af7">
    <w:name w:val="annotation subject"/>
    <w:basedOn w:val="16"/>
    <w:next w:val="16"/>
    <w:link w:val="17"/>
    <w:uiPriority w:val="99"/>
    <w:rPr>
      <w:b/>
      <w:bCs/>
    </w:rPr>
  </w:style>
  <w:style w:type="character" w:customStyle="1" w:styleId="17">
    <w:name w:val="Тема примечания Знак1"/>
    <w:basedOn w:val="18"/>
    <w:link w:val="af7"/>
    <w:uiPriority w:val="99"/>
    <w:rsid w:val="00044D0D"/>
    <w:rPr>
      <w:b/>
      <w:bCs/>
      <w:lang w:eastAsia="zh-CN"/>
    </w:rPr>
  </w:style>
  <w:style w:type="character" w:customStyle="1" w:styleId="18">
    <w:name w:val="Текст примечания Знак1"/>
    <w:basedOn w:val="a0"/>
    <w:link w:val="af8"/>
    <w:uiPriority w:val="99"/>
    <w:rsid w:val="00044D0D"/>
    <w:rPr>
      <w:lang w:eastAsia="zh-CN"/>
    </w:rPr>
  </w:style>
  <w:style w:type="paragraph" w:styleId="af8">
    <w:name w:val="annotation text"/>
    <w:basedOn w:val="a"/>
    <w:link w:val="18"/>
    <w:uiPriority w:val="99"/>
    <w:unhideWhenUsed/>
    <w:rsid w:val="00044D0D"/>
    <w:rPr>
      <w:sz w:val="20"/>
      <w:szCs w:val="20"/>
    </w:rPr>
  </w:style>
  <w:style w:type="paragraph" w:styleId="af9">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a">
    <w:name w:val="List Paragraph"/>
    <w:basedOn w:val="a"/>
    <w:link w:val="afb"/>
    <w:uiPriority w:val="34"/>
    <w:qFormat/>
    <w:pPr>
      <w:ind w:left="720"/>
      <w:contextualSpacing/>
    </w:pPr>
  </w:style>
  <w:style w:type="character" w:customStyle="1" w:styleId="afb">
    <w:name w:val="Абзац списка Знак"/>
    <w:link w:val="afa"/>
    <w:uiPriority w:val="34"/>
    <w:locked/>
    <w:rsid w:val="00044D0D"/>
    <w:rPr>
      <w:sz w:val="24"/>
      <w:szCs w:val="24"/>
      <w:lang w:eastAsia="zh-CN"/>
    </w:rPr>
  </w:style>
  <w:style w:type="paragraph" w:customStyle="1" w:styleId="afc">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
  </w:style>
  <w:style w:type="paragraph" w:styleId="aff0">
    <w:name w:val="No Spacing"/>
    <w:uiPriority w:val="1"/>
    <w:qFormat/>
    <w:rsid w:val="005B2800"/>
    <w:rPr>
      <w:sz w:val="24"/>
      <w:szCs w:val="24"/>
    </w:rPr>
  </w:style>
  <w:style w:type="table" w:styleId="aff1">
    <w:name w:val="Table Grid"/>
    <w:basedOn w:val="a1"/>
    <w:uiPriority w:val="3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D33C6B"/>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25">
    <w:name w:val="Body Text 2"/>
    <w:basedOn w:val="a"/>
    <w:link w:val="26"/>
    <w:uiPriority w:val="99"/>
    <w:unhideWhenUsed/>
    <w:rsid w:val="00044D0D"/>
    <w:pPr>
      <w:spacing w:after="120" w:line="480" w:lineRule="auto"/>
    </w:pPr>
  </w:style>
  <w:style w:type="character" w:customStyle="1" w:styleId="26">
    <w:name w:val="Основной текст 2 Знак"/>
    <w:basedOn w:val="a0"/>
    <w:link w:val="25"/>
    <w:uiPriority w:val="99"/>
    <w:rsid w:val="00044D0D"/>
    <w:rPr>
      <w:sz w:val="24"/>
      <w:szCs w:val="24"/>
      <w:lang w:eastAsia="zh-CN"/>
    </w:rPr>
  </w:style>
  <w:style w:type="paragraph" w:customStyle="1" w:styleId="caaieiaie2">
    <w:name w:val="caaieiaie 2"/>
    <w:basedOn w:val="a"/>
    <w:next w:val="a"/>
    <w:rsid w:val="00044D0D"/>
    <w:pPr>
      <w:keepNext/>
      <w:keepLines/>
      <w:widowControl w:val="0"/>
      <w:suppressAutoHyphens w:val="0"/>
      <w:spacing w:before="240" w:after="60"/>
      <w:jc w:val="center"/>
    </w:pPr>
    <w:rPr>
      <w:rFonts w:ascii="Peterburg" w:hAnsi="Peterburg"/>
      <w:b/>
      <w:szCs w:val="20"/>
      <w:lang w:eastAsia="ru-RU"/>
    </w:rPr>
  </w:style>
  <w:style w:type="paragraph" w:customStyle="1" w:styleId="ConsPlusNormal">
    <w:name w:val="ConsPlusNormal"/>
    <w:link w:val="ConsPlusNormal0"/>
    <w:qFormat/>
    <w:rsid w:val="00044D0D"/>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rsid w:val="00044D0D"/>
    <w:rPr>
      <w:rFonts w:ascii="Arial" w:eastAsia="Calibri" w:hAnsi="Arial" w:cs="Arial"/>
    </w:rPr>
  </w:style>
  <w:style w:type="paragraph" w:customStyle="1" w:styleId="-N">
    <w:name w:val="Список-N"/>
    <w:basedOn w:val="afa"/>
    <w:link w:val="-N0"/>
    <w:qFormat/>
    <w:rsid w:val="00044D0D"/>
    <w:pPr>
      <w:widowControl w:val="0"/>
      <w:numPr>
        <w:numId w:val="3"/>
      </w:numPr>
      <w:suppressAutoHyphens w:val="0"/>
      <w:autoSpaceDE w:val="0"/>
      <w:autoSpaceDN w:val="0"/>
      <w:adjustRightInd w:val="0"/>
      <w:spacing w:line="276" w:lineRule="auto"/>
      <w:jc w:val="both"/>
    </w:pPr>
    <w:rPr>
      <w:sz w:val="28"/>
      <w:szCs w:val="28"/>
      <w:lang w:eastAsia="ru-RU"/>
    </w:rPr>
  </w:style>
  <w:style w:type="character" w:customStyle="1" w:styleId="-N0">
    <w:name w:val="Список-N Знак"/>
    <w:link w:val="-N"/>
    <w:locked/>
    <w:rsid w:val="00044D0D"/>
    <w:rPr>
      <w:sz w:val="28"/>
      <w:szCs w:val="28"/>
    </w:rPr>
  </w:style>
  <w:style w:type="character" w:customStyle="1" w:styleId="3f3f3f3f3f3f3f3f-3f3f3f3f3f3f">
    <w:name w:val="И3fн3fт3fе3fр3fн3fе3fт3f-с3fс3fы3fл3fк3fа3f"/>
    <w:uiPriority w:val="99"/>
    <w:qFormat/>
    <w:rsid w:val="00044D0D"/>
    <w:rPr>
      <w:color w:val="000080"/>
      <w:u w:val="single"/>
    </w:rPr>
  </w:style>
  <w:style w:type="character" w:customStyle="1" w:styleId="-">
    <w:name w:val="Интернет-ссылка"/>
    <w:rsid w:val="00044D0D"/>
    <w:rPr>
      <w:color w:val="000080"/>
      <w:u w:val="single"/>
    </w:rPr>
  </w:style>
  <w:style w:type="paragraph" w:customStyle="1" w:styleId="1b">
    <w:name w:val="Заголовок1"/>
    <w:basedOn w:val="a"/>
    <w:next w:val="ab"/>
    <w:qFormat/>
    <w:rsid w:val="00044D0D"/>
    <w:pPr>
      <w:keepNext/>
      <w:widowControl w:val="0"/>
      <w:spacing w:before="240" w:after="120"/>
    </w:pPr>
    <w:rPr>
      <w:rFonts w:ascii="Liberation Sans" w:eastAsia="Tahoma" w:hAnsi="Liberation Sans" w:cs="Noto Sans Devanagari"/>
      <w:kern w:val="2"/>
      <w:sz w:val="28"/>
      <w:szCs w:val="28"/>
      <w:lang w:bidi="hi-IN"/>
    </w:rPr>
  </w:style>
  <w:style w:type="paragraph" w:styleId="aff2">
    <w:name w:val="index heading"/>
    <w:basedOn w:val="a"/>
    <w:qFormat/>
    <w:rsid w:val="00044D0D"/>
    <w:pPr>
      <w:widowControl w:val="0"/>
      <w:suppressLineNumbers/>
    </w:pPr>
    <w:rPr>
      <w:rFonts w:ascii="Liberation Serif" w:hAnsi="Liberation Serif" w:cs="Noto Sans Devanagari"/>
      <w:kern w:val="2"/>
      <w:lang w:bidi="hi-IN"/>
    </w:rPr>
  </w:style>
  <w:style w:type="paragraph" w:customStyle="1" w:styleId="3f3f3f3f3f3f3f3f3f">
    <w:name w:val="З3fа3fг3fо3fл3fо3fв3fо3fк3f"/>
    <w:basedOn w:val="a"/>
    <w:next w:val="3f3f3f3f3f3f3f3f3f3f3f3f3f"/>
    <w:uiPriority w:val="99"/>
    <w:qFormat/>
    <w:rsid w:val="00044D0D"/>
    <w:pPr>
      <w:keepNext/>
      <w:widowControl w:val="0"/>
      <w:suppressAutoHyphens w:val="0"/>
      <w:spacing w:before="240" w:after="120"/>
    </w:pPr>
    <w:rPr>
      <w:rFonts w:ascii="Liberation Sans" w:hAnsi="Liberation Sans" w:cs="Noto Sans Devanagari"/>
      <w:sz w:val="28"/>
      <w:szCs w:val="28"/>
      <w:lang w:eastAsia="ru-RU"/>
    </w:rPr>
  </w:style>
  <w:style w:type="paragraph" w:customStyle="1" w:styleId="3f3f3f3f3f3f3f3f3f3f3f3f3f">
    <w:name w:val="О3fс3fн3fо3fв3fн3fо3fй3f т3fе3fк3fс3fт3f"/>
    <w:basedOn w:val="a"/>
    <w:uiPriority w:val="99"/>
    <w:qFormat/>
    <w:rsid w:val="00044D0D"/>
    <w:pPr>
      <w:widowControl w:val="0"/>
      <w:suppressAutoHyphens w:val="0"/>
      <w:spacing w:after="140" w:line="276" w:lineRule="auto"/>
    </w:pPr>
    <w:rPr>
      <w:rFonts w:ascii="Liberation Serif" w:eastAsia="Calibri" w:hAnsi="Liberation Serif"/>
      <w:lang w:eastAsia="ru-RU"/>
    </w:rPr>
  </w:style>
  <w:style w:type="paragraph" w:customStyle="1" w:styleId="3f3f3f3f3f3f">
    <w:name w:val="С3fп3fи3fс3fо3fк3f"/>
    <w:basedOn w:val="3f3f3f3f3f3f3f3f3f3f3f3f3f"/>
    <w:uiPriority w:val="99"/>
    <w:qFormat/>
    <w:rsid w:val="00044D0D"/>
    <w:rPr>
      <w:rFonts w:ascii="Noto Sans Devanagari" w:hAnsi="Noto Sans Devanagari" w:cs="Noto Sans Devanagari"/>
    </w:rPr>
  </w:style>
  <w:style w:type="paragraph" w:customStyle="1" w:styleId="3f3f3f3f3f3f3f3f">
    <w:name w:val="Н3fа3fз3fв3fа3fн3fи3fе3f"/>
    <w:basedOn w:val="a"/>
    <w:uiPriority w:val="99"/>
    <w:qFormat/>
    <w:rsid w:val="00044D0D"/>
    <w:pPr>
      <w:widowControl w:val="0"/>
      <w:suppressLineNumbers/>
      <w:suppressAutoHyphens w:val="0"/>
      <w:spacing w:before="120" w:after="120"/>
    </w:pPr>
    <w:rPr>
      <w:rFonts w:ascii="Noto Sans Devanagari" w:eastAsia="Calibri" w:hAnsi="Noto Sans Devanagari" w:cs="Noto Sans Devanagari"/>
      <w:i/>
      <w:iCs/>
      <w:lang w:eastAsia="ru-RU"/>
    </w:rPr>
  </w:style>
  <w:style w:type="paragraph" w:customStyle="1" w:styleId="3f3f3f3f3f3f3f3f3f0">
    <w:name w:val="У3fк3fа3fз3fа3fт3fе3fл3fь3f"/>
    <w:basedOn w:val="a"/>
    <w:uiPriority w:val="99"/>
    <w:qFormat/>
    <w:rsid w:val="00044D0D"/>
    <w:pPr>
      <w:widowControl w:val="0"/>
      <w:suppressLineNumbers/>
      <w:suppressAutoHyphens w:val="0"/>
    </w:pPr>
    <w:rPr>
      <w:rFonts w:ascii="Noto Sans Devanagari" w:eastAsia="Calibri" w:hAnsi="Noto Sans Devanagari" w:cs="Noto Sans Devanagari"/>
    </w:rPr>
  </w:style>
  <w:style w:type="paragraph" w:customStyle="1" w:styleId="ConsPlusNonformat">
    <w:name w:val="ConsPlusNonformat"/>
    <w:uiPriority w:val="99"/>
    <w:qFormat/>
    <w:rsid w:val="00044D0D"/>
    <w:pPr>
      <w:widowControl w:val="0"/>
      <w:suppressAutoHyphens/>
    </w:pPr>
    <w:rPr>
      <w:rFonts w:ascii="Courier New" w:hAnsi="Courier New" w:cs="Courier New"/>
      <w:kern w:val="2"/>
      <w:szCs w:val="24"/>
      <w:lang w:eastAsia="zh-CN" w:bidi="hi-IN"/>
    </w:rPr>
  </w:style>
  <w:style w:type="paragraph" w:customStyle="1" w:styleId="ConsPlusTitle">
    <w:name w:val="ConsPlusTitle"/>
    <w:qFormat/>
    <w:rsid w:val="00044D0D"/>
    <w:pPr>
      <w:widowControl w:val="0"/>
      <w:suppressAutoHyphens/>
    </w:pPr>
    <w:rPr>
      <w:rFonts w:ascii="Arial" w:hAnsi="Arial" w:cs="Courier New"/>
      <w:b/>
      <w:kern w:val="2"/>
      <w:sz w:val="24"/>
      <w:szCs w:val="24"/>
      <w:lang w:eastAsia="zh-CN" w:bidi="hi-IN"/>
    </w:rPr>
  </w:style>
  <w:style w:type="paragraph" w:customStyle="1" w:styleId="ConsPlusCell">
    <w:name w:val="ConsPlusCell"/>
    <w:uiPriority w:val="99"/>
    <w:qFormat/>
    <w:rsid w:val="00044D0D"/>
    <w:pPr>
      <w:widowControl w:val="0"/>
      <w:suppressAutoHyphens/>
    </w:pPr>
    <w:rPr>
      <w:rFonts w:ascii="Courier New" w:hAnsi="Courier New" w:cs="Courier New"/>
      <w:kern w:val="2"/>
      <w:szCs w:val="24"/>
      <w:lang w:eastAsia="zh-CN" w:bidi="hi-IN"/>
    </w:rPr>
  </w:style>
  <w:style w:type="paragraph" w:customStyle="1" w:styleId="ConsPlusDocList">
    <w:name w:val="ConsPlusDocList"/>
    <w:uiPriority w:val="99"/>
    <w:qFormat/>
    <w:rsid w:val="00044D0D"/>
    <w:pPr>
      <w:widowControl w:val="0"/>
      <w:suppressAutoHyphens/>
    </w:pPr>
    <w:rPr>
      <w:rFonts w:ascii="Tahoma" w:hAnsi="Tahoma" w:cs="Courier New"/>
      <w:kern w:val="2"/>
      <w:sz w:val="18"/>
      <w:szCs w:val="24"/>
      <w:lang w:eastAsia="zh-CN" w:bidi="hi-IN"/>
    </w:rPr>
  </w:style>
  <w:style w:type="paragraph" w:customStyle="1" w:styleId="ConsPlusTitlePage">
    <w:name w:val="ConsPlusTitlePage"/>
    <w:uiPriority w:val="99"/>
    <w:qFormat/>
    <w:rsid w:val="00044D0D"/>
    <w:pPr>
      <w:widowControl w:val="0"/>
      <w:suppressAutoHyphens/>
    </w:pPr>
    <w:rPr>
      <w:rFonts w:ascii="Tahoma" w:hAnsi="Tahoma" w:cs="Courier New"/>
      <w:kern w:val="2"/>
      <w:sz w:val="24"/>
      <w:szCs w:val="24"/>
      <w:lang w:eastAsia="zh-CN" w:bidi="hi-IN"/>
    </w:rPr>
  </w:style>
  <w:style w:type="paragraph" w:customStyle="1" w:styleId="ConsPlusJurTerm">
    <w:name w:val="ConsPlusJurTerm"/>
    <w:uiPriority w:val="99"/>
    <w:qFormat/>
    <w:rsid w:val="00044D0D"/>
    <w:pPr>
      <w:widowControl w:val="0"/>
      <w:suppressAutoHyphens/>
    </w:pPr>
    <w:rPr>
      <w:rFonts w:cs="Courier New"/>
      <w:kern w:val="2"/>
      <w:sz w:val="24"/>
      <w:szCs w:val="24"/>
      <w:lang w:eastAsia="zh-CN" w:bidi="hi-IN"/>
    </w:rPr>
  </w:style>
  <w:style w:type="paragraph" w:customStyle="1" w:styleId="ConsPlusTextList">
    <w:name w:val="ConsPlusTextList"/>
    <w:uiPriority w:val="99"/>
    <w:qFormat/>
    <w:rsid w:val="00044D0D"/>
    <w:pPr>
      <w:widowControl w:val="0"/>
      <w:suppressAutoHyphens/>
    </w:pPr>
    <w:rPr>
      <w:rFonts w:cs="Courier New"/>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044D0D"/>
    <w:pPr>
      <w:widowControl w:val="0"/>
      <w:suppressAutoHyphens w:val="0"/>
    </w:pPr>
    <w:rPr>
      <w:rFonts w:ascii="Liberation Serif" w:eastAsia="Calibri" w:hAnsi="Liberation Serif"/>
      <w:lang w:eastAsia="ru-RU"/>
    </w:rPr>
  </w:style>
  <w:style w:type="paragraph" w:customStyle="1" w:styleId="3f3f3f3f3f3f3f3f3f3f3f3f3f3f3f3f3f">
    <w:name w:val="В3fе3fр3fх3fн3fи3fй3f к3fо3fл3fо3fн3fт3fи3fт3fу3fл3f"/>
    <w:basedOn w:val="3f3f3f3f3f3f3f3f3f3f3f3f3f3f3f3f3f3f3f3f3f3f3f3f3f"/>
    <w:uiPriority w:val="99"/>
    <w:qFormat/>
    <w:rsid w:val="00044D0D"/>
  </w:style>
  <w:style w:type="paragraph" w:customStyle="1" w:styleId="3f3f3f3f3f3f3f3f3f3f3f3f3f3f3f3f">
    <w:name w:val="Н3fи3fж3fн3fи3fй3f к3fо3fл3fо3fн3fт3fи3fт3fу3fл3f"/>
    <w:basedOn w:val="3f3f3f3f3f3f3f3f3f3f3f3f3f3f3f3f3f3f3f3f3f3f3f3f3f"/>
    <w:uiPriority w:val="99"/>
    <w:qFormat/>
    <w:rsid w:val="00044D0D"/>
  </w:style>
  <w:style w:type="paragraph" w:customStyle="1" w:styleId="3f3f3f3f3f3f3f3f3f3f3f3f3f3f3f3f3f0">
    <w:name w:val="С3fо3fд3fе3fр3fж3fи3fм3fо3fе3f т3fа3fб3fл3fи3fц3fы3f"/>
    <w:basedOn w:val="a"/>
    <w:uiPriority w:val="99"/>
    <w:qFormat/>
    <w:rsid w:val="00044D0D"/>
    <w:pPr>
      <w:widowControl w:val="0"/>
      <w:suppressLineNumbers/>
      <w:suppressAutoHyphens w:val="0"/>
    </w:pPr>
    <w:rPr>
      <w:rFonts w:ascii="Liberation Serif" w:eastAsia="Calibri" w:hAnsi="Liberation Serif"/>
      <w:lang w:eastAsia="ru-RU"/>
    </w:rPr>
  </w:style>
  <w:style w:type="paragraph" w:customStyle="1" w:styleId="3f3f3f3f3f3f3f3f3f3f3f3f3f3f3f3f0">
    <w:name w:val="З3fа3fг3fо3fл3fо3fв3fо3fк3f т3fа3fб3fл3fи3fц3fы3f"/>
    <w:basedOn w:val="3f3f3f3f3f3f3f3f3f3f3f3f3f3f3f3f3f0"/>
    <w:uiPriority w:val="99"/>
    <w:qFormat/>
    <w:rsid w:val="00044D0D"/>
    <w:pPr>
      <w:jc w:val="center"/>
    </w:pPr>
    <w:rPr>
      <w:b/>
      <w:bCs/>
    </w:rPr>
  </w:style>
  <w:style w:type="paragraph" w:styleId="HTML">
    <w:name w:val="HTML Preformatted"/>
    <w:basedOn w:val="a"/>
    <w:link w:val="HTML0"/>
    <w:uiPriority w:val="99"/>
    <w:unhideWhenUsed/>
    <w:rsid w:val="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44D0D"/>
    <w:rPr>
      <w:rFonts w:ascii="Courier New" w:hAnsi="Courier New"/>
      <w:lang w:val="x-none" w:eastAsia="x-none"/>
    </w:rPr>
  </w:style>
  <w:style w:type="paragraph" w:customStyle="1" w:styleId="Default">
    <w:name w:val="Default"/>
    <w:rsid w:val="00044D0D"/>
    <w:pPr>
      <w:autoSpaceDE w:val="0"/>
      <w:autoSpaceDN w:val="0"/>
      <w:adjustRightInd w:val="0"/>
    </w:pPr>
    <w:rPr>
      <w:rFonts w:eastAsia="Calibri"/>
      <w:color w:val="000000"/>
      <w:sz w:val="24"/>
      <w:szCs w:val="24"/>
      <w:lang w:eastAsia="en-US"/>
    </w:rPr>
  </w:style>
  <w:style w:type="paragraph" w:customStyle="1" w:styleId="TableParagraph">
    <w:name w:val="Table Paragraph"/>
    <w:basedOn w:val="a"/>
    <w:uiPriority w:val="1"/>
    <w:qFormat/>
    <w:rsid w:val="00044D0D"/>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16CDA5612ACDCDC592ADA8096DF899E56AB6F9A08790CB2177132AAADDA4CBB9CA5021B907F8AA08DC72715105D0B7E30CBBC012AA7964n402I" TargetMode="External"/><Relationship Id="rId18" Type="http://schemas.openxmlformats.org/officeDocument/2006/relationships/hyperlink" Target="consultantplus://offline/main?base=LAW;n=111900;fld=134" TargetMode="External"/><Relationship Id="rId26" Type="http://schemas.openxmlformats.org/officeDocument/2006/relationships/hyperlink" Target="https://login.consultant.ru/link/?req=doc&amp;base=RLAW067&amp;n=100681&amp;date=15.09.2022&amp;dst=100078&amp;field=134" TargetMode="External"/><Relationship Id="rId39" Type="http://schemas.openxmlformats.org/officeDocument/2006/relationships/hyperlink" Target="consultantplus://offline/ref=589E91ED173E80E5B4B5338004876CC78C2597A0A4E10FB88B6A02D216AB5EBD790C1D24C94AA7565D7FE4847EFE950D0DC8BA58901887ECgF36J" TargetMode="External"/><Relationship Id="rId21"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34" Type="http://schemas.openxmlformats.org/officeDocument/2006/relationships/hyperlink" Target="consultantplus://offline/ref=D20CFA08B81F6A147CD8E65502E2911BAAA14A2D885C20AC40C747D8D05F4CCE95A76C12534A6C095AE5C921780614129AEAE0B236A9365CB8k1J" TargetMode="External"/><Relationship Id="rId42" Type="http://schemas.openxmlformats.org/officeDocument/2006/relationships/hyperlink" Target="consultantplus://offline/ref=589E91ED173E80E5B4B5338004876CC78C2D9FA4A5EF0FB88B6A02D216AB5EBD790C1D24CB41F0021B21BDD53DB5980F14D4BA58g83CJ" TargetMode="External"/><Relationship Id="rId47" Type="http://schemas.openxmlformats.org/officeDocument/2006/relationships/hyperlink" Target="consultantplus://offline/ref=589E91ED173E80E5B4B5338004876CC78C2597A0A4E10FB88B6A02D216AB5EBD790C1D24C94AA7565D7FE4847EFE950D0DC8BA58901887ECgF36J" TargetMode="External"/><Relationship Id="rId50" Type="http://schemas.openxmlformats.org/officeDocument/2006/relationships/hyperlink" Target="consultantplus://offline/ref=589E91ED173E80E5B4B5338004876CC78C2597A0A4E10FB88B6A02D216AB5EBD790C1D24C94AA7565D7FE4847EFE950D0DC8BA58901887ECgF36J" TargetMode="External"/><Relationship Id="rId55" Type="http://schemas.openxmlformats.org/officeDocument/2006/relationships/hyperlink" Target="consultantplus://offline/ref=BCBFFE05DC04324A51630916B6882A8C00C10E3384C1C7B706515AE0F2D6D1B7BCBE8F9537BF4DF2D143FF1E43E5CA34sCM4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2875&amp;date=15.09.2022" TargetMode="External"/><Relationship Id="rId29" Type="http://schemas.openxmlformats.org/officeDocument/2006/relationships/hyperlink" Target="https://login.consultant.ru/link/?req=doc&amp;base=RLAW067&amp;n=100681&amp;date=15.09.2022&amp;dst=100078&amp;field=134" TargetMode="External"/><Relationship Id="rId11" Type="http://schemas.openxmlformats.org/officeDocument/2006/relationships/hyperlink" Target="consultantplus://offline/ref=2A16CDA5612ACDCDC592ADA8096DF899E56AB6F9A08790CB2177132AAADDA4CBB9CA5021B907F8AA08DC72715105D0B7E30CBBC012AA7964n402I" TargetMode="External"/><Relationship Id="rId24" Type="http://schemas.openxmlformats.org/officeDocument/2006/relationships/hyperlink" Target="https://login.consultant.ru/link/?req=doc&amp;base=RLAW067&amp;n=100681&amp;date=15.09.2022&amp;dst=100060&amp;field=134" TargetMode="External"/><Relationship Id="rId32" Type="http://schemas.openxmlformats.org/officeDocument/2006/relationships/hyperlink" Target="consultantplus://offline/ref=D20CFA08B81F6A147CD8E65502E2911BAAA14A2D885C20AC40C747D8D05F4CCE95A76C12534A6C095AE5C921780614129AEAE0B236A9365CB8k1J" TargetMode="External"/><Relationship Id="rId37" Type="http://schemas.openxmlformats.org/officeDocument/2006/relationships/hyperlink" Target="consultantplus://offline/ref=D20CFA08B81F6A147CD8E65502E2911BAAA14A2D885C20AC40C747D8D05F4CCE95A76C12534A6C095AE5C921780614129AEAE0B236A9365CB8k1J" TargetMode="External"/><Relationship Id="rId40" Type="http://schemas.openxmlformats.org/officeDocument/2006/relationships/hyperlink" Target="consultantplus://offline/ref=589E91ED173E80E5B4B5338004876CC78C2597A0A4E10FB88B6A02D216AB5EBD790C1D24C94AA7565D7FE4847EFE950D0DC8BA58901887ECgF36J" TargetMode="External"/><Relationship Id="rId45" Type="http://schemas.openxmlformats.org/officeDocument/2006/relationships/hyperlink" Target="consultantplus://offline/ref=589E91ED173E80E5B4B5338004876CC78C2596AEA3E80FB88B6A02D216AB5EBD790C1D23C048AF070E30E5D83AAC860D08C8B85A8Cg138J" TargetMode="External"/><Relationship Id="rId53" Type="http://schemas.openxmlformats.org/officeDocument/2006/relationships/hyperlink" Target="consultantplus://offline/ref=BCBFFE05DC04324A5163171BA0E4748704C8513B8FC7CFE15D0E01BDA5DFDBE0E9F18EC971EF5EF0D643FD1C5FsEM7M"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login.consultant.ru/link/?req=doc&amp;base=LAW&amp;n=406224&amp;date=15.09.2022&amp;dst=100094&amp;field=134" TargetMode="External"/><Relationship Id="rId14" Type="http://schemas.openxmlformats.org/officeDocument/2006/relationships/hyperlink" Target="consultantplus://offline/ref=2A16CDA5612ACDCDC592ADA8096DF899E56AB6F9A08790CB2177132AAADDA4CBB9CA5021B907F8AA08DC72715105D0B7E30CBBC012AA7964n402I" TargetMode="External"/><Relationship Id="rId22"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7" Type="http://schemas.openxmlformats.org/officeDocument/2006/relationships/hyperlink" Target="https://login.consultant.ru/link/?req=doc&amp;base=RLAW067&amp;n=100681&amp;date=15.09.2022&amp;dst=100078&amp;field=134" TargetMode="External"/><Relationship Id="rId30" Type="http://schemas.openxmlformats.org/officeDocument/2006/relationships/hyperlink" Target="consultantplus://offline/ref=D20CFA08B81F6A147CD8E65502E2911BAAA14A2D885C20AC40C747D8D05F4CCE95A76C11574E64580FAAC87D3C5407129FEAE2B02ABAk9J" TargetMode="External"/><Relationship Id="rId35" Type="http://schemas.openxmlformats.org/officeDocument/2006/relationships/hyperlink" Target="consultantplus://offline/ref=D20CFA08B81F6A147CD8E65502E2911BAAA14A2D885C20AC40C747D8D05F4CCE95A76C12534A6C095AE5C921780614129AEAE0B236A9365CB8k1J" TargetMode="External"/><Relationship Id="rId43" Type="http://schemas.openxmlformats.org/officeDocument/2006/relationships/hyperlink" Target="consultantplus://offline/ref=589E91ED173E80E5B4B5338004876CC78C2597A0A4E10FB88B6A02D216AB5EBD790C1D2CC141F0021B21BDD53DB5980F14D4BA58g83CJ" TargetMode="External"/><Relationship Id="rId48" Type="http://schemas.openxmlformats.org/officeDocument/2006/relationships/hyperlink" Target="consultantplus://offline/ref=589E91ED173E80E5B4B5338004876CC78C2597A0A4E10FB88B6A02D216AB5EBD790C1D24C94AA7565D7FE4847EFE950D0DC8BA58901887ECgF36J"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consultantplus://offline/ref=589E91ED173E80E5B4B5338004876CC78C2597A0A4E10FB88B6A02D216AB5EBD790C1D24C94AA7565D7FE4847EFE950D0DC8BA58901887ECgF36J" TargetMode="External"/><Relationship Id="rId3" Type="http://schemas.openxmlformats.org/officeDocument/2006/relationships/styles" Target="styles.xml"/><Relationship Id="rId12" Type="http://schemas.openxmlformats.org/officeDocument/2006/relationships/hyperlink" Target="consultantplus://offline/ref=2A16CDA5612ACDCDC592ADA8096DF899E56AB6F9A08790CB2177132AAADDA4CBB9CA5024BA0CACFA4C822B20124EDDB5FA10BBC0n00EI" TargetMode="External"/><Relationship Id="rId17" Type="http://schemas.openxmlformats.org/officeDocument/2006/relationships/hyperlink" Target="https://login.consultant.ru/link/?req=doc&amp;base=LAW&amp;n=383480&amp;date=15.09.2022&amp;dst=100094&amp;field=134" TargetMode="External"/><Relationship Id="rId25" Type="http://schemas.openxmlformats.org/officeDocument/2006/relationships/hyperlink" Target="https://login.consultant.ru/link/?req=doc&amp;base=RLAW067&amp;n=100681&amp;date=15.09.2022&amp;dst=100060&amp;field=134" TargetMode="External"/><Relationship Id="rId33" Type="http://schemas.openxmlformats.org/officeDocument/2006/relationships/hyperlink" Target="consultantplus://offline/ref=D20CFA08B81F6A147CD8E65502E2911BAAA14A2D885C20AC40C747D8D05F4CCE95A76C12534A6C095CE5C921780614129AEAE0B236A9365CB8k1J" TargetMode="External"/><Relationship Id="rId38" Type="http://schemas.openxmlformats.org/officeDocument/2006/relationships/hyperlink" Target="consultantplus://offline/ref=589E91ED173E80E5B4B5338004876CC78C2597A0A4E10FB88B6A02D216AB5EBD790C1D24C94AA7565D7FE4847EFE950D0DC8BA58901887ECgF36J" TargetMode="External"/><Relationship Id="rId46" Type="http://schemas.openxmlformats.org/officeDocument/2006/relationships/hyperlink" Target="consultantplus://offline/ref=589E91ED173E80E5B4B5338004876CC78C2597A0A4E10FB88B6A02D216AB5EBD790C1D24C94AA7565D7FE4847EFE950D0DC8BA58901887ECgF36J" TargetMode="External"/><Relationship Id="rId59" Type="http://schemas.openxmlformats.org/officeDocument/2006/relationships/footer" Target="footer2.xml"/><Relationship Id="rId20"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41" Type="http://schemas.openxmlformats.org/officeDocument/2006/relationships/hyperlink" Target="consultantplus://offline/ref=589E91ED173E80E5B4B5338004876CC78C2597A0A4E10FB88B6A02D216AB5EBD790C1D24C94AA7565D7FE4847EFE950D0DC8BA58901887ECgF36J" TargetMode="External"/><Relationship Id="rId54" Type="http://schemas.openxmlformats.org/officeDocument/2006/relationships/hyperlink" Target="consultantplus://offline/ref=BCBFFE05DC04324A5163171BA0E4748704C852368ACDCFE15D0E01BDA5DFDBE0E9F18EC971EF5EF0D643FD1C5FsEM7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16CDA5612ACDCDC592ADA8096DF899E56AB6F9A08790CB2177132AAADDA4CBB9CA5024BA0CACFA4C822B20124EDDB5FA10BBC0n00EI" TargetMode="External"/><Relationship Id="rId23"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8" Type="http://schemas.openxmlformats.org/officeDocument/2006/relationships/hyperlink" Target="https://login.consultant.ru/link/?req=doc&amp;base=RLAW067&amp;n=100681&amp;date=15.09.2022&amp;dst=100078&amp;field=134" TargetMode="External"/><Relationship Id="rId36" Type="http://schemas.openxmlformats.org/officeDocument/2006/relationships/hyperlink" Target="consultantplus://offline/ref=D20CFA08B81F6A147CD8E65502E2911BAAA14A2D885C20AC40C747D8D05F4CCE95A76C115A4A64580FAAC87D3C5407129FEAE2B02ABAk9J" TargetMode="External"/><Relationship Id="rId49" Type="http://schemas.openxmlformats.org/officeDocument/2006/relationships/hyperlink" Target="consultantplus://offline/ref=589E91ED173E80E5B4B5338004876CC78C2597A0A4E10FB88B6A02D216AB5EBD790C1D24C94AA7565D7FE4847EFE950D0DC8BA58901887ECgF36J" TargetMode="External"/><Relationship Id="rId57" Type="http://schemas.openxmlformats.org/officeDocument/2006/relationships/header" Target="header4.xml"/><Relationship Id="rId10" Type="http://schemas.openxmlformats.org/officeDocument/2006/relationships/header" Target="header2.xml"/><Relationship Id="rId31" Type="http://schemas.openxmlformats.org/officeDocument/2006/relationships/hyperlink" Target="consultantplus://offline/ref=D20CFA08B81F6A147CD8E65502E2911BAAA14A2D885C20AC40C747D8D05F4CCE95A76C12534A6C095AE5C921780614129AEAE0B236A9365CB8k1J" TargetMode="External"/><Relationship Id="rId44" Type="http://schemas.openxmlformats.org/officeDocument/2006/relationships/hyperlink" Target="consultantplus://offline/ref=589E91ED173E80E5B4B5338004876CC78C2596A4A6EE0FB88B6A02D216AB5EBD790C1D24C94BAC52597FE4847EFE950D0DC8BA58901887ECgF36J" TargetMode="External"/><Relationship Id="rId52" Type="http://schemas.openxmlformats.org/officeDocument/2006/relationships/hyperlink" Target="consultantplus://offline/ref=589E91ED173E80E5B4B5338004876CC78C2C9BAFA6E90FB88B6A02D216AB5EBD790C1D24C94AA4525F7FE4847EFE950D0DC8BA58901887ECgF36J"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EA8B-ECDB-4167-85C1-99893641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36</Pages>
  <Words>12729</Words>
  <Characters>72556</Characters>
  <Application>Microsoft Office Word</Application>
  <DocSecurity>4</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2023-09-04T08:13:00Z</cp:lastPrinted>
  <dcterms:created xsi:type="dcterms:W3CDTF">2023-09-04T09:17:00Z</dcterms:created>
  <dcterms:modified xsi:type="dcterms:W3CDTF">2023-09-04T09:17:00Z</dcterms:modified>
</cp:coreProperties>
</file>