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5424" w:rsidRPr="00C13DA7" w:rsidRDefault="00E727C9" w:rsidP="008F5424">
      <w:pPr>
        <w:jc w:val="center"/>
        <w:rPr>
          <w:rFonts w:ascii="PT Astra Serif" w:hAnsi="PT Astra Serif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F5424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21F0162" wp14:editId="4A84DA1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8F5424" w:rsidRPr="00C13DA7" w:rsidRDefault="008F5424" w:rsidP="008F542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F5424" w:rsidRPr="00C13DA7" w:rsidTr="00283751">
        <w:trPr>
          <w:trHeight w:val="146"/>
        </w:trPr>
        <w:tc>
          <w:tcPr>
            <w:tcW w:w="5846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E25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E2544" w:rsidRPr="003E25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2409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E25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1630</w:t>
            </w:r>
          </w:p>
        </w:tc>
      </w:tr>
    </w:tbl>
    <w:p w:rsidR="008F5424" w:rsidRDefault="008F5424" w:rsidP="008F542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F5424" w:rsidRDefault="008F5424" w:rsidP="008F542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2544" w:rsidRDefault="003E2544" w:rsidP="008F5424">
      <w:pPr>
        <w:jc w:val="center"/>
        <w:rPr>
          <w:rFonts w:ascii="PT Astra Serif" w:hAnsi="PT Astra Serif"/>
          <w:b/>
          <w:sz w:val="28"/>
          <w:szCs w:val="28"/>
        </w:rPr>
      </w:pPr>
    </w:p>
    <w:p w:rsidR="008F5424" w:rsidRDefault="008F5424" w:rsidP="008F542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перечня налоговых расходов </w:t>
      </w:r>
    </w:p>
    <w:p w:rsidR="008F5424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 на 2024 год и назначении куратора налоговых расходов муниципального образования город Щекино Щекинского района</w:t>
      </w:r>
      <w:bookmarkEnd w:id="0"/>
    </w:p>
    <w:p w:rsidR="008F5424" w:rsidRDefault="008F5424" w:rsidP="008F542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F5424" w:rsidRPr="00C13DA7" w:rsidRDefault="008F5424" w:rsidP="008F542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F5424" w:rsidRDefault="008F5424" w:rsidP="008F542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Щекинского района от 17.12.2019 № 12-1655 «Об утверждении Порядка формирования перечня и оценки налоговых расходов муниципального образования город Щекино Щекинского района», 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основании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F5424" w:rsidRDefault="008F5424" w:rsidP="008F5424">
      <w:pPr>
        <w:pStyle w:val="ConsPlusNormal"/>
        <w:widowControl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 перечень налоговых расходов муниципального образования город Щекино Щекинского района на 2024 год (приложение).</w:t>
      </w:r>
    </w:p>
    <w:p w:rsidR="008F5424" w:rsidRDefault="008F5424" w:rsidP="008F5424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Назначить комитет по культуре, молодежной политике и спорту администрации муниципального образования Щекинский район и комитет по образованию администрации муниципального образования Щекинский район кураторами налоговых расходов </w:t>
      </w:r>
      <w:r>
        <w:rPr>
          <w:rFonts w:ascii="PT Astra Serif" w:eastAsia="Calibri" w:hAnsi="PT Astra Serif"/>
          <w:bCs/>
          <w:sz w:val="28"/>
          <w:szCs w:val="28"/>
        </w:rPr>
        <w:t>в администрации муниципального образования Щекинский район.</w:t>
      </w:r>
    </w:p>
    <w:p w:rsidR="008F5424" w:rsidRDefault="008F5424" w:rsidP="008F542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 w:cs="Times New Roman"/>
          <w:sz w:val="28"/>
          <w:szCs w:val="28"/>
        </w:rPr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577310" w:rsidRDefault="008F5424" w:rsidP="0057731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577310">
        <w:rPr>
          <w:rFonts w:ascii="PT Astra Serif" w:hAnsi="PT Astra Serif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F5424" w:rsidRDefault="008F5424" w:rsidP="008F542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7310" w:rsidRDefault="00577310" w:rsidP="008F542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9CA" w:rsidRPr="005438AD" w:rsidRDefault="00F349CA" w:rsidP="00F349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F349CA" w:rsidRPr="00276E92" w:rsidTr="00CF7769">
        <w:trPr>
          <w:trHeight w:val="229"/>
        </w:trPr>
        <w:tc>
          <w:tcPr>
            <w:tcW w:w="2288" w:type="pct"/>
          </w:tcPr>
          <w:p w:rsidR="00F349CA" w:rsidRPr="008C3903" w:rsidRDefault="00F349CA" w:rsidP="00CF7769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F349CA" w:rsidRPr="008C3903" w:rsidRDefault="00F349CA" w:rsidP="00CF77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F349CA" w:rsidRPr="008C3903" w:rsidRDefault="00F349CA" w:rsidP="00CF77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A347A8" w:rsidRDefault="00A347A8" w:rsidP="008F542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95649" w:rsidRDefault="00695649" w:rsidP="0083758A">
      <w:pPr>
        <w:rPr>
          <w:rFonts w:ascii="PT Astra Serif" w:hAnsi="PT Astra Serif" w:cs="PT Astra Serif"/>
          <w:sz w:val="28"/>
          <w:szCs w:val="28"/>
        </w:rPr>
      </w:pPr>
    </w:p>
    <w:p w:rsidR="006F46B6" w:rsidRDefault="006F46B6" w:rsidP="0083758A">
      <w:pPr>
        <w:rPr>
          <w:rFonts w:ascii="PT Astra Serif" w:hAnsi="PT Astra Serif" w:cs="PT Astra Serif"/>
          <w:sz w:val="28"/>
          <w:szCs w:val="28"/>
        </w:rPr>
      </w:pPr>
    </w:p>
    <w:p w:rsidR="006F46B6" w:rsidRDefault="006F46B6" w:rsidP="0083758A">
      <w:pPr>
        <w:rPr>
          <w:rFonts w:ascii="PT Astra Serif" w:hAnsi="PT Astra Serif" w:cs="PT Astra Serif"/>
          <w:sz w:val="28"/>
          <w:szCs w:val="28"/>
        </w:rPr>
      </w:pPr>
    </w:p>
    <w:p w:rsidR="00C02406" w:rsidRDefault="00C02406" w:rsidP="0083758A">
      <w:pPr>
        <w:rPr>
          <w:rFonts w:ascii="PT Astra Serif" w:hAnsi="PT Astra Serif" w:cs="PT Astra Serif"/>
          <w:sz w:val="28"/>
          <w:szCs w:val="28"/>
        </w:rPr>
        <w:sectPr w:rsidR="00C02406" w:rsidSect="008F5424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="99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23"/>
      </w:tblGrid>
      <w:tr w:rsidR="00947E0D" w:rsidRPr="005D3B82" w:rsidTr="003E2544">
        <w:tc>
          <w:tcPr>
            <w:tcW w:w="4223" w:type="dxa"/>
            <w:shd w:val="clear" w:color="auto" w:fill="auto"/>
          </w:tcPr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 w:rsidR="003E2544">
              <w:rPr>
                <w:rFonts w:ascii="PT Astra Serif" w:hAnsi="PT Astra Serif"/>
                <w:sz w:val="28"/>
                <w:szCs w:val="28"/>
              </w:rPr>
              <w:t>а</w:t>
            </w:r>
            <w:r w:rsidRPr="00C13DA7">
              <w:rPr>
                <w:rFonts w:ascii="PT Astra Serif" w:hAnsi="PT Astra Serif"/>
                <w:sz w:val="28"/>
                <w:szCs w:val="28"/>
              </w:rPr>
              <w:t>дминистрации</w:t>
            </w:r>
          </w:p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8F5424" w:rsidRPr="00C13DA7" w:rsidRDefault="008F5424" w:rsidP="003E25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947E0D" w:rsidRPr="005D3B82" w:rsidRDefault="008F5424" w:rsidP="003E2544">
            <w:pPr>
              <w:jc w:val="center"/>
              <w:rPr>
                <w:rFonts w:ascii="PT Astra Serif" w:hAnsi="PT Astra Serif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2544" w:rsidRPr="003E2544">
              <w:rPr>
                <w:rFonts w:ascii="PT Astra Serif" w:hAnsi="PT Astra Serif"/>
                <w:sz w:val="28"/>
                <w:szCs w:val="28"/>
              </w:rPr>
              <w:t>11.12.2023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3E2544">
              <w:rPr>
                <w:rFonts w:ascii="PT Astra Serif" w:hAnsi="PT Astra Serif"/>
                <w:sz w:val="28"/>
                <w:szCs w:val="28"/>
              </w:rPr>
              <w:t>№ 12 – 1630</w:t>
            </w:r>
          </w:p>
        </w:tc>
      </w:tr>
    </w:tbl>
    <w:p w:rsidR="00947E0D" w:rsidRPr="005D3B82" w:rsidRDefault="002F6303" w:rsidP="00947E0D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textWrapping" w:clear="all"/>
      </w:r>
    </w:p>
    <w:p w:rsidR="00947E0D" w:rsidRPr="005D3B82" w:rsidRDefault="00947E0D" w:rsidP="00947E0D">
      <w:pPr>
        <w:jc w:val="center"/>
        <w:rPr>
          <w:rFonts w:ascii="PT Astra Serif" w:hAnsi="PT Astra Serif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налоговых расходов муниципального образования Щекинский район на 202</w:t>
      </w:r>
      <w:r w:rsidR="008F5424">
        <w:rPr>
          <w:rFonts w:ascii="PT Astra Serif" w:hAnsi="PT Astra Serif" w:cs="Times New Roman"/>
          <w:b/>
          <w:sz w:val="28"/>
          <w:szCs w:val="28"/>
        </w:rPr>
        <w:t>4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992"/>
        <w:gridCol w:w="850"/>
        <w:gridCol w:w="1134"/>
        <w:gridCol w:w="850"/>
        <w:gridCol w:w="1277"/>
        <w:gridCol w:w="850"/>
        <w:gridCol w:w="992"/>
      </w:tblGrid>
      <w:tr w:rsidR="009F4573" w:rsidRPr="009F4573" w:rsidTr="00F349CA">
        <w:trPr>
          <w:cantSplit/>
          <w:trHeight w:val="4404"/>
        </w:trPr>
        <w:tc>
          <w:tcPr>
            <w:tcW w:w="85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налога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Реквизиты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70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начала действия налогового расхода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окончания действия налогового расхода</w:t>
            </w:r>
          </w:p>
        </w:tc>
        <w:tc>
          <w:tcPr>
            <w:tcW w:w="1277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Куратор налогового расхода</w:t>
            </w:r>
          </w:p>
        </w:tc>
      </w:tr>
      <w:tr w:rsidR="009F4573" w:rsidRPr="009F4573" w:rsidTr="00F349CA">
        <w:trPr>
          <w:trHeight w:val="124"/>
        </w:trPr>
        <w:tc>
          <w:tcPr>
            <w:tcW w:w="85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210B59">
            <w:pPr>
              <w:pStyle w:val="ConsPlusNormal"/>
              <w:ind w:right="80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F349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9F4573">
              <w:rPr>
                <w:rFonts w:ascii="PT Astra Serif" w:hAnsi="PT Astra Serif" w:cs="Times New Roman"/>
              </w:rPr>
              <w:t>Щекинского</w:t>
            </w:r>
            <w:proofErr w:type="spellEnd"/>
            <w:r w:rsidRPr="009F4573">
              <w:rPr>
                <w:rFonts w:ascii="PT Astra Serif" w:hAnsi="PT Astra Serif" w:cs="Times New Roman"/>
              </w:rPr>
              <w:t xml:space="preserve"> района</w:t>
            </w:r>
            <w:r w:rsidR="00F349C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1701" w:type="dxa"/>
          </w:tcPr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94E90" w:rsidRPr="009F4573" w:rsidRDefault="00E94E90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Обеспечение социальной поддержки населения. 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</w:t>
            </w: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9F4573">
              <w:rPr>
                <w:rFonts w:ascii="PT Astra Serif" w:hAnsi="PT Astra Serif" w:cs="Times New Roman"/>
              </w:rPr>
              <w:t>Щекинского</w:t>
            </w:r>
            <w:proofErr w:type="spellEnd"/>
            <w:r w:rsidRPr="009F4573">
              <w:rPr>
                <w:rFonts w:ascii="PT Astra Serif" w:hAnsi="PT Astra Serif" w:cs="Times New Roman"/>
              </w:rPr>
              <w:t xml:space="preserve"> района</w:t>
            </w:r>
            <w:r w:rsidR="00F349CA">
              <w:rPr>
                <w:rFonts w:ascii="PT Astra Serif" w:hAnsi="PT Astra Serif" w:cs="Times New Roman"/>
              </w:rPr>
              <w:t>»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Ветераны Великой Отечественной войны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F349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9F4573">
              <w:rPr>
                <w:rFonts w:ascii="PT Astra Serif" w:hAnsi="PT Astra Serif" w:cs="Times New Roman"/>
              </w:rPr>
              <w:t>Щекинского</w:t>
            </w:r>
            <w:proofErr w:type="spellEnd"/>
            <w:r w:rsidRPr="009F4573">
              <w:rPr>
                <w:rFonts w:ascii="PT Astra Serif" w:hAnsi="PT Astra Serif" w:cs="Times New Roman"/>
              </w:rPr>
              <w:t xml:space="preserve"> района</w:t>
            </w:r>
            <w:r w:rsidR="00F349C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Физические лица из числа семей, имеющих трех и более детей</w:t>
            </w:r>
          </w:p>
        </w:tc>
        <w:tc>
          <w:tcPr>
            <w:tcW w:w="1701" w:type="dxa"/>
          </w:tcPr>
          <w:p w:rsid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94E90" w:rsidRDefault="00E94E90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10B59" w:rsidRPr="009F4573" w:rsidRDefault="00210B59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Улучшение демографической ситуации.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F349CA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9F4573" w:rsidRPr="009F4573" w:rsidRDefault="009F4573" w:rsidP="00F349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9F4573">
              <w:rPr>
                <w:rFonts w:ascii="PT Astra Serif" w:hAnsi="PT Astra Serif" w:cs="Times New Roman"/>
              </w:rPr>
              <w:t>Щекинского</w:t>
            </w:r>
            <w:proofErr w:type="spellEnd"/>
            <w:r w:rsidRPr="009F4573">
              <w:rPr>
                <w:rFonts w:ascii="PT Astra Serif" w:hAnsi="PT Astra Serif" w:cs="Times New Roman"/>
              </w:rPr>
              <w:t xml:space="preserve"> района</w:t>
            </w:r>
            <w:r w:rsidR="00F349C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277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Развитие культуры в муниципальном образовании город Щекино Щекинского района</w:t>
            </w: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9F4573" w:rsidRPr="009F4573" w:rsidRDefault="009F4573" w:rsidP="009F4573">
      <w:pPr>
        <w:jc w:val="right"/>
        <w:rPr>
          <w:rFonts w:ascii="PT Astra Serif" w:hAnsi="PT Astra Serif"/>
          <w:b/>
          <w:sz w:val="20"/>
          <w:szCs w:val="20"/>
        </w:rPr>
      </w:pPr>
    </w:p>
    <w:p w:rsidR="009F4573" w:rsidRPr="009F4573" w:rsidRDefault="009F4573" w:rsidP="009F4573">
      <w:pPr>
        <w:jc w:val="center"/>
        <w:rPr>
          <w:rFonts w:ascii="PT Astra Serif" w:hAnsi="PT Astra Serif"/>
          <w:b/>
          <w:sz w:val="20"/>
          <w:szCs w:val="20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086881" w:rsidRDefault="00086881">
      <w:pPr>
        <w:rPr>
          <w:rFonts w:ascii="PT Astra Serif" w:hAnsi="PT Astra Serif" w:cs="PT Astra Serif"/>
          <w:sz w:val="28"/>
          <w:szCs w:val="28"/>
        </w:rPr>
      </w:pPr>
    </w:p>
    <w:p w:rsidR="00086881" w:rsidRDefault="00086881" w:rsidP="0008688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</w:r>
      <w:r>
        <w:rPr>
          <w:rFonts w:ascii="PT Astra Serif" w:hAnsi="PT Astra Serif" w:cs="PT Astra Serif"/>
          <w:sz w:val="28"/>
          <w:szCs w:val="28"/>
        </w:rPr>
        <w:softHyphen/>
        <w:t>________________________________________________________</w:t>
      </w: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3A269A" w:rsidRDefault="003A269A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p w:rsidR="00DE0893" w:rsidRDefault="00DE0893">
      <w:pPr>
        <w:rPr>
          <w:rFonts w:ascii="PT Astra Serif" w:hAnsi="PT Astra Serif" w:cs="PT Astra Serif"/>
          <w:sz w:val="28"/>
          <w:szCs w:val="28"/>
        </w:rPr>
      </w:pPr>
    </w:p>
    <w:sectPr w:rsidR="00DE0893" w:rsidSect="00C02406">
      <w:headerReference w:type="default" r:id="rId13"/>
      <w:headerReference w:type="first" r:id="rId14"/>
      <w:pgSz w:w="16838" w:h="11906" w:orient="landscape"/>
      <w:pgMar w:top="993" w:right="1103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4" w:rsidRDefault="000753E4">
      <w:r>
        <w:separator/>
      </w:r>
    </w:p>
  </w:endnote>
  <w:endnote w:type="continuationSeparator" w:id="0">
    <w:p w:rsidR="000753E4" w:rsidRDefault="000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3" w:rsidRPr="00A50F7D" w:rsidRDefault="009F4573" w:rsidP="00A50F7D">
    <w:pPr>
      <w:pStyle w:val="af1"/>
      <w:tabs>
        <w:tab w:val="left" w:pos="1185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4" w:rsidRDefault="000753E4">
      <w:r>
        <w:separator/>
      </w:r>
    </w:p>
  </w:footnote>
  <w:footnote w:type="continuationSeparator" w:id="0">
    <w:p w:rsidR="000753E4" w:rsidRDefault="0007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9382"/>
      <w:docPartObj>
        <w:docPartGallery w:val="Page Numbers (Top of Page)"/>
        <w:docPartUnique/>
      </w:docPartObj>
    </w:sdtPr>
    <w:sdtEndPr/>
    <w:sdtContent>
      <w:p w:rsidR="009F4573" w:rsidRDefault="009F4573">
        <w:pPr>
          <w:pStyle w:val="af"/>
          <w:jc w:val="center"/>
        </w:pPr>
        <w:r w:rsidRPr="003E2544">
          <w:rPr>
            <w:rFonts w:ascii="PT Astra Serif" w:hAnsi="PT Astra Serif"/>
          </w:rPr>
          <w:t>2</w:t>
        </w:r>
      </w:p>
    </w:sdtContent>
  </w:sdt>
  <w:p w:rsidR="009F4573" w:rsidRDefault="009F457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73" w:rsidRDefault="009F4573" w:rsidP="00DE0893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382207557"/>
      <w:docPartObj>
        <w:docPartGallery w:val="Page Numbers (Top of Page)"/>
        <w:docPartUnique/>
      </w:docPartObj>
    </w:sdtPr>
    <w:sdtEndPr/>
    <w:sdtContent>
      <w:p w:rsidR="00C02406" w:rsidRPr="00F349CA" w:rsidRDefault="00C02406">
        <w:pPr>
          <w:pStyle w:val="af"/>
          <w:jc w:val="center"/>
          <w:rPr>
            <w:rFonts w:ascii="PT Astra Serif" w:hAnsi="PT Astra Serif"/>
          </w:rPr>
        </w:pPr>
        <w:r w:rsidRPr="00F349CA">
          <w:rPr>
            <w:rFonts w:ascii="PT Astra Serif" w:hAnsi="PT Astra Serif"/>
          </w:rPr>
          <w:fldChar w:fldCharType="begin"/>
        </w:r>
        <w:r w:rsidRPr="00F349CA">
          <w:rPr>
            <w:rFonts w:ascii="PT Astra Serif" w:hAnsi="PT Astra Serif"/>
          </w:rPr>
          <w:instrText>PAGE   \* MERGEFORMAT</w:instrText>
        </w:r>
        <w:r w:rsidRPr="00F349CA">
          <w:rPr>
            <w:rFonts w:ascii="PT Astra Serif" w:hAnsi="PT Astra Serif"/>
          </w:rPr>
          <w:fldChar w:fldCharType="separate"/>
        </w:r>
        <w:r w:rsidR="003E2544">
          <w:rPr>
            <w:rFonts w:ascii="PT Astra Serif" w:hAnsi="PT Astra Serif"/>
            <w:noProof/>
          </w:rPr>
          <w:t>4</w:t>
        </w:r>
        <w:r w:rsidRPr="00F349CA">
          <w:rPr>
            <w:rFonts w:ascii="PT Astra Serif" w:hAnsi="PT Astra Serif"/>
          </w:rPr>
          <w:fldChar w:fldCharType="end"/>
        </w:r>
      </w:p>
    </w:sdtContent>
  </w:sdt>
  <w:p w:rsidR="00BC3A6D" w:rsidRDefault="00BC3A6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06" w:rsidRDefault="00C02406">
    <w:pPr>
      <w:pStyle w:val="af"/>
      <w:jc w:val="center"/>
    </w:pPr>
  </w:p>
  <w:p w:rsidR="00A90AFD" w:rsidRPr="00BC3A6D" w:rsidRDefault="00A90AFD" w:rsidP="00BC3A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90"/>
    <w:rsid w:val="00023ABE"/>
    <w:rsid w:val="0004561B"/>
    <w:rsid w:val="0004588B"/>
    <w:rsid w:val="000753E4"/>
    <w:rsid w:val="00086881"/>
    <w:rsid w:val="00093409"/>
    <w:rsid w:val="00097D31"/>
    <w:rsid w:val="000A367F"/>
    <w:rsid w:val="000D05A0"/>
    <w:rsid w:val="000E6231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6136D"/>
    <w:rsid w:val="00174B1C"/>
    <w:rsid w:val="00174BF8"/>
    <w:rsid w:val="0018001C"/>
    <w:rsid w:val="001A4984"/>
    <w:rsid w:val="001A5FBD"/>
    <w:rsid w:val="001C32A8"/>
    <w:rsid w:val="001C7CE2"/>
    <w:rsid w:val="001E53E5"/>
    <w:rsid w:val="001E6F87"/>
    <w:rsid w:val="002013D6"/>
    <w:rsid w:val="00210B59"/>
    <w:rsid w:val="0021412F"/>
    <w:rsid w:val="002147F8"/>
    <w:rsid w:val="00216A35"/>
    <w:rsid w:val="00222B26"/>
    <w:rsid w:val="00236560"/>
    <w:rsid w:val="00260B37"/>
    <w:rsid w:val="00260BB6"/>
    <w:rsid w:val="00270C3B"/>
    <w:rsid w:val="0029794D"/>
    <w:rsid w:val="002A16C1"/>
    <w:rsid w:val="002B4FD2"/>
    <w:rsid w:val="002E54BE"/>
    <w:rsid w:val="002F6303"/>
    <w:rsid w:val="00322635"/>
    <w:rsid w:val="00334CBE"/>
    <w:rsid w:val="003879F7"/>
    <w:rsid w:val="003A2384"/>
    <w:rsid w:val="003A269A"/>
    <w:rsid w:val="003C3A0B"/>
    <w:rsid w:val="003D216B"/>
    <w:rsid w:val="003E2544"/>
    <w:rsid w:val="003E6BC0"/>
    <w:rsid w:val="003F39FF"/>
    <w:rsid w:val="00404A44"/>
    <w:rsid w:val="004368EF"/>
    <w:rsid w:val="00482AB1"/>
    <w:rsid w:val="0048387B"/>
    <w:rsid w:val="004964FF"/>
    <w:rsid w:val="004A3E4D"/>
    <w:rsid w:val="004C74A2"/>
    <w:rsid w:val="004E4847"/>
    <w:rsid w:val="004F2DCA"/>
    <w:rsid w:val="0051348D"/>
    <w:rsid w:val="00514045"/>
    <w:rsid w:val="00515A6C"/>
    <w:rsid w:val="00522A06"/>
    <w:rsid w:val="00527B97"/>
    <w:rsid w:val="00577310"/>
    <w:rsid w:val="005B2800"/>
    <w:rsid w:val="005B3753"/>
    <w:rsid w:val="005C2A8D"/>
    <w:rsid w:val="005C6B9A"/>
    <w:rsid w:val="005F6595"/>
    <w:rsid w:val="005F6D36"/>
    <w:rsid w:val="005F7562"/>
    <w:rsid w:val="005F7DEF"/>
    <w:rsid w:val="00631C5C"/>
    <w:rsid w:val="00670313"/>
    <w:rsid w:val="00681E46"/>
    <w:rsid w:val="00695649"/>
    <w:rsid w:val="006F2075"/>
    <w:rsid w:val="006F46B6"/>
    <w:rsid w:val="007112E3"/>
    <w:rsid w:val="007143EE"/>
    <w:rsid w:val="0071515E"/>
    <w:rsid w:val="00724E8F"/>
    <w:rsid w:val="00735804"/>
    <w:rsid w:val="00750ABC"/>
    <w:rsid w:val="00751008"/>
    <w:rsid w:val="00784FD8"/>
    <w:rsid w:val="00786181"/>
    <w:rsid w:val="00796661"/>
    <w:rsid w:val="007A6385"/>
    <w:rsid w:val="007F12CE"/>
    <w:rsid w:val="007F4F01"/>
    <w:rsid w:val="007F5830"/>
    <w:rsid w:val="008253DB"/>
    <w:rsid w:val="00826211"/>
    <w:rsid w:val="0083223B"/>
    <w:rsid w:val="0083758A"/>
    <w:rsid w:val="00877DED"/>
    <w:rsid w:val="00886A38"/>
    <w:rsid w:val="008A457D"/>
    <w:rsid w:val="008A7C6E"/>
    <w:rsid w:val="008D3F3B"/>
    <w:rsid w:val="008F2E0C"/>
    <w:rsid w:val="008F5424"/>
    <w:rsid w:val="00904686"/>
    <w:rsid w:val="00904BBF"/>
    <w:rsid w:val="00904CA0"/>
    <w:rsid w:val="009110D2"/>
    <w:rsid w:val="0092654E"/>
    <w:rsid w:val="00933796"/>
    <w:rsid w:val="00936B25"/>
    <w:rsid w:val="00937FC0"/>
    <w:rsid w:val="00947E0D"/>
    <w:rsid w:val="00982A81"/>
    <w:rsid w:val="009A7968"/>
    <w:rsid w:val="009F4573"/>
    <w:rsid w:val="00A02AD1"/>
    <w:rsid w:val="00A1109C"/>
    <w:rsid w:val="00A24EB9"/>
    <w:rsid w:val="00A306F2"/>
    <w:rsid w:val="00A333F8"/>
    <w:rsid w:val="00A347A8"/>
    <w:rsid w:val="00A474D6"/>
    <w:rsid w:val="00A50F7D"/>
    <w:rsid w:val="00A53F56"/>
    <w:rsid w:val="00A90AFD"/>
    <w:rsid w:val="00AA0996"/>
    <w:rsid w:val="00AA7C6A"/>
    <w:rsid w:val="00AD4599"/>
    <w:rsid w:val="00AE7B97"/>
    <w:rsid w:val="00B0593F"/>
    <w:rsid w:val="00B511A6"/>
    <w:rsid w:val="00B53E0B"/>
    <w:rsid w:val="00B562C1"/>
    <w:rsid w:val="00B63641"/>
    <w:rsid w:val="00B65658"/>
    <w:rsid w:val="00BA4658"/>
    <w:rsid w:val="00BC3A6D"/>
    <w:rsid w:val="00BC5352"/>
    <w:rsid w:val="00BD2261"/>
    <w:rsid w:val="00BD6F71"/>
    <w:rsid w:val="00BE67B7"/>
    <w:rsid w:val="00BE6E2B"/>
    <w:rsid w:val="00BF7B18"/>
    <w:rsid w:val="00C0015F"/>
    <w:rsid w:val="00C02406"/>
    <w:rsid w:val="00C64F6E"/>
    <w:rsid w:val="00CC4111"/>
    <w:rsid w:val="00CD0106"/>
    <w:rsid w:val="00CF252B"/>
    <w:rsid w:val="00CF25B5"/>
    <w:rsid w:val="00CF3559"/>
    <w:rsid w:val="00D65B5A"/>
    <w:rsid w:val="00D65D85"/>
    <w:rsid w:val="00D702E2"/>
    <w:rsid w:val="00DC2E08"/>
    <w:rsid w:val="00DD43CF"/>
    <w:rsid w:val="00DE00A3"/>
    <w:rsid w:val="00DE0893"/>
    <w:rsid w:val="00E03E77"/>
    <w:rsid w:val="00E06FAE"/>
    <w:rsid w:val="00E11B07"/>
    <w:rsid w:val="00E41E47"/>
    <w:rsid w:val="00E43917"/>
    <w:rsid w:val="00E461FE"/>
    <w:rsid w:val="00E727C9"/>
    <w:rsid w:val="00E94E90"/>
    <w:rsid w:val="00EE2C63"/>
    <w:rsid w:val="00F128E4"/>
    <w:rsid w:val="00F349CA"/>
    <w:rsid w:val="00F534AA"/>
    <w:rsid w:val="00F63BDF"/>
    <w:rsid w:val="00F737E5"/>
    <w:rsid w:val="00F805BB"/>
    <w:rsid w:val="00F825D0"/>
    <w:rsid w:val="00F96022"/>
    <w:rsid w:val="00F97043"/>
    <w:rsid w:val="00FA26AF"/>
    <w:rsid w:val="00FB114A"/>
    <w:rsid w:val="00FD642B"/>
    <w:rsid w:val="00FE04D2"/>
    <w:rsid w:val="00FE125F"/>
    <w:rsid w:val="00FE79E6"/>
    <w:rsid w:val="00FF17D8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7C1B-EF12-41C0-BC65-59CB8EDF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2023-12-11T11:56:00Z</cp:lastPrinted>
  <dcterms:created xsi:type="dcterms:W3CDTF">2023-12-11T06:55:00Z</dcterms:created>
  <dcterms:modified xsi:type="dcterms:W3CDTF">2023-12-11T11:58:00Z</dcterms:modified>
</cp:coreProperties>
</file>