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231" w:rsidRPr="008A020A" w:rsidRDefault="00EA0231" w:rsidP="00EA0231">
      <w:pPr>
        <w:pStyle w:val="ConsNonformat"/>
        <w:widowControl/>
        <w:ind w:right="0"/>
        <w:jc w:val="center"/>
        <w:rPr>
          <w:rFonts w:ascii="PT Astra Serif" w:hAnsi="PT Astra Serif" w:cs="Arial"/>
          <w:sz w:val="28"/>
          <w:szCs w:val="28"/>
        </w:rPr>
      </w:pPr>
      <w:r w:rsidRPr="008A020A">
        <w:rPr>
          <w:rFonts w:ascii="PT Astra Serif" w:hAnsi="PT Astra Serif" w:cs="Arial"/>
          <w:noProof/>
          <w:sz w:val="28"/>
          <w:szCs w:val="28"/>
        </w:rPr>
        <w:drawing>
          <wp:inline distT="0" distB="0" distL="0" distR="0" wp14:anchorId="793D85BF" wp14:editId="4840DC6F">
            <wp:extent cx="781050" cy="904875"/>
            <wp:effectExtent l="0" t="0" r="0"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60000" contrast="80000"/>
                      <a:extLst>
                        <a:ext uri="{28A0092B-C50C-407E-A947-70E740481C1C}">
                          <a14:useLocalDpi xmlns:a14="http://schemas.microsoft.com/office/drawing/2010/main" val="0"/>
                        </a:ext>
                      </a:extLst>
                    </a:blip>
                    <a:srcRect t="5511" b="9422"/>
                    <a:stretch>
                      <a:fillRect/>
                    </a:stretch>
                  </pic:blipFill>
                  <pic:spPr bwMode="auto">
                    <a:xfrm>
                      <a:off x="0" y="0"/>
                      <a:ext cx="785442" cy="909963"/>
                    </a:xfrm>
                    <a:prstGeom prst="rect">
                      <a:avLst/>
                    </a:prstGeom>
                    <a:noFill/>
                    <a:ln>
                      <a:noFill/>
                    </a:ln>
                  </pic:spPr>
                </pic:pic>
              </a:graphicData>
            </a:graphic>
          </wp:inline>
        </w:drawing>
      </w:r>
    </w:p>
    <w:tbl>
      <w:tblPr>
        <w:tblW w:w="5000" w:type="pct"/>
        <w:tblInd w:w="-106" w:type="dxa"/>
        <w:tblLook w:val="01E0" w:firstRow="1" w:lastRow="1" w:firstColumn="1" w:lastColumn="1" w:noHBand="0" w:noVBand="0"/>
      </w:tblPr>
      <w:tblGrid>
        <w:gridCol w:w="4893"/>
        <w:gridCol w:w="4678"/>
      </w:tblGrid>
      <w:tr w:rsidR="00EA0231" w:rsidRPr="008A020A" w:rsidTr="00294C40">
        <w:tc>
          <w:tcPr>
            <w:tcW w:w="5000" w:type="pct"/>
            <w:gridSpan w:val="2"/>
          </w:tcPr>
          <w:p w:rsidR="00EA0231" w:rsidRPr="008A020A" w:rsidRDefault="00EA0231" w:rsidP="00294C40">
            <w:pPr>
              <w:spacing w:after="0" w:line="240" w:lineRule="auto"/>
              <w:jc w:val="center"/>
              <w:rPr>
                <w:rFonts w:ascii="PT Astra Serif" w:hAnsi="PT Astra Serif" w:cs="Arial"/>
                <w:b/>
                <w:bCs/>
                <w:sz w:val="28"/>
                <w:szCs w:val="28"/>
              </w:rPr>
            </w:pPr>
            <w:r w:rsidRPr="008A020A">
              <w:rPr>
                <w:rFonts w:ascii="PT Astra Serif" w:hAnsi="PT Astra Serif" w:cs="Arial"/>
                <w:b/>
                <w:bCs/>
                <w:sz w:val="28"/>
                <w:szCs w:val="28"/>
              </w:rPr>
              <w:t>Тульская область</w:t>
            </w:r>
          </w:p>
        </w:tc>
      </w:tr>
      <w:tr w:rsidR="00EA0231" w:rsidRPr="008A020A" w:rsidTr="00294C40">
        <w:tc>
          <w:tcPr>
            <w:tcW w:w="5000" w:type="pct"/>
            <w:gridSpan w:val="2"/>
          </w:tcPr>
          <w:p w:rsidR="00EA0231" w:rsidRPr="008A020A" w:rsidRDefault="00EA0231" w:rsidP="00294C40">
            <w:pPr>
              <w:spacing w:after="0" w:line="240" w:lineRule="auto"/>
              <w:jc w:val="center"/>
              <w:rPr>
                <w:rFonts w:ascii="PT Astra Serif" w:hAnsi="PT Astra Serif" w:cs="Arial"/>
                <w:b/>
                <w:bCs/>
                <w:sz w:val="28"/>
                <w:szCs w:val="28"/>
              </w:rPr>
            </w:pPr>
            <w:r w:rsidRPr="008A020A">
              <w:rPr>
                <w:rFonts w:ascii="PT Astra Serif" w:hAnsi="PT Astra Serif" w:cs="Arial"/>
                <w:b/>
                <w:bCs/>
                <w:sz w:val="28"/>
                <w:szCs w:val="28"/>
              </w:rPr>
              <w:t>муниципальное образование город Щекино Щекинского района</w:t>
            </w:r>
          </w:p>
        </w:tc>
      </w:tr>
      <w:tr w:rsidR="00EA0231" w:rsidRPr="008A020A" w:rsidTr="00294C40">
        <w:tc>
          <w:tcPr>
            <w:tcW w:w="5000" w:type="pct"/>
            <w:gridSpan w:val="2"/>
          </w:tcPr>
          <w:p w:rsidR="00EA0231" w:rsidRPr="008A020A" w:rsidRDefault="00EA0231" w:rsidP="00294C40">
            <w:pPr>
              <w:spacing w:after="0" w:line="240" w:lineRule="auto"/>
              <w:jc w:val="center"/>
              <w:rPr>
                <w:rFonts w:ascii="PT Astra Serif" w:hAnsi="PT Astra Serif" w:cs="Arial"/>
                <w:b/>
                <w:bCs/>
                <w:sz w:val="28"/>
                <w:szCs w:val="28"/>
              </w:rPr>
            </w:pPr>
            <w:r w:rsidRPr="008A020A">
              <w:rPr>
                <w:rFonts w:ascii="PT Astra Serif" w:hAnsi="PT Astra Serif" w:cs="Arial"/>
                <w:b/>
                <w:bCs/>
                <w:sz w:val="28"/>
                <w:szCs w:val="28"/>
              </w:rPr>
              <w:t xml:space="preserve">СОБРАНИЕ  ДЕПУТАТОВ </w:t>
            </w:r>
          </w:p>
          <w:p w:rsidR="00EA0231" w:rsidRPr="008A020A" w:rsidRDefault="00EA0231" w:rsidP="00294C40">
            <w:pPr>
              <w:pStyle w:val="ConsNonformat"/>
              <w:widowControl/>
              <w:ind w:right="0"/>
              <w:jc w:val="center"/>
              <w:rPr>
                <w:rFonts w:ascii="PT Astra Serif" w:hAnsi="PT Astra Serif" w:cs="Arial"/>
                <w:b/>
                <w:bCs/>
                <w:sz w:val="28"/>
                <w:szCs w:val="28"/>
              </w:rPr>
            </w:pPr>
          </w:p>
          <w:p w:rsidR="00EA0231" w:rsidRPr="008A020A" w:rsidRDefault="00EA0231" w:rsidP="00294C40">
            <w:pPr>
              <w:pStyle w:val="ConsNonformat"/>
              <w:widowControl/>
              <w:ind w:right="0"/>
              <w:jc w:val="center"/>
              <w:rPr>
                <w:rFonts w:ascii="PT Astra Serif" w:hAnsi="PT Astra Serif" w:cs="Arial"/>
                <w:b/>
                <w:bCs/>
                <w:sz w:val="28"/>
                <w:szCs w:val="28"/>
              </w:rPr>
            </w:pPr>
          </w:p>
        </w:tc>
      </w:tr>
      <w:tr w:rsidR="00EA0231" w:rsidRPr="008A020A" w:rsidTr="00294C40">
        <w:tc>
          <w:tcPr>
            <w:tcW w:w="5000" w:type="pct"/>
            <w:gridSpan w:val="2"/>
          </w:tcPr>
          <w:p w:rsidR="00EA0231" w:rsidRPr="008A020A" w:rsidRDefault="00EA0231" w:rsidP="00294C40">
            <w:pPr>
              <w:spacing w:after="0" w:line="240" w:lineRule="auto"/>
              <w:jc w:val="center"/>
              <w:rPr>
                <w:rFonts w:ascii="PT Astra Serif" w:hAnsi="PT Astra Serif" w:cs="Arial"/>
                <w:b/>
                <w:bCs/>
                <w:sz w:val="28"/>
                <w:szCs w:val="28"/>
              </w:rPr>
            </w:pPr>
            <w:r w:rsidRPr="008A020A">
              <w:rPr>
                <w:rFonts w:ascii="PT Astra Serif" w:hAnsi="PT Astra Serif" w:cs="Arial"/>
                <w:b/>
                <w:bCs/>
                <w:sz w:val="28"/>
                <w:szCs w:val="28"/>
              </w:rPr>
              <w:t>РЕШЕНИЕ</w:t>
            </w:r>
          </w:p>
        </w:tc>
      </w:tr>
      <w:tr w:rsidR="00EA0231" w:rsidRPr="008A020A" w:rsidTr="00294C40">
        <w:tc>
          <w:tcPr>
            <w:tcW w:w="5000" w:type="pct"/>
            <w:gridSpan w:val="2"/>
          </w:tcPr>
          <w:p w:rsidR="00EA0231" w:rsidRPr="008A020A" w:rsidRDefault="00EA0231" w:rsidP="00294C40">
            <w:pPr>
              <w:pStyle w:val="ConsNonformat"/>
              <w:widowControl/>
              <w:ind w:right="0"/>
              <w:jc w:val="center"/>
              <w:rPr>
                <w:rFonts w:ascii="PT Astra Serif" w:hAnsi="PT Astra Serif" w:cs="Arial"/>
                <w:b/>
                <w:bCs/>
                <w:sz w:val="28"/>
                <w:szCs w:val="28"/>
              </w:rPr>
            </w:pPr>
          </w:p>
        </w:tc>
      </w:tr>
      <w:tr w:rsidR="00EA0231" w:rsidRPr="008A020A" w:rsidTr="00294C40">
        <w:tc>
          <w:tcPr>
            <w:tcW w:w="2556" w:type="pct"/>
          </w:tcPr>
          <w:p w:rsidR="00EA0231" w:rsidRPr="008A020A" w:rsidRDefault="00EA0231" w:rsidP="00EA0231">
            <w:pPr>
              <w:pStyle w:val="ConsNonformat"/>
              <w:widowControl/>
              <w:ind w:right="0"/>
              <w:jc w:val="center"/>
              <w:rPr>
                <w:rFonts w:ascii="PT Astra Serif" w:hAnsi="PT Astra Serif" w:cs="Arial"/>
                <w:b/>
                <w:bCs/>
                <w:sz w:val="28"/>
                <w:szCs w:val="28"/>
              </w:rPr>
            </w:pPr>
            <w:r>
              <w:rPr>
                <w:rFonts w:ascii="PT Astra Serif" w:hAnsi="PT Astra Serif" w:cs="Arial"/>
                <w:b/>
                <w:bCs/>
                <w:sz w:val="28"/>
                <w:szCs w:val="28"/>
              </w:rPr>
              <w:t>2</w:t>
            </w:r>
            <w:r>
              <w:rPr>
                <w:rFonts w:ascii="PT Astra Serif" w:hAnsi="PT Astra Serif" w:cs="Arial"/>
                <w:b/>
                <w:bCs/>
                <w:sz w:val="28"/>
                <w:szCs w:val="28"/>
              </w:rPr>
              <w:t>6 февраля</w:t>
            </w:r>
            <w:r>
              <w:rPr>
                <w:rFonts w:ascii="PT Astra Serif" w:hAnsi="PT Astra Serif" w:cs="Arial"/>
                <w:b/>
                <w:bCs/>
                <w:sz w:val="28"/>
                <w:szCs w:val="28"/>
              </w:rPr>
              <w:t xml:space="preserve"> </w:t>
            </w:r>
            <w:r w:rsidRPr="008A020A">
              <w:rPr>
                <w:rFonts w:ascii="PT Astra Serif" w:hAnsi="PT Astra Serif" w:cs="Arial"/>
                <w:b/>
                <w:bCs/>
                <w:sz w:val="28"/>
                <w:szCs w:val="28"/>
              </w:rPr>
              <w:t>202</w:t>
            </w:r>
            <w:r>
              <w:rPr>
                <w:rFonts w:ascii="PT Astra Serif" w:hAnsi="PT Astra Serif" w:cs="Arial"/>
                <w:b/>
                <w:bCs/>
                <w:sz w:val="28"/>
                <w:szCs w:val="28"/>
              </w:rPr>
              <w:t>4</w:t>
            </w:r>
            <w:r w:rsidRPr="008A020A">
              <w:rPr>
                <w:rFonts w:ascii="PT Astra Serif" w:hAnsi="PT Astra Serif" w:cs="Arial"/>
                <w:b/>
                <w:bCs/>
                <w:sz w:val="28"/>
                <w:szCs w:val="28"/>
              </w:rPr>
              <w:t xml:space="preserve"> года</w:t>
            </w:r>
          </w:p>
        </w:tc>
        <w:tc>
          <w:tcPr>
            <w:tcW w:w="2444" w:type="pct"/>
          </w:tcPr>
          <w:p w:rsidR="00EA0231" w:rsidRPr="008A020A" w:rsidRDefault="00EA0231" w:rsidP="00EA0231">
            <w:pPr>
              <w:pStyle w:val="ConsNonformat"/>
              <w:widowControl/>
              <w:ind w:right="0"/>
              <w:jc w:val="center"/>
              <w:rPr>
                <w:rFonts w:ascii="PT Astra Serif" w:hAnsi="PT Astra Serif" w:cs="Arial"/>
                <w:b/>
                <w:bCs/>
                <w:sz w:val="28"/>
                <w:szCs w:val="28"/>
              </w:rPr>
            </w:pPr>
            <w:r w:rsidRPr="008A020A">
              <w:rPr>
                <w:rFonts w:ascii="PT Astra Serif" w:hAnsi="PT Astra Serif" w:cs="Arial"/>
                <w:b/>
                <w:bCs/>
                <w:sz w:val="28"/>
                <w:szCs w:val="28"/>
              </w:rPr>
              <w:t xml:space="preserve">№ </w:t>
            </w:r>
            <w:r>
              <w:rPr>
                <w:rFonts w:ascii="PT Astra Serif" w:hAnsi="PT Astra Serif" w:cs="Arial"/>
                <w:b/>
                <w:bCs/>
                <w:sz w:val="28"/>
                <w:szCs w:val="28"/>
              </w:rPr>
              <w:t>6</w:t>
            </w:r>
            <w:r>
              <w:rPr>
                <w:rFonts w:ascii="PT Astra Serif" w:hAnsi="PT Astra Serif" w:cs="Arial"/>
                <w:b/>
                <w:bCs/>
                <w:sz w:val="28"/>
                <w:szCs w:val="28"/>
              </w:rPr>
              <w:t>/25</w:t>
            </w:r>
          </w:p>
        </w:tc>
      </w:tr>
    </w:tbl>
    <w:p w:rsidR="00EA0231" w:rsidRPr="008A020A" w:rsidRDefault="00EA0231" w:rsidP="00EA0231">
      <w:pPr>
        <w:spacing w:after="0" w:line="240" w:lineRule="auto"/>
        <w:jc w:val="center"/>
        <w:rPr>
          <w:rFonts w:ascii="PT Astra Serif" w:hAnsi="PT Astra Serif" w:cs="Arial"/>
          <w:b/>
          <w:bCs/>
          <w:sz w:val="28"/>
          <w:szCs w:val="28"/>
        </w:rPr>
      </w:pPr>
    </w:p>
    <w:p w:rsidR="00EA0231" w:rsidRPr="008A020A" w:rsidRDefault="00EA0231" w:rsidP="00EA0231">
      <w:pPr>
        <w:spacing w:after="0" w:line="240" w:lineRule="auto"/>
        <w:jc w:val="center"/>
        <w:rPr>
          <w:rFonts w:ascii="PT Astra Serif" w:hAnsi="PT Astra Serif" w:cs="Arial"/>
          <w:b/>
          <w:bCs/>
          <w:sz w:val="28"/>
          <w:szCs w:val="28"/>
        </w:rPr>
      </w:pPr>
    </w:p>
    <w:p w:rsidR="00EA0231" w:rsidRPr="008A020A" w:rsidRDefault="00EA0231" w:rsidP="00EA0231">
      <w:pPr>
        <w:spacing w:after="0" w:line="240" w:lineRule="auto"/>
        <w:jc w:val="center"/>
        <w:rPr>
          <w:rFonts w:ascii="PT Astra Serif" w:hAnsi="PT Astra Serif" w:cs="Arial"/>
          <w:b/>
          <w:bCs/>
          <w:sz w:val="28"/>
          <w:szCs w:val="28"/>
        </w:rPr>
      </w:pPr>
      <w:r w:rsidRPr="008A020A">
        <w:rPr>
          <w:rFonts w:ascii="PT Astra Serif" w:hAnsi="PT Astra Serif" w:cs="Arial"/>
          <w:b/>
          <w:bCs/>
          <w:sz w:val="28"/>
          <w:szCs w:val="28"/>
        </w:rPr>
        <w:t>Отчет главы администрации муниципального образования Щекинский район о своей деятельности и деятельности администрации муниципального образования Щекинский район по исполнению полномочий по решению вопросов местного значения муниципального образования город Щекино Щекинского района в 20</w:t>
      </w:r>
      <w:r>
        <w:rPr>
          <w:rFonts w:ascii="PT Astra Serif" w:hAnsi="PT Astra Serif" w:cs="Arial"/>
          <w:b/>
          <w:bCs/>
          <w:sz w:val="28"/>
          <w:szCs w:val="28"/>
        </w:rPr>
        <w:t>2</w:t>
      </w:r>
      <w:r>
        <w:rPr>
          <w:rFonts w:ascii="PT Astra Serif" w:hAnsi="PT Astra Serif" w:cs="Arial"/>
          <w:b/>
          <w:bCs/>
          <w:sz w:val="28"/>
          <w:szCs w:val="28"/>
        </w:rPr>
        <w:t>3</w:t>
      </w:r>
      <w:r w:rsidRPr="008A020A">
        <w:rPr>
          <w:rFonts w:ascii="PT Astra Serif" w:hAnsi="PT Astra Serif" w:cs="Arial"/>
          <w:b/>
          <w:bCs/>
          <w:sz w:val="28"/>
          <w:szCs w:val="28"/>
        </w:rPr>
        <w:t>году</w:t>
      </w:r>
    </w:p>
    <w:p w:rsidR="00EA0231" w:rsidRPr="008A020A" w:rsidRDefault="00EA0231" w:rsidP="00EA0231">
      <w:pPr>
        <w:spacing w:after="0" w:line="240" w:lineRule="auto"/>
        <w:jc w:val="center"/>
        <w:rPr>
          <w:rFonts w:ascii="PT Astra Serif" w:hAnsi="PT Astra Serif" w:cs="Arial"/>
          <w:b/>
          <w:bCs/>
          <w:sz w:val="28"/>
          <w:szCs w:val="28"/>
        </w:rPr>
      </w:pPr>
    </w:p>
    <w:p w:rsidR="00EA0231" w:rsidRPr="008A020A" w:rsidRDefault="00EA0231" w:rsidP="00EA0231">
      <w:pPr>
        <w:spacing w:after="0" w:line="240" w:lineRule="auto"/>
        <w:ind w:firstLine="709"/>
        <w:jc w:val="both"/>
        <w:rPr>
          <w:rFonts w:ascii="PT Astra Serif" w:hAnsi="PT Astra Serif" w:cs="Arial"/>
          <w:sz w:val="28"/>
          <w:szCs w:val="28"/>
        </w:rPr>
      </w:pPr>
      <w:r w:rsidRPr="008A020A">
        <w:rPr>
          <w:rFonts w:ascii="PT Astra Serif" w:hAnsi="PT Astra Serif" w:cs="Arial"/>
          <w:sz w:val="28"/>
          <w:szCs w:val="28"/>
        </w:rPr>
        <w:t>Заслушав и обсудив отчет главы администрации муниципального образования Щекинский район, на основании ст. 38 Устава муниципального образования город Щекино Щекинского района, Собрание депутатов муниципального образования город Щекино Щекинского района,</w:t>
      </w:r>
    </w:p>
    <w:p w:rsidR="00EA0231" w:rsidRPr="008A020A" w:rsidRDefault="00EA0231" w:rsidP="00EA0231">
      <w:pPr>
        <w:spacing w:after="0" w:line="240" w:lineRule="auto"/>
        <w:ind w:firstLine="709"/>
        <w:jc w:val="both"/>
        <w:rPr>
          <w:rFonts w:ascii="PT Astra Serif" w:hAnsi="PT Astra Serif" w:cs="Arial"/>
          <w:sz w:val="28"/>
          <w:szCs w:val="28"/>
        </w:rPr>
      </w:pPr>
      <w:r w:rsidRPr="008A020A">
        <w:rPr>
          <w:rFonts w:ascii="PT Astra Serif" w:hAnsi="PT Astra Serif" w:cs="Arial"/>
          <w:sz w:val="28"/>
          <w:szCs w:val="28"/>
        </w:rPr>
        <w:t>РЕШИЛО:</w:t>
      </w:r>
    </w:p>
    <w:p w:rsidR="00EA0231" w:rsidRPr="008A020A" w:rsidRDefault="00EA0231" w:rsidP="00EA0231">
      <w:pPr>
        <w:spacing w:after="0" w:line="240" w:lineRule="auto"/>
        <w:ind w:firstLine="709"/>
        <w:jc w:val="both"/>
        <w:rPr>
          <w:rFonts w:ascii="PT Astra Serif" w:hAnsi="PT Astra Serif" w:cs="Arial"/>
          <w:bCs/>
          <w:sz w:val="28"/>
          <w:szCs w:val="28"/>
        </w:rPr>
      </w:pPr>
      <w:bookmarkStart w:id="0" w:name="sub_1"/>
      <w:r w:rsidRPr="008A020A">
        <w:rPr>
          <w:rFonts w:ascii="PT Astra Serif" w:hAnsi="PT Astra Serif" w:cs="Arial"/>
          <w:sz w:val="28"/>
          <w:szCs w:val="28"/>
        </w:rPr>
        <w:t xml:space="preserve">1. </w:t>
      </w:r>
      <w:bookmarkEnd w:id="0"/>
      <w:r w:rsidRPr="008A020A">
        <w:rPr>
          <w:rFonts w:ascii="PT Astra Serif" w:hAnsi="PT Astra Serif" w:cs="Arial"/>
          <w:sz w:val="28"/>
          <w:szCs w:val="28"/>
        </w:rPr>
        <w:t xml:space="preserve">Принять к сведению отчет </w:t>
      </w:r>
      <w:r w:rsidRPr="008A020A">
        <w:rPr>
          <w:rFonts w:ascii="PT Astra Serif" w:hAnsi="PT Astra Serif" w:cs="Arial"/>
          <w:bCs/>
          <w:sz w:val="28"/>
          <w:szCs w:val="28"/>
        </w:rPr>
        <w:t>главы администрации муниципального образования Щекинский район о своей деятельности и деятельности администрации муниципального образования Щекинский район по исполнению полномочий по решению вопросов местного значения муниципального образования город Щекино Щекинского района в 20</w:t>
      </w:r>
      <w:r>
        <w:rPr>
          <w:rFonts w:ascii="PT Astra Serif" w:hAnsi="PT Astra Serif" w:cs="Arial"/>
          <w:bCs/>
          <w:sz w:val="28"/>
          <w:szCs w:val="28"/>
        </w:rPr>
        <w:t>2</w:t>
      </w:r>
      <w:r>
        <w:rPr>
          <w:rFonts w:ascii="PT Astra Serif" w:hAnsi="PT Astra Serif" w:cs="Arial"/>
          <w:bCs/>
          <w:sz w:val="28"/>
          <w:szCs w:val="28"/>
        </w:rPr>
        <w:t>3</w:t>
      </w:r>
      <w:r w:rsidRPr="008A020A">
        <w:rPr>
          <w:rFonts w:ascii="PT Astra Serif" w:hAnsi="PT Astra Serif" w:cs="Arial"/>
          <w:bCs/>
          <w:sz w:val="28"/>
          <w:szCs w:val="28"/>
        </w:rPr>
        <w:t>году.</w:t>
      </w:r>
    </w:p>
    <w:p w:rsidR="00EA0231" w:rsidRPr="008A020A" w:rsidRDefault="00EA0231" w:rsidP="00EA0231">
      <w:pPr>
        <w:spacing w:after="0" w:line="240" w:lineRule="auto"/>
        <w:ind w:firstLine="709"/>
        <w:jc w:val="both"/>
        <w:rPr>
          <w:rFonts w:ascii="PT Astra Serif" w:hAnsi="PT Astra Serif" w:cs="Arial"/>
          <w:sz w:val="28"/>
          <w:szCs w:val="28"/>
        </w:rPr>
      </w:pPr>
      <w:r w:rsidRPr="008A020A">
        <w:rPr>
          <w:rFonts w:ascii="PT Astra Serif" w:hAnsi="PT Astra Serif" w:cs="Arial"/>
          <w:sz w:val="28"/>
          <w:szCs w:val="28"/>
        </w:rPr>
        <w:t xml:space="preserve">2. Настоящее решение обнародовать путем размещения на официальном Портале муниципального образования Щекинский район и в официальном сетевом издании в сети «Интернет» по адресу: </w:t>
      </w:r>
      <w:hyperlink r:id="rId10" w:history="1">
        <w:r w:rsidRPr="008A020A">
          <w:rPr>
            <w:rStyle w:val="af4"/>
            <w:rFonts w:ascii="PT Astra Serif" w:hAnsi="PT Astra Serif" w:cs="Arial"/>
            <w:sz w:val="28"/>
            <w:szCs w:val="28"/>
            <w:lang w:val="en-US"/>
          </w:rPr>
          <w:t>http</w:t>
        </w:r>
        <w:r w:rsidRPr="008A020A">
          <w:rPr>
            <w:rStyle w:val="af4"/>
            <w:rFonts w:ascii="PT Astra Serif" w:hAnsi="PT Astra Serif" w:cs="Arial"/>
            <w:sz w:val="28"/>
            <w:szCs w:val="28"/>
          </w:rPr>
          <w:t>://</w:t>
        </w:r>
        <w:proofErr w:type="spellStart"/>
        <w:r w:rsidRPr="008A020A">
          <w:rPr>
            <w:rStyle w:val="af4"/>
            <w:rFonts w:ascii="PT Astra Serif" w:hAnsi="PT Astra Serif" w:cs="Arial"/>
            <w:sz w:val="28"/>
            <w:szCs w:val="28"/>
            <w:lang w:val="en-US"/>
          </w:rPr>
          <w:t>npa</w:t>
        </w:r>
        <w:proofErr w:type="spellEnd"/>
        <w:r w:rsidRPr="008A020A">
          <w:rPr>
            <w:rStyle w:val="af4"/>
            <w:rFonts w:ascii="PT Astra Serif" w:hAnsi="PT Astra Serif" w:cs="Arial"/>
            <w:sz w:val="28"/>
            <w:szCs w:val="28"/>
          </w:rPr>
          <w:t>-</w:t>
        </w:r>
        <w:proofErr w:type="spellStart"/>
        <w:r w:rsidRPr="008A020A">
          <w:rPr>
            <w:rStyle w:val="af4"/>
            <w:rFonts w:ascii="PT Astra Serif" w:hAnsi="PT Astra Serif" w:cs="Arial"/>
            <w:sz w:val="28"/>
            <w:szCs w:val="28"/>
            <w:lang w:val="en-US"/>
          </w:rPr>
          <w:t>schekino</w:t>
        </w:r>
        <w:proofErr w:type="spellEnd"/>
        <w:r w:rsidRPr="008A020A">
          <w:rPr>
            <w:rStyle w:val="af4"/>
            <w:rFonts w:ascii="PT Astra Serif" w:hAnsi="PT Astra Serif" w:cs="Arial"/>
            <w:sz w:val="28"/>
            <w:szCs w:val="28"/>
          </w:rPr>
          <w:t>.</w:t>
        </w:r>
        <w:proofErr w:type="spellStart"/>
        <w:r w:rsidRPr="008A020A">
          <w:rPr>
            <w:rStyle w:val="af4"/>
            <w:rFonts w:ascii="PT Astra Serif" w:hAnsi="PT Astra Serif" w:cs="Arial"/>
            <w:sz w:val="28"/>
            <w:szCs w:val="28"/>
            <w:lang w:val="en-US"/>
          </w:rPr>
          <w:t>ru</w:t>
        </w:r>
        <w:proofErr w:type="spellEnd"/>
        <w:r w:rsidRPr="008A020A">
          <w:rPr>
            <w:rStyle w:val="af4"/>
            <w:rFonts w:ascii="PT Astra Serif" w:hAnsi="PT Astra Serif" w:cs="Arial"/>
            <w:sz w:val="28"/>
            <w:szCs w:val="28"/>
          </w:rPr>
          <w:t>/</w:t>
        </w:r>
      </w:hyperlink>
    </w:p>
    <w:p w:rsidR="00EA0231" w:rsidRPr="008A020A" w:rsidRDefault="00EA0231" w:rsidP="00EA0231">
      <w:pPr>
        <w:spacing w:after="0" w:line="240" w:lineRule="auto"/>
        <w:ind w:firstLine="709"/>
        <w:jc w:val="both"/>
        <w:rPr>
          <w:rFonts w:ascii="PT Astra Serif" w:hAnsi="PT Astra Serif" w:cs="Arial"/>
          <w:sz w:val="28"/>
          <w:szCs w:val="28"/>
        </w:rPr>
      </w:pPr>
      <w:r w:rsidRPr="008A020A">
        <w:rPr>
          <w:rFonts w:ascii="PT Astra Serif" w:hAnsi="PT Astra Serif" w:cs="Arial"/>
          <w:sz w:val="28"/>
          <w:szCs w:val="28"/>
        </w:rPr>
        <w:t>3. Решение вступает в силу со дня принятия.</w:t>
      </w:r>
    </w:p>
    <w:p w:rsidR="00EA0231" w:rsidRPr="008A020A" w:rsidRDefault="00EA0231" w:rsidP="00EA0231">
      <w:pPr>
        <w:spacing w:after="0" w:line="240" w:lineRule="auto"/>
        <w:ind w:firstLine="709"/>
        <w:jc w:val="both"/>
        <w:rPr>
          <w:rFonts w:ascii="PT Astra Serif" w:hAnsi="PT Astra Serif" w:cs="Arial"/>
          <w:sz w:val="28"/>
          <w:szCs w:val="28"/>
        </w:rPr>
      </w:pPr>
    </w:p>
    <w:p w:rsidR="00EA0231" w:rsidRPr="008A020A" w:rsidRDefault="00EA0231" w:rsidP="00EA0231">
      <w:pPr>
        <w:spacing w:after="0" w:line="240" w:lineRule="auto"/>
        <w:ind w:firstLine="709"/>
        <w:jc w:val="both"/>
        <w:rPr>
          <w:rFonts w:ascii="PT Astra Serif" w:hAnsi="PT Astra Serif" w:cs="Arial"/>
          <w:sz w:val="28"/>
          <w:szCs w:val="28"/>
        </w:rPr>
      </w:pPr>
    </w:p>
    <w:p w:rsidR="00EA0231" w:rsidRPr="008A020A" w:rsidRDefault="00EA0231" w:rsidP="00EA0231">
      <w:pPr>
        <w:spacing w:after="0" w:line="240" w:lineRule="auto"/>
        <w:ind w:firstLine="709"/>
        <w:jc w:val="both"/>
        <w:rPr>
          <w:rFonts w:ascii="PT Astra Serif" w:hAnsi="PT Astra Serif" w:cs="Arial"/>
          <w:sz w:val="28"/>
          <w:szCs w:val="28"/>
        </w:rPr>
      </w:pPr>
    </w:p>
    <w:p w:rsidR="00EA0231" w:rsidRPr="008A020A" w:rsidRDefault="00EA0231" w:rsidP="00EA0231">
      <w:pPr>
        <w:spacing w:after="0" w:line="240" w:lineRule="auto"/>
        <w:ind w:firstLine="709"/>
        <w:jc w:val="both"/>
        <w:rPr>
          <w:rFonts w:ascii="PT Astra Serif" w:hAnsi="PT Astra Serif" w:cs="Arial"/>
          <w:sz w:val="28"/>
          <w:szCs w:val="28"/>
        </w:rPr>
      </w:pPr>
      <w:r w:rsidRPr="008A020A">
        <w:rPr>
          <w:rFonts w:ascii="PT Astra Serif" w:hAnsi="PT Astra Serif" w:cs="Arial"/>
          <w:sz w:val="28"/>
          <w:szCs w:val="28"/>
        </w:rPr>
        <w:t xml:space="preserve">Глава муниципального образования </w:t>
      </w:r>
    </w:p>
    <w:p w:rsidR="00EA0231" w:rsidRPr="008A020A" w:rsidRDefault="00EA0231" w:rsidP="00EA0231">
      <w:pPr>
        <w:spacing w:after="0" w:line="240" w:lineRule="auto"/>
        <w:ind w:firstLine="709"/>
        <w:jc w:val="both"/>
        <w:rPr>
          <w:rFonts w:ascii="PT Astra Serif" w:hAnsi="PT Astra Serif" w:cs="Arial"/>
          <w:sz w:val="28"/>
          <w:szCs w:val="28"/>
        </w:rPr>
      </w:pPr>
      <w:r w:rsidRPr="008A020A">
        <w:rPr>
          <w:rFonts w:ascii="PT Astra Serif" w:hAnsi="PT Astra Serif" w:cs="Arial"/>
          <w:sz w:val="28"/>
          <w:szCs w:val="28"/>
        </w:rPr>
        <w:t>гор</w:t>
      </w:r>
      <w:r>
        <w:rPr>
          <w:rFonts w:ascii="PT Astra Serif" w:hAnsi="PT Astra Serif" w:cs="Arial"/>
          <w:sz w:val="28"/>
          <w:szCs w:val="28"/>
        </w:rPr>
        <w:t xml:space="preserve">од Щекино Щекинского района </w:t>
      </w:r>
      <w:r>
        <w:rPr>
          <w:rFonts w:ascii="PT Astra Serif" w:hAnsi="PT Astra Serif" w:cs="Arial"/>
          <w:sz w:val="28"/>
          <w:szCs w:val="28"/>
        </w:rPr>
        <w:tab/>
      </w:r>
      <w:r>
        <w:rPr>
          <w:rFonts w:ascii="PT Astra Serif" w:hAnsi="PT Astra Serif" w:cs="Arial"/>
          <w:sz w:val="28"/>
          <w:szCs w:val="28"/>
        </w:rPr>
        <w:tab/>
      </w:r>
      <w:r>
        <w:rPr>
          <w:rFonts w:ascii="PT Astra Serif" w:hAnsi="PT Astra Serif" w:cs="Arial"/>
          <w:sz w:val="28"/>
          <w:szCs w:val="28"/>
        </w:rPr>
        <w:tab/>
        <w:t xml:space="preserve">     </w:t>
      </w:r>
      <w:r w:rsidRPr="008A020A">
        <w:rPr>
          <w:rFonts w:ascii="PT Astra Serif" w:hAnsi="PT Astra Serif" w:cs="Arial"/>
          <w:sz w:val="28"/>
          <w:szCs w:val="28"/>
        </w:rPr>
        <w:t>Ю.В. Савушкин</w:t>
      </w:r>
    </w:p>
    <w:p w:rsidR="00EA0231" w:rsidRPr="008A020A" w:rsidRDefault="00EA0231" w:rsidP="00EA0231">
      <w:pPr>
        <w:spacing w:after="0" w:line="240" w:lineRule="auto"/>
        <w:ind w:firstLine="709"/>
        <w:jc w:val="both"/>
        <w:rPr>
          <w:rFonts w:ascii="PT Astra Serif" w:hAnsi="PT Astra Serif" w:cs="Arial"/>
          <w:b/>
          <w:bCs/>
          <w:sz w:val="28"/>
          <w:szCs w:val="28"/>
        </w:rPr>
      </w:pPr>
    </w:p>
    <w:p w:rsidR="00EA0231" w:rsidRPr="008A020A" w:rsidRDefault="00EA0231" w:rsidP="00EA0231">
      <w:pPr>
        <w:spacing w:after="0" w:line="240" w:lineRule="auto"/>
        <w:ind w:firstLine="709"/>
        <w:jc w:val="both"/>
        <w:rPr>
          <w:rFonts w:ascii="PT Astra Serif" w:hAnsi="PT Astra Serif" w:cs="Arial"/>
          <w:b/>
          <w:bCs/>
          <w:sz w:val="28"/>
          <w:szCs w:val="28"/>
        </w:rPr>
      </w:pPr>
    </w:p>
    <w:p w:rsidR="00EA0231" w:rsidRPr="008A020A" w:rsidRDefault="00EA0231" w:rsidP="00EA0231">
      <w:pPr>
        <w:spacing w:after="0" w:line="240" w:lineRule="auto"/>
        <w:ind w:firstLine="709"/>
        <w:jc w:val="both"/>
        <w:rPr>
          <w:rFonts w:ascii="PT Astra Serif" w:hAnsi="PT Astra Serif" w:cs="Arial"/>
          <w:b/>
          <w:bCs/>
          <w:sz w:val="28"/>
          <w:szCs w:val="28"/>
        </w:rPr>
      </w:pPr>
    </w:p>
    <w:p w:rsidR="00EA0231" w:rsidRPr="008A020A" w:rsidRDefault="00EA0231" w:rsidP="00EA0231">
      <w:pPr>
        <w:spacing w:after="0" w:line="240" w:lineRule="auto"/>
        <w:ind w:firstLine="709"/>
        <w:jc w:val="both"/>
        <w:rPr>
          <w:rFonts w:ascii="PT Astra Serif" w:hAnsi="PT Astra Serif" w:cs="Arial"/>
          <w:b/>
          <w:bCs/>
          <w:sz w:val="28"/>
          <w:szCs w:val="28"/>
        </w:rPr>
      </w:pPr>
    </w:p>
    <w:p w:rsidR="00EA0231" w:rsidRPr="008A020A" w:rsidRDefault="00EA0231" w:rsidP="00EA0231">
      <w:pPr>
        <w:spacing w:after="0" w:line="240" w:lineRule="auto"/>
        <w:ind w:firstLine="709"/>
        <w:jc w:val="right"/>
        <w:rPr>
          <w:rFonts w:ascii="PT Astra Serif" w:hAnsi="PT Astra Serif" w:cs="Arial"/>
          <w:sz w:val="28"/>
          <w:szCs w:val="28"/>
        </w:rPr>
      </w:pPr>
      <w:r w:rsidRPr="008A020A">
        <w:rPr>
          <w:rFonts w:ascii="PT Astra Serif" w:hAnsi="PT Astra Serif" w:cs="Arial"/>
          <w:sz w:val="28"/>
          <w:szCs w:val="28"/>
        </w:rPr>
        <w:lastRenderedPageBreak/>
        <w:t>Приложение</w:t>
      </w:r>
    </w:p>
    <w:p w:rsidR="00EA0231" w:rsidRPr="008A020A" w:rsidRDefault="00EA0231" w:rsidP="00EA0231">
      <w:pPr>
        <w:spacing w:after="0" w:line="240" w:lineRule="auto"/>
        <w:ind w:firstLine="709"/>
        <w:jc w:val="right"/>
        <w:rPr>
          <w:rFonts w:ascii="PT Astra Serif" w:hAnsi="PT Astra Serif" w:cs="Arial"/>
          <w:sz w:val="28"/>
          <w:szCs w:val="28"/>
        </w:rPr>
      </w:pPr>
      <w:r w:rsidRPr="008A020A">
        <w:rPr>
          <w:rFonts w:ascii="PT Astra Serif" w:hAnsi="PT Astra Serif" w:cs="Arial"/>
          <w:sz w:val="28"/>
          <w:szCs w:val="28"/>
        </w:rPr>
        <w:t xml:space="preserve">  к решению Собрания депутатов</w:t>
      </w:r>
    </w:p>
    <w:p w:rsidR="00EA0231" w:rsidRDefault="00EA0231" w:rsidP="00EA0231">
      <w:pPr>
        <w:spacing w:after="0" w:line="240" w:lineRule="auto"/>
        <w:ind w:firstLine="709"/>
        <w:jc w:val="right"/>
        <w:rPr>
          <w:rFonts w:ascii="PT Astra Serif" w:hAnsi="PT Astra Serif" w:cs="Arial"/>
          <w:sz w:val="28"/>
          <w:szCs w:val="28"/>
        </w:rPr>
      </w:pPr>
      <w:r w:rsidRPr="008A020A">
        <w:rPr>
          <w:rFonts w:ascii="PT Astra Serif" w:hAnsi="PT Astra Serif" w:cs="Arial"/>
          <w:sz w:val="28"/>
          <w:szCs w:val="28"/>
        </w:rPr>
        <w:t xml:space="preserve"> </w:t>
      </w:r>
      <w:r>
        <w:rPr>
          <w:rFonts w:ascii="PT Astra Serif" w:hAnsi="PT Astra Serif" w:cs="Arial"/>
          <w:sz w:val="28"/>
          <w:szCs w:val="28"/>
        </w:rPr>
        <w:t>муниципального образования</w:t>
      </w:r>
    </w:p>
    <w:p w:rsidR="00EA0231" w:rsidRPr="008A020A" w:rsidRDefault="00EA0231" w:rsidP="00EA0231">
      <w:pPr>
        <w:spacing w:after="0" w:line="240" w:lineRule="auto"/>
        <w:ind w:firstLine="709"/>
        <w:jc w:val="right"/>
        <w:rPr>
          <w:rFonts w:ascii="PT Astra Serif" w:hAnsi="PT Astra Serif" w:cs="Arial"/>
          <w:sz w:val="28"/>
          <w:szCs w:val="28"/>
        </w:rPr>
      </w:pPr>
      <w:r>
        <w:rPr>
          <w:rFonts w:ascii="PT Astra Serif" w:hAnsi="PT Astra Serif" w:cs="Arial"/>
          <w:sz w:val="28"/>
          <w:szCs w:val="28"/>
        </w:rPr>
        <w:t xml:space="preserve"> город </w:t>
      </w:r>
      <w:r w:rsidRPr="008A020A">
        <w:rPr>
          <w:rFonts w:ascii="PT Astra Serif" w:hAnsi="PT Astra Serif" w:cs="Arial"/>
          <w:sz w:val="28"/>
          <w:szCs w:val="28"/>
        </w:rPr>
        <w:t>Щекино Щекинского района</w:t>
      </w:r>
    </w:p>
    <w:p w:rsidR="00EA0231" w:rsidRDefault="00EA0231" w:rsidP="00EA0231">
      <w:pPr>
        <w:spacing w:after="0" w:line="240" w:lineRule="auto"/>
        <w:ind w:firstLine="709"/>
        <w:jc w:val="right"/>
        <w:rPr>
          <w:rFonts w:ascii="PT Astra Serif" w:hAnsi="PT Astra Serif" w:cs="Arial"/>
          <w:sz w:val="28"/>
          <w:szCs w:val="28"/>
        </w:rPr>
      </w:pPr>
      <w:r w:rsidRPr="008A020A">
        <w:rPr>
          <w:rFonts w:ascii="PT Astra Serif" w:hAnsi="PT Astra Serif" w:cs="Arial"/>
          <w:sz w:val="28"/>
          <w:szCs w:val="28"/>
        </w:rPr>
        <w:t xml:space="preserve"> от </w:t>
      </w:r>
      <w:r>
        <w:rPr>
          <w:rFonts w:ascii="PT Astra Serif" w:hAnsi="PT Astra Serif" w:cs="Arial"/>
          <w:sz w:val="28"/>
          <w:szCs w:val="28"/>
        </w:rPr>
        <w:t>2</w:t>
      </w:r>
      <w:r>
        <w:rPr>
          <w:rFonts w:ascii="PT Astra Serif" w:hAnsi="PT Astra Serif" w:cs="Arial"/>
          <w:sz w:val="28"/>
          <w:szCs w:val="28"/>
        </w:rPr>
        <w:t>6.02.2024</w:t>
      </w:r>
      <w:r w:rsidRPr="008A020A">
        <w:rPr>
          <w:rFonts w:ascii="PT Astra Serif" w:hAnsi="PT Astra Serif" w:cs="Arial"/>
          <w:sz w:val="28"/>
          <w:szCs w:val="28"/>
        </w:rPr>
        <w:t xml:space="preserve"> года № </w:t>
      </w:r>
      <w:r>
        <w:rPr>
          <w:rFonts w:ascii="PT Astra Serif" w:hAnsi="PT Astra Serif" w:cs="Arial"/>
          <w:sz w:val="28"/>
          <w:szCs w:val="28"/>
        </w:rPr>
        <w:t>6</w:t>
      </w:r>
      <w:r>
        <w:rPr>
          <w:rFonts w:ascii="PT Astra Serif" w:hAnsi="PT Astra Serif" w:cs="Arial"/>
          <w:sz w:val="28"/>
          <w:szCs w:val="28"/>
        </w:rPr>
        <w:t>/25</w:t>
      </w:r>
    </w:p>
    <w:p w:rsidR="00EA0231" w:rsidRDefault="00EA0231" w:rsidP="00192D54">
      <w:pPr>
        <w:shd w:val="clear" w:color="auto" w:fill="FFFFFF"/>
        <w:spacing w:after="0" w:line="240" w:lineRule="auto"/>
        <w:ind w:firstLine="709"/>
        <w:contextualSpacing/>
        <w:outlineLvl w:val="2"/>
        <w:rPr>
          <w:rFonts w:ascii="PT Astra Serif" w:eastAsia="Times New Roman" w:hAnsi="PT Astra Serif" w:cs="Times New Roman"/>
          <w:b/>
          <w:color w:val="000000" w:themeColor="text1"/>
          <w:sz w:val="28"/>
          <w:szCs w:val="28"/>
          <w:u w:val="single"/>
          <w:lang w:eastAsia="ru-RU"/>
        </w:rPr>
      </w:pPr>
    </w:p>
    <w:p w:rsidR="00E002B6" w:rsidRPr="00421C89" w:rsidRDefault="00EA0231" w:rsidP="00036F19">
      <w:pPr>
        <w:shd w:val="clear" w:color="auto" w:fill="FFFFFF"/>
        <w:spacing w:after="0" w:line="240" w:lineRule="auto"/>
        <w:ind w:firstLine="709"/>
        <w:contextualSpacing/>
        <w:jc w:val="center"/>
        <w:outlineLvl w:val="2"/>
        <w:rPr>
          <w:rFonts w:ascii="PT Astra Serif" w:eastAsia="Times New Roman" w:hAnsi="PT Astra Serif" w:cs="Times New Roman"/>
          <w:b/>
          <w:color w:val="000000" w:themeColor="text1"/>
          <w:sz w:val="28"/>
          <w:szCs w:val="28"/>
          <w:lang w:eastAsia="ru-RU"/>
        </w:rPr>
      </w:pPr>
      <w:r w:rsidRPr="008A020A">
        <w:rPr>
          <w:rFonts w:ascii="PT Astra Serif" w:hAnsi="PT Astra Serif" w:cs="Arial"/>
          <w:b/>
          <w:bCs/>
          <w:sz w:val="28"/>
          <w:szCs w:val="28"/>
        </w:rPr>
        <w:t>Отчет главы администрации муниципального образования Щекинский район о своей деятельности и деятельности администрации муниципального образования Щекинский район по исполнению полномочий по решению вопросов местного значения муниципального образования город Щекино Щекинского района в 20</w:t>
      </w:r>
      <w:r>
        <w:rPr>
          <w:rFonts w:ascii="PT Astra Serif" w:hAnsi="PT Astra Serif" w:cs="Arial"/>
          <w:b/>
          <w:bCs/>
          <w:sz w:val="28"/>
          <w:szCs w:val="28"/>
        </w:rPr>
        <w:t>23</w:t>
      </w:r>
      <w:r w:rsidRPr="008A020A">
        <w:rPr>
          <w:rFonts w:ascii="PT Astra Serif" w:hAnsi="PT Astra Serif" w:cs="Arial"/>
          <w:b/>
          <w:bCs/>
          <w:sz w:val="28"/>
          <w:szCs w:val="28"/>
        </w:rPr>
        <w:t>году</w:t>
      </w:r>
    </w:p>
    <w:p w:rsidR="00192D54" w:rsidRPr="00421C89" w:rsidRDefault="00192D54" w:rsidP="00036F19">
      <w:pPr>
        <w:shd w:val="clear" w:color="auto" w:fill="FFFFFF"/>
        <w:spacing w:after="0" w:line="240" w:lineRule="auto"/>
        <w:ind w:firstLine="709"/>
        <w:contextualSpacing/>
        <w:jc w:val="both"/>
        <w:outlineLvl w:val="2"/>
        <w:rPr>
          <w:rFonts w:ascii="PT Astra Serif" w:hAnsi="PT Astra Serif" w:cs="Times New Roman"/>
          <w:color w:val="000000" w:themeColor="text1"/>
          <w:sz w:val="28"/>
          <w:szCs w:val="28"/>
        </w:rPr>
      </w:pPr>
    </w:p>
    <w:p w:rsidR="00FA5B6E" w:rsidRPr="00EA0231" w:rsidRDefault="00FA5B6E" w:rsidP="00FA5B6E">
      <w:pPr>
        <w:shd w:val="clear" w:color="auto" w:fill="FFFFFF"/>
        <w:spacing w:after="0" w:line="240" w:lineRule="auto"/>
        <w:ind w:firstLine="709"/>
        <w:contextualSpacing/>
        <w:jc w:val="both"/>
        <w:outlineLvl w:val="2"/>
        <w:rPr>
          <w:rFonts w:ascii="PT Astra Serif" w:hAnsi="PT Astra Serif" w:cs="Times New Roman"/>
          <w:color w:val="000000" w:themeColor="text1"/>
          <w:sz w:val="28"/>
          <w:szCs w:val="28"/>
        </w:rPr>
      </w:pPr>
      <w:r w:rsidRPr="00EA0231">
        <w:rPr>
          <w:rFonts w:ascii="PT Astra Serif" w:hAnsi="PT Astra Serif" w:cs="Times New Roman"/>
          <w:color w:val="000000" w:themeColor="text1"/>
          <w:sz w:val="28"/>
          <w:szCs w:val="28"/>
        </w:rPr>
        <w:t xml:space="preserve">На сегодняшний день административный центр Щекинского района – город Щекино - занимает площадь 14,5 кв. км, а население города составляет около 53,5 тысяч жителей. </w:t>
      </w:r>
    </w:p>
    <w:p w:rsidR="00FA5B6E" w:rsidRPr="00EA0231" w:rsidRDefault="00FA5B6E" w:rsidP="00FA5B6E">
      <w:pPr>
        <w:shd w:val="clear" w:color="auto" w:fill="FFFFFF"/>
        <w:spacing w:after="0" w:line="240" w:lineRule="auto"/>
        <w:ind w:firstLine="709"/>
        <w:contextualSpacing/>
        <w:jc w:val="both"/>
        <w:outlineLvl w:val="2"/>
        <w:rPr>
          <w:rFonts w:ascii="PT Astra Serif" w:eastAsia="Times New Roman" w:hAnsi="PT Astra Serif" w:cs="Times New Roman"/>
          <w:color w:val="000000" w:themeColor="text1"/>
          <w:sz w:val="28"/>
          <w:szCs w:val="28"/>
          <w:lang w:eastAsia="ru-RU"/>
        </w:rPr>
      </w:pPr>
      <w:r w:rsidRPr="00EA0231">
        <w:rPr>
          <w:rFonts w:ascii="PT Astra Serif" w:eastAsia="Times New Roman" w:hAnsi="PT Astra Serif" w:cs="Times New Roman"/>
          <w:color w:val="000000" w:themeColor="text1"/>
          <w:sz w:val="28"/>
          <w:szCs w:val="28"/>
          <w:lang w:eastAsia="ru-RU"/>
        </w:rPr>
        <w:t>Численность граждан, состоящих на регистрационном учете в целях поиска подходящей работы, на 1 января 2024 года составила 59 человек. Численность граждан, состоящих на регистрационном учете в качестве безработных – 50 человек (на 01.01.2023 года – 68 человек), потребность работодателей в работниках – 928 человек.</w:t>
      </w:r>
    </w:p>
    <w:p w:rsidR="00FA5B6E" w:rsidRPr="00EA0231" w:rsidRDefault="00FA5B6E" w:rsidP="00FA5B6E">
      <w:pPr>
        <w:shd w:val="clear" w:color="auto" w:fill="FFFFFF"/>
        <w:spacing w:after="0" w:line="240" w:lineRule="auto"/>
        <w:ind w:firstLine="709"/>
        <w:contextualSpacing/>
        <w:jc w:val="both"/>
        <w:outlineLvl w:val="2"/>
        <w:rPr>
          <w:rFonts w:ascii="PT Astra Serif" w:eastAsia="Times New Roman" w:hAnsi="PT Astra Serif" w:cs="Times New Roman"/>
          <w:color w:val="000000" w:themeColor="text1"/>
          <w:sz w:val="28"/>
          <w:szCs w:val="28"/>
          <w:lang w:eastAsia="ru-RU"/>
        </w:rPr>
      </w:pPr>
      <w:r w:rsidRPr="00EA0231">
        <w:rPr>
          <w:rFonts w:ascii="PT Astra Serif" w:eastAsia="Times New Roman" w:hAnsi="PT Astra Serif" w:cs="Times New Roman"/>
          <w:color w:val="000000" w:themeColor="text1"/>
          <w:sz w:val="28"/>
          <w:szCs w:val="28"/>
          <w:lang w:eastAsia="ru-RU"/>
        </w:rPr>
        <w:t>Коэффициент напряженности на рынке труда по состоянию на 1 января 2024 года составил 0,009 ед.</w:t>
      </w:r>
    </w:p>
    <w:p w:rsidR="00FA5B6E" w:rsidRPr="00EA0231" w:rsidRDefault="00FA5B6E" w:rsidP="00FA5B6E">
      <w:pPr>
        <w:shd w:val="clear" w:color="auto" w:fill="FFFFFF"/>
        <w:spacing w:after="0" w:line="240" w:lineRule="auto"/>
        <w:ind w:firstLine="709"/>
        <w:contextualSpacing/>
        <w:jc w:val="both"/>
        <w:outlineLvl w:val="2"/>
        <w:rPr>
          <w:rFonts w:ascii="PT Astra Serif" w:eastAsia="Times New Roman" w:hAnsi="PT Astra Serif" w:cs="Times New Roman"/>
          <w:color w:val="000000" w:themeColor="text1"/>
          <w:sz w:val="28"/>
          <w:szCs w:val="28"/>
          <w:lang w:eastAsia="ru-RU"/>
        </w:rPr>
      </w:pPr>
      <w:r w:rsidRPr="00EA0231">
        <w:rPr>
          <w:rFonts w:ascii="PT Astra Serif" w:eastAsia="Times New Roman" w:hAnsi="PT Astra Serif" w:cs="Times New Roman"/>
          <w:color w:val="000000" w:themeColor="text1"/>
          <w:sz w:val="28"/>
          <w:szCs w:val="28"/>
          <w:lang w:eastAsia="ru-RU"/>
        </w:rPr>
        <w:t xml:space="preserve">Начисленная заработная плата по кругу крупных и средних предприятий и организаций составила почти 59,5 тыс. руб. (59391,60 руб.) и по сравнению с соответствующим периодом 2021 года выросла на 14,7%. </w:t>
      </w:r>
    </w:p>
    <w:p w:rsidR="00FA5B6E" w:rsidRPr="00EA0231" w:rsidRDefault="00FA5B6E" w:rsidP="00FA5B6E">
      <w:pPr>
        <w:shd w:val="clear" w:color="auto" w:fill="FFFFFF"/>
        <w:spacing w:after="0" w:line="240" w:lineRule="auto"/>
        <w:ind w:firstLine="709"/>
        <w:contextualSpacing/>
        <w:jc w:val="both"/>
        <w:outlineLvl w:val="2"/>
        <w:rPr>
          <w:rFonts w:ascii="PT Astra Serif" w:eastAsia="Times New Roman" w:hAnsi="PT Astra Serif" w:cs="Times New Roman"/>
          <w:color w:val="000000" w:themeColor="text1"/>
          <w:sz w:val="28"/>
          <w:szCs w:val="28"/>
          <w:lang w:eastAsia="ru-RU"/>
        </w:rPr>
      </w:pPr>
      <w:r w:rsidRPr="00EA0231">
        <w:rPr>
          <w:rFonts w:ascii="PT Astra Serif" w:eastAsia="Times New Roman" w:hAnsi="PT Astra Serif" w:cs="Times New Roman"/>
          <w:color w:val="000000" w:themeColor="text1"/>
          <w:sz w:val="28"/>
          <w:szCs w:val="28"/>
          <w:lang w:eastAsia="ru-RU"/>
        </w:rPr>
        <w:t>Одним из приоритетных направлений экономики г. Щекино является промышленность. Наиболее крупные и значимые предприятия города - филиал «</w:t>
      </w:r>
      <w:proofErr w:type="spellStart"/>
      <w:r w:rsidRPr="00EA0231">
        <w:rPr>
          <w:rFonts w:ascii="PT Astra Serif" w:eastAsia="Times New Roman" w:hAnsi="PT Astra Serif" w:cs="Times New Roman"/>
          <w:color w:val="000000" w:themeColor="text1"/>
          <w:sz w:val="28"/>
          <w:szCs w:val="28"/>
          <w:lang w:eastAsia="ru-RU"/>
        </w:rPr>
        <w:t>Газэнергосервис</w:t>
      </w:r>
      <w:proofErr w:type="spellEnd"/>
      <w:r w:rsidRPr="00EA0231">
        <w:rPr>
          <w:rFonts w:ascii="PT Astra Serif" w:eastAsia="Times New Roman" w:hAnsi="PT Astra Serif" w:cs="Times New Roman"/>
          <w:color w:val="000000" w:themeColor="text1"/>
          <w:sz w:val="28"/>
          <w:szCs w:val="28"/>
          <w:lang w:eastAsia="ru-RU"/>
        </w:rPr>
        <w:t xml:space="preserve">» - завод «РТО», «Щекинская городская электросеть», филиал «Газпром Газораспределение Тула» в г. Щекино. </w:t>
      </w:r>
    </w:p>
    <w:p w:rsidR="00FA5B6E" w:rsidRPr="00EA0231" w:rsidRDefault="00FA5B6E" w:rsidP="00FA5B6E">
      <w:pPr>
        <w:shd w:val="clear" w:color="auto" w:fill="FFFFFF"/>
        <w:spacing w:after="0" w:line="240" w:lineRule="auto"/>
        <w:ind w:firstLine="709"/>
        <w:contextualSpacing/>
        <w:jc w:val="both"/>
        <w:outlineLvl w:val="2"/>
        <w:rPr>
          <w:rFonts w:ascii="PT Astra Serif" w:eastAsia="Times New Roman" w:hAnsi="PT Astra Serif" w:cs="Times New Roman"/>
          <w:color w:val="000000" w:themeColor="text1"/>
          <w:sz w:val="28"/>
          <w:szCs w:val="28"/>
          <w:lang w:eastAsia="ru-RU"/>
        </w:rPr>
      </w:pPr>
      <w:r w:rsidRPr="00EA0231">
        <w:rPr>
          <w:rFonts w:ascii="PT Astra Serif" w:eastAsia="Times New Roman" w:hAnsi="PT Astra Serif" w:cs="Times New Roman"/>
          <w:color w:val="000000" w:themeColor="text1"/>
          <w:sz w:val="28"/>
          <w:szCs w:val="28"/>
          <w:lang w:eastAsia="ru-RU"/>
        </w:rPr>
        <w:t xml:space="preserve">Объем отгруженной продукции промышленного производства за 2023 год вырос и составил 5,9 млрд. руб. (за 2022 год – 3,8 млрд. руб.). </w:t>
      </w:r>
    </w:p>
    <w:p w:rsidR="00FA5B6E" w:rsidRPr="00EA0231" w:rsidRDefault="00FA5B6E" w:rsidP="00FA5B6E">
      <w:pPr>
        <w:shd w:val="clear" w:color="auto" w:fill="FFFFFF"/>
        <w:spacing w:after="0" w:line="240" w:lineRule="auto"/>
        <w:ind w:firstLine="709"/>
        <w:contextualSpacing/>
        <w:jc w:val="both"/>
        <w:outlineLvl w:val="2"/>
        <w:rPr>
          <w:rFonts w:ascii="PT Astra Serif" w:hAnsi="PT Astra Serif" w:cs="Times New Roman"/>
          <w:color w:val="000000" w:themeColor="text1"/>
          <w:sz w:val="28"/>
          <w:szCs w:val="28"/>
        </w:rPr>
      </w:pPr>
      <w:r w:rsidRPr="00EA0231">
        <w:rPr>
          <w:rFonts w:ascii="PT Astra Serif" w:hAnsi="PT Astra Serif" w:cs="Times New Roman"/>
          <w:color w:val="000000" w:themeColor="text1"/>
          <w:sz w:val="28"/>
          <w:szCs w:val="28"/>
        </w:rPr>
        <w:t>Объем инвестиций в основной капитал по кругу крупных и средних предприятий и организаций города по расчетным показателям 2023 года составил 8</w:t>
      </w:r>
      <w:r w:rsidR="009558E9" w:rsidRPr="00EA0231">
        <w:rPr>
          <w:rFonts w:ascii="PT Astra Serif" w:hAnsi="PT Astra Serif" w:cs="Times New Roman"/>
          <w:color w:val="000000" w:themeColor="text1"/>
          <w:sz w:val="28"/>
          <w:szCs w:val="28"/>
        </w:rPr>
        <w:t xml:space="preserve"> </w:t>
      </w:r>
      <w:r w:rsidRPr="00EA0231">
        <w:rPr>
          <w:rFonts w:ascii="PT Astra Serif" w:hAnsi="PT Astra Serif" w:cs="Times New Roman"/>
          <w:color w:val="000000" w:themeColor="text1"/>
          <w:sz w:val="28"/>
          <w:szCs w:val="28"/>
        </w:rPr>
        <w:t xml:space="preserve">829 млн. руб. </w:t>
      </w:r>
    </w:p>
    <w:p w:rsidR="00FA5B6E" w:rsidRPr="00EA0231" w:rsidRDefault="00FA5B6E" w:rsidP="00FA5B6E">
      <w:pPr>
        <w:shd w:val="clear" w:color="auto" w:fill="FFFFFF"/>
        <w:spacing w:after="0" w:line="240" w:lineRule="auto"/>
        <w:ind w:firstLine="709"/>
        <w:contextualSpacing/>
        <w:jc w:val="both"/>
        <w:outlineLvl w:val="2"/>
        <w:rPr>
          <w:rFonts w:ascii="PT Astra Serif" w:hAnsi="PT Astra Serif" w:cs="Times New Roman"/>
          <w:color w:val="000000" w:themeColor="text1"/>
          <w:sz w:val="28"/>
          <w:szCs w:val="28"/>
        </w:rPr>
      </w:pPr>
      <w:r w:rsidRPr="00EA0231">
        <w:rPr>
          <w:rFonts w:ascii="PT Astra Serif" w:hAnsi="PT Astra Serif" w:cs="Times New Roman"/>
          <w:color w:val="000000" w:themeColor="text1"/>
          <w:sz w:val="28"/>
          <w:szCs w:val="28"/>
        </w:rPr>
        <w:t>Наиболее крупный инвестиционный проект на территории города Щекино в 2023 году:</w:t>
      </w:r>
    </w:p>
    <w:p w:rsidR="00FA5B6E" w:rsidRPr="00EA0231" w:rsidRDefault="00FA5B6E" w:rsidP="00FA5B6E">
      <w:pPr>
        <w:shd w:val="clear" w:color="auto" w:fill="FFFFFF"/>
        <w:spacing w:after="0" w:line="240" w:lineRule="auto"/>
        <w:ind w:firstLine="709"/>
        <w:contextualSpacing/>
        <w:jc w:val="both"/>
        <w:outlineLvl w:val="2"/>
        <w:rPr>
          <w:rFonts w:ascii="PT Astra Serif" w:hAnsi="PT Astra Serif" w:cs="Arial"/>
          <w:sz w:val="28"/>
          <w:szCs w:val="28"/>
          <w:shd w:val="clear" w:color="auto" w:fill="FFFFFF"/>
        </w:rPr>
      </w:pPr>
      <w:r w:rsidRPr="00EA0231">
        <w:rPr>
          <w:rFonts w:ascii="PT Astra Serif" w:hAnsi="PT Astra Serif" w:cs="Times New Roman"/>
          <w:color w:val="000000" w:themeColor="text1"/>
          <w:sz w:val="28"/>
          <w:szCs w:val="28"/>
        </w:rPr>
        <w:t xml:space="preserve">- «Тульский промышленный технопарк» - </w:t>
      </w:r>
      <w:r w:rsidRPr="00EA0231">
        <w:rPr>
          <w:rFonts w:ascii="PT Astra Serif" w:hAnsi="PT Astra Serif" w:cs="Arial"/>
          <w:sz w:val="28"/>
          <w:szCs w:val="28"/>
          <w:shd w:val="clear" w:color="auto" w:fill="FFFFFF"/>
        </w:rPr>
        <w:t xml:space="preserve">новый частный </w:t>
      </w:r>
      <w:proofErr w:type="spellStart"/>
      <w:r w:rsidRPr="00EA0231">
        <w:rPr>
          <w:rFonts w:ascii="PT Astra Serif" w:hAnsi="PT Astra Serif" w:cs="Arial"/>
          <w:sz w:val="28"/>
          <w:szCs w:val="28"/>
          <w:shd w:val="clear" w:color="auto" w:fill="FFFFFF"/>
        </w:rPr>
        <w:t>промпарк</w:t>
      </w:r>
      <w:proofErr w:type="spellEnd"/>
      <w:r w:rsidRPr="00EA0231">
        <w:rPr>
          <w:rFonts w:ascii="PT Astra Serif" w:hAnsi="PT Astra Serif" w:cs="Arial"/>
          <w:sz w:val="28"/>
          <w:szCs w:val="28"/>
          <w:shd w:val="clear" w:color="auto" w:fill="FFFFFF"/>
        </w:rPr>
        <w:t xml:space="preserve">, созданный инвесторами из Новосибирской области. Первым его резидентом стала компания «Тульские вычислительные платформы». </w:t>
      </w:r>
    </w:p>
    <w:p w:rsidR="00FA5B6E" w:rsidRPr="00EA0231" w:rsidRDefault="00FA5B6E" w:rsidP="00FA5B6E">
      <w:pPr>
        <w:shd w:val="clear" w:color="auto" w:fill="FFFFFF"/>
        <w:spacing w:after="0" w:line="240" w:lineRule="auto"/>
        <w:ind w:firstLine="709"/>
        <w:contextualSpacing/>
        <w:jc w:val="both"/>
        <w:outlineLvl w:val="2"/>
        <w:rPr>
          <w:rFonts w:ascii="PT Astra Serif" w:hAnsi="PT Astra Serif" w:cs="Arial"/>
          <w:sz w:val="28"/>
          <w:szCs w:val="28"/>
          <w:shd w:val="clear" w:color="auto" w:fill="FFFFFF"/>
        </w:rPr>
      </w:pPr>
      <w:r w:rsidRPr="00EA0231">
        <w:rPr>
          <w:rFonts w:ascii="PT Astra Serif" w:hAnsi="PT Astra Serif" w:cs="Arial"/>
          <w:sz w:val="28"/>
          <w:szCs w:val="28"/>
          <w:shd w:val="clear" w:color="auto" w:fill="FFFFFF"/>
        </w:rPr>
        <w:t xml:space="preserve">В Тульском технопарке планируется наладить как производство и сборку суперкомпьютеров и программно-аппаратных комплексов на их основе, так и обеспечить размещение и сопровождение таких комплексов в собственном Центре обработки данных (ЦОД). </w:t>
      </w:r>
    </w:p>
    <w:p w:rsidR="00FA5B6E" w:rsidRPr="00EA0231" w:rsidRDefault="00FA5B6E" w:rsidP="00EA0231">
      <w:pPr>
        <w:shd w:val="clear" w:color="auto" w:fill="FFFFFF"/>
        <w:spacing w:after="0" w:line="240" w:lineRule="auto"/>
        <w:ind w:firstLine="709"/>
        <w:contextualSpacing/>
        <w:jc w:val="both"/>
        <w:rPr>
          <w:rFonts w:ascii="PT Astra Serif" w:hAnsi="PT Astra Serif" w:cs="Times New Roman"/>
          <w:sz w:val="28"/>
          <w:szCs w:val="28"/>
          <w:u w:val="single"/>
        </w:rPr>
      </w:pPr>
      <w:r w:rsidRPr="00EA0231">
        <w:rPr>
          <w:rFonts w:ascii="PT Astra Serif" w:hAnsi="PT Astra Serif" w:cs="Arial"/>
          <w:sz w:val="28"/>
          <w:szCs w:val="28"/>
          <w:shd w:val="clear" w:color="auto" w:fill="FFFFFF"/>
        </w:rPr>
        <w:lastRenderedPageBreak/>
        <w:t xml:space="preserve">Инвестиции в развитие технопарка составят более 500 </w:t>
      </w:r>
      <w:proofErr w:type="gramStart"/>
      <w:r w:rsidRPr="00EA0231">
        <w:rPr>
          <w:rFonts w:ascii="PT Astra Serif" w:hAnsi="PT Astra Serif" w:cs="Arial"/>
          <w:sz w:val="28"/>
          <w:szCs w:val="28"/>
          <w:shd w:val="clear" w:color="auto" w:fill="FFFFFF"/>
        </w:rPr>
        <w:t>млн</w:t>
      </w:r>
      <w:proofErr w:type="gramEnd"/>
      <w:r w:rsidRPr="00EA0231">
        <w:rPr>
          <w:rFonts w:ascii="PT Astra Serif" w:hAnsi="PT Astra Serif" w:cs="Arial"/>
          <w:sz w:val="28"/>
          <w:szCs w:val="28"/>
          <w:shd w:val="clear" w:color="auto" w:fill="FFFFFF"/>
        </w:rPr>
        <w:t xml:space="preserve"> рублей и принесут около 200 новых рабочих мест.</w:t>
      </w:r>
    </w:p>
    <w:p w:rsidR="00FA5B6E" w:rsidRPr="00EA0231" w:rsidRDefault="00FA5B6E" w:rsidP="00EA0231">
      <w:pPr>
        <w:spacing w:after="0" w:line="240" w:lineRule="auto"/>
        <w:ind w:firstLine="709"/>
        <w:jc w:val="both"/>
        <w:rPr>
          <w:rFonts w:ascii="PT Astra Serif" w:eastAsia="Times New Roman" w:hAnsi="PT Astra Serif" w:cs="Times New Roman"/>
          <w:color w:val="000000" w:themeColor="text1"/>
          <w:sz w:val="28"/>
          <w:szCs w:val="28"/>
          <w:lang w:eastAsia="ru-RU"/>
        </w:rPr>
      </w:pPr>
      <w:r w:rsidRPr="00EA0231">
        <w:rPr>
          <w:rFonts w:ascii="PT Astra Serif" w:eastAsia="Times New Roman" w:hAnsi="PT Astra Serif" w:cs="Times New Roman"/>
          <w:color w:val="000000" w:themeColor="text1"/>
          <w:sz w:val="28"/>
          <w:szCs w:val="28"/>
          <w:lang w:eastAsia="ru-RU"/>
        </w:rPr>
        <w:t xml:space="preserve">В муниципальном образовании активно развиваются малый бизнес и предпринимательская среда. Данный сектор представляют 1657 субъектов малого и среднего предпринимательства, в том числе 1313 индивидуальных предпринимателей (79,2%) и 344 малых и средних предприятий (20,8%). </w:t>
      </w:r>
    </w:p>
    <w:p w:rsidR="00FA5B6E" w:rsidRPr="00EA0231" w:rsidRDefault="00FA5B6E" w:rsidP="00EA0231">
      <w:pPr>
        <w:spacing w:after="0" w:line="240" w:lineRule="auto"/>
        <w:ind w:firstLine="709"/>
        <w:jc w:val="both"/>
        <w:rPr>
          <w:rFonts w:ascii="PT Astra Serif" w:eastAsia="Times New Roman" w:hAnsi="PT Astra Serif" w:cs="Times New Roman"/>
          <w:color w:val="000000" w:themeColor="text1"/>
          <w:sz w:val="28"/>
          <w:szCs w:val="28"/>
          <w:lang w:eastAsia="ru-RU"/>
        </w:rPr>
      </w:pPr>
      <w:r w:rsidRPr="00EA0231">
        <w:rPr>
          <w:rFonts w:ascii="PT Astra Serif" w:eastAsia="Times New Roman" w:hAnsi="PT Astra Serif" w:cs="Times New Roman"/>
          <w:color w:val="000000" w:themeColor="text1"/>
          <w:sz w:val="28"/>
          <w:szCs w:val="28"/>
          <w:lang w:eastAsia="ru-RU"/>
        </w:rPr>
        <w:t xml:space="preserve">Реализация мероприятий по поддержке предпринимательства, легализации трудовых отношений способствует положительной динамике развития бизнеса. В 2023 году на территории города Щекино вновь зарегистрировались в качестве индивидуальных предпринимателей 258 человек и создано 22 юридических лица. </w:t>
      </w:r>
    </w:p>
    <w:p w:rsidR="00FA5B6E" w:rsidRPr="00EA0231" w:rsidRDefault="00FA5B6E" w:rsidP="00EA0231">
      <w:pPr>
        <w:spacing w:after="0" w:line="240" w:lineRule="auto"/>
        <w:ind w:firstLine="709"/>
        <w:jc w:val="both"/>
        <w:rPr>
          <w:rFonts w:ascii="PT Astra Serif" w:eastAsia="Times New Roman" w:hAnsi="PT Astra Serif" w:cs="Times New Roman"/>
          <w:color w:val="000000" w:themeColor="text1"/>
          <w:sz w:val="28"/>
          <w:szCs w:val="28"/>
          <w:lang w:eastAsia="ru-RU"/>
        </w:rPr>
      </w:pPr>
      <w:r w:rsidRPr="00EA0231">
        <w:rPr>
          <w:rFonts w:ascii="PT Astra Serif" w:eastAsia="Times New Roman" w:hAnsi="PT Astra Serif" w:cs="Times New Roman"/>
          <w:color w:val="000000" w:themeColor="text1"/>
          <w:sz w:val="28"/>
          <w:szCs w:val="28"/>
          <w:lang w:eastAsia="ru-RU"/>
        </w:rPr>
        <w:t>Малый и средний бизнес города охватывает все отрасли экономики, но наибольшую долю занимает сфера торговли – 37,7%. Объем торговых площадей составляет свыше 54,9 тыс. </w:t>
      </w:r>
      <w:proofErr w:type="spellStart"/>
      <w:r w:rsidRPr="00EA0231">
        <w:rPr>
          <w:rFonts w:ascii="PT Astra Serif" w:eastAsia="Times New Roman" w:hAnsi="PT Astra Serif" w:cs="Times New Roman"/>
          <w:color w:val="000000" w:themeColor="text1"/>
          <w:sz w:val="28"/>
          <w:szCs w:val="28"/>
          <w:lang w:eastAsia="ru-RU"/>
        </w:rPr>
        <w:t>кв.м</w:t>
      </w:r>
      <w:proofErr w:type="spellEnd"/>
      <w:r w:rsidRPr="00EA0231">
        <w:rPr>
          <w:rFonts w:ascii="PT Astra Serif" w:eastAsia="Times New Roman" w:hAnsi="PT Astra Serif" w:cs="Times New Roman"/>
          <w:color w:val="000000" w:themeColor="text1"/>
          <w:sz w:val="28"/>
          <w:szCs w:val="28"/>
          <w:lang w:eastAsia="ru-RU"/>
        </w:rPr>
        <w:t xml:space="preserve">. Динамично развивается малоформатная торговля, в том числе нестационарная торговая сеть. В 2023 году продолжилась работа по проведению аукционов, по итогам которых заключено 42 договора. По итогам 2023 года поступление в бюджет города платы по договорам на размещение нестационарных торговых объектов составило свыше 8,3 млн. рублей. Эффективная деятельность </w:t>
      </w:r>
      <w:proofErr w:type="gramStart"/>
      <w:r w:rsidRPr="00EA0231">
        <w:rPr>
          <w:rFonts w:ascii="PT Astra Serif" w:eastAsia="Times New Roman" w:hAnsi="PT Astra Serif" w:cs="Times New Roman"/>
          <w:color w:val="000000" w:themeColor="text1"/>
          <w:sz w:val="28"/>
          <w:szCs w:val="28"/>
          <w:lang w:eastAsia="ru-RU"/>
        </w:rPr>
        <w:t>бизнес-сообщества</w:t>
      </w:r>
      <w:proofErr w:type="gramEnd"/>
      <w:r w:rsidRPr="00EA0231">
        <w:rPr>
          <w:rFonts w:ascii="PT Astra Serif" w:eastAsia="Times New Roman" w:hAnsi="PT Astra Serif" w:cs="Times New Roman"/>
          <w:color w:val="000000" w:themeColor="text1"/>
          <w:sz w:val="28"/>
          <w:szCs w:val="28"/>
          <w:lang w:eastAsia="ru-RU"/>
        </w:rPr>
        <w:t xml:space="preserve"> Щекинского района позволяет не только предлагать рабочие места </w:t>
      </w:r>
      <w:proofErr w:type="spellStart"/>
      <w:r w:rsidRPr="00EA0231">
        <w:rPr>
          <w:rFonts w:ascii="PT Astra Serif" w:eastAsia="Times New Roman" w:hAnsi="PT Astra Serif" w:cs="Times New Roman"/>
          <w:color w:val="000000" w:themeColor="text1"/>
          <w:sz w:val="28"/>
          <w:szCs w:val="28"/>
          <w:lang w:eastAsia="ru-RU"/>
        </w:rPr>
        <w:t>щекинцам</w:t>
      </w:r>
      <w:proofErr w:type="spellEnd"/>
      <w:r w:rsidRPr="00EA0231">
        <w:rPr>
          <w:rFonts w:ascii="PT Astra Serif" w:eastAsia="Times New Roman" w:hAnsi="PT Astra Serif" w:cs="Times New Roman"/>
          <w:color w:val="000000" w:themeColor="text1"/>
          <w:sz w:val="28"/>
          <w:szCs w:val="28"/>
          <w:lang w:eastAsia="ru-RU"/>
        </w:rPr>
        <w:t>, но и обеспечить поступления в городской бюджет.</w:t>
      </w:r>
    </w:p>
    <w:p w:rsidR="00FA5B6E" w:rsidRPr="00EA0231" w:rsidRDefault="00FA5B6E" w:rsidP="00EA0231">
      <w:pPr>
        <w:shd w:val="clear" w:color="auto" w:fill="FFFFFF"/>
        <w:spacing w:after="0" w:line="240" w:lineRule="auto"/>
        <w:ind w:firstLine="709"/>
        <w:contextualSpacing/>
        <w:jc w:val="both"/>
        <w:rPr>
          <w:rFonts w:ascii="PT Astra Serif" w:hAnsi="PT Astra Serif"/>
          <w:color w:val="000000" w:themeColor="text1"/>
          <w:sz w:val="28"/>
          <w:szCs w:val="28"/>
        </w:rPr>
      </w:pPr>
      <w:r w:rsidRPr="00EA0231">
        <w:rPr>
          <w:rFonts w:ascii="PT Astra Serif" w:hAnsi="PT Astra Serif"/>
          <w:color w:val="000000" w:themeColor="text1"/>
          <w:sz w:val="28"/>
          <w:szCs w:val="28"/>
        </w:rPr>
        <w:t>За 2023 год в бюджет города Щекино поступления налоговых и неналоговых доходов уменьшились к уровню поступлений 2022 года на 5,8 млн. рублей (3,6%) и составили 155,7 млн. рублей.</w:t>
      </w:r>
    </w:p>
    <w:p w:rsidR="00FA5B6E" w:rsidRPr="00EA0231" w:rsidRDefault="00FA5B6E" w:rsidP="00EA0231">
      <w:pPr>
        <w:shd w:val="clear" w:color="auto" w:fill="FFFFFF"/>
        <w:spacing w:after="0" w:line="240" w:lineRule="auto"/>
        <w:ind w:firstLine="709"/>
        <w:contextualSpacing/>
        <w:jc w:val="both"/>
        <w:rPr>
          <w:rFonts w:ascii="PT Astra Serif" w:eastAsia="Times New Roman" w:hAnsi="PT Astra Serif" w:cs="Times New Roman"/>
          <w:color w:val="000000" w:themeColor="text1"/>
          <w:sz w:val="28"/>
          <w:szCs w:val="28"/>
          <w:lang w:eastAsia="ru-RU"/>
        </w:rPr>
      </w:pPr>
      <w:r w:rsidRPr="00EA0231">
        <w:rPr>
          <w:rFonts w:ascii="PT Astra Serif" w:eastAsia="Times New Roman" w:hAnsi="PT Astra Serif" w:cs="Times New Roman"/>
          <w:color w:val="000000" w:themeColor="text1"/>
          <w:sz w:val="28"/>
          <w:szCs w:val="28"/>
          <w:lang w:eastAsia="ru-RU"/>
        </w:rPr>
        <w:t>В целом доходы:</w:t>
      </w:r>
    </w:p>
    <w:p w:rsidR="00FA5B6E" w:rsidRPr="00EA0231" w:rsidRDefault="00FA5B6E" w:rsidP="00EA0231">
      <w:pPr>
        <w:shd w:val="clear" w:color="auto" w:fill="FFFFFF"/>
        <w:spacing w:after="0" w:line="240" w:lineRule="auto"/>
        <w:ind w:firstLine="709"/>
        <w:contextualSpacing/>
        <w:jc w:val="both"/>
        <w:rPr>
          <w:rFonts w:ascii="PT Astra Serif" w:eastAsia="Times New Roman" w:hAnsi="PT Astra Serif" w:cs="Times New Roman"/>
          <w:color w:val="000000" w:themeColor="text1"/>
          <w:sz w:val="28"/>
          <w:szCs w:val="28"/>
          <w:lang w:eastAsia="ru-RU"/>
        </w:rPr>
      </w:pPr>
      <w:r w:rsidRPr="00EA0231">
        <w:rPr>
          <w:rFonts w:ascii="PT Astra Serif" w:eastAsia="Times New Roman" w:hAnsi="PT Astra Serif" w:cs="Times New Roman"/>
          <w:color w:val="000000" w:themeColor="text1"/>
          <w:sz w:val="28"/>
          <w:szCs w:val="28"/>
          <w:lang w:eastAsia="ru-RU"/>
        </w:rPr>
        <w:t>- по налогу на доходы физических лиц остались без изменений,</w:t>
      </w:r>
    </w:p>
    <w:p w:rsidR="00FA5B6E" w:rsidRPr="00EA0231" w:rsidRDefault="00FA5B6E" w:rsidP="00EA0231">
      <w:pPr>
        <w:shd w:val="clear" w:color="auto" w:fill="FFFFFF"/>
        <w:spacing w:after="0" w:line="240" w:lineRule="auto"/>
        <w:ind w:firstLine="709"/>
        <w:contextualSpacing/>
        <w:jc w:val="both"/>
        <w:rPr>
          <w:rFonts w:ascii="PT Astra Serif" w:eastAsia="Times New Roman" w:hAnsi="PT Astra Serif" w:cs="Times New Roman"/>
          <w:color w:val="000000" w:themeColor="text1"/>
          <w:sz w:val="28"/>
          <w:szCs w:val="28"/>
          <w:lang w:eastAsia="ru-RU"/>
        </w:rPr>
      </w:pPr>
      <w:r w:rsidRPr="00EA0231">
        <w:rPr>
          <w:rFonts w:ascii="PT Astra Serif" w:eastAsia="Times New Roman" w:hAnsi="PT Astra Serif" w:cs="Times New Roman"/>
          <w:color w:val="000000" w:themeColor="text1"/>
          <w:sz w:val="28"/>
          <w:szCs w:val="28"/>
          <w:lang w:eastAsia="ru-RU"/>
        </w:rPr>
        <w:t xml:space="preserve">- по налогу на имущество физических лиц увеличились на 4,5 </w:t>
      </w:r>
      <w:proofErr w:type="spellStart"/>
      <w:r w:rsidRPr="00EA0231">
        <w:rPr>
          <w:rFonts w:ascii="PT Astra Serif" w:eastAsia="Times New Roman" w:hAnsi="PT Astra Serif" w:cs="Times New Roman"/>
          <w:color w:val="000000" w:themeColor="text1"/>
          <w:sz w:val="28"/>
          <w:szCs w:val="28"/>
          <w:lang w:eastAsia="ru-RU"/>
        </w:rPr>
        <w:t>млн</w:t>
      </w:r>
      <w:proofErr w:type="gramStart"/>
      <w:r w:rsidRPr="00EA0231">
        <w:rPr>
          <w:rFonts w:ascii="PT Astra Serif" w:eastAsia="Times New Roman" w:hAnsi="PT Astra Serif" w:cs="Times New Roman"/>
          <w:color w:val="000000" w:themeColor="text1"/>
          <w:sz w:val="28"/>
          <w:szCs w:val="28"/>
          <w:lang w:eastAsia="ru-RU"/>
        </w:rPr>
        <w:t>.р</w:t>
      </w:r>
      <w:proofErr w:type="gramEnd"/>
      <w:r w:rsidRPr="00EA0231">
        <w:rPr>
          <w:rFonts w:ascii="PT Astra Serif" w:eastAsia="Times New Roman" w:hAnsi="PT Astra Serif" w:cs="Times New Roman"/>
          <w:color w:val="000000" w:themeColor="text1"/>
          <w:sz w:val="28"/>
          <w:szCs w:val="28"/>
          <w:lang w:eastAsia="ru-RU"/>
        </w:rPr>
        <w:t>ублей</w:t>
      </w:r>
      <w:proofErr w:type="spellEnd"/>
      <w:r w:rsidRPr="00EA0231">
        <w:rPr>
          <w:rFonts w:ascii="PT Astra Serif" w:eastAsia="Times New Roman" w:hAnsi="PT Astra Serif" w:cs="Times New Roman"/>
          <w:color w:val="000000" w:themeColor="text1"/>
          <w:sz w:val="28"/>
          <w:szCs w:val="28"/>
          <w:lang w:eastAsia="ru-RU"/>
        </w:rPr>
        <w:t xml:space="preserve"> (23,3%),</w:t>
      </w:r>
    </w:p>
    <w:p w:rsidR="00FA5B6E" w:rsidRPr="00EA0231" w:rsidRDefault="00FA5B6E" w:rsidP="00EA0231">
      <w:pPr>
        <w:shd w:val="clear" w:color="auto" w:fill="FFFFFF"/>
        <w:spacing w:after="0" w:line="240" w:lineRule="auto"/>
        <w:ind w:firstLine="709"/>
        <w:contextualSpacing/>
        <w:jc w:val="both"/>
        <w:rPr>
          <w:rFonts w:ascii="PT Astra Serif" w:eastAsia="Times New Roman" w:hAnsi="PT Astra Serif" w:cs="Times New Roman"/>
          <w:color w:val="000000" w:themeColor="text1"/>
          <w:sz w:val="28"/>
          <w:szCs w:val="28"/>
          <w:lang w:eastAsia="ru-RU"/>
        </w:rPr>
      </w:pPr>
      <w:r w:rsidRPr="00EA0231">
        <w:rPr>
          <w:rFonts w:ascii="PT Astra Serif" w:eastAsia="Times New Roman" w:hAnsi="PT Astra Serif" w:cs="Times New Roman"/>
          <w:color w:val="000000" w:themeColor="text1"/>
          <w:sz w:val="28"/>
          <w:szCs w:val="28"/>
          <w:lang w:eastAsia="ru-RU"/>
        </w:rPr>
        <w:t xml:space="preserve">- земельному налогу на 4,4 </w:t>
      </w:r>
      <w:proofErr w:type="spellStart"/>
      <w:r w:rsidRPr="00EA0231">
        <w:rPr>
          <w:rFonts w:ascii="PT Astra Serif" w:eastAsia="Times New Roman" w:hAnsi="PT Astra Serif" w:cs="Times New Roman"/>
          <w:color w:val="000000" w:themeColor="text1"/>
          <w:sz w:val="28"/>
          <w:szCs w:val="28"/>
          <w:lang w:eastAsia="ru-RU"/>
        </w:rPr>
        <w:t>млн</w:t>
      </w:r>
      <w:proofErr w:type="gramStart"/>
      <w:r w:rsidRPr="00EA0231">
        <w:rPr>
          <w:rFonts w:ascii="PT Astra Serif" w:eastAsia="Times New Roman" w:hAnsi="PT Astra Serif" w:cs="Times New Roman"/>
          <w:color w:val="000000" w:themeColor="text1"/>
          <w:sz w:val="28"/>
          <w:szCs w:val="28"/>
          <w:lang w:eastAsia="ru-RU"/>
        </w:rPr>
        <w:t>.р</w:t>
      </w:r>
      <w:proofErr w:type="gramEnd"/>
      <w:r w:rsidRPr="00EA0231">
        <w:rPr>
          <w:rFonts w:ascii="PT Astra Serif" w:eastAsia="Times New Roman" w:hAnsi="PT Astra Serif" w:cs="Times New Roman"/>
          <w:color w:val="000000" w:themeColor="text1"/>
          <w:sz w:val="28"/>
          <w:szCs w:val="28"/>
          <w:lang w:eastAsia="ru-RU"/>
        </w:rPr>
        <w:t>ублей</w:t>
      </w:r>
      <w:proofErr w:type="spellEnd"/>
      <w:r w:rsidRPr="00EA0231">
        <w:rPr>
          <w:rFonts w:ascii="PT Astra Serif" w:eastAsia="Times New Roman" w:hAnsi="PT Astra Serif" w:cs="Times New Roman"/>
          <w:color w:val="000000" w:themeColor="text1"/>
          <w:sz w:val="28"/>
          <w:szCs w:val="28"/>
          <w:lang w:eastAsia="ru-RU"/>
        </w:rPr>
        <w:t xml:space="preserve"> (10%).</w:t>
      </w:r>
    </w:p>
    <w:p w:rsidR="00FA5B6E" w:rsidRPr="00EA0231" w:rsidRDefault="00FA5B6E" w:rsidP="00EA0231">
      <w:pPr>
        <w:shd w:val="clear" w:color="auto" w:fill="FFFFFF"/>
        <w:spacing w:after="0" w:line="240" w:lineRule="auto"/>
        <w:ind w:firstLine="709"/>
        <w:contextualSpacing/>
        <w:jc w:val="both"/>
        <w:rPr>
          <w:rFonts w:ascii="PT Astra Serif" w:eastAsia="Times New Roman" w:hAnsi="PT Astra Serif" w:cs="Times New Roman"/>
          <w:color w:val="000000" w:themeColor="text1"/>
          <w:sz w:val="28"/>
          <w:szCs w:val="28"/>
          <w:lang w:eastAsia="ru-RU"/>
        </w:rPr>
      </w:pPr>
      <w:r w:rsidRPr="00EA0231">
        <w:rPr>
          <w:rFonts w:ascii="PT Astra Serif" w:eastAsia="Times New Roman" w:hAnsi="PT Astra Serif" w:cs="Times New Roman"/>
          <w:color w:val="000000" w:themeColor="text1"/>
          <w:sz w:val="28"/>
          <w:szCs w:val="28"/>
          <w:lang w:eastAsia="ru-RU"/>
        </w:rPr>
        <w:t>Безвозмездные поступления в бюджет муниципального образования за 2023 год составили 190,9 млн. рублей (или 67,7% к годовому плану), что на 22%, выше уровня 2022 года. В основном рост обусловлен ростом объема межбюджетных трансфертов, передаваемых на финансовое обеспечение дорожной деятельности в рамках реализации национального проекта «Безопасные качественные дороги»</w:t>
      </w:r>
      <w:r w:rsidR="009558E9" w:rsidRPr="00EA0231">
        <w:rPr>
          <w:rFonts w:ascii="PT Astra Serif" w:eastAsia="Times New Roman" w:hAnsi="PT Astra Serif" w:cs="Times New Roman"/>
          <w:color w:val="000000" w:themeColor="text1"/>
          <w:sz w:val="28"/>
          <w:szCs w:val="28"/>
          <w:lang w:eastAsia="ru-RU"/>
        </w:rPr>
        <w:t xml:space="preserve">, </w:t>
      </w:r>
      <w:r w:rsidRPr="00EA0231">
        <w:rPr>
          <w:rFonts w:ascii="PT Astra Serif" w:eastAsia="Times New Roman" w:hAnsi="PT Astra Serif" w:cs="Times New Roman"/>
          <w:color w:val="000000" w:themeColor="text1"/>
          <w:sz w:val="28"/>
          <w:szCs w:val="28"/>
          <w:lang w:eastAsia="ru-RU"/>
        </w:rPr>
        <w:t>а также на выполнение работ на объектах коммунальной инфраструктуры.</w:t>
      </w:r>
    </w:p>
    <w:p w:rsidR="00FA5B6E" w:rsidRPr="00EA0231" w:rsidRDefault="00FA5B6E" w:rsidP="00EA0231">
      <w:pPr>
        <w:shd w:val="clear" w:color="auto" w:fill="FFFFFF"/>
        <w:spacing w:after="0" w:line="240" w:lineRule="auto"/>
        <w:ind w:firstLine="709"/>
        <w:contextualSpacing/>
        <w:jc w:val="both"/>
        <w:rPr>
          <w:rFonts w:ascii="PT Astra Serif" w:eastAsia="Times New Roman" w:hAnsi="PT Astra Serif" w:cs="Times New Roman"/>
          <w:color w:val="FF0000"/>
          <w:sz w:val="28"/>
          <w:szCs w:val="28"/>
          <w:lang w:eastAsia="ru-RU"/>
        </w:rPr>
      </w:pPr>
      <w:r w:rsidRPr="00EA0231">
        <w:rPr>
          <w:rFonts w:ascii="PT Astra Serif" w:eastAsia="Times New Roman" w:hAnsi="PT Astra Serif" w:cs="Times New Roman"/>
          <w:color w:val="000000" w:themeColor="text1"/>
          <w:sz w:val="28"/>
          <w:szCs w:val="28"/>
          <w:lang w:eastAsia="ru-RU"/>
        </w:rPr>
        <w:t xml:space="preserve">Расходование бюджетных средств г. Щекино за 2022 год производилось, исходя из обеспечения приоритетов в области жилищно-коммунального хозяйства. Общий объем расходов за 2023 год составил 353,8 </w:t>
      </w:r>
    </w:p>
    <w:p w:rsidR="00FA5B6E" w:rsidRPr="00EA0231" w:rsidRDefault="00FA5B6E" w:rsidP="00EA0231">
      <w:pPr>
        <w:shd w:val="clear" w:color="auto" w:fill="FFFFFF"/>
        <w:spacing w:after="0" w:line="240" w:lineRule="auto"/>
        <w:ind w:firstLine="709"/>
        <w:contextualSpacing/>
        <w:jc w:val="both"/>
        <w:rPr>
          <w:rFonts w:ascii="PT Astra Serif" w:eastAsia="Times New Roman" w:hAnsi="PT Astra Serif" w:cs="Times New Roman"/>
          <w:color w:val="000000" w:themeColor="text1"/>
          <w:sz w:val="28"/>
          <w:szCs w:val="28"/>
          <w:lang w:eastAsia="ru-RU"/>
        </w:rPr>
      </w:pPr>
      <w:r w:rsidRPr="00EA0231">
        <w:rPr>
          <w:rFonts w:ascii="PT Astra Serif" w:eastAsia="Times New Roman" w:hAnsi="PT Astra Serif" w:cs="Times New Roman"/>
          <w:color w:val="000000" w:themeColor="text1"/>
          <w:sz w:val="28"/>
          <w:szCs w:val="28"/>
          <w:lang w:eastAsia="ru-RU"/>
        </w:rPr>
        <w:t>млн. руб., что на 14,6% больше уровня 2022 г.</w:t>
      </w:r>
    </w:p>
    <w:p w:rsidR="00FA5B6E" w:rsidRPr="00EA0231" w:rsidRDefault="00FA5B6E" w:rsidP="00EA0231">
      <w:pPr>
        <w:shd w:val="clear" w:color="auto" w:fill="FFFFFF"/>
        <w:spacing w:after="0" w:line="240" w:lineRule="auto"/>
        <w:ind w:firstLine="709"/>
        <w:contextualSpacing/>
        <w:jc w:val="both"/>
        <w:rPr>
          <w:rFonts w:ascii="PT Astra Serif" w:eastAsia="Times New Roman" w:hAnsi="PT Astra Serif" w:cs="Times New Roman"/>
          <w:color w:val="000000" w:themeColor="text1"/>
          <w:sz w:val="28"/>
          <w:szCs w:val="28"/>
          <w:lang w:eastAsia="ru-RU"/>
        </w:rPr>
      </w:pPr>
      <w:r w:rsidRPr="00EA0231">
        <w:rPr>
          <w:rFonts w:ascii="PT Astra Serif" w:eastAsia="Times New Roman" w:hAnsi="PT Astra Serif" w:cs="Times New Roman"/>
          <w:color w:val="000000" w:themeColor="text1"/>
          <w:sz w:val="28"/>
          <w:szCs w:val="28"/>
          <w:lang w:eastAsia="ru-RU"/>
        </w:rPr>
        <w:t>В структуре произведенных расходов наибольшую величину за отчетный период имели расходы на жилищно-коммунальное хозяйство – 174,4 млн. рублей или 49,3% к общему объему расходов бюджета.</w:t>
      </w:r>
    </w:p>
    <w:p w:rsidR="00FA5B6E" w:rsidRPr="00EA0231" w:rsidRDefault="00FA5B6E" w:rsidP="00EA0231">
      <w:pPr>
        <w:shd w:val="clear" w:color="auto" w:fill="FFFFFF"/>
        <w:spacing w:after="0" w:line="240" w:lineRule="auto"/>
        <w:ind w:firstLine="709"/>
        <w:contextualSpacing/>
        <w:jc w:val="both"/>
        <w:rPr>
          <w:rFonts w:ascii="PT Astra Serif" w:eastAsia="Times New Roman" w:hAnsi="PT Astra Serif" w:cs="Times New Roman"/>
          <w:color w:val="000000" w:themeColor="text1"/>
          <w:sz w:val="28"/>
          <w:szCs w:val="28"/>
          <w:lang w:eastAsia="ru-RU"/>
        </w:rPr>
      </w:pPr>
      <w:r w:rsidRPr="00EA0231">
        <w:rPr>
          <w:rFonts w:ascii="PT Astra Serif" w:eastAsia="Times New Roman" w:hAnsi="PT Astra Serif" w:cs="Times New Roman"/>
          <w:color w:val="000000" w:themeColor="text1"/>
          <w:sz w:val="28"/>
          <w:szCs w:val="28"/>
          <w:lang w:eastAsia="ru-RU"/>
        </w:rPr>
        <w:lastRenderedPageBreak/>
        <w:t>На дорожное хозяйство –117,2 млн. рублей или 33,1% к общему объему расходов бюджета.</w:t>
      </w:r>
    </w:p>
    <w:p w:rsidR="00FA5B6E" w:rsidRPr="00EA0231" w:rsidRDefault="00FA5B6E" w:rsidP="00EA0231">
      <w:pPr>
        <w:shd w:val="clear" w:color="auto" w:fill="FFFFFF"/>
        <w:spacing w:after="0" w:line="240" w:lineRule="auto"/>
        <w:ind w:firstLine="709"/>
        <w:contextualSpacing/>
        <w:jc w:val="both"/>
        <w:rPr>
          <w:rFonts w:ascii="PT Astra Serif" w:eastAsia="Times New Roman" w:hAnsi="PT Astra Serif" w:cs="Times New Roman"/>
          <w:color w:val="000000" w:themeColor="text1"/>
          <w:sz w:val="28"/>
          <w:szCs w:val="28"/>
          <w:lang w:eastAsia="ru-RU"/>
        </w:rPr>
      </w:pPr>
      <w:r w:rsidRPr="00EA0231">
        <w:rPr>
          <w:rFonts w:ascii="PT Astra Serif" w:eastAsia="Times New Roman" w:hAnsi="PT Astra Serif" w:cs="Times New Roman"/>
          <w:color w:val="000000" w:themeColor="text1"/>
          <w:sz w:val="28"/>
          <w:szCs w:val="28"/>
          <w:lang w:eastAsia="ru-RU"/>
        </w:rPr>
        <w:t>На отрасли социального блока расходы составили 45,0 млн. рублей или 12,7% к общему объему расходов бюджета.</w:t>
      </w:r>
    </w:p>
    <w:p w:rsidR="00FA5B6E" w:rsidRPr="00EA0231" w:rsidRDefault="00FA5B6E" w:rsidP="00EA0231">
      <w:pPr>
        <w:shd w:val="clear" w:color="auto" w:fill="FFFFFF"/>
        <w:spacing w:after="0" w:line="240" w:lineRule="auto"/>
        <w:ind w:firstLine="709"/>
        <w:contextualSpacing/>
        <w:jc w:val="both"/>
        <w:rPr>
          <w:rFonts w:ascii="PT Astra Serif" w:eastAsia="Times New Roman" w:hAnsi="PT Astra Serif" w:cs="Times New Roman"/>
          <w:color w:val="000000" w:themeColor="text1"/>
          <w:sz w:val="28"/>
          <w:szCs w:val="28"/>
          <w:lang w:eastAsia="ru-RU"/>
        </w:rPr>
      </w:pPr>
      <w:r w:rsidRPr="00EA0231">
        <w:rPr>
          <w:rFonts w:ascii="PT Astra Serif" w:eastAsia="Times New Roman" w:hAnsi="PT Astra Serif" w:cs="Times New Roman"/>
          <w:color w:val="000000" w:themeColor="text1"/>
          <w:sz w:val="28"/>
          <w:szCs w:val="28"/>
          <w:lang w:eastAsia="ru-RU"/>
        </w:rPr>
        <w:t>На содержание органов местного самоуправления – 0,6 млн. рублей или 0,2% к общему объему расходов бюджета (за счет всех источников).</w:t>
      </w:r>
    </w:p>
    <w:p w:rsidR="00FA5B6E" w:rsidRPr="00EA0231" w:rsidRDefault="00FA5B6E" w:rsidP="00EA0231">
      <w:pPr>
        <w:shd w:val="clear" w:color="auto" w:fill="FFFFFF"/>
        <w:spacing w:after="0" w:line="240" w:lineRule="auto"/>
        <w:ind w:firstLine="709"/>
        <w:contextualSpacing/>
        <w:jc w:val="both"/>
        <w:rPr>
          <w:rFonts w:ascii="PT Astra Serif" w:eastAsia="Times New Roman" w:hAnsi="PT Astra Serif" w:cs="Times New Roman"/>
          <w:color w:val="000000" w:themeColor="text1"/>
          <w:sz w:val="28"/>
          <w:szCs w:val="28"/>
          <w:lang w:eastAsia="ru-RU"/>
        </w:rPr>
      </w:pPr>
      <w:r w:rsidRPr="00EA0231">
        <w:rPr>
          <w:rFonts w:ascii="PT Astra Serif" w:eastAsia="Times New Roman" w:hAnsi="PT Astra Serif" w:cs="Times New Roman"/>
          <w:color w:val="000000" w:themeColor="text1"/>
          <w:sz w:val="28"/>
          <w:szCs w:val="28"/>
          <w:lang w:eastAsia="ru-RU"/>
        </w:rPr>
        <w:t xml:space="preserve">Иные расходы – 16,6 </w:t>
      </w:r>
      <w:proofErr w:type="spellStart"/>
      <w:r w:rsidRPr="00EA0231">
        <w:rPr>
          <w:rFonts w:ascii="PT Astra Serif" w:eastAsia="Times New Roman" w:hAnsi="PT Astra Serif" w:cs="Times New Roman"/>
          <w:color w:val="000000" w:themeColor="text1"/>
          <w:sz w:val="28"/>
          <w:szCs w:val="28"/>
          <w:lang w:eastAsia="ru-RU"/>
        </w:rPr>
        <w:t>млн</w:t>
      </w:r>
      <w:proofErr w:type="gramStart"/>
      <w:r w:rsidRPr="00EA0231">
        <w:rPr>
          <w:rFonts w:ascii="PT Astra Serif" w:eastAsia="Times New Roman" w:hAnsi="PT Astra Serif" w:cs="Times New Roman"/>
          <w:color w:val="000000" w:themeColor="text1"/>
          <w:sz w:val="28"/>
          <w:szCs w:val="28"/>
          <w:lang w:eastAsia="ru-RU"/>
        </w:rPr>
        <w:t>.р</w:t>
      </w:r>
      <w:proofErr w:type="gramEnd"/>
      <w:r w:rsidRPr="00EA0231">
        <w:rPr>
          <w:rFonts w:ascii="PT Astra Serif" w:eastAsia="Times New Roman" w:hAnsi="PT Astra Serif" w:cs="Times New Roman"/>
          <w:color w:val="000000" w:themeColor="text1"/>
          <w:sz w:val="28"/>
          <w:szCs w:val="28"/>
          <w:lang w:eastAsia="ru-RU"/>
        </w:rPr>
        <w:t>уб</w:t>
      </w:r>
      <w:proofErr w:type="spellEnd"/>
      <w:r w:rsidRPr="00EA0231">
        <w:rPr>
          <w:rFonts w:ascii="PT Astra Serif" w:eastAsia="Times New Roman" w:hAnsi="PT Astra Serif" w:cs="Times New Roman"/>
          <w:color w:val="000000" w:themeColor="text1"/>
          <w:sz w:val="28"/>
          <w:szCs w:val="28"/>
          <w:lang w:eastAsia="ru-RU"/>
        </w:rPr>
        <w:t>. или 4,7% к общему объему расходов бюджета.</w:t>
      </w:r>
    </w:p>
    <w:p w:rsidR="00FA5B6E" w:rsidRPr="00EA0231" w:rsidRDefault="00FA5B6E" w:rsidP="00EA0231">
      <w:pPr>
        <w:shd w:val="clear" w:color="auto" w:fill="FFFFFF"/>
        <w:spacing w:after="0" w:line="240" w:lineRule="auto"/>
        <w:ind w:firstLine="709"/>
        <w:contextualSpacing/>
        <w:jc w:val="both"/>
        <w:rPr>
          <w:rFonts w:ascii="PT Astra Serif" w:eastAsia="Times New Roman" w:hAnsi="PT Astra Serif" w:cs="Times New Roman"/>
          <w:color w:val="000000" w:themeColor="text1"/>
          <w:sz w:val="28"/>
          <w:szCs w:val="28"/>
          <w:lang w:eastAsia="ru-RU"/>
        </w:rPr>
      </w:pPr>
      <w:proofErr w:type="gramStart"/>
      <w:r w:rsidRPr="00EA0231">
        <w:rPr>
          <w:rFonts w:ascii="PT Astra Serif" w:eastAsia="Times New Roman" w:hAnsi="PT Astra Serif" w:cs="Times New Roman"/>
          <w:color w:val="000000" w:themeColor="text1"/>
          <w:sz w:val="28"/>
          <w:szCs w:val="28"/>
          <w:lang w:eastAsia="ru-RU"/>
        </w:rPr>
        <w:t>На конец</w:t>
      </w:r>
      <w:proofErr w:type="gramEnd"/>
      <w:r w:rsidRPr="00EA0231">
        <w:rPr>
          <w:rFonts w:ascii="PT Astra Serif" w:eastAsia="Times New Roman" w:hAnsi="PT Astra Serif" w:cs="Times New Roman"/>
          <w:color w:val="000000" w:themeColor="text1"/>
          <w:sz w:val="28"/>
          <w:szCs w:val="28"/>
          <w:lang w:eastAsia="ru-RU"/>
        </w:rPr>
        <w:t xml:space="preserve"> 2023 года просроченная кредиторская задолженность отсутствует. Муниципальный долг на 01.01.2024 составляет 15 </w:t>
      </w:r>
      <w:proofErr w:type="spellStart"/>
      <w:r w:rsidRPr="00EA0231">
        <w:rPr>
          <w:rFonts w:ascii="PT Astra Serif" w:eastAsia="Times New Roman" w:hAnsi="PT Astra Serif" w:cs="Times New Roman"/>
          <w:color w:val="000000" w:themeColor="text1"/>
          <w:sz w:val="28"/>
          <w:szCs w:val="28"/>
          <w:lang w:eastAsia="ru-RU"/>
        </w:rPr>
        <w:t>млн</w:t>
      </w:r>
      <w:proofErr w:type="gramStart"/>
      <w:r w:rsidRPr="00EA0231">
        <w:rPr>
          <w:rFonts w:ascii="PT Astra Serif" w:eastAsia="Times New Roman" w:hAnsi="PT Astra Serif" w:cs="Times New Roman"/>
          <w:color w:val="000000" w:themeColor="text1"/>
          <w:sz w:val="28"/>
          <w:szCs w:val="28"/>
          <w:lang w:eastAsia="ru-RU"/>
        </w:rPr>
        <w:t>.р</w:t>
      </w:r>
      <w:proofErr w:type="gramEnd"/>
      <w:r w:rsidRPr="00EA0231">
        <w:rPr>
          <w:rFonts w:ascii="PT Astra Serif" w:eastAsia="Times New Roman" w:hAnsi="PT Astra Serif" w:cs="Times New Roman"/>
          <w:color w:val="000000" w:themeColor="text1"/>
          <w:sz w:val="28"/>
          <w:szCs w:val="28"/>
          <w:lang w:eastAsia="ru-RU"/>
        </w:rPr>
        <w:t>уб</w:t>
      </w:r>
      <w:proofErr w:type="spellEnd"/>
      <w:r w:rsidRPr="00EA0231">
        <w:rPr>
          <w:rFonts w:ascii="PT Astra Serif" w:eastAsia="Times New Roman" w:hAnsi="PT Astra Serif" w:cs="Times New Roman"/>
          <w:color w:val="000000" w:themeColor="text1"/>
          <w:sz w:val="28"/>
          <w:szCs w:val="28"/>
          <w:lang w:eastAsia="ru-RU"/>
        </w:rPr>
        <w:t>.</w:t>
      </w:r>
    </w:p>
    <w:p w:rsidR="00FA5B6E" w:rsidRPr="00EA0231" w:rsidRDefault="00FA5B6E" w:rsidP="00EA0231">
      <w:pPr>
        <w:shd w:val="clear" w:color="auto" w:fill="FFFFFF"/>
        <w:spacing w:after="0" w:line="240" w:lineRule="auto"/>
        <w:ind w:firstLine="709"/>
        <w:contextualSpacing/>
        <w:jc w:val="both"/>
        <w:rPr>
          <w:rFonts w:ascii="PT Astra Serif" w:eastAsia="Times New Roman" w:hAnsi="PT Astra Serif" w:cs="Times New Roman"/>
          <w:color w:val="000000" w:themeColor="text1"/>
          <w:sz w:val="28"/>
          <w:szCs w:val="28"/>
          <w:lang w:eastAsia="ru-RU"/>
        </w:rPr>
      </w:pPr>
      <w:r w:rsidRPr="00EA0231">
        <w:rPr>
          <w:rFonts w:ascii="PT Astra Serif" w:eastAsia="Times New Roman" w:hAnsi="PT Astra Serif" w:cs="Times New Roman"/>
          <w:color w:val="000000" w:themeColor="text1"/>
          <w:sz w:val="28"/>
          <w:szCs w:val="28"/>
          <w:lang w:eastAsia="ru-RU"/>
        </w:rPr>
        <w:t xml:space="preserve">Бюджет муниципального образования г. Щекино Щекинского района за 2023 год исполнен с дефицитом – 7,2 </w:t>
      </w:r>
      <w:proofErr w:type="spellStart"/>
      <w:r w:rsidRPr="00EA0231">
        <w:rPr>
          <w:rFonts w:ascii="PT Astra Serif" w:eastAsia="Times New Roman" w:hAnsi="PT Astra Serif" w:cs="Times New Roman"/>
          <w:color w:val="000000" w:themeColor="text1"/>
          <w:sz w:val="28"/>
          <w:szCs w:val="28"/>
          <w:lang w:eastAsia="ru-RU"/>
        </w:rPr>
        <w:t>млн</w:t>
      </w:r>
      <w:proofErr w:type="gramStart"/>
      <w:r w:rsidRPr="00EA0231">
        <w:rPr>
          <w:rFonts w:ascii="PT Astra Serif" w:eastAsia="Times New Roman" w:hAnsi="PT Astra Serif" w:cs="Times New Roman"/>
          <w:color w:val="000000" w:themeColor="text1"/>
          <w:sz w:val="28"/>
          <w:szCs w:val="28"/>
          <w:lang w:eastAsia="ru-RU"/>
        </w:rPr>
        <w:t>.р</w:t>
      </w:r>
      <w:proofErr w:type="gramEnd"/>
      <w:r w:rsidRPr="00EA0231">
        <w:rPr>
          <w:rFonts w:ascii="PT Astra Serif" w:eastAsia="Times New Roman" w:hAnsi="PT Astra Serif" w:cs="Times New Roman"/>
          <w:color w:val="000000" w:themeColor="text1"/>
          <w:sz w:val="28"/>
          <w:szCs w:val="28"/>
          <w:lang w:eastAsia="ru-RU"/>
        </w:rPr>
        <w:t>ублей</w:t>
      </w:r>
      <w:proofErr w:type="spellEnd"/>
      <w:r w:rsidRPr="00EA0231">
        <w:rPr>
          <w:rFonts w:ascii="PT Astra Serif" w:eastAsia="Times New Roman" w:hAnsi="PT Astra Serif" w:cs="Times New Roman"/>
          <w:color w:val="000000" w:themeColor="text1"/>
          <w:sz w:val="28"/>
          <w:szCs w:val="28"/>
          <w:lang w:eastAsia="ru-RU"/>
        </w:rPr>
        <w:t>.</w:t>
      </w:r>
    </w:p>
    <w:p w:rsidR="00303EF5" w:rsidRPr="00EA0231" w:rsidRDefault="00303EF5" w:rsidP="00EA0231">
      <w:pPr>
        <w:shd w:val="clear" w:color="auto" w:fill="FFFFFF"/>
        <w:spacing w:after="0" w:line="240" w:lineRule="auto"/>
        <w:ind w:firstLine="709"/>
        <w:contextualSpacing/>
        <w:jc w:val="both"/>
        <w:rPr>
          <w:rFonts w:ascii="PT Astra Serif" w:hAnsi="PT Astra Serif" w:cs="Times New Roman"/>
          <w:color w:val="000000" w:themeColor="text1"/>
          <w:sz w:val="28"/>
          <w:szCs w:val="28"/>
        </w:rPr>
      </w:pPr>
      <w:r w:rsidRPr="00EA0231">
        <w:rPr>
          <w:rFonts w:ascii="PT Astra Serif" w:hAnsi="PT Astra Serif" w:cs="Times New Roman"/>
          <w:color w:val="000000" w:themeColor="text1"/>
          <w:sz w:val="28"/>
          <w:szCs w:val="28"/>
        </w:rPr>
        <w:t xml:space="preserve">В реестре муниципальной собственности города Щекино числится – 1790 объектов муниципального имущества: </w:t>
      </w:r>
    </w:p>
    <w:p w:rsidR="00303EF5" w:rsidRPr="00EA0231" w:rsidRDefault="00303EF5" w:rsidP="00EA0231">
      <w:pPr>
        <w:shd w:val="clear" w:color="auto" w:fill="FFFFFF"/>
        <w:spacing w:after="0" w:line="240" w:lineRule="auto"/>
        <w:ind w:firstLine="709"/>
        <w:contextualSpacing/>
        <w:jc w:val="both"/>
        <w:rPr>
          <w:rFonts w:ascii="PT Astra Serif" w:hAnsi="PT Astra Serif" w:cs="Times New Roman"/>
          <w:color w:val="000000" w:themeColor="text1"/>
          <w:sz w:val="28"/>
          <w:szCs w:val="28"/>
        </w:rPr>
      </w:pPr>
      <w:r w:rsidRPr="00EA0231">
        <w:rPr>
          <w:rFonts w:ascii="PT Astra Serif" w:hAnsi="PT Astra Serif" w:cs="Times New Roman"/>
          <w:color w:val="000000" w:themeColor="text1"/>
          <w:sz w:val="28"/>
          <w:szCs w:val="28"/>
        </w:rPr>
        <w:t>(- 1502 – муниципальное жилье (жилые дома, квартиры);</w:t>
      </w:r>
    </w:p>
    <w:p w:rsidR="00303EF5" w:rsidRPr="00EA0231" w:rsidRDefault="00303EF5" w:rsidP="00EA0231">
      <w:pPr>
        <w:shd w:val="clear" w:color="auto" w:fill="FFFFFF"/>
        <w:spacing w:after="0" w:line="240" w:lineRule="auto"/>
        <w:ind w:firstLine="709"/>
        <w:contextualSpacing/>
        <w:jc w:val="both"/>
        <w:rPr>
          <w:rFonts w:ascii="PT Astra Serif" w:hAnsi="PT Astra Serif" w:cs="Times New Roman"/>
          <w:color w:val="000000" w:themeColor="text1"/>
          <w:sz w:val="28"/>
          <w:szCs w:val="28"/>
        </w:rPr>
      </w:pPr>
      <w:proofErr w:type="gramStart"/>
      <w:r w:rsidRPr="00EA0231">
        <w:rPr>
          <w:rFonts w:ascii="PT Astra Serif" w:hAnsi="PT Astra Serif" w:cs="Times New Roman"/>
          <w:color w:val="000000" w:themeColor="text1"/>
          <w:sz w:val="28"/>
          <w:szCs w:val="28"/>
        </w:rPr>
        <w:t>- 288 – иные объекты недвижимости, автомобильные дороги, объекты жилищно-коммунального хозяйства);</w:t>
      </w:r>
      <w:proofErr w:type="gramEnd"/>
    </w:p>
    <w:p w:rsidR="00303EF5" w:rsidRPr="00EA0231" w:rsidRDefault="00303EF5" w:rsidP="00EA0231">
      <w:pPr>
        <w:shd w:val="clear" w:color="auto" w:fill="FFFFFF"/>
        <w:spacing w:after="0" w:line="240" w:lineRule="auto"/>
        <w:ind w:firstLine="709"/>
        <w:contextualSpacing/>
        <w:jc w:val="both"/>
        <w:rPr>
          <w:rFonts w:ascii="PT Astra Serif" w:hAnsi="PT Astra Serif" w:cs="Times New Roman"/>
          <w:color w:val="000000" w:themeColor="text1"/>
          <w:sz w:val="28"/>
          <w:szCs w:val="28"/>
        </w:rPr>
      </w:pPr>
      <w:r w:rsidRPr="00EA0231">
        <w:rPr>
          <w:rFonts w:ascii="PT Astra Serif" w:hAnsi="PT Astra Serif" w:cs="Times New Roman"/>
          <w:color w:val="000000" w:themeColor="text1"/>
          <w:sz w:val="28"/>
          <w:szCs w:val="28"/>
        </w:rPr>
        <w:t>По состоянию на 1 января 202</w:t>
      </w:r>
      <w:r w:rsidR="00FA5B6E" w:rsidRPr="00EA0231">
        <w:rPr>
          <w:rFonts w:ascii="PT Astra Serif" w:hAnsi="PT Astra Serif" w:cs="Times New Roman"/>
          <w:color w:val="000000" w:themeColor="text1"/>
          <w:sz w:val="28"/>
          <w:szCs w:val="28"/>
        </w:rPr>
        <w:t>4</w:t>
      </w:r>
      <w:r w:rsidRPr="00EA0231">
        <w:rPr>
          <w:rFonts w:ascii="PT Astra Serif" w:hAnsi="PT Astra Serif" w:cs="Times New Roman"/>
          <w:color w:val="000000" w:themeColor="text1"/>
          <w:sz w:val="28"/>
          <w:szCs w:val="28"/>
        </w:rPr>
        <w:t xml:space="preserve"> года отсутствуют действующие договоры аренды недвижимого муниципального имущества, находящегося в собственности МО г. Щекино.</w:t>
      </w:r>
    </w:p>
    <w:p w:rsidR="00303EF5" w:rsidRPr="00EA0231" w:rsidRDefault="00303EF5" w:rsidP="00EA0231">
      <w:pPr>
        <w:shd w:val="clear" w:color="auto" w:fill="FFFFFF"/>
        <w:spacing w:after="0" w:line="240" w:lineRule="auto"/>
        <w:ind w:firstLine="709"/>
        <w:contextualSpacing/>
        <w:jc w:val="both"/>
        <w:rPr>
          <w:rFonts w:ascii="PT Astra Serif" w:hAnsi="PT Astra Serif" w:cs="Times New Roman"/>
          <w:color w:val="000000" w:themeColor="text1"/>
          <w:sz w:val="28"/>
          <w:szCs w:val="28"/>
        </w:rPr>
      </w:pPr>
      <w:r w:rsidRPr="00EA0231">
        <w:rPr>
          <w:rFonts w:ascii="PT Astra Serif" w:hAnsi="PT Astra Serif" w:cs="Times New Roman"/>
          <w:color w:val="000000" w:themeColor="text1"/>
          <w:sz w:val="28"/>
          <w:szCs w:val="28"/>
        </w:rPr>
        <w:t>За 202</w:t>
      </w:r>
      <w:r w:rsidR="00FA5B6E" w:rsidRPr="00EA0231">
        <w:rPr>
          <w:rFonts w:ascii="PT Astra Serif" w:hAnsi="PT Astra Serif" w:cs="Times New Roman"/>
          <w:color w:val="000000" w:themeColor="text1"/>
          <w:sz w:val="28"/>
          <w:szCs w:val="28"/>
        </w:rPr>
        <w:t>3</w:t>
      </w:r>
      <w:r w:rsidRPr="00EA0231">
        <w:rPr>
          <w:rFonts w:ascii="PT Astra Serif" w:hAnsi="PT Astra Serif" w:cs="Times New Roman"/>
          <w:color w:val="000000" w:themeColor="text1"/>
          <w:sz w:val="28"/>
          <w:szCs w:val="28"/>
        </w:rPr>
        <w:t xml:space="preserve"> год начисления по арендной плате от использования недвижимого муниципального имущества отсутствуют. По состоянию на 1 января 202</w:t>
      </w:r>
      <w:r w:rsidR="00FA5B6E" w:rsidRPr="00EA0231">
        <w:rPr>
          <w:rFonts w:ascii="PT Astra Serif" w:hAnsi="PT Astra Serif" w:cs="Times New Roman"/>
          <w:color w:val="000000" w:themeColor="text1"/>
          <w:sz w:val="28"/>
          <w:szCs w:val="28"/>
        </w:rPr>
        <w:t>4</w:t>
      </w:r>
      <w:r w:rsidRPr="00EA0231">
        <w:rPr>
          <w:rFonts w:ascii="PT Astra Serif" w:hAnsi="PT Astra Serif" w:cs="Times New Roman"/>
          <w:color w:val="000000" w:themeColor="text1"/>
          <w:sz w:val="28"/>
          <w:szCs w:val="28"/>
        </w:rPr>
        <w:t xml:space="preserve"> года задолженность по арендной плате отсутствует</w:t>
      </w:r>
      <w:r w:rsidR="00FA5B6E" w:rsidRPr="00EA0231">
        <w:rPr>
          <w:rFonts w:ascii="PT Astra Serif" w:hAnsi="PT Astra Serif" w:cs="Times New Roman"/>
          <w:color w:val="000000" w:themeColor="text1"/>
          <w:sz w:val="28"/>
          <w:szCs w:val="28"/>
        </w:rPr>
        <w:t>.</w:t>
      </w:r>
    </w:p>
    <w:p w:rsidR="00FA5B6E" w:rsidRPr="00EA0231" w:rsidRDefault="00FA5B6E" w:rsidP="00EA0231">
      <w:pPr>
        <w:shd w:val="clear" w:color="auto" w:fill="FFFFFF"/>
        <w:spacing w:after="0" w:line="240" w:lineRule="auto"/>
        <w:ind w:firstLine="709"/>
        <w:contextualSpacing/>
        <w:jc w:val="both"/>
        <w:rPr>
          <w:rFonts w:ascii="PT Astra Serif" w:hAnsi="PT Astra Serif" w:cs="Times New Roman"/>
          <w:color w:val="000000" w:themeColor="text1"/>
          <w:sz w:val="28"/>
          <w:szCs w:val="28"/>
        </w:rPr>
      </w:pPr>
      <w:r w:rsidRPr="00EA0231">
        <w:rPr>
          <w:rFonts w:ascii="PT Astra Serif" w:hAnsi="PT Astra Serif" w:cs="Times New Roman"/>
          <w:color w:val="000000" w:themeColor="text1"/>
          <w:sz w:val="28"/>
          <w:szCs w:val="28"/>
        </w:rPr>
        <w:t xml:space="preserve">В 2023 году введено в эксплуатацию 28 486 </w:t>
      </w:r>
      <w:proofErr w:type="spellStart"/>
      <w:r w:rsidRPr="00EA0231">
        <w:rPr>
          <w:rFonts w:ascii="PT Astra Serif" w:hAnsi="PT Astra Serif" w:cs="Times New Roman"/>
          <w:color w:val="000000" w:themeColor="text1"/>
          <w:sz w:val="28"/>
          <w:szCs w:val="28"/>
        </w:rPr>
        <w:t>кв</w:t>
      </w:r>
      <w:proofErr w:type="gramStart"/>
      <w:r w:rsidRPr="00EA0231">
        <w:rPr>
          <w:rFonts w:ascii="PT Astra Serif" w:hAnsi="PT Astra Serif" w:cs="Times New Roman"/>
          <w:color w:val="000000" w:themeColor="text1"/>
          <w:sz w:val="28"/>
          <w:szCs w:val="28"/>
        </w:rPr>
        <w:t>.м</w:t>
      </w:r>
      <w:proofErr w:type="spellEnd"/>
      <w:proofErr w:type="gramEnd"/>
      <w:r w:rsidRPr="00EA0231">
        <w:rPr>
          <w:rFonts w:ascii="PT Astra Serif" w:hAnsi="PT Astra Serif" w:cs="Times New Roman"/>
          <w:color w:val="000000" w:themeColor="text1"/>
          <w:sz w:val="28"/>
          <w:szCs w:val="28"/>
        </w:rPr>
        <w:t xml:space="preserve"> жилья, из них ввод индивидуального жилищного строительства составил 24 810 </w:t>
      </w:r>
      <w:proofErr w:type="spellStart"/>
      <w:r w:rsidRPr="00EA0231">
        <w:rPr>
          <w:rFonts w:ascii="PT Astra Serif" w:hAnsi="PT Astra Serif" w:cs="Times New Roman"/>
          <w:color w:val="000000" w:themeColor="text1"/>
          <w:sz w:val="28"/>
          <w:szCs w:val="28"/>
        </w:rPr>
        <w:t>кв.м</w:t>
      </w:r>
      <w:proofErr w:type="spellEnd"/>
      <w:r w:rsidRPr="00EA0231">
        <w:rPr>
          <w:rFonts w:ascii="PT Astra Serif" w:hAnsi="PT Astra Serif" w:cs="Times New Roman"/>
          <w:color w:val="000000" w:themeColor="text1"/>
          <w:sz w:val="28"/>
          <w:szCs w:val="28"/>
        </w:rPr>
        <w:t xml:space="preserve">, ввод многоквартирного строительства – 3 676 </w:t>
      </w:r>
      <w:proofErr w:type="spellStart"/>
      <w:r w:rsidRPr="00EA0231">
        <w:rPr>
          <w:rFonts w:ascii="PT Astra Serif" w:hAnsi="PT Astra Serif" w:cs="Times New Roman"/>
          <w:color w:val="000000" w:themeColor="text1"/>
          <w:sz w:val="28"/>
          <w:szCs w:val="28"/>
        </w:rPr>
        <w:t>кв.м</w:t>
      </w:r>
      <w:proofErr w:type="spellEnd"/>
      <w:r w:rsidRPr="00EA0231">
        <w:rPr>
          <w:rFonts w:ascii="PT Astra Serif" w:hAnsi="PT Astra Serif" w:cs="Times New Roman"/>
          <w:color w:val="000000" w:themeColor="text1"/>
          <w:sz w:val="28"/>
          <w:szCs w:val="28"/>
        </w:rPr>
        <w:t>.</w:t>
      </w:r>
    </w:p>
    <w:p w:rsidR="00FA5B6E" w:rsidRPr="00EA0231" w:rsidRDefault="00FA5B6E" w:rsidP="00EA0231">
      <w:pPr>
        <w:shd w:val="clear" w:color="auto" w:fill="FFFFFF"/>
        <w:spacing w:after="0" w:line="240" w:lineRule="auto"/>
        <w:ind w:firstLine="709"/>
        <w:contextualSpacing/>
        <w:jc w:val="both"/>
        <w:rPr>
          <w:rFonts w:ascii="PT Astra Serif" w:hAnsi="PT Astra Serif" w:cs="Times New Roman"/>
          <w:color w:val="000000" w:themeColor="text1"/>
          <w:sz w:val="28"/>
          <w:szCs w:val="28"/>
        </w:rPr>
      </w:pPr>
      <w:r w:rsidRPr="00EA0231">
        <w:rPr>
          <w:rFonts w:ascii="PT Astra Serif" w:hAnsi="PT Astra Serif" w:cs="Times New Roman"/>
          <w:color w:val="000000" w:themeColor="text1"/>
          <w:sz w:val="28"/>
          <w:szCs w:val="28"/>
        </w:rPr>
        <w:t>В 2023 в г. Щекино на ул. Энергетиков построен жилой комплекс из 12 малоэтажных многоквартирных домов на 96 квартир для предоставления жилья детям-сиротам и ребятам, оставшимся без попечения родителей. Заказчиком данного строительства выступало министерство строительства Тульской области.</w:t>
      </w:r>
    </w:p>
    <w:p w:rsidR="00FA5B6E" w:rsidRPr="00EA0231" w:rsidRDefault="00FA5B6E" w:rsidP="00EA0231">
      <w:pPr>
        <w:spacing w:after="0" w:line="240" w:lineRule="auto"/>
        <w:ind w:firstLine="709"/>
        <w:contextualSpacing/>
        <w:jc w:val="both"/>
        <w:rPr>
          <w:rFonts w:ascii="PT Astra Serif" w:hAnsi="PT Astra Serif"/>
          <w:sz w:val="28"/>
          <w:szCs w:val="28"/>
        </w:rPr>
      </w:pPr>
      <w:r w:rsidRPr="00EA0231">
        <w:rPr>
          <w:rFonts w:ascii="PT Astra Serif" w:hAnsi="PT Astra Serif"/>
          <w:bCs/>
          <w:color w:val="000000" w:themeColor="text1"/>
          <w:sz w:val="28"/>
          <w:szCs w:val="28"/>
        </w:rPr>
        <w:t>В 2023 году на сумму 14,4 млн. руб. (региональный бюджет) по программе модернизация объектов жилищно – коммунального хозяйства выполнен</w:t>
      </w:r>
      <w:r w:rsidRPr="00EA0231">
        <w:rPr>
          <w:rFonts w:ascii="PT Astra Serif" w:hAnsi="PT Astra Serif"/>
          <w:sz w:val="28"/>
          <w:szCs w:val="28"/>
        </w:rPr>
        <w:t xml:space="preserve"> капитальный ремонт системы теплоснабжения в Щекинском районе Тульской области (ремонт участка трубопровода теплоснабжения по адресу Тульск</w:t>
      </w:r>
      <w:r w:rsidR="00EF6354" w:rsidRPr="00EA0231">
        <w:rPr>
          <w:rFonts w:ascii="PT Astra Serif" w:hAnsi="PT Astra Serif"/>
          <w:sz w:val="28"/>
          <w:szCs w:val="28"/>
        </w:rPr>
        <w:t>ая область, г. Щекино от ЦТП №1</w:t>
      </w:r>
      <w:r w:rsidRPr="00EA0231">
        <w:rPr>
          <w:rFonts w:ascii="PT Astra Serif" w:hAnsi="PT Astra Serif"/>
          <w:sz w:val="28"/>
          <w:szCs w:val="28"/>
        </w:rPr>
        <w:t xml:space="preserve"> до д. 32 по ул. Емельянова).</w:t>
      </w:r>
    </w:p>
    <w:p w:rsidR="00FA5B6E" w:rsidRPr="00EA0231" w:rsidRDefault="00FA5B6E" w:rsidP="00EA0231">
      <w:pPr>
        <w:spacing w:after="0" w:line="240" w:lineRule="auto"/>
        <w:ind w:firstLine="709"/>
        <w:contextualSpacing/>
        <w:jc w:val="both"/>
        <w:rPr>
          <w:rFonts w:ascii="PT Astra Serif" w:hAnsi="PT Astra Serif"/>
          <w:bCs/>
          <w:color w:val="000000" w:themeColor="text1"/>
          <w:sz w:val="28"/>
          <w:szCs w:val="28"/>
        </w:rPr>
      </w:pPr>
      <w:r w:rsidRPr="00EA0231">
        <w:rPr>
          <w:rFonts w:ascii="PT Astra Serif" w:hAnsi="PT Astra Serif"/>
          <w:bCs/>
          <w:color w:val="000000" w:themeColor="text1"/>
          <w:sz w:val="28"/>
          <w:szCs w:val="28"/>
        </w:rPr>
        <w:t xml:space="preserve">На 2024 год в рамках реализации мероприятия «Чистая вода Тульской области» на сумму 213,3 млн. руб. (региональный бюджет) запланировано строительство станции водоподготовки </w:t>
      </w:r>
      <w:proofErr w:type="spellStart"/>
      <w:r w:rsidRPr="00EA0231">
        <w:rPr>
          <w:rFonts w:ascii="PT Astra Serif" w:hAnsi="PT Astra Serif"/>
          <w:bCs/>
          <w:color w:val="000000" w:themeColor="text1"/>
          <w:sz w:val="28"/>
          <w:szCs w:val="28"/>
        </w:rPr>
        <w:t>Шевелевского</w:t>
      </w:r>
      <w:proofErr w:type="spellEnd"/>
      <w:r w:rsidRPr="00EA0231">
        <w:rPr>
          <w:rFonts w:ascii="PT Astra Serif" w:hAnsi="PT Astra Serif"/>
          <w:bCs/>
          <w:color w:val="000000" w:themeColor="text1"/>
          <w:sz w:val="28"/>
          <w:szCs w:val="28"/>
        </w:rPr>
        <w:t xml:space="preserve"> водозабора.</w:t>
      </w:r>
    </w:p>
    <w:p w:rsidR="00FA5B6E" w:rsidRPr="00EA0231" w:rsidRDefault="00FA5B6E" w:rsidP="00EA0231">
      <w:pPr>
        <w:shd w:val="clear" w:color="auto" w:fill="FFFFFF"/>
        <w:spacing w:after="0" w:line="240" w:lineRule="auto"/>
        <w:ind w:firstLine="709"/>
        <w:contextualSpacing/>
        <w:jc w:val="both"/>
        <w:rPr>
          <w:rFonts w:ascii="PT Astra Serif" w:hAnsi="PT Astra Serif" w:cs="Times New Roman"/>
          <w:bCs/>
          <w:color w:val="000000" w:themeColor="text1"/>
          <w:sz w:val="28"/>
          <w:szCs w:val="28"/>
        </w:rPr>
      </w:pPr>
      <w:r w:rsidRPr="00EA0231">
        <w:rPr>
          <w:rFonts w:ascii="PT Astra Serif" w:hAnsi="PT Astra Serif" w:cs="Times New Roman"/>
          <w:bCs/>
          <w:color w:val="000000" w:themeColor="text1"/>
          <w:sz w:val="28"/>
          <w:szCs w:val="28"/>
        </w:rPr>
        <w:t xml:space="preserve">Вопрос ремонта дорог, тротуаров, проездов остается одним из приоритетных направлений в нашей деятельности. </w:t>
      </w:r>
    </w:p>
    <w:p w:rsidR="00FA5B6E" w:rsidRPr="00EA0231" w:rsidRDefault="00FA5B6E" w:rsidP="00FA5B6E">
      <w:pPr>
        <w:shd w:val="clear" w:color="auto" w:fill="FFFFFF"/>
        <w:spacing w:after="0" w:line="240" w:lineRule="auto"/>
        <w:ind w:firstLine="709"/>
        <w:contextualSpacing/>
        <w:jc w:val="both"/>
        <w:outlineLvl w:val="2"/>
        <w:rPr>
          <w:rFonts w:ascii="PT Astra Serif" w:hAnsi="PT Astra Serif" w:cs="Times New Roman"/>
          <w:bCs/>
          <w:color w:val="000000" w:themeColor="text1"/>
          <w:sz w:val="28"/>
          <w:szCs w:val="28"/>
        </w:rPr>
      </w:pPr>
      <w:r w:rsidRPr="00EA0231">
        <w:rPr>
          <w:rFonts w:ascii="PT Astra Serif" w:hAnsi="PT Astra Serif" w:cs="Times New Roman"/>
          <w:color w:val="000000" w:themeColor="text1"/>
          <w:sz w:val="28"/>
          <w:szCs w:val="28"/>
        </w:rPr>
        <w:t>В 2023 году</w:t>
      </w:r>
      <w:r w:rsidRPr="00EA0231">
        <w:rPr>
          <w:rFonts w:ascii="PT Astra Serif" w:hAnsi="PT Astra Serif" w:cs="Times New Roman"/>
          <w:bCs/>
          <w:color w:val="000000" w:themeColor="text1"/>
          <w:sz w:val="28"/>
          <w:szCs w:val="28"/>
        </w:rPr>
        <w:t xml:space="preserve"> в</w:t>
      </w:r>
      <w:r w:rsidRPr="00EA0231">
        <w:rPr>
          <w:rFonts w:ascii="PT Astra Serif" w:hAnsi="PT Astra Serif" w:cs="Times New Roman"/>
          <w:color w:val="000000" w:themeColor="text1"/>
          <w:sz w:val="28"/>
          <w:szCs w:val="28"/>
        </w:rPr>
        <w:t xml:space="preserve"> рамках н</w:t>
      </w:r>
      <w:r w:rsidRPr="00EA0231">
        <w:rPr>
          <w:rFonts w:ascii="PT Astra Serif" w:hAnsi="PT Astra Serif" w:cs="Times New Roman"/>
          <w:bCs/>
          <w:color w:val="000000" w:themeColor="text1"/>
          <w:sz w:val="28"/>
          <w:szCs w:val="28"/>
        </w:rPr>
        <w:t xml:space="preserve">ацпроекта «Безопасные качественные дороги» </w:t>
      </w:r>
      <w:r w:rsidRPr="00EA0231">
        <w:rPr>
          <w:rFonts w:ascii="PT Astra Serif" w:hAnsi="PT Astra Serif" w:cs="Times New Roman"/>
          <w:color w:val="000000" w:themeColor="text1"/>
          <w:sz w:val="28"/>
          <w:szCs w:val="28"/>
        </w:rPr>
        <w:t>на территории г. Щекино были выполнены работы по ремонту 1 участка автомобильной дороги по ул. Советская (</w:t>
      </w:r>
      <w:r w:rsidRPr="00EA0231">
        <w:rPr>
          <w:rFonts w:ascii="PT Astra Serif" w:hAnsi="PT Astra Serif" w:cs="Times New Roman"/>
          <w:bCs/>
          <w:color w:val="000000" w:themeColor="text1"/>
          <w:sz w:val="28"/>
          <w:szCs w:val="28"/>
        </w:rPr>
        <w:t>от д. 24 до ул. Путевая</w:t>
      </w:r>
      <w:r w:rsidRPr="00EA0231">
        <w:rPr>
          <w:rFonts w:ascii="PT Astra Serif" w:hAnsi="PT Astra Serif" w:cs="Times New Roman"/>
          <w:color w:val="000000" w:themeColor="text1"/>
          <w:sz w:val="28"/>
          <w:szCs w:val="28"/>
        </w:rPr>
        <w:t xml:space="preserve">), общая </w:t>
      </w:r>
      <w:r w:rsidRPr="00EA0231">
        <w:rPr>
          <w:rFonts w:ascii="PT Astra Serif" w:hAnsi="PT Astra Serif" w:cs="Times New Roman"/>
          <w:color w:val="000000" w:themeColor="text1"/>
          <w:sz w:val="28"/>
          <w:szCs w:val="28"/>
        </w:rPr>
        <w:lastRenderedPageBreak/>
        <w:t>протяженность составила – 1,</w:t>
      </w:r>
      <w:r w:rsidR="00EF6354" w:rsidRPr="00EA0231">
        <w:rPr>
          <w:rFonts w:ascii="PT Astra Serif" w:hAnsi="PT Astra Serif" w:cs="Times New Roman"/>
          <w:color w:val="000000" w:themeColor="text1"/>
          <w:sz w:val="28"/>
          <w:szCs w:val="28"/>
        </w:rPr>
        <w:t>4</w:t>
      </w:r>
      <w:r w:rsidRPr="00EA0231">
        <w:rPr>
          <w:rFonts w:ascii="PT Astra Serif" w:hAnsi="PT Astra Serif" w:cs="Times New Roman"/>
          <w:color w:val="000000" w:themeColor="text1"/>
          <w:sz w:val="28"/>
          <w:szCs w:val="28"/>
        </w:rPr>
        <w:t xml:space="preserve"> км. </w:t>
      </w:r>
      <w:proofErr w:type="gramStart"/>
      <w:r w:rsidRPr="00EA0231">
        <w:rPr>
          <w:rFonts w:ascii="PT Astra Serif" w:hAnsi="PT Astra Serif" w:cs="Times New Roman"/>
          <w:color w:val="000000" w:themeColor="text1"/>
          <w:sz w:val="28"/>
          <w:szCs w:val="28"/>
        </w:rPr>
        <w:t>Общая сумма 66,2 млн. руб. (57,5</w:t>
      </w:r>
      <w:r w:rsidRPr="00EA0231">
        <w:rPr>
          <w:rFonts w:ascii="PT Astra Serif" w:hAnsi="PT Astra Serif" w:cs="Times New Roman"/>
          <w:bCs/>
          <w:color w:val="000000" w:themeColor="text1"/>
          <w:sz w:val="28"/>
          <w:szCs w:val="28"/>
        </w:rPr>
        <w:t xml:space="preserve"> млн. руб. – областной бюджет; 8,7 млн. руб. – местный бюджет).</w:t>
      </w:r>
      <w:proofErr w:type="gramEnd"/>
    </w:p>
    <w:p w:rsidR="00FA5B6E" w:rsidRPr="00EA0231" w:rsidRDefault="00FA5B6E" w:rsidP="00EA0231">
      <w:pPr>
        <w:shd w:val="clear" w:color="auto" w:fill="FFFFFF"/>
        <w:spacing w:after="0" w:line="240" w:lineRule="auto"/>
        <w:ind w:firstLine="709"/>
        <w:contextualSpacing/>
        <w:jc w:val="both"/>
        <w:rPr>
          <w:rFonts w:ascii="PT Astra Serif" w:eastAsia="Times New Roman" w:hAnsi="PT Astra Serif" w:cs="Times New Roman"/>
          <w:bCs/>
          <w:sz w:val="28"/>
          <w:szCs w:val="28"/>
          <w:lang w:eastAsia="ru-RU"/>
        </w:rPr>
      </w:pPr>
      <w:r w:rsidRPr="00EA0231">
        <w:rPr>
          <w:rFonts w:ascii="PT Astra Serif" w:eastAsia="Times New Roman" w:hAnsi="PT Astra Serif" w:cs="Times New Roman"/>
          <w:bCs/>
          <w:sz w:val="28"/>
          <w:szCs w:val="28"/>
          <w:lang w:eastAsia="ru-RU"/>
        </w:rPr>
        <w:t>В 2023 году за счет межбюджетных трансфертов из бюджета МО Щекинский район в г. Щекино выполнены работы по ремонту:</w:t>
      </w:r>
    </w:p>
    <w:p w:rsidR="00FA5B6E" w:rsidRPr="00EA0231" w:rsidRDefault="00FA5B6E" w:rsidP="00EA0231">
      <w:pPr>
        <w:shd w:val="clear" w:color="auto" w:fill="FFFFFF"/>
        <w:spacing w:after="0" w:line="240" w:lineRule="auto"/>
        <w:ind w:firstLine="709"/>
        <w:contextualSpacing/>
        <w:jc w:val="both"/>
        <w:rPr>
          <w:rFonts w:ascii="PT Astra Serif" w:eastAsia="Times New Roman" w:hAnsi="PT Astra Serif" w:cs="Times New Roman"/>
          <w:bCs/>
          <w:sz w:val="28"/>
          <w:szCs w:val="28"/>
          <w:lang w:eastAsia="ru-RU"/>
        </w:rPr>
      </w:pPr>
      <w:proofErr w:type="gramStart"/>
      <w:r w:rsidRPr="00EA0231">
        <w:rPr>
          <w:rFonts w:ascii="PT Astra Serif" w:eastAsia="Times New Roman" w:hAnsi="PT Astra Serif" w:cs="Times New Roman"/>
          <w:bCs/>
          <w:sz w:val="28"/>
          <w:szCs w:val="28"/>
          <w:lang w:eastAsia="ru-RU"/>
        </w:rPr>
        <w:t xml:space="preserve">- 8 автомобильных дорог (ул. Пролетарская, ул. Тульская, ул. Северная, участок по ул. Московская, ул. Стволовая, ул. 9 Мая, участок по ул. Энергетиков, ул. </w:t>
      </w:r>
      <w:proofErr w:type="spellStart"/>
      <w:r w:rsidRPr="00EA0231">
        <w:rPr>
          <w:rFonts w:ascii="PT Astra Serif" w:eastAsia="Times New Roman" w:hAnsi="PT Astra Serif" w:cs="Times New Roman"/>
          <w:bCs/>
          <w:sz w:val="28"/>
          <w:szCs w:val="28"/>
          <w:lang w:eastAsia="ru-RU"/>
        </w:rPr>
        <w:t>Холодкова</w:t>
      </w:r>
      <w:proofErr w:type="spellEnd"/>
      <w:r w:rsidRPr="00EA0231">
        <w:rPr>
          <w:rFonts w:ascii="PT Astra Serif" w:eastAsia="Times New Roman" w:hAnsi="PT Astra Serif" w:cs="Times New Roman"/>
          <w:bCs/>
          <w:sz w:val="28"/>
          <w:szCs w:val="28"/>
          <w:lang w:eastAsia="ru-RU"/>
        </w:rPr>
        <w:t>);</w:t>
      </w:r>
      <w:proofErr w:type="gramEnd"/>
    </w:p>
    <w:p w:rsidR="00FA5B6E" w:rsidRPr="00EA0231" w:rsidRDefault="00FA5B6E" w:rsidP="00EA0231">
      <w:pPr>
        <w:shd w:val="clear" w:color="auto" w:fill="FFFFFF"/>
        <w:spacing w:after="0" w:line="240" w:lineRule="auto"/>
        <w:ind w:firstLine="709"/>
        <w:contextualSpacing/>
        <w:jc w:val="both"/>
        <w:rPr>
          <w:rFonts w:ascii="PT Astra Serif" w:eastAsia="Times New Roman" w:hAnsi="PT Astra Serif" w:cs="Times New Roman"/>
          <w:bCs/>
          <w:sz w:val="28"/>
          <w:szCs w:val="28"/>
          <w:lang w:eastAsia="ru-RU"/>
        </w:rPr>
      </w:pPr>
      <w:r w:rsidRPr="00EA0231">
        <w:rPr>
          <w:rFonts w:ascii="PT Astra Serif" w:eastAsia="Times New Roman" w:hAnsi="PT Astra Serif" w:cs="Times New Roman"/>
          <w:bCs/>
          <w:sz w:val="28"/>
          <w:szCs w:val="28"/>
          <w:lang w:eastAsia="ru-RU"/>
        </w:rPr>
        <w:t xml:space="preserve">- и 6 тротуаров (2 вдоль дороги по ул. Школьная, вдоль дороги в районе Ледовой арены Корд, вдоль дороги по ул. Ленина, вдоль дороги по ул. Л. Шамшиковой, вдоль дороги по ул. Индустриальная). </w:t>
      </w:r>
    </w:p>
    <w:p w:rsidR="00FA5B6E" w:rsidRPr="00EA0231" w:rsidRDefault="00FA5B6E" w:rsidP="00EA0231">
      <w:pPr>
        <w:shd w:val="clear" w:color="auto" w:fill="FFFFFF"/>
        <w:spacing w:after="0" w:line="240" w:lineRule="auto"/>
        <w:ind w:firstLine="709"/>
        <w:contextualSpacing/>
        <w:jc w:val="both"/>
        <w:rPr>
          <w:rFonts w:ascii="PT Astra Serif" w:hAnsi="PT Astra Serif" w:cs="Times New Roman"/>
          <w:color w:val="000000" w:themeColor="text1"/>
          <w:sz w:val="28"/>
          <w:szCs w:val="28"/>
          <w:u w:val="single"/>
        </w:rPr>
      </w:pPr>
      <w:r w:rsidRPr="00EA0231">
        <w:rPr>
          <w:rFonts w:ascii="PT Astra Serif" w:eastAsia="Times New Roman" w:hAnsi="PT Astra Serif" w:cs="Times New Roman"/>
          <w:bCs/>
          <w:sz w:val="28"/>
          <w:szCs w:val="28"/>
          <w:lang w:eastAsia="ru-RU"/>
        </w:rPr>
        <w:t>Общий объем средств выполненных работ составил  более 34,3 млн. руб.</w:t>
      </w:r>
    </w:p>
    <w:p w:rsidR="00FA5B6E" w:rsidRPr="00EA0231" w:rsidRDefault="00FA5B6E" w:rsidP="00EA0231">
      <w:pPr>
        <w:shd w:val="clear" w:color="auto" w:fill="FFFFFF"/>
        <w:spacing w:after="0" w:line="240" w:lineRule="auto"/>
        <w:ind w:firstLine="709"/>
        <w:contextualSpacing/>
        <w:jc w:val="both"/>
        <w:rPr>
          <w:rFonts w:ascii="PT Astra Serif" w:hAnsi="PT Astra Serif" w:cs="Times New Roman"/>
          <w:sz w:val="28"/>
          <w:szCs w:val="28"/>
        </w:rPr>
      </w:pPr>
      <w:r w:rsidRPr="00EA0231">
        <w:rPr>
          <w:rFonts w:ascii="PT Astra Serif" w:hAnsi="PT Astra Serif" w:cs="Times New Roman"/>
          <w:sz w:val="28"/>
          <w:szCs w:val="28"/>
        </w:rPr>
        <w:t xml:space="preserve">Для повышения безопасности дорожного движения на улично-дорожной сети в г. Щекино в 2023 году выполнены работы: </w:t>
      </w:r>
    </w:p>
    <w:p w:rsidR="00FA5B6E" w:rsidRPr="00EA0231" w:rsidRDefault="00FA5B6E" w:rsidP="00EA0231">
      <w:pPr>
        <w:shd w:val="clear" w:color="auto" w:fill="FFFFFF"/>
        <w:spacing w:after="0" w:line="240" w:lineRule="auto"/>
        <w:ind w:firstLine="709"/>
        <w:contextualSpacing/>
        <w:jc w:val="both"/>
        <w:rPr>
          <w:rFonts w:ascii="PT Astra Serif" w:hAnsi="PT Astra Serif" w:cs="Times New Roman"/>
          <w:sz w:val="28"/>
          <w:szCs w:val="28"/>
        </w:rPr>
      </w:pPr>
      <w:r w:rsidRPr="00EA0231">
        <w:rPr>
          <w:rFonts w:ascii="PT Astra Serif" w:hAnsi="PT Astra Serif" w:cs="Times New Roman"/>
          <w:sz w:val="28"/>
          <w:szCs w:val="28"/>
        </w:rPr>
        <w:t xml:space="preserve"> - по нанесению дорожной разметки, осевой линии разметки на автомобильные дороги центральных улиц, по установке дорожных знаков, по устройству искусственных дорожных неровностей. Общий объем финансирования выполненных работ составил 5,2 млн. руб.</w:t>
      </w:r>
    </w:p>
    <w:p w:rsidR="00FA5B6E" w:rsidRPr="00EA0231" w:rsidRDefault="00FA5B6E" w:rsidP="00EA0231">
      <w:pPr>
        <w:spacing w:after="0" w:line="240" w:lineRule="auto"/>
        <w:ind w:firstLine="709"/>
        <w:jc w:val="both"/>
        <w:rPr>
          <w:rFonts w:ascii="PT Astra Serif" w:hAnsi="PT Astra Serif"/>
          <w:sz w:val="28"/>
          <w:szCs w:val="28"/>
        </w:rPr>
      </w:pPr>
      <w:r w:rsidRPr="00EA0231">
        <w:rPr>
          <w:rFonts w:ascii="PT Astra Serif" w:hAnsi="PT Astra Serif"/>
          <w:sz w:val="28"/>
          <w:szCs w:val="28"/>
        </w:rPr>
        <w:t>В 2023 году в сфере благоустройства были выполнены следующие виды работ:</w:t>
      </w:r>
    </w:p>
    <w:p w:rsidR="00FA5B6E" w:rsidRPr="00EA0231" w:rsidRDefault="00FA5B6E" w:rsidP="00EA0231">
      <w:pPr>
        <w:spacing w:after="0" w:line="240" w:lineRule="auto"/>
        <w:ind w:firstLine="709"/>
        <w:jc w:val="both"/>
        <w:rPr>
          <w:rFonts w:ascii="PT Astra Serif" w:hAnsi="PT Astra Serif"/>
          <w:sz w:val="28"/>
          <w:szCs w:val="28"/>
        </w:rPr>
      </w:pPr>
      <w:r w:rsidRPr="00EA0231">
        <w:rPr>
          <w:rFonts w:ascii="PT Astra Serif" w:hAnsi="PT Astra Serif"/>
          <w:sz w:val="28"/>
          <w:szCs w:val="28"/>
        </w:rPr>
        <w:t>- проведен спил 172</w:t>
      </w:r>
      <w:r w:rsidR="00EF6354" w:rsidRPr="00EA0231">
        <w:rPr>
          <w:rFonts w:ascii="PT Astra Serif" w:hAnsi="PT Astra Serif"/>
          <w:sz w:val="28"/>
          <w:szCs w:val="28"/>
        </w:rPr>
        <w:t xml:space="preserve"> аварийных деревьев на 1,6 </w:t>
      </w:r>
      <w:proofErr w:type="spellStart"/>
      <w:r w:rsidR="00EF6354" w:rsidRPr="00EA0231">
        <w:rPr>
          <w:rFonts w:ascii="PT Astra Serif" w:hAnsi="PT Astra Serif"/>
          <w:sz w:val="28"/>
          <w:szCs w:val="28"/>
        </w:rPr>
        <w:t>млн</w:t>
      </w:r>
      <w:proofErr w:type="gramStart"/>
      <w:r w:rsidR="00EF6354" w:rsidRPr="00EA0231">
        <w:rPr>
          <w:rFonts w:ascii="PT Astra Serif" w:hAnsi="PT Astra Serif"/>
          <w:sz w:val="28"/>
          <w:szCs w:val="28"/>
        </w:rPr>
        <w:t>.</w:t>
      </w:r>
      <w:r w:rsidRPr="00EA0231">
        <w:rPr>
          <w:rFonts w:ascii="PT Astra Serif" w:hAnsi="PT Astra Serif"/>
          <w:sz w:val="28"/>
          <w:szCs w:val="28"/>
        </w:rPr>
        <w:t>р</w:t>
      </w:r>
      <w:proofErr w:type="gramEnd"/>
      <w:r w:rsidRPr="00EA0231">
        <w:rPr>
          <w:rFonts w:ascii="PT Astra Serif" w:hAnsi="PT Astra Serif"/>
          <w:sz w:val="28"/>
          <w:szCs w:val="28"/>
        </w:rPr>
        <w:t>ублей</w:t>
      </w:r>
      <w:proofErr w:type="spellEnd"/>
      <w:r w:rsidRPr="00EA0231">
        <w:rPr>
          <w:rFonts w:ascii="PT Astra Serif" w:hAnsi="PT Astra Serif"/>
          <w:sz w:val="28"/>
          <w:szCs w:val="28"/>
        </w:rPr>
        <w:t xml:space="preserve">, </w:t>
      </w:r>
      <w:proofErr w:type="spellStart"/>
      <w:r w:rsidRPr="00EA0231">
        <w:rPr>
          <w:rFonts w:ascii="PT Astra Serif" w:hAnsi="PT Astra Serif"/>
          <w:sz w:val="28"/>
          <w:szCs w:val="28"/>
        </w:rPr>
        <w:t>кронирование</w:t>
      </w:r>
      <w:proofErr w:type="spellEnd"/>
      <w:r w:rsidRPr="00EA0231">
        <w:rPr>
          <w:rFonts w:ascii="PT Astra Serif" w:hAnsi="PT Astra Serif"/>
          <w:sz w:val="28"/>
          <w:szCs w:val="28"/>
        </w:rPr>
        <w:t xml:space="preserve"> 46 деревьев на сумму </w:t>
      </w:r>
      <w:r w:rsidR="00EF6354" w:rsidRPr="00EA0231">
        <w:rPr>
          <w:rFonts w:ascii="PT Astra Serif" w:hAnsi="PT Astra Serif"/>
          <w:sz w:val="28"/>
          <w:szCs w:val="28"/>
        </w:rPr>
        <w:t>0,8 млн.</w:t>
      </w:r>
      <w:r w:rsidRPr="00EA0231">
        <w:rPr>
          <w:rFonts w:ascii="PT Astra Serif" w:hAnsi="PT Astra Serif"/>
          <w:sz w:val="28"/>
          <w:szCs w:val="28"/>
        </w:rPr>
        <w:t xml:space="preserve"> рублей;</w:t>
      </w:r>
    </w:p>
    <w:p w:rsidR="00FA5B6E" w:rsidRPr="00EA0231" w:rsidRDefault="00FA5B6E" w:rsidP="00EA0231">
      <w:pPr>
        <w:spacing w:after="0" w:line="240" w:lineRule="auto"/>
        <w:ind w:firstLine="709"/>
        <w:jc w:val="both"/>
        <w:rPr>
          <w:rFonts w:ascii="PT Astra Serif" w:hAnsi="PT Astra Serif"/>
          <w:sz w:val="28"/>
          <w:szCs w:val="28"/>
        </w:rPr>
      </w:pPr>
      <w:r w:rsidRPr="00EA0231">
        <w:rPr>
          <w:rFonts w:ascii="PT Astra Serif" w:hAnsi="PT Astra Serif"/>
          <w:sz w:val="28"/>
          <w:szCs w:val="28"/>
        </w:rPr>
        <w:t>- выполнено устройство и содержание клумб, цветников г. Щекино на территории 250 м</w:t>
      </w:r>
      <w:proofErr w:type="gramStart"/>
      <w:r w:rsidRPr="00EA0231">
        <w:rPr>
          <w:rFonts w:ascii="PT Astra Serif" w:hAnsi="PT Astra Serif"/>
          <w:sz w:val="28"/>
          <w:szCs w:val="28"/>
        </w:rPr>
        <w:t>2</w:t>
      </w:r>
      <w:proofErr w:type="gramEnd"/>
      <w:r w:rsidRPr="00EA0231">
        <w:rPr>
          <w:rFonts w:ascii="PT Astra Serif" w:hAnsi="PT Astra Serif"/>
          <w:sz w:val="28"/>
          <w:szCs w:val="28"/>
        </w:rPr>
        <w:t xml:space="preserve">, уход за зелеными насаждениями на общественных пространствах (площадь им. </w:t>
      </w:r>
      <w:proofErr w:type="spellStart"/>
      <w:r w:rsidRPr="00EA0231">
        <w:rPr>
          <w:rFonts w:ascii="PT Astra Serif" w:hAnsi="PT Astra Serif"/>
          <w:sz w:val="28"/>
          <w:szCs w:val="28"/>
        </w:rPr>
        <w:t>В.И.Ленина</w:t>
      </w:r>
      <w:proofErr w:type="spellEnd"/>
      <w:r w:rsidRPr="00EA0231">
        <w:rPr>
          <w:rFonts w:ascii="PT Astra Serif" w:hAnsi="PT Astra Serif"/>
          <w:sz w:val="28"/>
          <w:szCs w:val="28"/>
        </w:rPr>
        <w:t>, притяжение</w:t>
      </w:r>
      <w:r w:rsidR="00057433" w:rsidRPr="00EA0231">
        <w:rPr>
          <w:rFonts w:ascii="PT Astra Serif" w:hAnsi="PT Astra Serif"/>
          <w:sz w:val="28"/>
          <w:szCs w:val="28"/>
        </w:rPr>
        <w:t>), посадка деревьев в сквере 40-</w:t>
      </w:r>
      <w:r w:rsidRPr="00EA0231">
        <w:rPr>
          <w:rFonts w:ascii="PT Astra Serif" w:hAnsi="PT Astra Serif"/>
          <w:sz w:val="28"/>
          <w:szCs w:val="28"/>
        </w:rPr>
        <w:t xml:space="preserve">летия основания города Щекино на общую сумму </w:t>
      </w:r>
      <w:r w:rsidR="00EF6354" w:rsidRPr="00EA0231">
        <w:rPr>
          <w:rFonts w:ascii="PT Astra Serif" w:hAnsi="PT Astra Serif"/>
          <w:sz w:val="28"/>
          <w:szCs w:val="28"/>
        </w:rPr>
        <w:t>3,1 млн.</w:t>
      </w:r>
      <w:r w:rsidRPr="00EA0231">
        <w:rPr>
          <w:rFonts w:ascii="PT Astra Serif" w:hAnsi="PT Astra Serif"/>
          <w:sz w:val="28"/>
          <w:szCs w:val="28"/>
        </w:rPr>
        <w:t xml:space="preserve"> рублей;</w:t>
      </w:r>
    </w:p>
    <w:p w:rsidR="00FA5B6E" w:rsidRPr="00EA0231" w:rsidRDefault="00FA5B6E" w:rsidP="00EA0231">
      <w:pPr>
        <w:spacing w:after="0" w:line="240" w:lineRule="auto"/>
        <w:ind w:firstLine="709"/>
        <w:jc w:val="both"/>
        <w:rPr>
          <w:rFonts w:ascii="PT Astra Serif" w:hAnsi="PT Astra Serif"/>
          <w:sz w:val="28"/>
          <w:szCs w:val="28"/>
        </w:rPr>
      </w:pPr>
      <w:r w:rsidRPr="00EA0231">
        <w:rPr>
          <w:rFonts w:ascii="PT Astra Serif" w:hAnsi="PT Astra Serif"/>
          <w:sz w:val="28"/>
          <w:szCs w:val="28"/>
        </w:rPr>
        <w:t>- ликвидированы несан</w:t>
      </w:r>
      <w:r w:rsidR="00EF6354" w:rsidRPr="00EA0231">
        <w:rPr>
          <w:rFonts w:ascii="PT Astra Serif" w:hAnsi="PT Astra Serif"/>
          <w:sz w:val="28"/>
          <w:szCs w:val="28"/>
        </w:rPr>
        <w:t xml:space="preserve">кционированные свалки на сумму </w:t>
      </w:r>
      <w:r w:rsidRPr="00EA0231">
        <w:rPr>
          <w:rFonts w:ascii="PT Astra Serif" w:hAnsi="PT Astra Serif"/>
          <w:sz w:val="28"/>
          <w:szCs w:val="28"/>
        </w:rPr>
        <w:t>14 </w:t>
      </w:r>
      <w:r w:rsidR="00EF6354" w:rsidRPr="00EA0231">
        <w:rPr>
          <w:rFonts w:ascii="PT Astra Serif" w:hAnsi="PT Astra Serif"/>
          <w:sz w:val="28"/>
          <w:szCs w:val="28"/>
        </w:rPr>
        <w:t>млн</w:t>
      </w:r>
      <w:r w:rsidRPr="00EA0231">
        <w:rPr>
          <w:rFonts w:ascii="PT Astra Serif" w:hAnsi="PT Astra Serif"/>
          <w:sz w:val="28"/>
          <w:szCs w:val="28"/>
        </w:rPr>
        <w:t xml:space="preserve">. рублей (объем 25 402,1 м3, самые крупные – ул. Паровозная (гаражный кооператив), 1 Поселковый проезд, р-н дома 6; Южная,18, </w:t>
      </w:r>
      <w:proofErr w:type="gramStart"/>
      <w:r w:rsidRPr="00EA0231">
        <w:rPr>
          <w:rFonts w:ascii="PT Astra Serif" w:hAnsi="PT Astra Serif"/>
          <w:sz w:val="28"/>
          <w:szCs w:val="28"/>
        </w:rPr>
        <w:t>Школьная-Загородная</w:t>
      </w:r>
      <w:proofErr w:type="gramEnd"/>
      <w:r w:rsidRPr="00EA0231">
        <w:rPr>
          <w:rFonts w:ascii="PT Astra Serif" w:hAnsi="PT Astra Serif"/>
          <w:sz w:val="28"/>
          <w:szCs w:val="28"/>
        </w:rPr>
        <w:t>, Средняя, Клубная, Железнодорожная и другие);</w:t>
      </w:r>
    </w:p>
    <w:p w:rsidR="00FA5B6E" w:rsidRPr="00EA0231" w:rsidRDefault="00FA5B6E" w:rsidP="00EA0231">
      <w:pPr>
        <w:spacing w:after="0" w:line="240" w:lineRule="auto"/>
        <w:ind w:firstLine="709"/>
        <w:jc w:val="both"/>
        <w:rPr>
          <w:rFonts w:ascii="PT Astra Serif" w:hAnsi="PT Astra Serif"/>
          <w:sz w:val="28"/>
          <w:szCs w:val="28"/>
        </w:rPr>
      </w:pPr>
      <w:r w:rsidRPr="00EA0231">
        <w:rPr>
          <w:rFonts w:ascii="PT Astra Serif" w:hAnsi="PT Astra Serif"/>
          <w:sz w:val="28"/>
          <w:szCs w:val="28"/>
        </w:rPr>
        <w:t xml:space="preserve"> - поведен сбор случайного мусора на территории г. Щекино на площади 123 тыс. м</w:t>
      </w:r>
      <w:proofErr w:type="gramStart"/>
      <w:r w:rsidRPr="00EA0231">
        <w:rPr>
          <w:rFonts w:ascii="PT Astra Serif" w:hAnsi="PT Astra Serif"/>
          <w:sz w:val="28"/>
          <w:szCs w:val="28"/>
        </w:rPr>
        <w:t>2</w:t>
      </w:r>
      <w:proofErr w:type="gramEnd"/>
      <w:r w:rsidRPr="00EA0231">
        <w:rPr>
          <w:rFonts w:ascii="PT Astra Serif" w:hAnsi="PT Astra Serif"/>
          <w:sz w:val="28"/>
          <w:szCs w:val="28"/>
        </w:rPr>
        <w:t>;</w:t>
      </w:r>
    </w:p>
    <w:p w:rsidR="00FA5B6E" w:rsidRPr="00EA0231" w:rsidRDefault="00FA5B6E" w:rsidP="00EA0231">
      <w:pPr>
        <w:spacing w:after="0" w:line="240" w:lineRule="auto"/>
        <w:ind w:firstLine="709"/>
        <w:jc w:val="both"/>
        <w:rPr>
          <w:rFonts w:ascii="PT Astra Serif" w:hAnsi="PT Astra Serif"/>
          <w:sz w:val="28"/>
          <w:szCs w:val="28"/>
        </w:rPr>
      </w:pPr>
      <w:r w:rsidRPr="00EA0231">
        <w:rPr>
          <w:rFonts w:ascii="PT Astra Serif" w:hAnsi="PT Astra Serif"/>
          <w:sz w:val="28"/>
          <w:szCs w:val="28"/>
        </w:rPr>
        <w:t>- осуществлен ремонт детских площадок и игрового оборудования, а также подсыпка песчаного основа</w:t>
      </w:r>
      <w:r w:rsidR="00EF6354" w:rsidRPr="00EA0231">
        <w:rPr>
          <w:rFonts w:ascii="PT Astra Serif" w:hAnsi="PT Astra Serif"/>
          <w:sz w:val="28"/>
          <w:szCs w:val="28"/>
        </w:rPr>
        <w:t>ния, с установкой лавочек и урн</w:t>
      </w:r>
      <w:r w:rsidRPr="00EA0231">
        <w:rPr>
          <w:rFonts w:ascii="PT Astra Serif" w:hAnsi="PT Astra Serif"/>
          <w:sz w:val="28"/>
          <w:szCs w:val="28"/>
        </w:rPr>
        <w:t xml:space="preserve"> на территории площадок на сумму 2,3 </w:t>
      </w:r>
      <w:proofErr w:type="spellStart"/>
      <w:r w:rsidRPr="00EA0231">
        <w:rPr>
          <w:rFonts w:ascii="PT Astra Serif" w:hAnsi="PT Astra Serif"/>
          <w:sz w:val="28"/>
          <w:szCs w:val="28"/>
        </w:rPr>
        <w:t>млн</w:t>
      </w:r>
      <w:proofErr w:type="gramStart"/>
      <w:r w:rsidRPr="00EA0231">
        <w:rPr>
          <w:rFonts w:ascii="PT Astra Serif" w:hAnsi="PT Astra Serif"/>
          <w:sz w:val="28"/>
          <w:szCs w:val="28"/>
        </w:rPr>
        <w:t>.р</w:t>
      </w:r>
      <w:proofErr w:type="gramEnd"/>
      <w:r w:rsidRPr="00EA0231">
        <w:rPr>
          <w:rFonts w:ascii="PT Astra Serif" w:hAnsi="PT Astra Serif"/>
          <w:sz w:val="28"/>
          <w:szCs w:val="28"/>
        </w:rPr>
        <w:t>уб</w:t>
      </w:r>
      <w:proofErr w:type="spellEnd"/>
      <w:r w:rsidRPr="00EA0231">
        <w:rPr>
          <w:rFonts w:ascii="PT Astra Serif" w:hAnsi="PT Astra Serif"/>
          <w:sz w:val="28"/>
          <w:szCs w:val="28"/>
        </w:rPr>
        <w:t>.</w:t>
      </w:r>
    </w:p>
    <w:p w:rsidR="00FA5B6E" w:rsidRPr="00EA0231" w:rsidRDefault="00FA5B6E" w:rsidP="00EA0231">
      <w:pPr>
        <w:spacing w:after="0" w:line="240" w:lineRule="auto"/>
        <w:ind w:firstLine="709"/>
        <w:jc w:val="both"/>
        <w:rPr>
          <w:rFonts w:ascii="PT Astra Serif" w:hAnsi="PT Astra Serif"/>
          <w:sz w:val="28"/>
          <w:szCs w:val="28"/>
        </w:rPr>
      </w:pPr>
      <w:r w:rsidRPr="00EA0231">
        <w:rPr>
          <w:rFonts w:ascii="PT Astra Serif" w:hAnsi="PT Astra Serif"/>
          <w:sz w:val="28"/>
          <w:szCs w:val="28"/>
        </w:rPr>
        <w:t xml:space="preserve">Выполнен ремонт 2 контейнерных площадок (ул. </w:t>
      </w:r>
      <w:proofErr w:type="gramStart"/>
      <w:r w:rsidRPr="00EA0231">
        <w:rPr>
          <w:rFonts w:ascii="PT Astra Serif" w:hAnsi="PT Astra Serif"/>
          <w:sz w:val="28"/>
          <w:szCs w:val="28"/>
        </w:rPr>
        <w:t>Угольная</w:t>
      </w:r>
      <w:proofErr w:type="gramEnd"/>
      <w:r w:rsidRPr="00EA0231">
        <w:rPr>
          <w:rFonts w:ascii="PT Astra Serif" w:hAnsi="PT Astra Serif"/>
          <w:sz w:val="28"/>
          <w:szCs w:val="28"/>
        </w:rPr>
        <w:t xml:space="preserve">, 8, ул. Нагорная, д. 6) на сумму </w:t>
      </w:r>
      <w:r w:rsidR="00EF6354" w:rsidRPr="00EA0231">
        <w:rPr>
          <w:rFonts w:ascii="PT Astra Serif" w:hAnsi="PT Astra Serif"/>
          <w:sz w:val="28"/>
          <w:szCs w:val="28"/>
        </w:rPr>
        <w:t>0,2 млн.</w:t>
      </w:r>
      <w:r w:rsidRPr="00EA0231">
        <w:rPr>
          <w:rFonts w:ascii="PT Astra Serif" w:hAnsi="PT Astra Serif"/>
          <w:sz w:val="28"/>
          <w:szCs w:val="28"/>
        </w:rPr>
        <w:t xml:space="preserve"> рублей.</w:t>
      </w:r>
    </w:p>
    <w:p w:rsidR="00FA5B6E" w:rsidRPr="00EA0231" w:rsidRDefault="00FA5B6E" w:rsidP="00EA0231">
      <w:pPr>
        <w:spacing w:after="0" w:line="240" w:lineRule="auto"/>
        <w:ind w:firstLine="709"/>
        <w:jc w:val="both"/>
        <w:rPr>
          <w:rFonts w:ascii="PT Astra Serif" w:hAnsi="PT Astra Serif"/>
          <w:sz w:val="28"/>
          <w:szCs w:val="28"/>
        </w:rPr>
      </w:pPr>
      <w:r w:rsidRPr="00EA0231">
        <w:rPr>
          <w:rFonts w:ascii="PT Astra Serif" w:hAnsi="PT Astra Serif"/>
          <w:sz w:val="28"/>
          <w:szCs w:val="28"/>
        </w:rPr>
        <w:t>осуществлено техническое обслуживание установок уличного освещения на сумму около 6 млн. руб.;</w:t>
      </w:r>
    </w:p>
    <w:p w:rsidR="00FA5B6E" w:rsidRPr="00EA0231" w:rsidRDefault="00FA5B6E" w:rsidP="00EA0231">
      <w:pPr>
        <w:spacing w:after="0" w:line="240" w:lineRule="auto"/>
        <w:ind w:firstLine="709"/>
        <w:jc w:val="both"/>
        <w:rPr>
          <w:rFonts w:ascii="PT Astra Serif" w:hAnsi="PT Astra Serif"/>
          <w:sz w:val="28"/>
          <w:szCs w:val="28"/>
        </w:rPr>
      </w:pPr>
      <w:r w:rsidRPr="00EA0231">
        <w:rPr>
          <w:rFonts w:ascii="PT Astra Serif" w:hAnsi="PT Astra Serif"/>
          <w:sz w:val="28"/>
          <w:szCs w:val="28"/>
        </w:rPr>
        <w:t xml:space="preserve">Выполнено праздничное оформление </w:t>
      </w:r>
      <w:proofErr w:type="spellStart"/>
      <w:r w:rsidRPr="00EA0231">
        <w:rPr>
          <w:rFonts w:ascii="PT Astra Serif" w:hAnsi="PT Astra Serif"/>
          <w:sz w:val="28"/>
          <w:szCs w:val="28"/>
        </w:rPr>
        <w:t>флаговыми</w:t>
      </w:r>
      <w:proofErr w:type="spellEnd"/>
      <w:r w:rsidRPr="00EA0231">
        <w:rPr>
          <w:rFonts w:ascii="PT Astra Serif" w:hAnsi="PT Astra Serif"/>
          <w:sz w:val="28"/>
          <w:szCs w:val="28"/>
        </w:rPr>
        <w:t xml:space="preserve"> конструкциями ул. Ленина, ул. Советская на сумму </w:t>
      </w:r>
      <w:r w:rsidR="00057433" w:rsidRPr="00EA0231">
        <w:rPr>
          <w:rFonts w:ascii="PT Astra Serif" w:hAnsi="PT Astra Serif"/>
          <w:sz w:val="28"/>
          <w:szCs w:val="28"/>
        </w:rPr>
        <w:t>1,2 млн.</w:t>
      </w:r>
      <w:r w:rsidRPr="00EA0231">
        <w:rPr>
          <w:rFonts w:ascii="PT Astra Serif" w:hAnsi="PT Astra Serif"/>
          <w:sz w:val="28"/>
          <w:szCs w:val="28"/>
        </w:rPr>
        <w:t xml:space="preserve"> руб.</w:t>
      </w:r>
    </w:p>
    <w:p w:rsidR="00056F78" w:rsidRPr="00EA0231" w:rsidRDefault="00056F78" w:rsidP="00EA0231">
      <w:pPr>
        <w:shd w:val="clear" w:color="auto" w:fill="FFFFFF"/>
        <w:spacing w:after="0" w:line="240" w:lineRule="auto"/>
        <w:ind w:firstLine="709"/>
        <w:contextualSpacing/>
        <w:jc w:val="both"/>
        <w:rPr>
          <w:rFonts w:ascii="PT Astra Serif" w:hAnsi="PT Astra Serif"/>
          <w:bCs/>
          <w:color w:val="000000"/>
          <w:sz w:val="28"/>
          <w:szCs w:val="28"/>
        </w:rPr>
      </w:pPr>
      <w:r w:rsidRPr="00EA0231">
        <w:rPr>
          <w:rFonts w:ascii="PT Astra Serif" w:hAnsi="PT Astra Serif"/>
          <w:color w:val="000000"/>
          <w:sz w:val="28"/>
          <w:szCs w:val="28"/>
        </w:rPr>
        <w:t xml:space="preserve">В рамках проекта «Формирование комфортной городской среды» на территории г. Щекино в 2023 году выполнен ремонт </w:t>
      </w:r>
      <w:r w:rsidRPr="00EA0231">
        <w:rPr>
          <w:rFonts w:ascii="PT Astra Serif" w:hAnsi="PT Astra Serif"/>
          <w:bCs/>
          <w:color w:val="000000"/>
          <w:sz w:val="28"/>
          <w:szCs w:val="28"/>
        </w:rPr>
        <w:t>26 придомовых территорий многоквартирных домов на общую</w:t>
      </w:r>
      <w:r w:rsidRPr="00EA0231">
        <w:rPr>
          <w:rFonts w:ascii="PT Astra Serif" w:hAnsi="PT Astra Serif"/>
          <w:color w:val="000000"/>
          <w:sz w:val="28"/>
          <w:szCs w:val="28"/>
        </w:rPr>
        <w:t xml:space="preserve"> сумму более 31,3 </w:t>
      </w:r>
      <w:r w:rsidRPr="00EA0231">
        <w:rPr>
          <w:rFonts w:ascii="PT Astra Serif" w:hAnsi="PT Astra Serif"/>
          <w:bCs/>
          <w:color w:val="000000"/>
          <w:sz w:val="28"/>
          <w:szCs w:val="28"/>
        </w:rPr>
        <w:t>млн. руб</w:t>
      </w:r>
      <w:r w:rsidRPr="00EA0231">
        <w:rPr>
          <w:rFonts w:ascii="PT Astra Serif" w:hAnsi="PT Astra Serif"/>
          <w:color w:val="000000"/>
          <w:sz w:val="28"/>
          <w:szCs w:val="28"/>
        </w:rPr>
        <w:t>.</w:t>
      </w:r>
      <w:r w:rsidRPr="00421C89">
        <w:rPr>
          <w:rFonts w:ascii="PT Astra Serif" w:hAnsi="PT Astra Serif"/>
          <w:color w:val="000000"/>
          <w:sz w:val="28"/>
          <w:szCs w:val="28"/>
        </w:rPr>
        <w:t xml:space="preserve"> </w:t>
      </w:r>
      <w:r w:rsidRPr="00EA0231">
        <w:rPr>
          <w:rFonts w:ascii="PT Astra Serif" w:hAnsi="PT Astra Serif"/>
          <w:color w:val="000000"/>
          <w:sz w:val="28"/>
          <w:szCs w:val="28"/>
        </w:rPr>
        <w:lastRenderedPageBreak/>
        <w:t xml:space="preserve">(28,0 </w:t>
      </w:r>
      <w:proofErr w:type="gramStart"/>
      <w:r w:rsidRPr="00EA0231">
        <w:rPr>
          <w:rFonts w:ascii="PT Astra Serif" w:hAnsi="PT Astra Serif"/>
          <w:bCs/>
          <w:color w:val="000000"/>
          <w:sz w:val="28"/>
          <w:szCs w:val="28"/>
        </w:rPr>
        <w:t>млн</w:t>
      </w:r>
      <w:proofErr w:type="gramEnd"/>
      <w:r w:rsidRPr="00EA0231">
        <w:rPr>
          <w:rFonts w:ascii="PT Astra Serif" w:hAnsi="PT Astra Serif"/>
          <w:bCs/>
          <w:color w:val="000000"/>
          <w:sz w:val="28"/>
          <w:szCs w:val="28"/>
        </w:rPr>
        <w:t xml:space="preserve"> </w:t>
      </w:r>
      <w:proofErr w:type="spellStart"/>
      <w:r w:rsidRPr="00EA0231">
        <w:rPr>
          <w:rFonts w:ascii="PT Astra Serif" w:hAnsi="PT Astra Serif"/>
          <w:bCs/>
          <w:color w:val="000000"/>
          <w:sz w:val="28"/>
          <w:szCs w:val="28"/>
        </w:rPr>
        <w:t>руб</w:t>
      </w:r>
      <w:proofErr w:type="spellEnd"/>
      <w:r w:rsidRPr="00EA0231">
        <w:rPr>
          <w:rFonts w:ascii="PT Astra Serif" w:hAnsi="PT Astra Serif"/>
          <w:bCs/>
          <w:color w:val="000000"/>
          <w:sz w:val="28"/>
          <w:szCs w:val="28"/>
        </w:rPr>
        <w:t xml:space="preserve"> – федеральный бюджет, 1,2 млн </w:t>
      </w:r>
      <w:proofErr w:type="spellStart"/>
      <w:r w:rsidRPr="00EA0231">
        <w:rPr>
          <w:rFonts w:ascii="PT Astra Serif" w:hAnsi="PT Astra Serif"/>
          <w:bCs/>
          <w:color w:val="000000"/>
          <w:sz w:val="28"/>
          <w:szCs w:val="28"/>
        </w:rPr>
        <w:t>руб</w:t>
      </w:r>
      <w:proofErr w:type="spellEnd"/>
      <w:r w:rsidRPr="00EA0231">
        <w:rPr>
          <w:rFonts w:ascii="PT Astra Serif" w:hAnsi="PT Astra Serif"/>
          <w:bCs/>
          <w:color w:val="000000"/>
          <w:sz w:val="28"/>
          <w:szCs w:val="28"/>
        </w:rPr>
        <w:t xml:space="preserve"> – региональный бюджет, 0,3 млн </w:t>
      </w:r>
      <w:proofErr w:type="spellStart"/>
      <w:r w:rsidRPr="00EA0231">
        <w:rPr>
          <w:rFonts w:ascii="PT Astra Serif" w:hAnsi="PT Astra Serif"/>
          <w:bCs/>
          <w:color w:val="000000"/>
          <w:sz w:val="28"/>
          <w:szCs w:val="28"/>
        </w:rPr>
        <w:t>руб</w:t>
      </w:r>
      <w:proofErr w:type="spellEnd"/>
      <w:r w:rsidRPr="00EA0231">
        <w:rPr>
          <w:rFonts w:ascii="PT Astra Serif" w:hAnsi="PT Astra Serif"/>
          <w:bCs/>
          <w:color w:val="000000"/>
          <w:sz w:val="28"/>
          <w:szCs w:val="28"/>
        </w:rPr>
        <w:t xml:space="preserve"> – местный бюджет, 1,8 млн </w:t>
      </w:r>
      <w:proofErr w:type="spellStart"/>
      <w:r w:rsidRPr="00EA0231">
        <w:rPr>
          <w:rFonts w:ascii="PT Astra Serif" w:hAnsi="PT Astra Serif"/>
          <w:bCs/>
          <w:color w:val="000000"/>
          <w:sz w:val="28"/>
          <w:szCs w:val="28"/>
        </w:rPr>
        <w:t>руб</w:t>
      </w:r>
      <w:proofErr w:type="spellEnd"/>
      <w:r w:rsidRPr="00EA0231">
        <w:rPr>
          <w:rFonts w:ascii="PT Astra Serif" w:hAnsi="PT Astra Serif"/>
          <w:bCs/>
          <w:color w:val="000000"/>
          <w:sz w:val="28"/>
          <w:szCs w:val="28"/>
        </w:rPr>
        <w:t xml:space="preserve"> – средства жителей) </w:t>
      </w:r>
    </w:p>
    <w:p w:rsidR="00056F78" w:rsidRPr="00EA0231" w:rsidRDefault="00056F78" w:rsidP="00EA0231">
      <w:pPr>
        <w:shd w:val="clear" w:color="auto" w:fill="FFFFFF"/>
        <w:spacing w:after="0" w:line="240" w:lineRule="auto"/>
        <w:ind w:firstLine="709"/>
        <w:contextualSpacing/>
        <w:jc w:val="both"/>
        <w:rPr>
          <w:rFonts w:ascii="PT Astra Serif" w:hAnsi="PT Astra Serif" w:cs="Times New Roman"/>
          <w:sz w:val="28"/>
          <w:szCs w:val="28"/>
        </w:rPr>
      </w:pPr>
      <w:r w:rsidRPr="00EA0231">
        <w:rPr>
          <w:rFonts w:ascii="PT Astra Serif" w:hAnsi="PT Astra Serif" w:cs="Times New Roman"/>
          <w:bCs/>
          <w:sz w:val="28"/>
          <w:szCs w:val="28"/>
        </w:rPr>
        <w:t xml:space="preserve">В 2023 году </w:t>
      </w:r>
      <w:r w:rsidRPr="00EA0231">
        <w:rPr>
          <w:rFonts w:ascii="PT Astra Serif" w:hAnsi="PT Astra Serif" w:cs="Times New Roman"/>
          <w:sz w:val="28"/>
          <w:szCs w:val="28"/>
        </w:rPr>
        <w:t xml:space="preserve">на улице Мира города Щекино была благоустроена спортивная площадка. На территории площадью 1900 </w:t>
      </w:r>
      <w:proofErr w:type="spellStart"/>
      <w:r w:rsidRPr="00EA0231">
        <w:rPr>
          <w:rFonts w:ascii="PT Astra Serif" w:hAnsi="PT Astra Serif" w:cs="Times New Roman"/>
          <w:sz w:val="28"/>
          <w:szCs w:val="28"/>
        </w:rPr>
        <w:t>кв.м</w:t>
      </w:r>
      <w:proofErr w:type="spellEnd"/>
      <w:r w:rsidRPr="00EA0231">
        <w:rPr>
          <w:rFonts w:ascii="PT Astra Serif" w:hAnsi="PT Astra Serif" w:cs="Times New Roman"/>
          <w:sz w:val="28"/>
          <w:szCs w:val="28"/>
        </w:rPr>
        <w:t xml:space="preserve">. разместились три обособленные зоны. Зона для </w:t>
      </w:r>
      <w:proofErr w:type="spellStart"/>
      <w:r w:rsidRPr="00EA0231">
        <w:rPr>
          <w:rFonts w:ascii="PT Astra Serif" w:hAnsi="PT Astra Serif" w:cs="Times New Roman"/>
          <w:sz w:val="28"/>
          <w:szCs w:val="28"/>
        </w:rPr>
        <w:t>минифутбола</w:t>
      </w:r>
      <w:proofErr w:type="spellEnd"/>
      <w:r w:rsidR="00421C89" w:rsidRPr="00EA0231">
        <w:rPr>
          <w:rFonts w:ascii="PT Astra Serif" w:hAnsi="PT Astra Serif" w:cs="Times New Roman"/>
          <w:sz w:val="28"/>
          <w:szCs w:val="28"/>
        </w:rPr>
        <w:t>,</w:t>
      </w:r>
      <w:r w:rsidRPr="00EA0231">
        <w:rPr>
          <w:rFonts w:ascii="PT Astra Serif" w:hAnsi="PT Astra Serif" w:cs="Times New Roman"/>
          <w:sz w:val="28"/>
          <w:szCs w:val="28"/>
        </w:rPr>
        <w:t xml:space="preserve"> </w:t>
      </w:r>
      <w:proofErr w:type="spellStart"/>
      <w:r w:rsidRPr="00EA0231">
        <w:rPr>
          <w:rFonts w:ascii="PT Astra Serif" w:hAnsi="PT Astra Serif" w:cs="Times New Roman"/>
          <w:sz w:val="28"/>
          <w:szCs w:val="28"/>
        </w:rPr>
        <w:t>стритбола</w:t>
      </w:r>
      <w:proofErr w:type="spellEnd"/>
      <w:r w:rsidRPr="00EA0231">
        <w:rPr>
          <w:rFonts w:ascii="PT Astra Serif" w:hAnsi="PT Astra Serif" w:cs="Times New Roman"/>
          <w:sz w:val="28"/>
          <w:szCs w:val="28"/>
        </w:rPr>
        <w:t>,</w:t>
      </w:r>
      <w:r w:rsidR="00421C89" w:rsidRPr="00EA0231">
        <w:rPr>
          <w:rFonts w:ascii="PT Astra Serif" w:hAnsi="PT Astra Serif" w:cs="Times New Roman"/>
          <w:sz w:val="28"/>
          <w:szCs w:val="28"/>
        </w:rPr>
        <w:t xml:space="preserve"> а также</w:t>
      </w:r>
      <w:r w:rsidRPr="00EA0231">
        <w:rPr>
          <w:rFonts w:ascii="PT Astra Serif" w:hAnsi="PT Astra Serif" w:cs="Times New Roman"/>
          <w:sz w:val="28"/>
          <w:szCs w:val="28"/>
        </w:rPr>
        <w:t xml:space="preserve"> зона с тренажерами </w:t>
      </w:r>
      <w:r w:rsidR="00421C89" w:rsidRPr="00EA0231">
        <w:rPr>
          <w:rFonts w:ascii="PT Astra Serif" w:hAnsi="PT Astra Serif" w:cs="Times New Roman"/>
          <w:sz w:val="28"/>
          <w:szCs w:val="28"/>
        </w:rPr>
        <w:t xml:space="preserve">и </w:t>
      </w:r>
      <w:r w:rsidRPr="00EA0231">
        <w:rPr>
          <w:rFonts w:ascii="PT Astra Serif" w:hAnsi="PT Astra Serif" w:cs="Times New Roman"/>
          <w:sz w:val="28"/>
          <w:szCs w:val="28"/>
        </w:rPr>
        <w:t>гимнастическими снарядами. Общая стоимость проведенных работ составила 17,3 млн. руб.</w:t>
      </w:r>
      <w:r w:rsidRPr="00EA0231">
        <w:rPr>
          <w:rFonts w:ascii="PT Astra Serif" w:hAnsi="PT Astra Serif"/>
          <w:sz w:val="28"/>
          <w:szCs w:val="28"/>
        </w:rPr>
        <w:t xml:space="preserve"> (региональный бюджет – 16,1, местный бюджет – 1,2 млн. руб.).</w:t>
      </w:r>
    </w:p>
    <w:p w:rsidR="00303EF5" w:rsidRPr="00EA0231" w:rsidRDefault="00303EF5" w:rsidP="00EA0231">
      <w:pPr>
        <w:shd w:val="clear" w:color="auto" w:fill="FFFFFF"/>
        <w:spacing w:after="0" w:line="240" w:lineRule="auto"/>
        <w:ind w:firstLine="709"/>
        <w:contextualSpacing/>
        <w:jc w:val="both"/>
        <w:rPr>
          <w:rFonts w:ascii="PT Astra Serif" w:eastAsia="Calibri" w:hAnsi="PT Astra Serif" w:cs="Times New Roman"/>
          <w:color w:val="000000" w:themeColor="text1"/>
          <w:sz w:val="28"/>
          <w:szCs w:val="28"/>
        </w:rPr>
      </w:pPr>
      <w:r w:rsidRPr="00EA0231">
        <w:rPr>
          <w:rFonts w:ascii="PT Astra Serif" w:eastAsia="Calibri" w:hAnsi="PT Astra Serif" w:cs="Times New Roman"/>
          <w:bCs/>
          <w:color w:val="000000" w:themeColor="text1"/>
          <w:sz w:val="28"/>
          <w:szCs w:val="28"/>
        </w:rPr>
        <w:t>В 202</w:t>
      </w:r>
      <w:r w:rsidR="00056F78" w:rsidRPr="00EA0231">
        <w:rPr>
          <w:rFonts w:ascii="PT Astra Serif" w:eastAsia="Calibri" w:hAnsi="PT Astra Serif" w:cs="Times New Roman"/>
          <w:bCs/>
          <w:color w:val="000000" w:themeColor="text1"/>
          <w:sz w:val="28"/>
          <w:szCs w:val="28"/>
        </w:rPr>
        <w:t>4</w:t>
      </w:r>
      <w:r w:rsidRPr="00EA0231">
        <w:rPr>
          <w:rFonts w:ascii="PT Astra Serif" w:eastAsia="Calibri" w:hAnsi="PT Astra Serif" w:cs="Times New Roman"/>
          <w:bCs/>
          <w:color w:val="000000" w:themeColor="text1"/>
          <w:sz w:val="28"/>
          <w:szCs w:val="28"/>
        </w:rPr>
        <w:t xml:space="preserve"> году </w:t>
      </w:r>
      <w:r w:rsidRPr="00EA0231">
        <w:rPr>
          <w:rFonts w:ascii="PT Astra Serif" w:eastAsia="Calibri" w:hAnsi="PT Astra Serif" w:cs="Times New Roman"/>
          <w:color w:val="000000" w:themeColor="text1"/>
          <w:sz w:val="28"/>
          <w:szCs w:val="28"/>
        </w:rPr>
        <w:t xml:space="preserve">в рамках проекта «ФКГС» запланировано благоустройство </w:t>
      </w:r>
      <w:r w:rsidR="00056F78" w:rsidRPr="00EA0231">
        <w:rPr>
          <w:rFonts w:ascii="PT Astra Serif" w:hAnsi="PT Astra Serif"/>
          <w:color w:val="000000" w:themeColor="text1"/>
          <w:sz w:val="28"/>
          <w:szCs w:val="28"/>
        </w:rPr>
        <w:t xml:space="preserve">сквера 40-летия основания г. Щекино -  2 этап на сумму 4,99 </w:t>
      </w:r>
      <w:proofErr w:type="gramStart"/>
      <w:r w:rsidR="00056F78" w:rsidRPr="00EA0231">
        <w:rPr>
          <w:rFonts w:ascii="PT Astra Serif" w:hAnsi="PT Astra Serif"/>
          <w:color w:val="000000" w:themeColor="text1"/>
          <w:sz w:val="28"/>
          <w:szCs w:val="28"/>
        </w:rPr>
        <w:t>млн</w:t>
      </w:r>
      <w:proofErr w:type="gramEnd"/>
      <w:r w:rsidR="00056F78" w:rsidRPr="00EA0231">
        <w:rPr>
          <w:rFonts w:ascii="PT Astra Serif" w:hAnsi="PT Astra Serif"/>
          <w:color w:val="000000" w:themeColor="text1"/>
          <w:sz w:val="28"/>
          <w:szCs w:val="28"/>
        </w:rPr>
        <w:t xml:space="preserve"> рублей.</w:t>
      </w:r>
    </w:p>
    <w:p w:rsidR="00056F78" w:rsidRPr="00EA0231" w:rsidRDefault="00056F78" w:rsidP="00EA0231">
      <w:pPr>
        <w:keepNext/>
        <w:spacing w:after="0" w:line="240" w:lineRule="auto"/>
        <w:ind w:firstLine="709"/>
        <w:contextualSpacing/>
        <w:jc w:val="both"/>
        <w:rPr>
          <w:rFonts w:ascii="PT Astra Serif" w:hAnsi="PT Astra Serif"/>
          <w:color w:val="000000" w:themeColor="text1"/>
          <w:sz w:val="28"/>
          <w:szCs w:val="28"/>
        </w:rPr>
      </w:pPr>
      <w:r w:rsidRPr="00EA0231">
        <w:rPr>
          <w:rFonts w:ascii="PT Astra Serif" w:hAnsi="PT Astra Serif"/>
          <w:color w:val="000000" w:themeColor="text1"/>
          <w:sz w:val="28"/>
          <w:szCs w:val="28"/>
        </w:rPr>
        <w:t xml:space="preserve">Благодаря победе в VIII Всероссийском конкурсе лучших проектов создания комфортной городской среды в малых городах и исторических поселениях в 2024 году </w:t>
      </w:r>
      <w:r w:rsidRPr="00EA0231">
        <w:rPr>
          <w:rFonts w:ascii="PT Astra Serif" w:hAnsi="PT Astra Serif"/>
          <w:color w:val="000000" w:themeColor="text1"/>
          <w:sz w:val="28"/>
          <w:szCs w:val="28"/>
          <w:u w:val="single"/>
        </w:rPr>
        <w:t>продолжится благоустройство центрального парка в городе Щекино</w:t>
      </w:r>
      <w:r w:rsidRPr="00EA0231">
        <w:rPr>
          <w:rFonts w:ascii="PT Astra Serif" w:hAnsi="PT Astra Serif"/>
          <w:color w:val="000000" w:themeColor="text1"/>
          <w:sz w:val="28"/>
          <w:szCs w:val="28"/>
        </w:rPr>
        <w:t xml:space="preserve">. Тематикой станет память о героях-земляках. Размер выделенных средств составляет 166 млн. руб. из них ФБ - 98 </w:t>
      </w:r>
      <w:proofErr w:type="spellStart"/>
      <w:r w:rsidRPr="00EA0231">
        <w:rPr>
          <w:rFonts w:ascii="PT Astra Serif" w:hAnsi="PT Astra Serif"/>
          <w:color w:val="000000" w:themeColor="text1"/>
          <w:sz w:val="28"/>
          <w:szCs w:val="28"/>
        </w:rPr>
        <w:t>млн</w:t>
      </w:r>
      <w:proofErr w:type="gramStart"/>
      <w:r w:rsidRPr="00EA0231">
        <w:rPr>
          <w:rFonts w:ascii="PT Astra Serif" w:hAnsi="PT Astra Serif"/>
          <w:color w:val="000000" w:themeColor="text1"/>
          <w:sz w:val="28"/>
          <w:szCs w:val="28"/>
        </w:rPr>
        <w:t>.р</w:t>
      </w:r>
      <w:proofErr w:type="gramEnd"/>
      <w:r w:rsidRPr="00EA0231">
        <w:rPr>
          <w:rFonts w:ascii="PT Astra Serif" w:hAnsi="PT Astra Serif"/>
          <w:color w:val="000000" w:themeColor="text1"/>
          <w:sz w:val="28"/>
          <w:szCs w:val="28"/>
        </w:rPr>
        <w:t>уб</w:t>
      </w:r>
      <w:proofErr w:type="spellEnd"/>
      <w:r w:rsidRPr="00EA0231">
        <w:rPr>
          <w:rFonts w:ascii="PT Astra Serif" w:hAnsi="PT Astra Serif"/>
          <w:color w:val="000000" w:themeColor="text1"/>
          <w:sz w:val="28"/>
          <w:szCs w:val="28"/>
        </w:rPr>
        <w:t xml:space="preserve">, БТО - 18,0 </w:t>
      </w:r>
      <w:proofErr w:type="spellStart"/>
      <w:r w:rsidRPr="00EA0231">
        <w:rPr>
          <w:rFonts w:ascii="PT Astra Serif" w:hAnsi="PT Astra Serif"/>
          <w:color w:val="000000" w:themeColor="text1"/>
          <w:sz w:val="28"/>
          <w:szCs w:val="28"/>
        </w:rPr>
        <w:t>млн.руб</w:t>
      </w:r>
      <w:proofErr w:type="spellEnd"/>
      <w:r w:rsidRPr="00EA0231">
        <w:rPr>
          <w:rFonts w:ascii="PT Astra Serif" w:hAnsi="PT Astra Serif"/>
          <w:color w:val="000000" w:themeColor="text1"/>
          <w:sz w:val="28"/>
          <w:szCs w:val="28"/>
        </w:rPr>
        <w:t xml:space="preserve">, МО - 20 </w:t>
      </w:r>
      <w:proofErr w:type="spellStart"/>
      <w:r w:rsidRPr="00EA0231">
        <w:rPr>
          <w:rFonts w:ascii="PT Astra Serif" w:hAnsi="PT Astra Serif"/>
          <w:color w:val="000000" w:themeColor="text1"/>
          <w:sz w:val="28"/>
          <w:szCs w:val="28"/>
        </w:rPr>
        <w:t>млн.руб</w:t>
      </w:r>
      <w:proofErr w:type="spellEnd"/>
      <w:r w:rsidRPr="00EA0231">
        <w:rPr>
          <w:rFonts w:ascii="PT Astra Serif" w:hAnsi="PT Astra Serif"/>
          <w:color w:val="000000" w:themeColor="text1"/>
          <w:sz w:val="28"/>
          <w:szCs w:val="28"/>
        </w:rPr>
        <w:t xml:space="preserve">., внебюджетные источники 30,0 </w:t>
      </w:r>
      <w:proofErr w:type="spellStart"/>
      <w:r w:rsidRPr="00EA0231">
        <w:rPr>
          <w:rFonts w:ascii="PT Astra Serif" w:hAnsi="PT Astra Serif"/>
          <w:color w:val="000000" w:themeColor="text1"/>
          <w:sz w:val="28"/>
          <w:szCs w:val="28"/>
        </w:rPr>
        <w:t>млн.руб</w:t>
      </w:r>
      <w:proofErr w:type="spellEnd"/>
      <w:r w:rsidRPr="00EA0231">
        <w:rPr>
          <w:rFonts w:ascii="PT Astra Serif" w:hAnsi="PT Astra Serif"/>
          <w:color w:val="000000" w:themeColor="text1"/>
          <w:sz w:val="28"/>
          <w:szCs w:val="28"/>
        </w:rPr>
        <w:t>.</w:t>
      </w:r>
    </w:p>
    <w:p w:rsidR="00A636DA" w:rsidRPr="00EA0231" w:rsidRDefault="00A636DA" w:rsidP="00EA0231">
      <w:pPr>
        <w:spacing w:after="0" w:line="240" w:lineRule="auto"/>
        <w:ind w:firstLine="709"/>
        <w:jc w:val="both"/>
        <w:rPr>
          <w:rFonts w:ascii="PT Astra Serif" w:hAnsi="PT Astra Serif"/>
          <w:sz w:val="28"/>
          <w:szCs w:val="28"/>
        </w:rPr>
      </w:pPr>
      <w:r w:rsidRPr="00EA0231">
        <w:rPr>
          <w:rFonts w:ascii="PT Astra Serif" w:hAnsi="PT Astra Serif"/>
          <w:sz w:val="28"/>
          <w:szCs w:val="28"/>
        </w:rPr>
        <w:t xml:space="preserve">В 2023 году победителями  конкурсного отбора проекта «Народный бюджет» на территории города Щекино стало 5 объектов на общую сумму более 7 млн. руб.  (из них около 5,6 млн. руб. - средства Тульской области, более 1 млн. руб.– средства МО Щекинский район,  около 0,4 млн. руб. – средства населения и спонсоров). </w:t>
      </w:r>
    </w:p>
    <w:p w:rsidR="00A636DA" w:rsidRPr="00EA0231" w:rsidRDefault="00A636DA" w:rsidP="00EA0231">
      <w:pPr>
        <w:spacing w:after="0" w:line="240" w:lineRule="auto"/>
        <w:ind w:firstLine="709"/>
        <w:jc w:val="both"/>
        <w:rPr>
          <w:rFonts w:ascii="PT Astra Serif" w:hAnsi="PT Astra Serif"/>
          <w:sz w:val="28"/>
          <w:szCs w:val="28"/>
        </w:rPr>
      </w:pPr>
      <w:r w:rsidRPr="00EA0231">
        <w:rPr>
          <w:rFonts w:ascii="PT Astra Serif" w:hAnsi="PT Astra Serif"/>
          <w:sz w:val="28"/>
          <w:szCs w:val="28"/>
        </w:rPr>
        <w:t xml:space="preserve">В числе победителей: </w:t>
      </w:r>
    </w:p>
    <w:p w:rsidR="00A636DA" w:rsidRPr="00EA0231" w:rsidRDefault="00A636DA" w:rsidP="00EA0231">
      <w:pPr>
        <w:spacing w:after="0" w:line="240" w:lineRule="auto"/>
        <w:ind w:firstLine="709"/>
        <w:jc w:val="both"/>
        <w:rPr>
          <w:rFonts w:ascii="PT Astra Serif" w:hAnsi="PT Astra Serif"/>
          <w:sz w:val="28"/>
          <w:szCs w:val="28"/>
        </w:rPr>
      </w:pPr>
      <w:r w:rsidRPr="00EA0231">
        <w:rPr>
          <w:rFonts w:ascii="PT Astra Serif" w:hAnsi="PT Astra Serif"/>
          <w:sz w:val="28"/>
          <w:szCs w:val="28"/>
        </w:rPr>
        <w:t xml:space="preserve">- замена оконных блоков в 4 образовательных учреждениях (МДОУ «Детский сад №28», МБОУ «Средняя школа №7», МБОУ «Лицей»,  МДОУ «Детский сад №1») и 1 учреждении культуры  (МБУК «Щекинская городская централизованная библиотечная сеть» структурное подразделение «Щекинская городская библиотека № 1»). </w:t>
      </w:r>
    </w:p>
    <w:p w:rsidR="00A636DA" w:rsidRPr="00EA0231" w:rsidRDefault="00A636DA" w:rsidP="00EA0231">
      <w:pPr>
        <w:spacing w:after="0" w:line="240" w:lineRule="auto"/>
        <w:ind w:firstLine="709"/>
        <w:jc w:val="both"/>
        <w:rPr>
          <w:rFonts w:ascii="PT Astra Serif" w:hAnsi="PT Astra Serif"/>
          <w:sz w:val="28"/>
          <w:szCs w:val="28"/>
        </w:rPr>
      </w:pPr>
      <w:r w:rsidRPr="00EA0231">
        <w:rPr>
          <w:rFonts w:ascii="PT Astra Serif" w:hAnsi="PT Astra Serif"/>
          <w:sz w:val="28"/>
          <w:szCs w:val="28"/>
          <w:lang w:eastAsia="ru-RU"/>
        </w:rPr>
        <w:t>В число победителей проекта «Народный бюджет-2024» от города Щекино вошло 6 объектов (1 дорога, 5 учреждений образования) на общую сумму около 15 млн. руб. (</w:t>
      </w:r>
      <w:r w:rsidRPr="00EA0231">
        <w:rPr>
          <w:rFonts w:ascii="PT Astra Serif" w:hAnsi="PT Astra Serif"/>
          <w:iCs/>
          <w:sz w:val="28"/>
          <w:szCs w:val="28"/>
          <w:lang w:eastAsia="ru-RU"/>
        </w:rPr>
        <w:t>из них средства Тульской области – 11,7 млн. руб., средства МО Щекинский район – 2,3 млн. руб., средства населения и спонсоров – 1 млн. руб.)</w:t>
      </w:r>
    </w:p>
    <w:p w:rsidR="00DF27AE" w:rsidRPr="00EA0231" w:rsidRDefault="00DF27AE" w:rsidP="00EA0231">
      <w:pPr>
        <w:spacing w:after="0" w:line="240" w:lineRule="auto"/>
        <w:ind w:firstLine="709"/>
        <w:contextualSpacing/>
        <w:jc w:val="both"/>
        <w:rPr>
          <w:rFonts w:ascii="PT Astra Serif" w:hAnsi="PT Astra Serif"/>
          <w:sz w:val="28"/>
          <w:szCs w:val="28"/>
        </w:rPr>
      </w:pPr>
      <w:r w:rsidRPr="00EA0231">
        <w:rPr>
          <w:rFonts w:ascii="PT Astra Serif" w:hAnsi="PT Astra Serif"/>
          <w:sz w:val="28"/>
          <w:szCs w:val="28"/>
        </w:rPr>
        <w:t xml:space="preserve">В 2023 году реализованы полномочия комитетом по административно-техническому надзору </w:t>
      </w:r>
      <w:proofErr w:type="gramStart"/>
      <w:r w:rsidRPr="00EA0231">
        <w:rPr>
          <w:rFonts w:ascii="PT Astra Serif" w:hAnsi="PT Astra Serif"/>
          <w:sz w:val="28"/>
          <w:szCs w:val="28"/>
        </w:rPr>
        <w:t>по</w:t>
      </w:r>
      <w:proofErr w:type="gramEnd"/>
      <w:r w:rsidRPr="00EA0231">
        <w:rPr>
          <w:rFonts w:ascii="PT Astra Serif" w:hAnsi="PT Astra Serif"/>
          <w:sz w:val="28"/>
          <w:szCs w:val="28"/>
        </w:rPr>
        <w:t>:</w:t>
      </w:r>
    </w:p>
    <w:p w:rsidR="00DF27AE" w:rsidRPr="00EA0231" w:rsidRDefault="00DF27AE" w:rsidP="00EA0231">
      <w:pPr>
        <w:spacing w:after="0" w:line="240" w:lineRule="auto"/>
        <w:ind w:firstLine="709"/>
        <w:contextualSpacing/>
        <w:jc w:val="both"/>
        <w:rPr>
          <w:sz w:val="28"/>
          <w:szCs w:val="28"/>
        </w:rPr>
      </w:pPr>
      <w:r w:rsidRPr="00EA0231">
        <w:rPr>
          <w:rFonts w:ascii="PT Astra Serif" w:hAnsi="PT Astra Serif"/>
          <w:sz w:val="28"/>
          <w:szCs w:val="28"/>
        </w:rPr>
        <w:t>- эвакуации брошенных транспортных сре</w:t>
      </w:r>
      <w:proofErr w:type="gramStart"/>
      <w:r w:rsidRPr="00EA0231">
        <w:rPr>
          <w:rFonts w:ascii="PT Astra Serif" w:hAnsi="PT Astra Serif"/>
          <w:sz w:val="28"/>
          <w:szCs w:val="28"/>
        </w:rPr>
        <w:t>дств в г</w:t>
      </w:r>
      <w:proofErr w:type="gramEnd"/>
      <w:r w:rsidRPr="00EA0231">
        <w:rPr>
          <w:rFonts w:ascii="PT Astra Serif" w:hAnsi="PT Astra Serif"/>
          <w:sz w:val="28"/>
          <w:szCs w:val="28"/>
        </w:rPr>
        <w:t>ороде Щекино;</w:t>
      </w:r>
    </w:p>
    <w:p w:rsidR="00DF27AE" w:rsidRPr="00EA0231" w:rsidRDefault="00DF27AE" w:rsidP="00EA0231">
      <w:pPr>
        <w:spacing w:after="0" w:line="240" w:lineRule="auto"/>
        <w:ind w:firstLine="709"/>
        <w:contextualSpacing/>
        <w:jc w:val="both"/>
        <w:rPr>
          <w:rFonts w:ascii="PT Astra Serif" w:hAnsi="PT Astra Serif"/>
          <w:sz w:val="28"/>
          <w:szCs w:val="28"/>
        </w:rPr>
      </w:pPr>
      <w:r w:rsidRPr="00EA0231">
        <w:rPr>
          <w:rFonts w:ascii="PT Astra Serif" w:hAnsi="PT Astra Serif"/>
          <w:sz w:val="28"/>
          <w:szCs w:val="28"/>
        </w:rPr>
        <w:t xml:space="preserve">- демонтажу нестационарных объектов, установленных с нарушением закона; </w:t>
      </w:r>
    </w:p>
    <w:p w:rsidR="00DF27AE" w:rsidRPr="00EA0231" w:rsidRDefault="00DF27AE" w:rsidP="00EA0231">
      <w:pPr>
        <w:spacing w:after="0" w:line="240" w:lineRule="auto"/>
        <w:ind w:firstLine="709"/>
        <w:contextualSpacing/>
        <w:jc w:val="both"/>
        <w:rPr>
          <w:rFonts w:ascii="PT Astra Serif" w:hAnsi="PT Astra Serif"/>
          <w:sz w:val="28"/>
          <w:szCs w:val="28"/>
        </w:rPr>
      </w:pPr>
      <w:r w:rsidRPr="00EA0231">
        <w:rPr>
          <w:rFonts w:ascii="PT Astra Serif" w:hAnsi="PT Astra Serif"/>
          <w:sz w:val="28"/>
          <w:szCs w:val="28"/>
        </w:rPr>
        <w:t>- демонтажу рекламные конструкции, установленные без разрешения.</w:t>
      </w:r>
    </w:p>
    <w:p w:rsidR="00421C89" w:rsidRPr="00EA0231" w:rsidRDefault="00421C89" w:rsidP="00EA0231">
      <w:pPr>
        <w:spacing w:after="0" w:line="240" w:lineRule="auto"/>
        <w:ind w:firstLine="709"/>
        <w:jc w:val="both"/>
        <w:rPr>
          <w:rFonts w:ascii="PT Astra Serif" w:eastAsia="Times New Roman" w:hAnsi="PT Astra Serif"/>
          <w:sz w:val="28"/>
          <w:szCs w:val="28"/>
          <w:lang w:eastAsia="ru-RU"/>
        </w:rPr>
      </w:pPr>
      <w:r w:rsidRPr="00EA0231">
        <w:rPr>
          <w:rFonts w:ascii="PT Astra Serif" w:eastAsia="Times New Roman" w:hAnsi="PT Astra Serif"/>
          <w:sz w:val="28"/>
          <w:szCs w:val="28"/>
          <w:lang w:eastAsia="ru-RU"/>
        </w:rPr>
        <w:t xml:space="preserve">В 2023 году за </w:t>
      </w:r>
      <w:r w:rsidRPr="00EA0231">
        <w:rPr>
          <w:rFonts w:ascii="PT Astra Serif" w:hAnsi="PT Astra Serif"/>
          <w:sz w:val="28"/>
          <w:szCs w:val="28"/>
        </w:rPr>
        <w:t>т</w:t>
      </w:r>
      <w:r w:rsidRPr="00EA0231">
        <w:rPr>
          <w:rFonts w:ascii="PT Astra Serif" w:eastAsia="Times New Roman" w:hAnsi="PT Astra Serif"/>
          <w:sz w:val="28"/>
          <w:szCs w:val="28"/>
          <w:lang w:eastAsia="ru-RU"/>
        </w:rPr>
        <w:t xml:space="preserve">орговлю в неустановленных местах составлено 300 протоколов, на 15% меньше, чем в 2022 году, что связано с уменьшением количества мест, где выявляются нарушения. Полностью прекращена торговля перед входом на </w:t>
      </w:r>
      <w:proofErr w:type="spellStart"/>
      <w:r w:rsidRPr="00EA0231">
        <w:rPr>
          <w:rFonts w:ascii="PT Astra Serif" w:eastAsia="Times New Roman" w:hAnsi="PT Astra Serif"/>
          <w:sz w:val="28"/>
          <w:szCs w:val="28"/>
          <w:lang w:eastAsia="ru-RU"/>
        </w:rPr>
        <w:t>Щекинскую</w:t>
      </w:r>
      <w:proofErr w:type="spellEnd"/>
      <w:r w:rsidRPr="00EA0231">
        <w:rPr>
          <w:rFonts w:ascii="PT Astra Serif" w:eastAsia="Times New Roman" w:hAnsi="PT Astra Serif"/>
          <w:sz w:val="28"/>
          <w:szCs w:val="28"/>
          <w:lang w:eastAsia="ru-RU"/>
        </w:rPr>
        <w:t xml:space="preserve"> городскую ярмарку. В 2023 году наложено штрафов на 1,5 млн. рублей. </w:t>
      </w:r>
    </w:p>
    <w:p w:rsidR="00421C89" w:rsidRPr="00EA0231" w:rsidRDefault="00421C89" w:rsidP="00EA0231">
      <w:pPr>
        <w:spacing w:after="0" w:line="240" w:lineRule="auto"/>
        <w:ind w:firstLine="709"/>
        <w:jc w:val="both"/>
        <w:rPr>
          <w:rFonts w:ascii="PT Astra Serif" w:eastAsia="Times New Roman" w:hAnsi="PT Astra Serif"/>
          <w:sz w:val="28"/>
          <w:szCs w:val="28"/>
          <w:lang w:eastAsia="ru-RU"/>
        </w:rPr>
      </w:pPr>
      <w:r w:rsidRPr="00EA0231">
        <w:rPr>
          <w:rFonts w:ascii="PT Astra Serif" w:eastAsia="Times New Roman" w:hAnsi="PT Astra Serif"/>
          <w:sz w:val="28"/>
          <w:szCs w:val="28"/>
          <w:lang w:eastAsia="ru-RU"/>
        </w:rPr>
        <w:lastRenderedPageBreak/>
        <w:t>Важная часть деятельности в 2023 году была направлена на осуществление профилактических мероприятий, недопущение совершения физическими и юридическими лицами правонарушений.</w:t>
      </w:r>
    </w:p>
    <w:p w:rsidR="00421C89" w:rsidRPr="00EA0231" w:rsidRDefault="00421C89" w:rsidP="00EA0231">
      <w:pPr>
        <w:spacing w:after="0" w:line="240" w:lineRule="auto"/>
        <w:ind w:firstLine="709"/>
        <w:jc w:val="both"/>
        <w:rPr>
          <w:rFonts w:ascii="PT Astra Serif" w:hAnsi="PT Astra Serif"/>
          <w:sz w:val="28"/>
          <w:szCs w:val="28"/>
        </w:rPr>
      </w:pPr>
      <w:r w:rsidRPr="00EA0231">
        <w:rPr>
          <w:rFonts w:ascii="PT Astra Serif" w:hAnsi="PT Astra Serif"/>
          <w:sz w:val="28"/>
          <w:szCs w:val="28"/>
        </w:rPr>
        <w:t>В рамках проведения муниципального контроля в сфере благоустройства контролируемым лицам объявлено 416 предостережений о недопустимости нарушения обязательных требований юридическим, физическим лицам и индивидуальным предпринимателям.</w:t>
      </w:r>
    </w:p>
    <w:p w:rsidR="00DF27AE" w:rsidRPr="00421C89" w:rsidRDefault="00DF27AE" w:rsidP="00EA0231">
      <w:pPr>
        <w:spacing w:after="0" w:line="240" w:lineRule="auto"/>
        <w:ind w:firstLine="709"/>
        <w:contextualSpacing/>
        <w:jc w:val="both"/>
        <w:rPr>
          <w:rFonts w:ascii="PT Astra Serif" w:hAnsi="PT Astra Serif"/>
          <w:sz w:val="28"/>
          <w:szCs w:val="28"/>
        </w:rPr>
      </w:pPr>
      <w:r w:rsidRPr="00421C89">
        <w:rPr>
          <w:rFonts w:ascii="PT Astra Serif" w:hAnsi="PT Astra Serif"/>
          <w:sz w:val="28"/>
          <w:szCs w:val="28"/>
        </w:rPr>
        <w:t>Так, в 2023 году:</w:t>
      </w:r>
    </w:p>
    <w:p w:rsidR="00DF27AE" w:rsidRPr="00421C89" w:rsidRDefault="00DF27AE" w:rsidP="00EA0231">
      <w:pPr>
        <w:numPr>
          <w:ilvl w:val="0"/>
          <w:numId w:val="4"/>
        </w:numPr>
        <w:spacing w:after="0" w:line="240" w:lineRule="auto"/>
        <w:ind w:left="0" w:firstLine="709"/>
        <w:contextualSpacing/>
        <w:jc w:val="both"/>
        <w:rPr>
          <w:rFonts w:ascii="PT Astra Serif" w:hAnsi="PT Astra Serif"/>
          <w:sz w:val="28"/>
          <w:szCs w:val="28"/>
        </w:rPr>
      </w:pPr>
      <w:r w:rsidRPr="00421C89">
        <w:rPr>
          <w:rFonts w:ascii="PT Astra Serif" w:hAnsi="PT Astra Serif"/>
          <w:sz w:val="28"/>
          <w:szCs w:val="28"/>
        </w:rPr>
        <w:t>демонтировано 5 нестационарных объектов, 1 нестационарный торговый объект, у которого отсутствовал договор на размещение нестационарных объектов;</w:t>
      </w:r>
    </w:p>
    <w:p w:rsidR="00DF27AE" w:rsidRPr="00421C89" w:rsidRDefault="00DF27AE" w:rsidP="00EA0231">
      <w:pPr>
        <w:numPr>
          <w:ilvl w:val="0"/>
          <w:numId w:val="4"/>
        </w:numPr>
        <w:spacing w:after="0" w:line="240" w:lineRule="auto"/>
        <w:ind w:left="0" w:firstLine="709"/>
        <w:contextualSpacing/>
        <w:jc w:val="both"/>
        <w:rPr>
          <w:rFonts w:ascii="PT Astra Serif" w:hAnsi="PT Astra Serif"/>
          <w:sz w:val="28"/>
          <w:szCs w:val="28"/>
        </w:rPr>
      </w:pPr>
      <w:r w:rsidRPr="00421C89">
        <w:rPr>
          <w:rFonts w:ascii="PT Astra Serif" w:hAnsi="PT Astra Serif"/>
          <w:sz w:val="28"/>
          <w:szCs w:val="28"/>
        </w:rPr>
        <w:t xml:space="preserve">демонтировано 2 рекламные конструкции, самовольно </w:t>
      </w:r>
      <w:proofErr w:type="gramStart"/>
      <w:r w:rsidRPr="00421C89">
        <w:rPr>
          <w:rFonts w:ascii="PT Astra Serif" w:hAnsi="PT Astra Serif"/>
          <w:sz w:val="28"/>
          <w:szCs w:val="28"/>
        </w:rPr>
        <w:t>размещенных</w:t>
      </w:r>
      <w:proofErr w:type="gramEnd"/>
      <w:r w:rsidRPr="00421C89">
        <w:rPr>
          <w:rFonts w:ascii="PT Astra Serif" w:hAnsi="PT Astra Serif"/>
          <w:sz w:val="28"/>
          <w:szCs w:val="28"/>
        </w:rPr>
        <w:t xml:space="preserve"> на территории города Щекино;</w:t>
      </w:r>
    </w:p>
    <w:p w:rsidR="00DF27AE" w:rsidRPr="00421C89" w:rsidRDefault="00DF27AE" w:rsidP="00EA0231">
      <w:pPr>
        <w:numPr>
          <w:ilvl w:val="0"/>
          <w:numId w:val="4"/>
        </w:numPr>
        <w:spacing w:after="0" w:line="240" w:lineRule="auto"/>
        <w:ind w:left="0" w:firstLine="709"/>
        <w:contextualSpacing/>
        <w:jc w:val="both"/>
        <w:rPr>
          <w:rFonts w:ascii="PT Astra Serif" w:hAnsi="PT Astra Serif"/>
          <w:sz w:val="28"/>
          <w:szCs w:val="28"/>
        </w:rPr>
      </w:pPr>
      <w:r w:rsidRPr="00421C89">
        <w:rPr>
          <w:rFonts w:ascii="PT Astra Serif" w:hAnsi="PT Astra Serif"/>
          <w:sz w:val="28"/>
          <w:szCs w:val="28"/>
        </w:rPr>
        <w:t>эвакуировано 7 транспортных сре</w:t>
      </w:r>
      <w:proofErr w:type="gramStart"/>
      <w:r w:rsidRPr="00421C89">
        <w:rPr>
          <w:rFonts w:ascii="PT Astra Serif" w:hAnsi="PT Astra Serif"/>
          <w:sz w:val="28"/>
          <w:szCs w:val="28"/>
        </w:rPr>
        <w:t>дств с пр</w:t>
      </w:r>
      <w:proofErr w:type="gramEnd"/>
      <w:r w:rsidRPr="00421C89">
        <w:rPr>
          <w:rFonts w:ascii="PT Astra Serif" w:hAnsi="PT Astra Serif"/>
          <w:sz w:val="28"/>
          <w:szCs w:val="28"/>
        </w:rPr>
        <w:t>изнаками брошенных.</w:t>
      </w:r>
    </w:p>
    <w:p w:rsidR="00DF27AE" w:rsidRPr="00421C89" w:rsidRDefault="00DF27AE" w:rsidP="00EA0231">
      <w:pPr>
        <w:spacing w:after="0" w:line="240" w:lineRule="auto"/>
        <w:ind w:firstLine="709"/>
        <w:jc w:val="both"/>
        <w:rPr>
          <w:rFonts w:ascii="PT Astra Serif" w:eastAsia="Times New Roman" w:hAnsi="PT Astra Serif"/>
          <w:sz w:val="28"/>
          <w:szCs w:val="28"/>
          <w:lang w:eastAsia="ru-RU"/>
        </w:rPr>
      </w:pPr>
      <w:r w:rsidRPr="00421C89">
        <w:rPr>
          <w:rFonts w:ascii="PT Astra Serif" w:eastAsia="Times New Roman" w:hAnsi="PT Astra Serif"/>
          <w:sz w:val="28"/>
          <w:szCs w:val="28"/>
          <w:lang w:eastAsia="ru-RU"/>
        </w:rPr>
        <w:t xml:space="preserve">Продолжались работы по предотвращению фактов торговли в неустановленных местах.   </w:t>
      </w:r>
    </w:p>
    <w:p w:rsidR="00DF27AE" w:rsidRPr="00421C89" w:rsidRDefault="00DF27AE" w:rsidP="00EA0231">
      <w:pPr>
        <w:spacing w:after="0" w:line="240" w:lineRule="auto"/>
        <w:ind w:firstLine="709"/>
        <w:jc w:val="both"/>
        <w:rPr>
          <w:rFonts w:ascii="PT Astra Serif" w:hAnsi="PT Astra Serif"/>
          <w:sz w:val="28"/>
          <w:szCs w:val="28"/>
        </w:rPr>
      </w:pPr>
      <w:r w:rsidRPr="00421C89">
        <w:rPr>
          <w:rFonts w:ascii="PT Astra Serif" w:hAnsi="PT Astra Serif"/>
          <w:sz w:val="28"/>
          <w:szCs w:val="28"/>
        </w:rPr>
        <w:t>Деятельность в рамках муниципального земельного контроля была направлена на предупреждение, выявление и пресечение нарушений обязательных требований посредством профилактики нарушений обязательных требований, оценки соблюдения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
    <w:p w:rsidR="00DF27AE" w:rsidRPr="00421C89" w:rsidRDefault="00DF27AE" w:rsidP="00EA0231">
      <w:pPr>
        <w:spacing w:after="0" w:line="240" w:lineRule="auto"/>
        <w:ind w:firstLine="709"/>
        <w:jc w:val="both"/>
        <w:rPr>
          <w:rFonts w:ascii="PT Astra Serif" w:hAnsi="PT Astra Serif"/>
          <w:sz w:val="28"/>
          <w:szCs w:val="28"/>
        </w:rPr>
      </w:pPr>
      <w:r w:rsidRPr="00421C89">
        <w:rPr>
          <w:rFonts w:ascii="PT Astra Serif" w:hAnsi="PT Astra Serif"/>
          <w:sz w:val="28"/>
          <w:szCs w:val="28"/>
        </w:rPr>
        <w:t>Конкретика по осуществлению муниципального земельного контроля в 2023 году на территории города Щекино, в сравнении с предыдущим 2022 годом, приведена на слайде.</w:t>
      </w:r>
    </w:p>
    <w:p w:rsidR="00FA5B6E" w:rsidRPr="00EA0231" w:rsidRDefault="00FA5B6E" w:rsidP="00EA0231">
      <w:pPr>
        <w:shd w:val="clear" w:color="auto" w:fill="FFFFFF"/>
        <w:spacing w:after="0" w:line="240" w:lineRule="auto"/>
        <w:ind w:firstLine="709"/>
        <w:contextualSpacing/>
        <w:jc w:val="both"/>
        <w:rPr>
          <w:rFonts w:ascii="PT Astra Serif" w:hAnsi="PT Astra Serif"/>
          <w:color w:val="000000" w:themeColor="text1"/>
          <w:sz w:val="28"/>
          <w:szCs w:val="28"/>
        </w:rPr>
      </w:pPr>
      <w:r w:rsidRPr="00EA0231">
        <w:rPr>
          <w:rFonts w:ascii="PT Astra Serif" w:hAnsi="PT Astra Serif"/>
          <w:color w:val="000000" w:themeColor="text1"/>
          <w:sz w:val="28"/>
          <w:szCs w:val="28"/>
        </w:rPr>
        <w:t xml:space="preserve">В 2023 году в г. Щекино прошел ряд масштабных мероприятий в сфере культуры посвященных: </w:t>
      </w:r>
    </w:p>
    <w:p w:rsidR="00FA5B6E" w:rsidRPr="00EA0231" w:rsidRDefault="00FA5B6E" w:rsidP="00EA0231">
      <w:pPr>
        <w:shd w:val="clear" w:color="auto" w:fill="FFFFFF"/>
        <w:spacing w:after="0" w:line="240" w:lineRule="auto"/>
        <w:ind w:firstLine="709"/>
        <w:contextualSpacing/>
        <w:jc w:val="both"/>
        <w:rPr>
          <w:rFonts w:ascii="PT Astra Serif" w:hAnsi="PT Astra Serif"/>
          <w:color w:val="000000" w:themeColor="text1"/>
          <w:sz w:val="28"/>
          <w:szCs w:val="28"/>
        </w:rPr>
      </w:pPr>
      <w:r w:rsidRPr="00EA0231">
        <w:rPr>
          <w:rFonts w:ascii="PT Astra Serif" w:hAnsi="PT Astra Serif"/>
          <w:color w:val="000000" w:themeColor="text1"/>
          <w:sz w:val="28"/>
          <w:szCs w:val="28"/>
        </w:rPr>
        <w:t>- Году педагога и наставника;</w:t>
      </w:r>
    </w:p>
    <w:p w:rsidR="00FA5B6E" w:rsidRPr="00EA0231" w:rsidRDefault="00FA5B6E" w:rsidP="00EA0231">
      <w:pPr>
        <w:shd w:val="clear" w:color="auto" w:fill="FFFFFF"/>
        <w:spacing w:after="0" w:line="240" w:lineRule="auto"/>
        <w:ind w:firstLine="709"/>
        <w:contextualSpacing/>
        <w:jc w:val="both"/>
        <w:rPr>
          <w:rFonts w:ascii="PT Astra Serif" w:hAnsi="PT Astra Serif"/>
          <w:color w:val="000000" w:themeColor="text1"/>
          <w:sz w:val="28"/>
          <w:szCs w:val="28"/>
        </w:rPr>
      </w:pPr>
      <w:r w:rsidRPr="00EA0231">
        <w:rPr>
          <w:rFonts w:ascii="PT Astra Serif" w:hAnsi="PT Astra Serif"/>
          <w:color w:val="000000" w:themeColor="text1"/>
          <w:sz w:val="28"/>
          <w:szCs w:val="28"/>
        </w:rPr>
        <w:t xml:space="preserve">- Дню Победы; </w:t>
      </w:r>
    </w:p>
    <w:p w:rsidR="00FA5B6E" w:rsidRPr="00EA0231" w:rsidRDefault="00FA5B6E" w:rsidP="00EA0231">
      <w:pPr>
        <w:shd w:val="clear" w:color="auto" w:fill="FFFFFF"/>
        <w:spacing w:after="0" w:line="240" w:lineRule="auto"/>
        <w:ind w:firstLine="709"/>
        <w:contextualSpacing/>
        <w:jc w:val="both"/>
        <w:rPr>
          <w:rFonts w:ascii="PT Astra Serif" w:hAnsi="PT Astra Serif" w:cs="Times New Roman"/>
          <w:color w:val="000000" w:themeColor="text1"/>
          <w:sz w:val="28"/>
          <w:szCs w:val="28"/>
          <w:u w:val="single"/>
        </w:rPr>
      </w:pPr>
      <w:r w:rsidRPr="00EA0231">
        <w:rPr>
          <w:rFonts w:ascii="PT Astra Serif" w:hAnsi="PT Astra Serif"/>
          <w:color w:val="000000" w:themeColor="text1"/>
          <w:sz w:val="28"/>
          <w:szCs w:val="28"/>
        </w:rPr>
        <w:t xml:space="preserve">- 90-летию со дня основания Щекинской </w:t>
      </w:r>
      <w:proofErr w:type="spellStart"/>
      <w:r w:rsidRPr="00EA0231">
        <w:rPr>
          <w:rFonts w:ascii="PT Astra Serif" w:hAnsi="PT Astra Serif"/>
          <w:color w:val="000000" w:themeColor="text1"/>
          <w:sz w:val="28"/>
          <w:szCs w:val="28"/>
        </w:rPr>
        <w:t>межпоселенческой</w:t>
      </w:r>
      <w:proofErr w:type="spellEnd"/>
      <w:r w:rsidRPr="00EA0231">
        <w:rPr>
          <w:rFonts w:ascii="PT Astra Serif" w:hAnsi="PT Astra Serif"/>
          <w:color w:val="000000" w:themeColor="text1"/>
          <w:sz w:val="28"/>
          <w:szCs w:val="28"/>
        </w:rPr>
        <w:t xml:space="preserve"> </w:t>
      </w:r>
      <w:proofErr w:type="gramStart"/>
      <w:r w:rsidRPr="00EA0231">
        <w:rPr>
          <w:rFonts w:ascii="PT Astra Serif" w:hAnsi="PT Astra Serif"/>
          <w:color w:val="000000" w:themeColor="text1"/>
          <w:sz w:val="28"/>
          <w:szCs w:val="28"/>
        </w:rPr>
        <w:t>центральной</w:t>
      </w:r>
      <w:proofErr w:type="gramEnd"/>
      <w:r w:rsidRPr="00EA0231">
        <w:rPr>
          <w:rFonts w:ascii="PT Astra Serif" w:hAnsi="PT Astra Serif"/>
          <w:color w:val="000000" w:themeColor="text1"/>
          <w:sz w:val="28"/>
          <w:szCs w:val="28"/>
        </w:rPr>
        <w:t xml:space="preserve"> библиотека;</w:t>
      </w:r>
    </w:p>
    <w:p w:rsidR="00C11CA7" w:rsidRPr="00EA0231" w:rsidRDefault="00FA5B6E" w:rsidP="00EA0231">
      <w:pPr>
        <w:pStyle w:val="a3"/>
        <w:shd w:val="clear" w:color="auto" w:fill="FFFFFF"/>
        <w:spacing w:before="0" w:beforeAutospacing="0" w:after="0" w:afterAutospacing="0"/>
        <w:ind w:firstLine="709"/>
        <w:contextualSpacing/>
        <w:jc w:val="both"/>
        <w:rPr>
          <w:rFonts w:ascii="PT Astra Serif" w:hAnsi="PT Astra Serif"/>
          <w:color w:val="000000" w:themeColor="text1"/>
          <w:sz w:val="28"/>
          <w:szCs w:val="28"/>
        </w:rPr>
      </w:pPr>
      <w:r w:rsidRPr="00EA0231">
        <w:rPr>
          <w:rFonts w:ascii="PT Astra Serif" w:hAnsi="PT Astra Serif"/>
          <w:color w:val="000000" w:themeColor="text1"/>
          <w:sz w:val="28"/>
          <w:szCs w:val="28"/>
        </w:rPr>
        <w:t>- Всероссийские акции «Этнографический диктант», «Диктант Победы» и др.</w:t>
      </w:r>
    </w:p>
    <w:p w:rsidR="00FA5B6E" w:rsidRPr="00EA0231" w:rsidRDefault="00FA5B6E" w:rsidP="00EA0231">
      <w:pPr>
        <w:shd w:val="clear" w:color="auto" w:fill="FFFFFF"/>
        <w:spacing w:after="0" w:line="240" w:lineRule="auto"/>
        <w:ind w:firstLine="709"/>
        <w:contextualSpacing/>
        <w:jc w:val="both"/>
        <w:rPr>
          <w:rFonts w:ascii="PT Astra Serif" w:hAnsi="PT Astra Serif" w:cs="Times New Roman"/>
          <w:color w:val="000000" w:themeColor="text1"/>
          <w:sz w:val="28"/>
          <w:szCs w:val="28"/>
          <w:u w:val="single"/>
        </w:rPr>
      </w:pPr>
      <w:r w:rsidRPr="00EA0231">
        <w:rPr>
          <w:rFonts w:ascii="PT Astra Serif" w:hAnsi="PT Astra Serif" w:cs="Times New Roman"/>
          <w:color w:val="000000" w:themeColor="text1"/>
          <w:sz w:val="28"/>
          <w:szCs w:val="28"/>
        </w:rPr>
        <w:t xml:space="preserve">Приоритетным направлением в сфере культуры г. Щекино является исполнение Указов Президента. Так, во исполнение Указа Президента №597 утвержден план достижения  показателей размера средней заработной платы работников культуры. По итогам 2023 г. средняя заработная плата работников учреждений культуры Щекинского района составила 44 880,95 руб. (99,12% к плановому показателю). </w:t>
      </w:r>
    </w:p>
    <w:p w:rsidR="00FA5B6E" w:rsidRPr="00EA0231" w:rsidRDefault="00FA5B6E" w:rsidP="00EA0231">
      <w:pPr>
        <w:spacing w:after="0" w:line="240" w:lineRule="auto"/>
        <w:ind w:firstLine="709"/>
        <w:jc w:val="both"/>
        <w:rPr>
          <w:rFonts w:ascii="PT Astra Serif" w:hAnsi="PT Astra Serif" w:cs="Times New Roman"/>
          <w:sz w:val="28"/>
          <w:szCs w:val="28"/>
        </w:rPr>
      </w:pPr>
      <w:r w:rsidRPr="00EA0231">
        <w:rPr>
          <w:rFonts w:ascii="PT Astra Serif" w:hAnsi="PT Astra Serif" w:cs="Times New Roman"/>
          <w:sz w:val="28"/>
          <w:szCs w:val="28"/>
        </w:rPr>
        <w:t xml:space="preserve">В 2023 году в </w:t>
      </w:r>
      <w:proofErr w:type="spellStart"/>
      <w:r w:rsidRPr="00EA0231">
        <w:rPr>
          <w:rFonts w:ascii="PT Astra Serif" w:hAnsi="PT Astra Serif" w:cs="Times New Roman"/>
          <w:sz w:val="28"/>
          <w:szCs w:val="28"/>
        </w:rPr>
        <w:t>конкурсно</w:t>
      </w:r>
      <w:proofErr w:type="spellEnd"/>
      <w:r w:rsidRPr="00EA0231">
        <w:rPr>
          <w:rFonts w:ascii="PT Astra Serif" w:hAnsi="PT Astra Serif" w:cs="Times New Roman"/>
          <w:sz w:val="28"/>
          <w:szCs w:val="28"/>
        </w:rPr>
        <w:t xml:space="preserve">-фестивальном движении на территории г. Щекино приняли участие более 1,5 тыс. человек (в 2021 г. – более 1 тыс.). Из них 552 -  учащиеся детских музыкальных школ и школы искусств. </w:t>
      </w:r>
    </w:p>
    <w:p w:rsidR="00FA5B6E" w:rsidRPr="00EA0231" w:rsidRDefault="00FA5B6E" w:rsidP="00EA0231">
      <w:pPr>
        <w:spacing w:after="0" w:line="240" w:lineRule="auto"/>
        <w:ind w:firstLine="709"/>
        <w:jc w:val="both"/>
        <w:rPr>
          <w:rFonts w:ascii="PT Astra Serif" w:hAnsi="PT Astra Serif" w:cs="Times New Roman"/>
          <w:sz w:val="28"/>
          <w:szCs w:val="28"/>
        </w:rPr>
      </w:pPr>
      <w:bookmarkStart w:id="1" w:name="_GoBack"/>
      <w:r w:rsidRPr="00EA0231">
        <w:rPr>
          <w:rFonts w:ascii="PT Astra Serif" w:hAnsi="PT Astra Serif" w:cs="Times New Roman"/>
          <w:sz w:val="28"/>
          <w:szCs w:val="28"/>
        </w:rPr>
        <w:lastRenderedPageBreak/>
        <w:t xml:space="preserve">В 2023 году </w:t>
      </w:r>
      <w:proofErr w:type="gramStart"/>
      <w:r w:rsidRPr="00EA0231">
        <w:rPr>
          <w:rFonts w:ascii="PT Astra Serif" w:hAnsi="PT Astra Serif" w:cs="Times New Roman"/>
          <w:sz w:val="28"/>
          <w:szCs w:val="28"/>
        </w:rPr>
        <w:t>юные</w:t>
      </w:r>
      <w:proofErr w:type="gramEnd"/>
      <w:r w:rsidRPr="00EA0231">
        <w:rPr>
          <w:rFonts w:ascii="PT Astra Serif" w:hAnsi="PT Astra Serif" w:cs="Times New Roman"/>
          <w:sz w:val="28"/>
          <w:szCs w:val="28"/>
        </w:rPr>
        <w:t xml:space="preserve"> </w:t>
      </w:r>
      <w:proofErr w:type="spellStart"/>
      <w:r w:rsidRPr="00EA0231">
        <w:rPr>
          <w:rFonts w:ascii="PT Astra Serif" w:hAnsi="PT Astra Serif" w:cs="Times New Roman"/>
          <w:sz w:val="28"/>
          <w:szCs w:val="28"/>
        </w:rPr>
        <w:t>щекинцы</w:t>
      </w:r>
      <w:proofErr w:type="spellEnd"/>
      <w:r w:rsidRPr="00EA0231">
        <w:rPr>
          <w:rFonts w:ascii="PT Astra Serif" w:hAnsi="PT Astra Serif" w:cs="Times New Roman"/>
          <w:sz w:val="28"/>
          <w:szCs w:val="28"/>
        </w:rPr>
        <w:t xml:space="preserve"> получили 1604 дипломов. Из них 574 диплом победителей Всероссийских конкурсов, 456 диплома Международных конкурсов, 155 дипломов областных конкурсов, 98 диплома районных конкурсов, 32 диплома территориальных конкурсов, 184 дипломов межрегиональных конкурсов, 105 дипломов межрайонных конкурсов.</w:t>
      </w:r>
    </w:p>
    <w:p w:rsidR="00FA5B6E" w:rsidRPr="00EA0231" w:rsidRDefault="00FA5B6E" w:rsidP="00EA0231">
      <w:pPr>
        <w:spacing w:after="0" w:line="240" w:lineRule="auto"/>
        <w:ind w:firstLine="709"/>
        <w:jc w:val="both"/>
        <w:rPr>
          <w:rFonts w:ascii="PT Astra Serif" w:eastAsia="Times New Roman" w:hAnsi="PT Astra Serif" w:cs="Times New Roman"/>
          <w:sz w:val="28"/>
          <w:szCs w:val="28"/>
          <w:lang w:eastAsia="ru-RU"/>
        </w:rPr>
      </w:pPr>
      <w:r w:rsidRPr="00EA0231">
        <w:rPr>
          <w:rFonts w:ascii="PT Astra Serif" w:eastAsia="Times New Roman" w:hAnsi="PT Astra Serif" w:cs="Times New Roman"/>
          <w:sz w:val="28"/>
          <w:szCs w:val="28"/>
          <w:lang w:eastAsia="ru-RU"/>
        </w:rPr>
        <w:t>Важным направлением сферы культуры г. Щекино является военно-патриотическое воспитание, которое осуществляется по нескольким направлениям: работа поисковых клубов, проведение патриотических мероприятий, работа общественных организаций, музеев.</w:t>
      </w:r>
    </w:p>
    <w:p w:rsidR="00FA5B6E" w:rsidRPr="00EA0231" w:rsidRDefault="00FA5B6E" w:rsidP="00EA0231">
      <w:pPr>
        <w:spacing w:after="0" w:line="240" w:lineRule="auto"/>
        <w:ind w:firstLine="709"/>
        <w:jc w:val="both"/>
        <w:rPr>
          <w:rFonts w:ascii="PT Astra Serif" w:eastAsia="Times New Roman" w:hAnsi="PT Astra Serif" w:cs="Times New Roman"/>
          <w:sz w:val="28"/>
          <w:szCs w:val="28"/>
          <w:lang w:eastAsia="ru-RU"/>
        </w:rPr>
      </w:pPr>
      <w:r w:rsidRPr="00EA0231">
        <w:rPr>
          <w:rFonts w:ascii="PT Astra Serif" w:eastAsia="Times New Roman" w:hAnsi="PT Astra Serif" w:cs="Times New Roman"/>
          <w:sz w:val="28"/>
          <w:szCs w:val="28"/>
          <w:lang w:eastAsia="ru-RU"/>
        </w:rPr>
        <w:t>В 2023 году было организовано более 400 мероприятий патриотического характера с охватом участников более 46 тысяч человек в возрасте от 7 до 35 лет (мероприятия проходили как в очном формате, так и в формате онлайн).</w:t>
      </w:r>
    </w:p>
    <w:p w:rsidR="00FA5B6E" w:rsidRPr="00EA0231" w:rsidRDefault="00FA5B6E" w:rsidP="00EA0231">
      <w:pPr>
        <w:spacing w:after="0" w:line="240" w:lineRule="auto"/>
        <w:ind w:firstLine="709"/>
        <w:jc w:val="both"/>
        <w:rPr>
          <w:rFonts w:ascii="PT Astra Serif" w:eastAsia="Times New Roman" w:hAnsi="PT Astra Serif" w:cs="Times New Roman"/>
          <w:sz w:val="28"/>
          <w:szCs w:val="28"/>
          <w:lang w:eastAsia="ru-RU"/>
        </w:rPr>
      </w:pPr>
      <w:r w:rsidRPr="00EA0231">
        <w:rPr>
          <w:rFonts w:ascii="PT Astra Serif" w:eastAsia="Times New Roman" w:hAnsi="PT Astra Serif" w:cs="Times New Roman"/>
          <w:sz w:val="28"/>
          <w:szCs w:val="28"/>
          <w:lang w:eastAsia="ru-RU"/>
        </w:rPr>
        <w:t>В ряды Всероссийского детско-юношеского военно-патриотического общественного движения «ЮНАРМИЯ» вступило 453 (150 учащихся образовательных учреждений + 303 кадетская школа) школьника.</w:t>
      </w:r>
    </w:p>
    <w:p w:rsidR="00056F78" w:rsidRPr="00EA0231" w:rsidRDefault="00056F78" w:rsidP="00EA0231">
      <w:pPr>
        <w:spacing w:after="0" w:line="240" w:lineRule="auto"/>
        <w:ind w:firstLine="709"/>
        <w:contextualSpacing/>
        <w:jc w:val="both"/>
        <w:rPr>
          <w:rFonts w:ascii="PT Astra Serif" w:hAnsi="PT Astra Serif" w:cs="Arial"/>
          <w:sz w:val="28"/>
          <w:szCs w:val="28"/>
        </w:rPr>
      </w:pPr>
      <w:r w:rsidRPr="00EA0231">
        <w:rPr>
          <w:rFonts w:ascii="PT Astra Serif" w:hAnsi="PT Astra Serif"/>
          <w:sz w:val="28"/>
          <w:szCs w:val="28"/>
        </w:rPr>
        <w:t xml:space="preserve">В 2023 </w:t>
      </w:r>
      <w:r w:rsidRPr="00EA0231">
        <w:rPr>
          <w:rFonts w:ascii="PT Astra Serif" w:hAnsi="PT Astra Serif" w:cs="Arial"/>
          <w:sz w:val="28"/>
          <w:szCs w:val="28"/>
        </w:rPr>
        <w:t>по проекту «Формирование комфортной городской среды» в г. Щекино на ул. Мира было обустроено современное пространство для занятия спортом, разделенное на три, огороженные друг от друга функциональные зоны</w:t>
      </w:r>
      <w:r w:rsidR="00C11CA7" w:rsidRPr="00EA0231">
        <w:rPr>
          <w:rFonts w:ascii="PT Astra Serif" w:hAnsi="PT Astra Serif" w:cs="Arial"/>
          <w:sz w:val="28"/>
          <w:szCs w:val="28"/>
        </w:rPr>
        <w:t>.</w:t>
      </w:r>
    </w:p>
    <w:p w:rsidR="00056F78" w:rsidRPr="00EA0231" w:rsidRDefault="00056F78" w:rsidP="00EA0231">
      <w:pPr>
        <w:spacing w:after="0" w:line="240" w:lineRule="auto"/>
        <w:ind w:firstLine="709"/>
        <w:contextualSpacing/>
        <w:jc w:val="both"/>
        <w:rPr>
          <w:rFonts w:ascii="PT Astra Serif" w:hAnsi="PT Astra Serif" w:cs="Arial"/>
          <w:sz w:val="28"/>
          <w:szCs w:val="28"/>
        </w:rPr>
      </w:pPr>
      <w:r w:rsidRPr="00EA0231">
        <w:rPr>
          <w:rFonts w:ascii="PT Astra Serif" w:hAnsi="PT Astra Serif" w:cs="Arial"/>
          <w:sz w:val="28"/>
          <w:szCs w:val="28"/>
        </w:rPr>
        <w:t xml:space="preserve">В центре площадки расположены два больших спортивных комплекса цилиндрической формы (одно для взрослых, второе для детей). Они оснащены такими снарядами как турники, канаты, лестницы, гимнастические кольца и </w:t>
      </w:r>
      <w:proofErr w:type="spellStart"/>
      <w:r w:rsidRPr="00EA0231">
        <w:rPr>
          <w:rFonts w:ascii="PT Astra Serif" w:hAnsi="PT Astra Serif" w:cs="Arial"/>
          <w:sz w:val="28"/>
          <w:szCs w:val="28"/>
        </w:rPr>
        <w:t>скалодромные</w:t>
      </w:r>
      <w:proofErr w:type="spellEnd"/>
      <w:r w:rsidRPr="00EA0231">
        <w:rPr>
          <w:rFonts w:ascii="PT Astra Serif" w:hAnsi="PT Astra Serif" w:cs="Arial"/>
          <w:sz w:val="28"/>
          <w:szCs w:val="28"/>
        </w:rPr>
        <w:t xml:space="preserve"> шары. Дополняют их уличные тренажеры, рассчитанные на разные группы мышц. На каждом из них есть QR-код, отсканировав который с помощью своего смартфона пользователь получит подробную инструкцию в </w:t>
      </w:r>
      <w:proofErr w:type="spellStart"/>
      <w:r w:rsidRPr="00EA0231">
        <w:rPr>
          <w:rFonts w:ascii="PT Astra Serif" w:hAnsi="PT Astra Serif" w:cs="Arial"/>
          <w:sz w:val="28"/>
          <w:szCs w:val="28"/>
        </w:rPr>
        <w:t>видеоформате</w:t>
      </w:r>
      <w:proofErr w:type="spellEnd"/>
      <w:r w:rsidRPr="00EA0231">
        <w:rPr>
          <w:rFonts w:ascii="PT Astra Serif" w:hAnsi="PT Astra Serif" w:cs="Arial"/>
          <w:sz w:val="28"/>
          <w:szCs w:val="28"/>
        </w:rPr>
        <w:t>.</w:t>
      </w:r>
    </w:p>
    <w:p w:rsidR="00056F78" w:rsidRPr="00EA0231" w:rsidRDefault="00056F78" w:rsidP="00EA0231">
      <w:pPr>
        <w:shd w:val="clear" w:color="auto" w:fill="FFFFFF"/>
        <w:spacing w:after="0" w:line="240" w:lineRule="auto"/>
        <w:ind w:firstLine="709"/>
        <w:contextualSpacing/>
        <w:jc w:val="both"/>
        <w:rPr>
          <w:rFonts w:ascii="PT Astra Serif" w:eastAsia="Times New Roman" w:hAnsi="PT Astra Serif" w:cs="Times New Roman"/>
          <w:color w:val="000000" w:themeColor="text1"/>
          <w:sz w:val="28"/>
          <w:szCs w:val="28"/>
          <w:lang w:eastAsia="ru-RU"/>
        </w:rPr>
      </w:pPr>
      <w:r w:rsidRPr="00EA0231">
        <w:rPr>
          <w:rFonts w:ascii="PT Astra Serif" w:eastAsia="Times New Roman" w:hAnsi="PT Astra Serif" w:cs="Times New Roman"/>
          <w:color w:val="000000" w:themeColor="text1"/>
          <w:sz w:val="28"/>
          <w:szCs w:val="28"/>
          <w:lang w:eastAsia="ru-RU"/>
        </w:rPr>
        <w:t>Наряду с открытием новых спортивных объектов, в целях привлечения жителей к занятиям физической культурой и спортом организуются массовые спортивные мероприятия.</w:t>
      </w:r>
    </w:p>
    <w:p w:rsidR="00056F78" w:rsidRPr="00EA0231" w:rsidRDefault="00056F78" w:rsidP="00EA0231">
      <w:pPr>
        <w:shd w:val="clear" w:color="auto" w:fill="FFFFFF"/>
        <w:spacing w:after="0" w:line="240" w:lineRule="auto"/>
        <w:ind w:firstLine="709"/>
        <w:contextualSpacing/>
        <w:jc w:val="both"/>
        <w:rPr>
          <w:rFonts w:ascii="PT Astra Serif" w:eastAsia="Times New Roman" w:hAnsi="PT Astra Serif" w:cs="Times New Roman"/>
          <w:color w:val="000000" w:themeColor="text1"/>
          <w:sz w:val="28"/>
          <w:szCs w:val="28"/>
          <w:lang w:eastAsia="ru-RU"/>
        </w:rPr>
      </w:pPr>
      <w:r w:rsidRPr="00EA0231">
        <w:rPr>
          <w:rFonts w:ascii="PT Astra Serif" w:eastAsia="Times New Roman" w:hAnsi="PT Astra Serif" w:cs="Times New Roman"/>
          <w:color w:val="000000" w:themeColor="text1"/>
          <w:sz w:val="28"/>
          <w:szCs w:val="28"/>
          <w:lang w:eastAsia="ru-RU"/>
        </w:rPr>
        <w:t>О высоком уровне развития физической культуры и спорта в г. Щекино свидетельствуют высокие показатели на соревнованиях разных уровней такие виды спорта, как кикбоксинг, вольная борьба, легкая атлетика, бокс, рукопашный бой, подводное плавание, каратэ, спортивные танцы.</w:t>
      </w:r>
    </w:p>
    <w:p w:rsidR="00303EF5" w:rsidRPr="00EA0231" w:rsidRDefault="00303EF5" w:rsidP="00EA0231">
      <w:pPr>
        <w:shd w:val="clear" w:color="auto" w:fill="FFFFFF"/>
        <w:spacing w:after="0" w:line="240" w:lineRule="auto"/>
        <w:ind w:firstLine="709"/>
        <w:contextualSpacing/>
        <w:jc w:val="both"/>
        <w:rPr>
          <w:rFonts w:ascii="PT Astra Serif" w:hAnsi="PT Astra Serif"/>
          <w:color w:val="000000" w:themeColor="text1"/>
          <w:sz w:val="28"/>
          <w:szCs w:val="28"/>
        </w:rPr>
      </w:pPr>
      <w:r w:rsidRPr="00EA0231">
        <w:rPr>
          <w:rFonts w:ascii="PT Astra Serif" w:hAnsi="PT Astra Serif" w:cs="Times New Roman"/>
          <w:color w:val="000000" w:themeColor="text1"/>
          <w:sz w:val="28"/>
          <w:szCs w:val="28"/>
        </w:rPr>
        <w:t>В 202</w:t>
      </w:r>
      <w:r w:rsidR="00056F78" w:rsidRPr="00EA0231">
        <w:rPr>
          <w:rFonts w:ascii="PT Astra Serif" w:hAnsi="PT Astra Serif" w:cs="Times New Roman"/>
          <w:color w:val="000000" w:themeColor="text1"/>
          <w:sz w:val="28"/>
          <w:szCs w:val="28"/>
        </w:rPr>
        <w:t>4</w:t>
      </w:r>
      <w:r w:rsidRPr="00EA0231">
        <w:rPr>
          <w:rFonts w:ascii="PT Astra Serif" w:hAnsi="PT Astra Serif" w:cs="Times New Roman"/>
          <w:color w:val="000000" w:themeColor="text1"/>
          <w:sz w:val="28"/>
          <w:szCs w:val="28"/>
        </w:rPr>
        <w:t xml:space="preserve"> году администрацией МО Щекинский район на территории </w:t>
      </w:r>
      <w:proofErr w:type="spellStart"/>
      <w:r w:rsidRPr="00EA0231">
        <w:rPr>
          <w:rFonts w:ascii="PT Astra Serif" w:hAnsi="PT Astra Serif" w:cs="Times New Roman"/>
          <w:color w:val="000000" w:themeColor="text1"/>
          <w:sz w:val="28"/>
          <w:szCs w:val="28"/>
        </w:rPr>
        <w:t>г</w:t>
      </w:r>
      <w:proofErr w:type="gramStart"/>
      <w:r w:rsidRPr="00EA0231">
        <w:rPr>
          <w:rFonts w:ascii="PT Astra Serif" w:hAnsi="PT Astra Serif" w:cs="Times New Roman"/>
          <w:color w:val="000000" w:themeColor="text1"/>
          <w:sz w:val="28"/>
          <w:szCs w:val="28"/>
        </w:rPr>
        <w:t>.Щ</w:t>
      </w:r>
      <w:proofErr w:type="gramEnd"/>
      <w:r w:rsidRPr="00EA0231">
        <w:rPr>
          <w:rFonts w:ascii="PT Astra Serif" w:hAnsi="PT Astra Serif" w:cs="Times New Roman"/>
          <w:color w:val="000000" w:themeColor="text1"/>
          <w:sz w:val="28"/>
          <w:szCs w:val="28"/>
        </w:rPr>
        <w:t>екино</w:t>
      </w:r>
      <w:proofErr w:type="spellEnd"/>
      <w:r w:rsidRPr="00EA0231">
        <w:rPr>
          <w:rFonts w:ascii="PT Astra Serif" w:hAnsi="PT Astra Serif" w:cs="Times New Roman"/>
          <w:color w:val="000000" w:themeColor="text1"/>
          <w:sz w:val="28"/>
          <w:szCs w:val="28"/>
        </w:rPr>
        <w:t xml:space="preserve"> планируется продолжить планомерную работу по исполнению полномочий, переданных </w:t>
      </w:r>
      <w:r w:rsidRPr="00EA0231">
        <w:rPr>
          <w:rFonts w:ascii="PT Astra Serif" w:eastAsia="Times New Roman" w:hAnsi="PT Astra Serif" w:cs="Times New Roman"/>
          <w:color w:val="000000" w:themeColor="text1"/>
          <w:sz w:val="28"/>
          <w:szCs w:val="28"/>
          <w:lang w:eastAsia="ru-RU"/>
        </w:rPr>
        <w:t>из администрации МО г. Щекино.</w:t>
      </w:r>
      <w:r w:rsidRPr="00EA0231">
        <w:rPr>
          <w:rFonts w:ascii="PT Astra Serif" w:hAnsi="PT Astra Serif" w:cs="Times New Roman"/>
          <w:color w:val="000000" w:themeColor="text1"/>
          <w:sz w:val="28"/>
          <w:szCs w:val="28"/>
        </w:rPr>
        <w:t xml:space="preserve"> </w:t>
      </w:r>
      <w:bookmarkEnd w:id="1"/>
    </w:p>
    <w:sectPr w:rsidR="00303EF5" w:rsidRPr="00EA0231">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98D" w:rsidRDefault="00F2698D" w:rsidP="00531A1A">
      <w:pPr>
        <w:spacing w:after="0" w:line="240" w:lineRule="auto"/>
      </w:pPr>
      <w:r>
        <w:separator/>
      </w:r>
    </w:p>
  </w:endnote>
  <w:endnote w:type="continuationSeparator" w:id="0">
    <w:p w:rsidR="00F2698D" w:rsidRDefault="00F2698D" w:rsidP="0053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945098"/>
      <w:docPartObj>
        <w:docPartGallery w:val="Page Numbers (Bottom of Page)"/>
        <w:docPartUnique/>
      </w:docPartObj>
    </w:sdtPr>
    <w:sdtEndPr/>
    <w:sdtContent>
      <w:p w:rsidR="00531A1A" w:rsidRDefault="00531A1A" w:rsidP="00EA0231">
        <w:pPr>
          <w:pStyle w:val="af1"/>
          <w:jc w:val="right"/>
        </w:pPr>
        <w:r>
          <w:fldChar w:fldCharType="begin"/>
        </w:r>
        <w:r>
          <w:instrText>PAGE   \* MERGEFORMAT</w:instrText>
        </w:r>
        <w:r>
          <w:fldChar w:fldCharType="separate"/>
        </w:r>
        <w:r w:rsidR="0030777F">
          <w:rPr>
            <w:noProof/>
          </w:rPr>
          <w:t>8</w:t>
        </w:r>
        <w:r>
          <w:fldChar w:fldCharType="end"/>
        </w:r>
      </w:p>
    </w:sdtContent>
  </w:sdt>
  <w:p w:rsidR="00531A1A" w:rsidRDefault="00531A1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98D" w:rsidRDefault="00F2698D" w:rsidP="00531A1A">
      <w:pPr>
        <w:spacing w:after="0" w:line="240" w:lineRule="auto"/>
      </w:pPr>
      <w:r>
        <w:separator/>
      </w:r>
    </w:p>
  </w:footnote>
  <w:footnote w:type="continuationSeparator" w:id="0">
    <w:p w:rsidR="00F2698D" w:rsidRDefault="00F2698D" w:rsidP="00531A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F13"/>
    <w:multiLevelType w:val="hybridMultilevel"/>
    <w:tmpl w:val="3C84DFAC"/>
    <w:lvl w:ilvl="0" w:tplc="64E41532">
      <w:start w:val="1"/>
      <w:numFmt w:val="decimal"/>
      <w:lvlText w:val="%1."/>
      <w:lvlJc w:val="left"/>
      <w:pPr>
        <w:ind w:left="36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99055E"/>
    <w:multiLevelType w:val="hybridMultilevel"/>
    <w:tmpl w:val="93C68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E004CF"/>
    <w:multiLevelType w:val="hybridMultilevel"/>
    <w:tmpl w:val="91E8EE7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E662F6"/>
    <w:multiLevelType w:val="hybridMultilevel"/>
    <w:tmpl w:val="82C8C992"/>
    <w:lvl w:ilvl="0" w:tplc="9E000D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FBF4F7C"/>
    <w:multiLevelType w:val="hybridMultilevel"/>
    <w:tmpl w:val="1E16A22C"/>
    <w:lvl w:ilvl="0" w:tplc="9E000D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95A"/>
    <w:rsid w:val="00024A27"/>
    <w:rsid w:val="00036F19"/>
    <w:rsid w:val="000374E0"/>
    <w:rsid w:val="00041331"/>
    <w:rsid w:val="00044CCB"/>
    <w:rsid w:val="00051E1E"/>
    <w:rsid w:val="0005652C"/>
    <w:rsid w:val="00056F78"/>
    <w:rsid w:val="00057433"/>
    <w:rsid w:val="00061204"/>
    <w:rsid w:val="000616ED"/>
    <w:rsid w:val="00080203"/>
    <w:rsid w:val="00081C21"/>
    <w:rsid w:val="000859D4"/>
    <w:rsid w:val="00085F76"/>
    <w:rsid w:val="00095C05"/>
    <w:rsid w:val="000970DF"/>
    <w:rsid w:val="000A6943"/>
    <w:rsid w:val="000B0B7B"/>
    <w:rsid w:val="000B6131"/>
    <w:rsid w:val="000C5F5A"/>
    <w:rsid w:val="000C7131"/>
    <w:rsid w:val="000E60BD"/>
    <w:rsid w:val="001034C7"/>
    <w:rsid w:val="00107B72"/>
    <w:rsid w:val="001139AF"/>
    <w:rsid w:val="00114721"/>
    <w:rsid w:val="00115DA4"/>
    <w:rsid w:val="001228D9"/>
    <w:rsid w:val="00126B6E"/>
    <w:rsid w:val="001322B5"/>
    <w:rsid w:val="001379A9"/>
    <w:rsid w:val="0015196A"/>
    <w:rsid w:val="001641C6"/>
    <w:rsid w:val="00192D54"/>
    <w:rsid w:val="001A1748"/>
    <w:rsid w:val="001A2B57"/>
    <w:rsid w:val="001A300A"/>
    <w:rsid w:val="001B0627"/>
    <w:rsid w:val="001B5D49"/>
    <w:rsid w:val="001C49C1"/>
    <w:rsid w:val="001D569F"/>
    <w:rsid w:val="001E57AE"/>
    <w:rsid w:val="001E6BA4"/>
    <w:rsid w:val="001E76F0"/>
    <w:rsid w:val="00206759"/>
    <w:rsid w:val="002145F1"/>
    <w:rsid w:val="00232E08"/>
    <w:rsid w:val="00267E08"/>
    <w:rsid w:val="002702E3"/>
    <w:rsid w:val="002C2960"/>
    <w:rsid w:val="002C3ECE"/>
    <w:rsid w:val="002D1E37"/>
    <w:rsid w:val="002E426F"/>
    <w:rsid w:val="002F55ED"/>
    <w:rsid w:val="00301488"/>
    <w:rsid w:val="00303EF5"/>
    <w:rsid w:val="00307399"/>
    <w:rsid w:val="0030777F"/>
    <w:rsid w:val="003103D9"/>
    <w:rsid w:val="003277F3"/>
    <w:rsid w:val="0033713D"/>
    <w:rsid w:val="00341FE9"/>
    <w:rsid w:val="003628A3"/>
    <w:rsid w:val="0038007E"/>
    <w:rsid w:val="00394880"/>
    <w:rsid w:val="00394992"/>
    <w:rsid w:val="003B5F69"/>
    <w:rsid w:val="003B7427"/>
    <w:rsid w:val="003C425C"/>
    <w:rsid w:val="003E41E7"/>
    <w:rsid w:val="003E492C"/>
    <w:rsid w:val="003E4984"/>
    <w:rsid w:val="003E5BC7"/>
    <w:rsid w:val="003E72C5"/>
    <w:rsid w:val="003E7F01"/>
    <w:rsid w:val="003F2B3A"/>
    <w:rsid w:val="00407659"/>
    <w:rsid w:val="00411188"/>
    <w:rsid w:val="0042028C"/>
    <w:rsid w:val="00421C89"/>
    <w:rsid w:val="004537CC"/>
    <w:rsid w:val="00456DA4"/>
    <w:rsid w:val="00486356"/>
    <w:rsid w:val="004A2BDC"/>
    <w:rsid w:val="004A5902"/>
    <w:rsid w:val="004B2E51"/>
    <w:rsid w:val="004B7265"/>
    <w:rsid w:val="004C4F27"/>
    <w:rsid w:val="004E4C3F"/>
    <w:rsid w:val="00531A1A"/>
    <w:rsid w:val="00536092"/>
    <w:rsid w:val="0053747B"/>
    <w:rsid w:val="00557A74"/>
    <w:rsid w:val="00565835"/>
    <w:rsid w:val="00574B91"/>
    <w:rsid w:val="00585F80"/>
    <w:rsid w:val="005A5909"/>
    <w:rsid w:val="005B4E6C"/>
    <w:rsid w:val="005D2FC5"/>
    <w:rsid w:val="005E476E"/>
    <w:rsid w:val="005F0BEA"/>
    <w:rsid w:val="0060245B"/>
    <w:rsid w:val="0060635B"/>
    <w:rsid w:val="00612CA1"/>
    <w:rsid w:val="00615A44"/>
    <w:rsid w:val="00620963"/>
    <w:rsid w:val="00623263"/>
    <w:rsid w:val="00634259"/>
    <w:rsid w:val="00644BD4"/>
    <w:rsid w:val="00650B19"/>
    <w:rsid w:val="00652F0B"/>
    <w:rsid w:val="00662E9A"/>
    <w:rsid w:val="00672AEB"/>
    <w:rsid w:val="006852EB"/>
    <w:rsid w:val="0069072A"/>
    <w:rsid w:val="00690FCF"/>
    <w:rsid w:val="006927DE"/>
    <w:rsid w:val="006B3737"/>
    <w:rsid w:val="006B394F"/>
    <w:rsid w:val="006E065D"/>
    <w:rsid w:val="0070161F"/>
    <w:rsid w:val="007121FB"/>
    <w:rsid w:val="00712D3E"/>
    <w:rsid w:val="007533C8"/>
    <w:rsid w:val="00755C5D"/>
    <w:rsid w:val="0076305B"/>
    <w:rsid w:val="00763256"/>
    <w:rsid w:val="00764ED1"/>
    <w:rsid w:val="00780869"/>
    <w:rsid w:val="00781286"/>
    <w:rsid w:val="007927B5"/>
    <w:rsid w:val="00795DCC"/>
    <w:rsid w:val="007A0D42"/>
    <w:rsid w:val="007A449C"/>
    <w:rsid w:val="007D14D8"/>
    <w:rsid w:val="007D4AEA"/>
    <w:rsid w:val="007D5E8D"/>
    <w:rsid w:val="007E1B3D"/>
    <w:rsid w:val="007E3E01"/>
    <w:rsid w:val="007E6FB5"/>
    <w:rsid w:val="007E7CCC"/>
    <w:rsid w:val="007E7D34"/>
    <w:rsid w:val="00800E16"/>
    <w:rsid w:val="0081226F"/>
    <w:rsid w:val="00813412"/>
    <w:rsid w:val="00817139"/>
    <w:rsid w:val="00834DBE"/>
    <w:rsid w:val="00851CBD"/>
    <w:rsid w:val="00857103"/>
    <w:rsid w:val="008616D0"/>
    <w:rsid w:val="00873A73"/>
    <w:rsid w:val="008D2949"/>
    <w:rsid w:val="008D3947"/>
    <w:rsid w:val="008E18AC"/>
    <w:rsid w:val="00903CBE"/>
    <w:rsid w:val="00907D77"/>
    <w:rsid w:val="00930152"/>
    <w:rsid w:val="009336FC"/>
    <w:rsid w:val="00946C8A"/>
    <w:rsid w:val="00952834"/>
    <w:rsid w:val="009558E9"/>
    <w:rsid w:val="00960AC1"/>
    <w:rsid w:val="00961BFA"/>
    <w:rsid w:val="00963978"/>
    <w:rsid w:val="009701AD"/>
    <w:rsid w:val="009735C5"/>
    <w:rsid w:val="00975E8A"/>
    <w:rsid w:val="009918C7"/>
    <w:rsid w:val="009974BF"/>
    <w:rsid w:val="009A6CBE"/>
    <w:rsid w:val="009B268B"/>
    <w:rsid w:val="009B47CB"/>
    <w:rsid w:val="009B54F4"/>
    <w:rsid w:val="009C1A8D"/>
    <w:rsid w:val="009C2B12"/>
    <w:rsid w:val="009C5ED3"/>
    <w:rsid w:val="009D05E9"/>
    <w:rsid w:val="009D2437"/>
    <w:rsid w:val="009E1C12"/>
    <w:rsid w:val="009F4D3D"/>
    <w:rsid w:val="009F6074"/>
    <w:rsid w:val="009F7564"/>
    <w:rsid w:val="00A162CA"/>
    <w:rsid w:val="00A2233E"/>
    <w:rsid w:val="00A41B8F"/>
    <w:rsid w:val="00A57231"/>
    <w:rsid w:val="00A62DD1"/>
    <w:rsid w:val="00A636DA"/>
    <w:rsid w:val="00A70FBE"/>
    <w:rsid w:val="00A73541"/>
    <w:rsid w:val="00A8455D"/>
    <w:rsid w:val="00AA357C"/>
    <w:rsid w:val="00AD34B5"/>
    <w:rsid w:val="00AE1CDD"/>
    <w:rsid w:val="00AE3344"/>
    <w:rsid w:val="00AE3C67"/>
    <w:rsid w:val="00AF318F"/>
    <w:rsid w:val="00AF3C83"/>
    <w:rsid w:val="00B0434A"/>
    <w:rsid w:val="00B1086B"/>
    <w:rsid w:val="00B12BFA"/>
    <w:rsid w:val="00B167E5"/>
    <w:rsid w:val="00B22861"/>
    <w:rsid w:val="00B22CAF"/>
    <w:rsid w:val="00B341E6"/>
    <w:rsid w:val="00B372A3"/>
    <w:rsid w:val="00B41149"/>
    <w:rsid w:val="00B46B65"/>
    <w:rsid w:val="00B51993"/>
    <w:rsid w:val="00B56671"/>
    <w:rsid w:val="00B73A17"/>
    <w:rsid w:val="00B907B9"/>
    <w:rsid w:val="00B931DB"/>
    <w:rsid w:val="00BA1107"/>
    <w:rsid w:val="00BC2022"/>
    <w:rsid w:val="00BC76C4"/>
    <w:rsid w:val="00BD53A5"/>
    <w:rsid w:val="00BE3934"/>
    <w:rsid w:val="00C019DC"/>
    <w:rsid w:val="00C11CA7"/>
    <w:rsid w:val="00C26F62"/>
    <w:rsid w:val="00C33531"/>
    <w:rsid w:val="00C40E5B"/>
    <w:rsid w:val="00C63426"/>
    <w:rsid w:val="00C76512"/>
    <w:rsid w:val="00C930E8"/>
    <w:rsid w:val="00CA24A0"/>
    <w:rsid w:val="00CC06D0"/>
    <w:rsid w:val="00CD49AA"/>
    <w:rsid w:val="00CF5FBD"/>
    <w:rsid w:val="00D06634"/>
    <w:rsid w:val="00D140B9"/>
    <w:rsid w:val="00D3187B"/>
    <w:rsid w:val="00D32F7B"/>
    <w:rsid w:val="00D61C07"/>
    <w:rsid w:val="00D6648D"/>
    <w:rsid w:val="00D66B8A"/>
    <w:rsid w:val="00D775B8"/>
    <w:rsid w:val="00D911E9"/>
    <w:rsid w:val="00DA5AF5"/>
    <w:rsid w:val="00DB014F"/>
    <w:rsid w:val="00DD2D1A"/>
    <w:rsid w:val="00DD3BF9"/>
    <w:rsid w:val="00DE74B2"/>
    <w:rsid w:val="00DF260E"/>
    <w:rsid w:val="00DF27AE"/>
    <w:rsid w:val="00DF7550"/>
    <w:rsid w:val="00E002B6"/>
    <w:rsid w:val="00E06C14"/>
    <w:rsid w:val="00E1405D"/>
    <w:rsid w:val="00E20F9D"/>
    <w:rsid w:val="00E64114"/>
    <w:rsid w:val="00E81A3D"/>
    <w:rsid w:val="00E81CF2"/>
    <w:rsid w:val="00E86B6C"/>
    <w:rsid w:val="00EA0231"/>
    <w:rsid w:val="00EA7814"/>
    <w:rsid w:val="00EB3A80"/>
    <w:rsid w:val="00EC68CA"/>
    <w:rsid w:val="00ED3AB7"/>
    <w:rsid w:val="00ED68A9"/>
    <w:rsid w:val="00EE0700"/>
    <w:rsid w:val="00EE5AFC"/>
    <w:rsid w:val="00EF6354"/>
    <w:rsid w:val="00F17EEC"/>
    <w:rsid w:val="00F2698D"/>
    <w:rsid w:val="00F36A5B"/>
    <w:rsid w:val="00F37A23"/>
    <w:rsid w:val="00F532D1"/>
    <w:rsid w:val="00F6495A"/>
    <w:rsid w:val="00F859B9"/>
    <w:rsid w:val="00F91205"/>
    <w:rsid w:val="00F92A27"/>
    <w:rsid w:val="00F92C10"/>
    <w:rsid w:val="00FA2752"/>
    <w:rsid w:val="00FA5B6E"/>
    <w:rsid w:val="00FA6CBC"/>
    <w:rsid w:val="00FB0CCC"/>
    <w:rsid w:val="00FB250C"/>
    <w:rsid w:val="00FB255D"/>
    <w:rsid w:val="00FC7C66"/>
    <w:rsid w:val="00FD4E86"/>
    <w:rsid w:val="00FE6F12"/>
    <w:rsid w:val="00FE7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002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002B6"/>
    <w:rPr>
      <w:rFonts w:ascii="Times New Roman" w:eastAsia="Times New Roman" w:hAnsi="Times New Roman" w:cs="Times New Roman"/>
      <w:b/>
      <w:bCs/>
      <w:sz w:val="27"/>
      <w:szCs w:val="27"/>
      <w:lang w:eastAsia="ru-RU"/>
    </w:rPr>
  </w:style>
  <w:style w:type="paragraph" w:styleId="a3">
    <w:name w:val="Normal (Web)"/>
    <w:aliases w:val="Обычный (веб)1,Обычный (Web)"/>
    <w:basedOn w:val="a"/>
    <w:link w:val="a4"/>
    <w:uiPriority w:val="99"/>
    <w:unhideWhenUsed/>
    <w:rsid w:val="00E00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002B6"/>
  </w:style>
  <w:style w:type="paragraph" w:styleId="a5">
    <w:name w:val="No Spacing"/>
    <w:uiPriority w:val="1"/>
    <w:qFormat/>
    <w:rsid w:val="009C2B12"/>
    <w:pPr>
      <w:spacing w:after="0" w:line="240" w:lineRule="auto"/>
    </w:pPr>
  </w:style>
  <w:style w:type="paragraph" w:styleId="a6">
    <w:name w:val="List Paragraph"/>
    <w:basedOn w:val="a"/>
    <w:uiPriority w:val="34"/>
    <w:qFormat/>
    <w:rsid w:val="001228D9"/>
    <w:pPr>
      <w:ind w:left="720"/>
      <w:contextualSpacing/>
    </w:pPr>
  </w:style>
  <w:style w:type="character" w:styleId="a7">
    <w:name w:val="Strong"/>
    <w:basedOn w:val="a0"/>
    <w:uiPriority w:val="22"/>
    <w:qFormat/>
    <w:rsid w:val="001228D9"/>
    <w:rPr>
      <w:b/>
      <w:bCs/>
      <w:color w:val="FF0000"/>
    </w:rPr>
  </w:style>
  <w:style w:type="paragraph" w:styleId="a8">
    <w:name w:val="Balloon Text"/>
    <w:basedOn w:val="a"/>
    <w:link w:val="a9"/>
    <w:uiPriority w:val="99"/>
    <w:semiHidden/>
    <w:unhideWhenUsed/>
    <w:rsid w:val="007D14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D14D8"/>
    <w:rPr>
      <w:rFonts w:ascii="Tahoma" w:hAnsi="Tahoma" w:cs="Tahoma"/>
      <w:sz w:val="16"/>
      <w:szCs w:val="16"/>
    </w:rPr>
  </w:style>
  <w:style w:type="paragraph" w:styleId="aa">
    <w:name w:val="Plain Text"/>
    <w:basedOn w:val="a"/>
    <w:link w:val="ab"/>
    <w:uiPriority w:val="99"/>
    <w:semiHidden/>
    <w:unhideWhenUsed/>
    <w:rsid w:val="00407659"/>
    <w:pPr>
      <w:spacing w:after="0" w:line="240" w:lineRule="auto"/>
    </w:pPr>
    <w:rPr>
      <w:rFonts w:ascii="Calibri" w:hAnsi="Calibri"/>
      <w:szCs w:val="21"/>
    </w:rPr>
  </w:style>
  <w:style w:type="character" w:customStyle="1" w:styleId="ab">
    <w:name w:val="Текст Знак"/>
    <w:basedOn w:val="a0"/>
    <w:link w:val="aa"/>
    <w:uiPriority w:val="99"/>
    <w:semiHidden/>
    <w:rsid w:val="00407659"/>
    <w:rPr>
      <w:rFonts w:ascii="Calibri" w:hAnsi="Calibri"/>
      <w:szCs w:val="21"/>
    </w:rPr>
  </w:style>
  <w:style w:type="character" w:styleId="ac">
    <w:name w:val="annotation reference"/>
    <w:basedOn w:val="a0"/>
    <w:uiPriority w:val="99"/>
    <w:semiHidden/>
    <w:unhideWhenUsed/>
    <w:rsid w:val="0042028C"/>
    <w:rPr>
      <w:sz w:val="16"/>
      <w:szCs w:val="16"/>
    </w:rPr>
  </w:style>
  <w:style w:type="paragraph" w:styleId="ad">
    <w:name w:val="annotation text"/>
    <w:basedOn w:val="a"/>
    <w:link w:val="ae"/>
    <w:uiPriority w:val="99"/>
    <w:semiHidden/>
    <w:unhideWhenUsed/>
    <w:rsid w:val="0042028C"/>
    <w:pPr>
      <w:spacing w:line="240" w:lineRule="auto"/>
    </w:pPr>
    <w:rPr>
      <w:sz w:val="20"/>
      <w:szCs w:val="20"/>
    </w:rPr>
  </w:style>
  <w:style w:type="character" w:customStyle="1" w:styleId="ae">
    <w:name w:val="Текст примечания Знак"/>
    <w:basedOn w:val="a0"/>
    <w:link w:val="ad"/>
    <w:uiPriority w:val="99"/>
    <w:semiHidden/>
    <w:rsid w:val="0042028C"/>
    <w:rPr>
      <w:sz w:val="20"/>
      <w:szCs w:val="20"/>
    </w:rPr>
  </w:style>
  <w:style w:type="paragraph" w:styleId="af">
    <w:name w:val="header"/>
    <w:basedOn w:val="a"/>
    <w:link w:val="af0"/>
    <w:uiPriority w:val="99"/>
    <w:unhideWhenUsed/>
    <w:rsid w:val="00531A1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31A1A"/>
  </w:style>
  <w:style w:type="paragraph" w:styleId="af1">
    <w:name w:val="footer"/>
    <w:basedOn w:val="a"/>
    <w:link w:val="af2"/>
    <w:uiPriority w:val="99"/>
    <w:unhideWhenUsed/>
    <w:rsid w:val="00531A1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31A1A"/>
  </w:style>
  <w:style w:type="character" w:customStyle="1" w:styleId="a4">
    <w:name w:val="Обычный (веб) Знак"/>
    <w:aliases w:val="Обычный (веб)1 Знак,Обычный (Web) Знак"/>
    <w:link w:val="a3"/>
    <w:uiPriority w:val="99"/>
    <w:locked/>
    <w:rsid w:val="00B1086B"/>
    <w:rPr>
      <w:rFonts w:ascii="Times New Roman" w:eastAsia="Times New Roman" w:hAnsi="Times New Roman" w:cs="Times New Roman"/>
      <w:sz w:val="24"/>
      <w:szCs w:val="24"/>
      <w:lang w:eastAsia="ru-RU"/>
    </w:rPr>
  </w:style>
  <w:style w:type="character" w:styleId="af3">
    <w:name w:val="Emphasis"/>
    <w:basedOn w:val="a0"/>
    <w:uiPriority w:val="20"/>
    <w:qFormat/>
    <w:rsid w:val="0069072A"/>
    <w:rPr>
      <w:i/>
      <w:iCs/>
    </w:rPr>
  </w:style>
  <w:style w:type="paragraph" w:customStyle="1" w:styleId="ConsNonformat">
    <w:name w:val="ConsNonformat"/>
    <w:uiPriority w:val="99"/>
    <w:rsid w:val="00EA0231"/>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character" w:styleId="af4">
    <w:name w:val="Hyperlink"/>
    <w:basedOn w:val="a0"/>
    <w:uiPriority w:val="99"/>
    <w:semiHidden/>
    <w:unhideWhenUsed/>
    <w:rsid w:val="00EA02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002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002B6"/>
    <w:rPr>
      <w:rFonts w:ascii="Times New Roman" w:eastAsia="Times New Roman" w:hAnsi="Times New Roman" w:cs="Times New Roman"/>
      <w:b/>
      <w:bCs/>
      <w:sz w:val="27"/>
      <w:szCs w:val="27"/>
      <w:lang w:eastAsia="ru-RU"/>
    </w:rPr>
  </w:style>
  <w:style w:type="paragraph" w:styleId="a3">
    <w:name w:val="Normal (Web)"/>
    <w:aliases w:val="Обычный (веб)1,Обычный (Web)"/>
    <w:basedOn w:val="a"/>
    <w:link w:val="a4"/>
    <w:uiPriority w:val="99"/>
    <w:unhideWhenUsed/>
    <w:rsid w:val="00E00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002B6"/>
  </w:style>
  <w:style w:type="paragraph" w:styleId="a5">
    <w:name w:val="No Spacing"/>
    <w:uiPriority w:val="1"/>
    <w:qFormat/>
    <w:rsid w:val="009C2B12"/>
    <w:pPr>
      <w:spacing w:after="0" w:line="240" w:lineRule="auto"/>
    </w:pPr>
  </w:style>
  <w:style w:type="paragraph" w:styleId="a6">
    <w:name w:val="List Paragraph"/>
    <w:basedOn w:val="a"/>
    <w:uiPriority w:val="34"/>
    <w:qFormat/>
    <w:rsid w:val="001228D9"/>
    <w:pPr>
      <w:ind w:left="720"/>
      <w:contextualSpacing/>
    </w:pPr>
  </w:style>
  <w:style w:type="character" w:styleId="a7">
    <w:name w:val="Strong"/>
    <w:basedOn w:val="a0"/>
    <w:uiPriority w:val="22"/>
    <w:qFormat/>
    <w:rsid w:val="001228D9"/>
    <w:rPr>
      <w:b/>
      <w:bCs/>
      <w:color w:val="FF0000"/>
    </w:rPr>
  </w:style>
  <w:style w:type="paragraph" w:styleId="a8">
    <w:name w:val="Balloon Text"/>
    <w:basedOn w:val="a"/>
    <w:link w:val="a9"/>
    <w:uiPriority w:val="99"/>
    <w:semiHidden/>
    <w:unhideWhenUsed/>
    <w:rsid w:val="007D14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D14D8"/>
    <w:rPr>
      <w:rFonts w:ascii="Tahoma" w:hAnsi="Tahoma" w:cs="Tahoma"/>
      <w:sz w:val="16"/>
      <w:szCs w:val="16"/>
    </w:rPr>
  </w:style>
  <w:style w:type="paragraph" w:styleId="aa">
    <w:name w:val="Plain Text"/>
    <w:basedOn w:val="a"/>
    <w:link w:val="ab"/>
    <w:uiPriority w:val="99"/>
    <w:semiHidden/>
    <w:unhideWhenUsed/>
    <w:rsid w:val="00407659"/>
    <w:pPr>
      <w:spacing w:after="0" w:line="240" w:lineRule="auto"/>
    </w:pPr>
    <w:rPr>
      <w:rFonts w:ascii="Calibri" w:hAnsi="Calibri"/>
      <w:szCs w:val="21"/>
    </w:rPr>
  </w:style>
  <w:style w:type="character" w:customStyle="1" w:styleId="ab">
    <w:name w:val="Текст Знак"/>
    <w:basedOn w:val="a0"/>
    <w:link w:val="aa"/>
    <w:uiPriority w:val="99"/>
    <w:semiHidden/>
    <w:rsid w:val="00407659"/>
    <w:rPr>
      <w:rFonts w:ascii="Calibri" w:hAnsi="Calibri"/>
      <w:szCs w:val="21"/>
    </w:rPr>
  </w:style>
  <w:style w:type="character" w:styleId="ac">
    <w:name w:val="annotation reference"/>
    <w:basedOn w:val="a0"/>
    <w:uiPriority w:val="99"/>
    <w:semiHidden/>
    <w:unhideWhenUsed/>
    <w:rsid w:val="0042028C"/>
    <w:rPr>
      <w:sz w:val="16"/>
      <w:szCs w:val="16"/>
    </w:rPr>
  </w:style>
  <w:style w:type="paragraph" w:styleId="ad">
    <w:name w:val="annotation text"/>
    <w:basedOn w:val="a"/>
    <w:link w:val="ae"/>
    <w:uiPriority w:val="99"/>
    <w:semiHidden/>
    <w:unhideWhenUsed/>
    <w:rsid w:val="0042028C"/>
    <w:pPr>
      <w:spacing w:line="240" w:lineRule="auto"/>
    </w:pPr>
    <w:rPr>
      <w:sz w:val="20"/>
      <w:szCs w:val="20"/>
    </w:rPr>
  </w:style>
  <w:style w:type="character" w:customStyle="1" w:styleId="ae">
    <w:name w:val="Текст примечания Знак"/>
    <w:basedOn w:val="a0"/>
    <w:link w:val="ad"/>
    <w:uiPriority w:val="99"/>
    <w:semiHidden/>
    <w:rsid w:val="0042028C"/>
    <w:rPr>
      <w:sz w:val="20"/>
      <w:szCs w:val="20"/>
    </w:rPr>
  </w:style>
  <w:style w:type="paragraph" w:styleId="af">
    <w:name w:val="header"/>
    <w:basedOn w:val="a"/>
    <w:link w:val="af0"/>
    <w:uiPriority w:val="99"/>
    <w:unhideWhenUsed/>
    <w:rsid w:val="00531A1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31A1A"/>
  </w:style>
  <w:style w:type="paragraph" w:styleId="af1">
    <w:name w:val="footer"/>
    <w:basedOn w:val="a"/>
    <w:link w:val="af2"/>
    <w:uiPriority w:val="99"/>
    <w:unhideWhenUsed/>
    <w:rsid w:val="00531A1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31A1A"/>
  </w:style>
  <w:style w:type="character" w:customStyle="1" w:styleId="a4">
    <w:name w:val="Обычный (веб) Знак"/>
    <w:aliases w:val="Обычный (веб)1 Знак,Обычный (Web) Знак"/>
    <w:link w:val="a3"/>
    <w:uiPriority w:val="99"/>
    <w:locked/>
    <w:rsid w:val="00B1086B"/>
    <w:rPr>
      <w:rFonts w:ascii="Times New Roman" w:eastAsia="Times New Roman" w:hAnsi="Times New Roman" w:cs="Times New Roman"/>
      <w:sz w:val="24"/>
      <w:szCs w:val="24"/>
      <w:lang w:eastAsia="ru-RU"/>
    </w:rPr>
  </w:style>
  <w:style w:type="character" w:styleId="af3">
    <w:name w:val="Emphasis"/>
    <w:basedOn w:val="a0"/>
    <w:uiPriority w:val="20"/>
    <w:qFormat/>
    <w:rsid w:val="0069072A"/>
    <w:rPr>
      <w:i/>
      <w:iCs/>
    </w:rPr>
  </w:style>
  <w:style w:type="paragraph" w:customStyle="1" w:styleId="ConsNonformat">
    <w:name w:val="ConsNonformat"/>
    <w:uiPriority w:val="99"/>
    <w:rsid w:val="00EA0231"/>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character" w:styleId="af4">
    <w:name w:val="Hyperlink"/>
    <w:basedOn w:val="a0"/>
    <w:uiPriority w:val="99"/>
    <w:semiHidden/>
    <w:unhideWhenUsed/>
    <w:rsid w:val="00EA02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429">
      <w:bodyDiv w:val="1"/>
      <w:marLeft w:val="0"/>
      <w:marRight w:val="0"/>
      <w:marTop w:val="0"/>
      <w:marBottom w:val="0"/>
      <w:divBdr>
        <w:top w:val="none" w:sz="0" w:space="0" w:color="auto"/>
        <w:left w:val="none" w:sz="0" w:space="0" w:color="auto"/>
        <w:bottom w:val="none" w:sz="0" w:space="0" w:color="auto"/>
        <w:right w:val="none" w:sz="0" w:space="0" w:color="auto"/>
      </w:divBdr>
    </w:div>
    <w:div w:id="11687941">
      <w:bodyDiv w:val="1"/>
      <w:marLeft w:val="0"/>
      <w:marRight w:val="0"/>
      <w:marTop w:val="0"/>
      <w:marBottom w:val="0"/>
      <w:divBdr>
        <w:top w:val="none" w:sz="0" w:space="0" w:color="auto"/>
        <w:left w:val="none" w:sz="0" w:space="0" w:color="auto"/>
        <w:bottom w:val="none" w:sz="0" w:space="0" w:color="auto"/>
        <w:right w:val="none" w:sz="0" w:space="0" w:color="auto"/>
      </w:divBdr>
    </w:div>
    <w:div w:id="135682607">
      <w:bodyDiv w:val="1"/>
      <w:marLeft w:val="0"/>
      <w:marRight w:val="0"/>
      <w:marTop w:val="0"/>
      <w:marBottom w:val="0"/>
      <w:divBdr>
        <w:top w:val="none" w:sz="0" w:space="0" w:color="auto"/>
        <w:left w:val="none" w:sz="0" w:space="0" w:color="auto"/>
        <w:bottom w:val="none" w:sz="0" w:space="0" w:color="auto"/>
        <w:right w:val="none" w:sz="0" w:space="0" w:color="auto"/>
      </w:divBdr>
    </w:div>
    <w:div w:id="142280465">
      <w:bodyDiv w:val="1"/>
      <w:marLeft w:val="0"/>
      <w:marRight w:val="0"/>
      <w:marTop w:val="0"/>
      <w:marBottom w:val="0"/>
      <w:divBdr>
        <w:top w:val="none" w:sz="0" w:space="0" w:color="auto"/>
        <w:left w:val="none" w:sz="0" w:space="0" w:color="auto"/>
        <w:bottom w:val="none" w:sz="0" w:space="0" w:color="auto"/>
        <w:right w:val="none" w:sz="0" w:space="0" w:color="auto"/>
      </w:divBdr>
    </w:div>
    <w:div w:id="210922679">
      <w:bodyDiv w:val="1"/>
      <w:marLeft w:val="0"/>
      <w:marRight w:val="0"/>
      <w:marTop w:val="0"/>
      <w:marBottom w:val="0"/>
      <w:divBdr>
        <w:top w:val="none" w:sz="0" w:space="0" w:color="auto"/>
        <w:left w:val="none" w:sz="0" w:space="0" w:color="auto"/>
        <w:bottom w:val="none" w:sz="0" w:space="0" w:color="auto"/>
        <w:right w:val="none" w:sz="0" w:space="0" w:color="auto"/>
      </w:divBdr>
    </w:div>
    <w:div w:id="271936195">
      <w:bodyDiv w:val="1"/>
      <w:marLeft w:val="0"/>
      <w:marRight w:val="0"/>
      <w:marTop w:val="0"/>
      <w:marBottom w:val="0"/>
      <w:divBdr>
        <w:top w:val="none" w:sz="0" w:space="0" w:color="auto"/>
        <w:left w:val="none" w:sz="0" w:space="0" w:color="auto"/>
        <w:bottom w:val="none" w:sz="0" w:space="0" w:color="auto"/>
        <w:right w:val="none" w:sz="0" w:space="0" w:color="auto"/>
      </w:divBdr>
    </w:div>
    <w:div w:id="445278099">
      <w:bodyDiv w:val="1"/>
      <w:marLeft w:val="0"/>
      <w:marRight w:val="0"/>
      <w:marTop w:val="0"/>
      <w:marBottom w:val="0"/>
      <w:divBdr>
        <w:top w:val="none" w:sz="0" w:space="0" w:color="auto"/>
        <w:left w:val="none" w:sz="0" w:space="0" w:color="auto"/>
        <w:bottom w:val="none" w:sz="0" w:space="0" w:color="auto"/>
        <w:right w:val="none" w:sz="0" w:space="0" w:color="auto"/>
      </w:divBdr>
    </w:div>
    <w:div w:id="484396324">
      <w:bodyDiv w:val="1"/>
      <w:marLeft w:val="0"/>
      <w:marRight w:val="0"/>
      <w:marTop w:val="0"/>
      <w:marBottom w:val="0"/>
      <w:divBdr>
        <w:top w:val="none" w:sz="0" w:space="0" w:color="auto"/>
        <w:left w:val="none" w:sz="0" w:space="0" w:color="auto"/>
        <w:bottom w:val="none" w:sz="0" w:space="0" w:color="auto"/>
        <w:right w:val="none" w:sz="0" w:space="0" w:color="auto"/>
      </w:divBdr>
    </w:div>
    <w:div w:id="507066290">
      <w:bodyDiv w:val="1"/>
      <w:marLeft w:val="0"/>
      <w:marRight w:val="0"/>
      <w:marTop w:val="0"/>
      <w:marBottom w:val="0"/>
      <w:divBdr>
        <w:top w:val="none" w:sz="0" w:space="0" w:color="auto"/>
        <w:left w:val="none" w:sz="0" w:space="0" w:color="auto"/>
        <w:bottom w:val="none" w:sz="0" w:space="0" w:color="auto"/>
        <w:right w:val="none" w:sz="0" w:space="0" w:color="auto"/>
      </w:divBdr>
    </w:div>
    <w:div w:id="531378556">
      <w:bodyDiv w:val="1"/>
      <w:marLeft w:val="0"/>
      <w:marRight w:val="0"/>
      <w:marTop w:val="0"/>
      <w:marBottom w:val="0"/>
      <w:divBdr>
        <w:top w:val="none" w:sz="0" w:space="0" w:color="auto"/>
        <w:left w:val="none" w:sz="0" w:space="0" w:color="auto"/>
        <w:bottom w:val="none" w:sz="0" w:space="0" w:color="auto"/>
        <w:right w:val="none" w:sz="0" w:space="0" w:color="auto"/>
      </w:divBdr>
    </w:div>
    <w:div w:id="746998989">
      <w:bodyDiv w:val="1"/>
      <w:marLeft w:val="0"/>
      <w:marRight w:val="0"/>
      <w:marTop w:val="0"/>
      <w:marBottom w:val="0"/>
      <w:divBdr>
        <w:top w:val="none" w:sz="0" w:space="0" w:color="auto"/>
        <w:left w:val="none" w:sz="0" w:space="0" w:color="auto"/>
        <w:bottom w:val="none" w:sz="0" w:space="0" w:color="auto"/>
        <w:right w:val="none" w:sz="0" w:space="0" w:color="auto"/>
      </w:divBdr>
    </w:div>
    <w:div w:id="747461305">
      <w:bodyDiv w:val="1"/>
      <w:marLeft w:val="0"/>
      <w:marRight w:val="0"/>
      <w:marTop w:val="0"/>
      <w:marBottom w:val="0"/>
      <w:divBdr>
        <w:top w:val="none" w:sz="0" w:space="0" w:color="auto"/>
        <w:left w:val="none" w:sz="0" w:space="0" w:color="auto"/>
        <w:bottom w:val="none" w:sz="0" w:space="0" w:color="auto"/>
        <w:right w:val="none" w:sz="0" w:space="0" w:color="auto"/>
      </w:divBdr>
    </w:div>
    <w:div w:id="787814413">
      <w:bodyDiv w:val="1"/>
      <w:marLeft w:val="0"/>
      <w:marRight w:val="0"/>
      <w:marTop w:val="0"/>
      <w:marBottom w:val="0"/>
      <w:divBdr>
        <w:top w:val="none" w:sz="0" w:space="0" w:color="auto"/>
        <w:left w:val="none" w:sz="0" w:space="0" w:color="auto"/>
        <w:bottom w:val="none" w:sz="0" w:space="0" w:color="auto"/>
        <w:right w:val="none" w:sz="0" w:space="0" w:color="auto"/>
      </w:divBdr>
    </w:div>
    <w:div w:id="826551146">
      <w:bodyDiv w:val="1"/>
      <w:marLeft w:val="0"/>
      <w:marRight w:val="0"/>
      <w:marTop w:val="0"/>
      <w:marBottom w:val="0"/>
      <w:divBdr>
        <w:top w:val="none" w:sz="0" w:space="0" w:color="auto"/>
        <w:left w:val="none" w:sz="0" w:space="0" w:color="auto"/>
        <w:bottom w:val="none" w:sz="0" w:space="0" w:color="auto"/>
        <w:right w:val="none" w:sz="0" w:space="0" w:color="auto"/>
      </w:divBdr>
    </w:div>
    <w:div w:id="1133788342">
      <w:bodyDiv w:val="1"/>
      <w:marLeft w:val="0"/>
      <w:marRight w:val="0"/>
      <w:marTop w:val="0"/>
      <w:marBottom w:val="0"/>
      <w:divBdr>
        <w:top w:val="none" w:sz="0" w:space="0" w:color="auto"/>
        <w:left w:val="none" w:sz="0" w:space="0" w:color="auto"/>
        <w:bottom w:val="none" w:sz="0" w:space="0" w:color="auto"/>
        <w:right w:val="none" w:sz="0" w:space="0" w:color="auto"/>
      </w:divBdr>
    </w:div>
    <w:div w:id="1142235308">
      <w:bodyDiv w:val="1"/>
      <w:marLeft w:val="0"/>
      <w:marRight w:val="0"/>
      <w:marTop w:val="0"/>
      <w:marBottom w:val="0"/>
      <w:divBdr>
        <w:top w:val="none" w:sz="0" w:space="0" w:color="auto"/>
        <w:left w:val="none" w:sz="0" w:space="0" w:color="auto"/>
        <w:bottom w:val="none" w:sz="0" w:space="0" w:color="auto"/>
        <w:right w:val="none" w:sz="0" w:space="0" w:color="auto"/>
      </w:divBdr>
    </w:div>
    <w:div w:id="1171457426">
      <w:bodyDiv w:val="1"/>
      <w:marLeft w:val="0"/>
      <w:marRight w:val="0"/>
      <w:marTop w:val="0"/>
      <w:marBottom w:val="0"/>
      <w:divBdr>
        <w:top w:val="none" w:sz="0" w:space="0" w:color="auto"/>
        <w:left w:val="none" w:sz="0" w:space="0" w:color="auto"/>
        <w:bottom w:val="none" w:sz="0" w:space="0" w:color="auto"/>
        <w:right w:val="none" w:sz="0" w:space="0" w:color="auto"/>
      </w:divBdr>
    </w:div>
    <w:div w:id="1216086892">
      <w:bodyDiv w:val="1"/>
      <w:marLeft w:val="0"/>
      <w:marRight w:val="0"/>
      <w:marTop w:val="0"/>
      <w:marBottom w:val="0"/>
      <w:divBdr>
        <w:top w:val="none" w:sz="0" w:space="0" w:color="auto"/>
        <w:left w:val="none" w:sz="0" w:space="0" w:color="auto"/>
        <w:bottom w:val="none" w:sz="0" w:space="0" w:color="auto"/>
        <w:right w:val="none" w:sz="0" w:space="0" w:color="auto"/>
      </w:divBdr>
    </w:div>
    <w:div w:id="1232623110">
      <w:bodyDiv w:val="1"/>
      <w:marLeft w:val="0"/>
      <w:marRight w:val="0"/>
      <w:marTop w:val="0"/>
      <w:marBottom w:val="0"/>
      <w:divBdr>
        <w:top w:val="none" w:sz="0" w:space="0" w:color="auto"/>
        <w:left w:val="none" w:sz="0" w:space="0" w:color="auto"/>
        <w:bottom w:val="none" w:sz="0" w:space="0" w:color="auto"/>
        <w:right w:val="none" w:sz="0" w:space="0" w:color="auto"/>
      </w:divBdr>
    </w:div>
    <w:div w:id="1242763003">
      <w:bodyDiv w:val="1"/>
      <w:marLeft w:val="0"/>
      <w:marRight w:val="0"/>
      <w:marTop w:val="0"/>
      <w:marBottom w:val="0"/>
      <w:divBdr>
        <w:top w:val="none" w:sz="0" w:space="0" w:color="auto"/>
        <w:left w:val="none" w:sz="0" w:space="0" w:color="auto"/>
        <w:bottom w:val="none" w:sz="0" w:space="0" w:color="auto"/>
        <w:right w:val="none" w:sz="0" w:space="0" w:color="auto"/>
      </w:divBdr>
    </w:div>
    <w:div w:id="1292904692">
      <w:bodyDiv w:val="1"/>
      <w:marLeft w:val="0"/>
      <w:marRight w:val="0"/>
      <w:marTop w:val="0"/>
      <w:marBottom w:val="0"/>
      <w:divBdr>
        <w:top w:val="none" w:sz="0" w:space="0" w:color="auto"/>
        <w:left w:val="none" w:sz="0" w:space="0" w:color="auto"/>
        <w:bottom w:val="none" w:sz="0" w:space="0" w:color="auto"/>
        <w:right w:val="none" w:sz="0" w:space="0" w:color="auto"/>
      </w:divBdr>
    </w:div>
    <w:div w:id="1420982697">
      <w:bodyDiv w:val="1"/>
      <w:marLeft w:val="0"/>
      <w:marRight w:val="0"/>
      <w:marTop w:val="0"/>
      <w:marBottom w:val="0"/>
      <w:divBdr>
        <w:top w:val="none" w:sz="0" w:space="0" w:color="auto"/>
        <w:left w:val="none" w:sz="0" w:space="0" w:color="auto"/>
        <w:bottom w:val="none" w:sz="0" w:space="0" w:color="auto"/>
        <w:right w:val="none" w:sz="0" w:space="0" w:color="auto"/>
      </w:divBdr>
    </w:div>
    <w:div w:id="1427461561">
      <w:bodyDiv w:val="1"/>
      <w:marLeft w:val="0"/>
      <w:marRight w:val="0"/>
      <w:marTop w:val="0"/>
      <w:marBottom w:val="0"/>
      <w:divBdr>
        <w:top w:val="none" w:sz="0" w:space="0" w:color="auto"/>
        <w:left w:val="none" w:sz="0" w:space="0" w:color="auto"/>
        <w:bottom w:val="none" w:sz="0" w:space="0" w:color="auto"/>
        <w:right w:val="none" w:sz="0" w:space="0" w:color="auto"/>
      </w:divBdr>
    </w:div>
    <w:div w:id="1437403202">
      <w:bodyDiv w:val="1"/>
      <w:marLeft w:val="0"/>
      <w:marRight w:val="0"/>
      <w:marTop w:val="0"/>
      <w:marBottom w:val="0"/>
      <w:divBdr>
        <w:top w:val="none" w:sz="0" w:space="0" w:color="auto"/>
        <w:left w:val="none" w:sz="0" w:space="0" w:color="auto"/>
        <w:bottom w:val="none" w:sz="0" w:space="0" w:color="auto"/>
        <w:right w:val="none" w:sz="0" w:space="0" w:color="auto"/>
      </w:divBdr>
    </w:div>
    <w:div w:id="1446652226">
      <w:bodyDiv w:val="1"/>
      <w:marLeft w:val="0"/>
      <w:marRight w:val="0"/>
      <w:marTop w:val="0"/>
      <w:marBottom w:val="0"/>
      <w:divBdr>
        <w:top w:val="none" w:sz="0" w:space="0" w:color="auto"/>
        <w:left w:val="none" w:sz="0" w:space="0" w:color="auto"/>
        <w:bottom w:val="none" w:sz="0" w:space="0" w:color="auto"/>
        <w:right w:val="none" w:sz="0" w:space="0" w:color="auto"/>
      </w:divBdr>
    </w:div>
    <w:div w:id="1461996100">
      <w:bodyDiv w:val="1"/>
      <w:marLeft w:val="0"/>
      <w:marRight w:val="0"/>
      <w:marTop w:val="0"/>
      <w:marBottom w:val="0"/>
      <w:divBdr>
        <w:top w:val="none" w:sz="0" w:space="0" w:color="auto"/>
        <w:left w:val="none" w:sz="0" w:space="0" w:color="auto"/>
        <w:bottom w:val="none" w:sz="0" w:space="0" w:color="auto"/>
        <w:right w:val="none" w:sz="0" w:space="0" w:color="auto"/>
      </w:divBdr>
    </w:div>
    <w:div w:id="1542549326">
      <w:bodyDiv w:val="1"/>
      <w:marLeft w:val="0"/>
      <w:marRight w:val="0"/>
      <w:marTop w:val="0"/>
      <w:marBottom w:val="0"/>
      <w:divBdr>
        <w:top w:val="none" w:sz="0" w:space="0" w:color="auto"/>
        <w:left w:val="none" w:sz="0" w:space="0" w:color="auto"/>
        <w:bottom w:val="none" w:sz="0" w:space="0" w:color="auto"/>
        <w:right w:val="none" w:sz="0" w:space="0" w:color="auto"/>
      </w:divBdr>
    </w:div>
    <w:div w:id="1632320134">
      <w:bodyDiv w:val="1"/>
      <w:marLeft w:val="0"/>
      <w:marRight w:val="0"/>
      <w:marTop w:val="0"/>
      <w:marBottom w:val="0"/>
      <w:divBdr>
        <w:top w:val="none" w:sz="0" w:space="0" w:color="auto"/>
        <w:left w:val="none" w:sz="0" w:space="0" w:color="auto"/>
        <w:bottom w:val="none" w:sz="0" w:space="0" w:color="auto"/>
        <w:right w:val="none" w:sz="0" w:space="0" w:color="auto"/>
      </w:divBdr>
    </w:div>
    <w:div w:id="1725905108">
      <w:bodyDiv w:val="1"/>
      <w:marLeft w:val="0"/>
      <w:marRight w:val="0"/>
      <w:marTop w:val="0"/>
      <w:marBottom w:val="0"/>
      <w:divBdr>
        <w:top w:val="none" w:sz="0" w:space="0" w:color="auto"/>
        <w:left w:val="none" w:sz="0" w:space="0" w:color="auto"/>
        <w:bottom w:val="none" w:sz="0" w:space="0" w:color="auto"/>
        <w:right w:val="none" w:sz="0" w:space="0" w:color="auto"/>
      </w:divBdr>
    </w:div>
    <w:div w:id="1852983294">
      <w:bodyDiv w:val="1"/>
      <w:marLeft w:val="0"/>
      <w:marRight w:val="0"/>
      <w:marTop w:val="0"/>
      <w:marBottom w:val="0"/>
      <w:divBdr>
        <w:top w:val="none" w:sz="0" w:space="0" w:color="auto"/>
        <w:left w:val="none" w:sz="0" w:space="0" w:color="auto"/>
        <w:bottom w:val="none" w:sz="0" w:space="0" w:color="auto"/>
        <w:right w:val="none" w:sz="0" w:space="0" w:color="auto"/>
      </w:divBdr>
    </w:div>
    <w:div w:id="1866091012">
      <w:bodyDiv w:val="1"/>
      <w:marLeft w:val="0"/>
      <w:marRight w:val="0"/>
      <w:marTop w:val="0"/>
      <w:marBottom w:val="0"/>
      <w:divBdr>
        <w:top w:val="none" w:sz="0" w:space="0" w:color="auto"/>
        <w:left w:val="none" w:sz="0" w:space="0" w:color="auto"/>
        <w:bottom w:val="none" w:sz="0" w:space="0" w:color="auto"/>
        <w:right w:val="none" w:sz="0" w:space="0" w:color="auto"/>
      </w:divBdr>
    </w:div>
    <w:div w:id="1868448697">
      <w:bodyDiv w:val="1"/>
      <w:marLeft w:val="0"/>
      <w:marRight w:val="0"/>
      <w:marTop w:val="0"/>
      <w:marBottom w:val="0"/>
      <w:divBdr>
        <w:top w:val="none" w:sz="0" w:space="0" w:color="auto"/>
        <w:left w:val="none" w:sz="0" w:space="0" w:color="auto"/>
        <w:bottom w:val="none" w:sz="0" w:space="0" w:color="auto"/>
        <w:right w:val="none" w:sz="0" w:space="0" w:color="auto"/>
      </w:divBdr>
    </w:div>
    <w:div w:id="1896768277">
      <w:bodyDiv w:val="1"/>
      <w:marLeft w:val="0"/>
      <w:marRight w:val="0"/>
      <w:marTop w:val="0"/>
      <w:marBottom w:val="0"/>
      <w:divBdr>
        <w:top w:val="none" w:sz="0" w:space="0" w:color="auto"/>
        <w:left w:val="none" w:sz="0" w:space="0" w:color="auto"/>
        <w:bottom w:val="none" w:sz="0" w:space="0" w:color="auto"/>
        <w:right w:val="none" w:sz="0" w:space="0" w:color="auto"/>
      </w:divBdr>
    </w:div>
    <w:div w:id="1899197194">
      <w:bodyDiv w:val="1"/>
      <w:marLeft w:val="0"/>
      <w:marRight w:val="0"/>
      <w:marTop w:val="0"/>
      <w:marBottom w:val="0"/>
      <w:divBdr>
        <w:top w:val="none" w:sz="0" w:space="0" w:color="auto"/>
        <w:left w:val="none" w:sz="0" w:space="0" w:color="auto"/>
        <w:bottom w:val="none" w:sz="0" w:space="0" w:color="auto"/>
        <w:right w:val="none" w:sz="0" w:space="0" w:color="auto"/>
      </w:divBdr>
    </w:div>
    <w:div w:id="1956519385">
      <w:bodyDiv w:val="1"/>
      <w:marLeft w:val="0"/>
      <w:marRight w:val="0"/>
      <w:marTop w:val="0"/>
      <w:marBottom w:val="0"/>
      <w:divBdr>
        <w:top w:val="none" w:sz="0" w:space="0" w:color="auto"/>
        <w:left w:val="none" w:sz="0" w:space="0" w:color="auto"/>
        <w:bottom w:val="none" w:sz="0" w:space="0" w:color="auto"/>
        <w:right w:val="none" w:sz="0" w:space="0" w:color="auto"/>
      </w:divBdr>
    </w:div>
    <w:div w:id="1968656267">
      <w:bodyDiv w:val="1"/>
      <w:marLeft w:val="0"/>
      <w:marRight w:val="0"/>
      <w:marTop w:val="0"/>
      <w:marBottom w:val="0"/>
      <w:divBdr>
        <w:top w:val="none" w:sz="0" w:space="0" w:color="auto"/>
        <w:left w:val="none" w:sz="0" w:space="0" w:color="auto"/>
        <w:bottom w:val="none" w:sz="0" w:space="0" w:color="auto"/>
        <w:right w:val="none" w:sz="0" w:space="0" w:color="auto"/>
      </w:divBdr>
    </w:div>
    <w:div w:id="1974212600">
      <w:bodyDiv w:val="1"/>
      <w:marLeft w:val="0"/>
      <w:marRight w:val="0"/>
      <w:marTop w:val="0"/>
      <w:marBottom w:val="0"/>
      <w:divBdr>
        <w:top w:val="none" w:sz="0" w:space="0" w:color="auto"/>
        <w:left w:val="none" w:sz="0" w:space="0" w:color="auto"/>
        <w:bottom w:val="none" w:sz="0" w:space="0" w:color="auto"/>
        <w:right w:val="none" w:sz="0" w:space="0" w:color="auto"/>
      </w:divBdr>
    </w:div>
    <w:div w:id="1985117647">
      <w:bodyDiv w:val="1"/>
      <w:marLeft w:val="0"/>
      <w:marRight w:val="0"/>
      <w:marTop w:val="0"/>
      <w:marBottom w:val="0"/>
      <w:divBdr>
        <w:top w:val="none" w:sz="0" w:space="0" w:color="auto"/>
        <w:left w:val="none" w:sz="0" w:space="0" w:color="auto"/>
        <w:bottom w:val="none" w:sz="0" w:space="0" w:color="auto"/>
        <w:right w:val="none" w:sz="0" w:space="0" w:color="auto"/>
      </w:divBdr>
    </w:div>
    <w:div w:id="2021276039">
      <w:bodyDiv w:val="1"/>
      <w:marLeft w:val="0"/>
      <w:marRight w:val="0"/>
      <w:marTop w:val="0"/>
      <w:marBottom w:val="0"/>
      <w:divBdr>
        <w:top w:val="none" w:sz="0" w:space="0" w:color="auto"/>
        <w:left w:val="none" w:sz="0" w:space="0" w:color="auto"/>
        <w:bottom w:val="none" w:sz="0" w:space="0" w:color="auto"/>
        <w:right w:val="none" w:sz="0" w:space="0" w:color="auto"/>
      </w:divBdr>
      <w:divsChild>
        <w:div w:id="1855538094">
          <w:marLeft w:val="0"/>
          <w:marRight w:val="0"/>
          <w:marTop w:val="0"/>
          <w:marBottom w:val="0"/>
          <w:divBdr>
            <w:top w:val="none" w:sz="0" w:space="0" w:color="auto"/>
            <w:left w:val="none" w:sz="0" w:space="0" w:color="auto"/>
            <w:bottom w:val="none" w:sz="0" w:space="0" w:color="auto"/>
            <w:right w:val="none" w:sz="0" w:space="0" w:color="auto"/>
          </w:divBdr>
        </w:div>
      </w:divsChild>
    </w:div>
    <w:div w:id="2104566508">
      <w:bodyDiv w:val="1"/>
      <w:marLeft w:val="0"/>
      <w:marRight w:val="0"/>
      <w:marTop w:val="0"/>
      <w:marBottom w:val="0"/>
      <w:divBdr>
        <w:top w:val="none" w:sz="0" w:space="0" w:color="auto"/>
        <w:left w:val="none" w:sz="0" w:space="0" w:color="auto"/>
        <w:bottom w:val="none" w:sz="0" w:space="0" w:color="auto"/>
        <w:right w:val="none" w:sz="0" w:space="0" w:color="auto"/>
      </w:divBdr>
    </w:div>
    <w:div w:id="2129153075">
      <w:bodyDiv w:val="1"/>
      <w:marLeft w:val="0"/>
      <w:marRight w:val="0"/>
      <w:marTop w:val="0"/>
      <w:marBottom w:val="0"/>
      <w:divBdr>
        <w:top w:val="none" w:sz="0" w:space="0" w:color="auto"/>
        <w:left w:val="none" w:sz="0" w:space="0" w:color="auto"/>
        <w:bottom w:val="none" w:sz="0" w:space="0" w:color="auto"/>
        <w:right w:val="none" w:sz="0" w:space="0" w:color="auto"/>
      </w:divBdr>
    </w:div>
    <w:div w:id="213976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npa-schekino.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951C6-CC35-4A2C-89A6-2320B357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2732</Words>
  <Characters>15577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2022-03-17T07:30:00Z</cp:lastPrinted>
  <dcterms:created xsi:type="dcterms:W3CDTF">2024-02-22T11:14:00Z</dcterms:created>
  <dcterms:modified xsi:type="dcterms:W3CDTF">2024-02-27T08:08:00Z</dcterms:modified>
</cp:coreProperties>
</file>