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514D9" w:rsidTr="002213A3">
        <w:tc>
          <w:tcPr>
            <w:tcW w:w="9570" w:type="dxa"/>
            <w:gridSpan w:val="2"/>
            <w:shd w:val="clear" w:color="auto" w:fill="auto"/>
          </w:tcPr>
          <w:p w:rsidR="000514D9" w:rsidRDefault="000514D9" w:rsidP="002213A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90600" cy="1257300"/>
                  <wp:effectExtent l="0" t="0" r="0" b="0"/>
                  <wp:docPr id="1" name="Рисунок 1" descr="Описание: Описание: Описание: Описание: Описание: Герб Щекино прави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Описание: Описание: Описание: Герб Щекино прави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4D9" w:rsidTr="002213A3">
        <w:tc>
          <w:tcPr>
            <w:tcW w:w="9570" w:type="dxa"/>
            <w:gridSpan w:val="2"/>
            <w:shd w:val="clear" w:color="auto" w:fill="auto"/>
          </w:tcPr>
          <w:p w:rsidR="000514D9" w:rsidRPr="000514D9" w:rsidRDefault="000514D9" w:rsidP="000514D9">
            <w:pPr>
              <w:pStyle w:val="8"/>
              <w:jc w:val="center"/>
              <w:rPr>
                <w:rFonts w:ascii="PT Astra Serif" w:hAnsi="PT Astra Serif"/>
                <w:b/>
                <w:color w:val="auto"/>
                <w:sz w:val="36"/>
                <w:szCs w:val="36"/>
              </w:rPr>
            </w:pPr>
            <w:r w:rsidRPr="000514D9">
              <w:rPr>
                <w:rFonts w:ascii="PT Astra Serif" w:hAnsi="PT Astra Serif"/>
                <w:b/>
                <w:color w:val="auto"/>
                <w:sz w:val="36"/>
                <w:szCs w:val="36"/>
              </w:rPr>
              <w:t>Тульская область</w:t>
            </w:r>
          </w:p>
          <w:p w:rsidR="000514D9" w:rsidRPr="000514D9" w:rsidRDefault="000514D9" w:rsidP="000514D9">
            <w:pPr>
              <w:jc w:val="center"/>
              <w:rPr>
                <w:rFonts w:ascii="PT Astra Serif" w:hAnsi="PT Astra Serif"/>
                <w:b/>
                <w:sz w:val="36"/>
                <w:szCs w:val="36"/>
              </w:rPr>
            </w:pPr>
            <w:r w:rsidRPr="000514D9">
              <w:rPr>
                <w:rFonts w:ascii="PT Astra Serif" w:hAnsi="PT Astra Serif"/>
                <w:b/>
                <w:sz w:val="36"/>
                <w:szCs w:val="36"/>
              </w:rPr>
              <w:t>муниципальное образование Щекинский район</w:t>
            </w:r>
          </w:p>
          <w:p w:rsidR="000514D9" w:rsidRPr="000514D9" w:rsidRDefault="000514D9" w:rsidP="000514D9">
            <w:pPr>
              <w:pStyle w:val="4"/>
              <w:rPr>
                <w:rFonts w:ascii="PT Astra Serif" w:hAnsi="PT Astra Serif"/>
                <w:b w:val="0"/>
                <w:sz w:val="36"/>
                <w:szCs w:val="36"/>
              </w:rPr>
            </w:pPr>
            <w:r w:rsidRPr="000514D9">
              <w:rPr>
                <w:rFonts w:ascii="PT Astra Serif" w:hAnsi="PT Astra Serif"/>
                <w:b w:val="0"/>
                <w:sz w:val="36"/>
                <w:szCs w:val="36"/>
              </w:rPr>
              <w:t>СОБРАНИЕ ПРЕДСТАВИТЕЛЕЙ</w:t>
            </w:r>
          </w:p>
        </w:tc>
      </w:tr>
      <w:tr w:rsidR="000514D9" w:rsidTr="002213A3">
        <w:tc>
          <w:tcPr>
            <w:tcW w:w="9570" w:type="dxa"/>
            <w:gridSpan w:val="2"/>
            <w:shd w:val="clear" w:color="auto" w:fill="auto"/>
          </w:tcPr>
          <w:p w:rsidR="000514D9" w:rsidRPr="000514D9" w:rsidRDefault="000514D9" w:rsidP="000514D9">
            <w:pPr>
              <w:pStyle w:val="5"/>
              <w:jc w:val="center"/>
              <w:rPr>
                <w:rFonts w:ascii="PT Astra Serif" w:hAnsi="PT Astra Serif"/>
                <w:b/>
                <w:color w:val="auto"/>
                <w:sz w:val="36"/>
                <w:szCs w:val="36"/>
              </w:rPr>
            </w:pPr>
            <w:r w:rsidRPr="000514D9">
              <w:rPr>
                <w:rFonts w:ascii="PT Astra Serif" w:hAnsi="PT Astra Serif"/>
                <w:color w:val="auto"/>
                <w:sz w:val="36"/>
                <w:szCs w:val="36"/>
              </w:rPr>
              <w:t>ЩЕКИНСКОГО РАЙОНА</w:t>
            </w:r>
          </w:p>
          <w:p w:rsidR="000514D9" w:rsidRPr="000514D9" w:rsidRDefault="000514D9" w:rsidP="000514D9">
            <w:pPr>
              <w:jc w:val="center"/>
              <w:rPr>
                <w:sz w:val="36"/>
                <w:szCs w:val="36"/>
              </w:rPr>
            </w:pPr>
          </w:p>
        </w:tc>
      </w:tr>
      <w:tr w:rsidR="000514D9" w:rsidRPr="00A24D69" w:rsidTr="002213A3">
        <w:tc>
          <w:tcPr>
            <w:tcW w:w="4785" w:type="dxa"/>
            <w:shd w:val="clear" w:color="auto" w:fill="auto"/>
          </w:tcPr>
          <w:p w:rsidR="000514D9" w:rsidRPr="00AB74A6" w:rsidRDefault="000514D9" w:rsidP="00644E53">
            <w:pPr>
              <w:rPr>
                <w:rFonts w:ascii="PT Astra Serif" w:hAnsi="PT Astra Serif"/>
              </w:rPr>
            </w:pPr>
            <w:r w:rsidRPr="00AB74A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644E53">
              <w:rPr>
                <w:rFonts w:ascii="PT Astra Serif" w:hAnsi="PT Astra Serif"/>
                <w:sz w:val="28"/>
                <w:szCs w:val="28"/>
              </w:rPr>
              <w:t>18 декабря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B74A6">
              <w:rPr>
                <w:rFonts w:ascii="PT Astra Serif" w:hAnsi="PT Astra Serif"/>
                <w:sz w:val="28"/>
                <w:szCs w:val="28"/>
              </w:rPr>
              <w:t>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AB74A6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0514D9" w:rsidRPr="00B24020" w:rsidRDefault="000514D9" w:rsidP="00644E53">
            <w:pPr>
              <w:jc w:val="right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644E53">
              <w:rPr>
                <w:rFonts w:ascii="PT Astra Serif" w:hAnsi="PT Astra Serif"/>
                <w:sz w:val="28"/>
                <w:szCs w:val="28"/>
              </w:rPr>
              <w:t>40/285</w:t>
            </w:r>
          </w:p>
        </w:tc>
      </w:tr>
      <w:tr w:rsidR="000514D9" w:rsidTr="002213A3">
        <w:tc>
          <w:tcPr>
            <w:tcW w:w="9570" w:type="dxa"/>
            <w:gridSpan w:val="2"/>
            <w:shd w:val="clear" w:color="auto" w:fill="auto"/>
          </w:tcPr>
          <w:p w:rsidR="000514D9" w:rsidRPr="00AB74A6" w:rsidRDefault="000514D9" w:rsidP="002213A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514D9" w:rsidRPr="00AB74A6" w:rsidRDefault="000514D9" w:rsidP="002213A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AB74A6">
              <w:rPr>
                <w:rFonts w:ascii="PT Astra Serif" w:hAnsi="PT Astra Serif"/>
                <w:b/>
                <w:sz w:val="28"/>
                <w:szCs w:val="28"/>
              </w:rPr>
              <w:t>Р</w:t>
            </w:r>
            <w:proofErr w:type="gramEnd"/>
            <w:r w:rsidRPr="00AB74A6">
              <w:rPr>
                <w:rFonts w:ascii="PT Astra Serif" w:hAnsi="PT Astra Serif"/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0514D9" w:rsidRPr="000514D9" w:rsidRDefault="000514D9" w:rsidP="000514D9">
      <w:pPr>
        <w:jc w:val="center"/>
        <w:rPr>
          <w:rFonts w:ascii="PT Astra Serif" w:hAnsi="PT Astra Serif"/>
          <w:b/>
          <w:sz w:val="28"/>
          <w:szCs w:val="28"/>
        </w:rPr>
      </w:pPr>
    </w:p>
    <w:p w:rsidR="000514D9" w:rsidRPr="000514D9" w:rsidRDefault="000514D9" w:rsidP="000514D9">
      <w:pPr>
        <w:jc w:val="center"/>
        <w:rPr>
          <w:rFonts w:ascii="PT Astra Serif" w:hAnsi="PT Astra Serif"/>
          <w:b/>
          <w:sz w:val="28"/>
          <w:szCs w:val="28"/>
        </w:rPr>
      </w:pPr>
    </w:p>
    <w:p w:rsidR="004315CD" w:rsidRPr="000514D9" w:rsidRDefault="007768FE" w:rsidP="000514D9">
      <w:pPr>
        <w:jc w:val="center"/>
        <w:rPr>
          <w:rFonts w:ascii="PT Astra Serif" w:hAnsi="PT Astra Serif"/>
          <w:b/>
          <w:sz w:val="28"/>
          <w:szCs w:val="28"/>
        </w:rPr>
      </w:pPr>
      <w:r w:rsidRPr="000514D9">
        <w:rPr>
          <w:rFonts w:ascii="PT Astra Serif" w:hAnsi="PT Astra Serif"/>
          <w:b/>
          <w:sz w:val="28"/>
          <w:szCs w:val="28"/>
        </w:rPr>
        <w:t>О внесении изменений в решение Собрания представителей</w:t>
      </w:r>
      <w:r w:rsidR="000514D9" w:rsidRPr="000514D9">
        <w:rPr>
          <w:rFonts w:ascii="PT Astra Serif" w:hAnsi="PT Astra Serif"/>
          <w:b/>
          <w:sz w:val="28"/>
          <w:szCs w:val="28"/>
        </w:rPr>
        <w:t xml:space="preserve"> </w:t>
      </w:r>
      <w:r w:rsidRPr="000514D9">
        <w:rPr>
          <w:rFonts w:ascii="PT Astra Serif" w:hAnsi="PT Astra Serif"/>
          <w:b/>
          <w:sz w:val="28"/>
          <w:szCs w:val="28"/>
        </w:rPr>
        <w:t>Щекинского района от 9</w:t>
      </w:r>
      <w:r w:rsidR="000514D9">
        <w:rPr>
          <w:rFonts w:ascii="PT Astra Serif" w:hAnsi="PT Astra Serif"/>
          <w:b/>
          <w:sz w:val="28"/>
          <w:szCs w:val="28"/>
        </w:rPr>
        <w:t xml:space="preserve"> </w:t>
      </w:r>
      <w:r w:rsidRPr="000514D9">
        <w:rPr>
          <w:rFonts w:ascii="PT Astra Serif" w:hAnsi="PT Astra Serif"/>
          <w:b/>
          <w:sz w:val="28"/>
          <w:szCs w:val="28"/>
        </w:rPr>
        <w:t>сентября 2008</w:t>
      </w:r>
      <w:r w:rsidR="000514D9">
        <w:rPr>
          <w:rFonts w:ascii="PT Astra Serif" w:hAnsi="PT Astra Serif"/>
          <w:b/>
          <w:sz w:val="28"/>
          <w:szCs w:val="28"/>
        </w:rPr>
        <w:t xml:space="preserve"> </w:t>
      </w:r>
      <w:r w:rsidRPr="000514D9">
        <w:rPr>
          <w:rFonts w:ascii="PT Astra Serif" w:hAnsi="PT Astra Serif"/>
          <w:b/>
          <w:sz w:val="28"/>
          <w:szCs w:val="28"/>
        </w:rPr>
        <w:t>года №</w:t>
      </w:r>
      <w:r w:rsidR="000514D9">
        <w:rPr>
          <w:rFonts w:ascii="PT Astra Serif" w:hAnsi="PT Astra Serif"/>
          <w:sz w:val="28"/>
          <w:szCs w:val="28"/>
        </w:rPr>
        <w:t xml:space="preserve"> </w:t>
      </w:r>
      <w:r w:rsidRPr="000514D9">
        <w:rPr>
          <w:rFonts w:ascii="PT Astra Serif" w:hAnsi="PT Astra Serif"/>
          <w:b/>
          <w:sz w:val="28"/>
          <w:szCs w:val="28"/>
        </w:rPr>
        <w:t>44/464</w:t>
      </w:r>
      <w:r w:rsidR="000514D9" w:rsidRPr="000514D9">
        <w:rPr>
          <w:rFonts w:ascii="PT Astra Serif" w:hAnsi="PT Astra Serif"/>
          <w:b/>
          <w:sz w:val="28"/>
          <w:szCs w:val="28"/>
        </w:rPr>
        <w:t xml:space="preserve"> </w:t>
      </w:r>
      <w:r w:rsidRPr="000514D9">
        <w:rPr>
          <w:rFonts w:ascii="PT Astra Serif" w:hAnsi="PT Astra Serif"/>
          <w:b/>
          <w:sz w:val="28"/>
          <w:szCs w:val="28"/>
        </w:rPr>
        <w:t>«Об утверждении Положения о бюджетном процессе в муниципальном образовании Щекинский район»</w:t>
      </w:r>
    </w:p>
    <w:p w:rsidR="004315CD" w:rsidRPr="000514D9" w:rsidRDefault="004315CD" w:rsidP="000514D9">
      <w:pPr>
        <w:tabs>
          <w:tab w:val="left" w:pos="4536"/>
        </w:tabs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514D9" w:rsidRPr="000514D9" w:rsidRDefault="007768FE" w:rsidP="000514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14D9">
        <w:rPr>
          <w:rFonts w:ascii="PT Astra Serif" w:hAnsi="PT Astra Serif"/>
          <w:sz w:val="28"/>
          <w:szCs w:val="28"/>
        </w:rPr>
        <w:t xml:space="preserve">В соответствии с Бюджетным кодексом Российской Федерации, </w:t>
      </w:r>
      <w:r w:rsidRPr="000514D9">
        <w:rPr>
          <w:rFonts w:ascii="PT Astra Serif" w:hAnsi="PT Astra Serif"/>
          <w:color w:val="000000"/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Pr="000514D9">
        <w:rPr>
          <w:rFonts w:ascii="PT Astra Serif" w:hAnsi="PT Astra Serif"/>
          <w:sz w:val="28"/>
          <w:szCs w:val="28"/>
        </w:rPr>
        <w:t xml:space="preserve"> руководствуясь статьями 12, 32, Устава Щ</w:t>
      </w:r>
      <w:r w:rsidRPr="000514D9">
        <w:rPr>
          <w:rFonts w:ascii="PT Astra Serif" w:hAnsi="PT Astra Serif"/>
          <w:sz w:val="28"/>
        </w:rPr>
        <w:t>екинского муниципального района Тульской области</w:t>
      </w:r>
      <w:r w:rsidRPr="000514D9">
        <w:rPr>
          <w:rFonts w:ascii="PT Astra Serif" w:hAnsi="PT Astra Serif"/>
          <w:sz w:val="28"/>
          <w:szCs w:val="28"/>
        </w:rPr>
        <w:t>, Собрание представителей муниципального образования Щекинский район</w:t>
      </w:r>
      <w:r w:rsidR="000514D9" w:rsidRPr="000514D9">
        <w:rPr>
          <w:rFonts w:ascii="PT Astra Serif" w:hAnsi="PT Astra Serif"/>
          <w:sz w:val="28"/>
          <w:szCs w:val="28"/>
        </w:rPr>
        <w:t>,</w:t>
      </w:r>
    </w:p>
    <w:p w:rsidR="004315CD" w:rsidRPr="000514D9" w:rsidRDefault="007768FE" w:rsidP="000514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14D9">
        <w:rPr>
          <w:rFonts w:ascii="PT Astra Serif" w:hAnsi="PT Astra Serif"/>
          <w:sz w:val="28"/>
          <w:szCs w:val="28"/>
        </w:rPr>
        <w:t>РЕШИЛО:</w:t>
      </w:r>
    </w:p>
    <w:p w:rsidR="004315CD" w:rsidRPr="000514D9" w:rsidRDefault="007768FE" w:rsidP="000514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14D9">
        <w:rPr>
          <w:rFonts w:ascii="PT Astra Serif" w:hAnsi="PT Astra Serif"/>
          <w:bCs/>
          <w:sz w:val="28"/>
          <w:szCs w:val="28"/>
        </w:rPr>
        <w:t>1</w:t>
      </w:r>
      <w:r w:rsidRPr="000514D9">
        <w:rPr>
          <w:rFonts w:ascii="PT Astra Serif" w:hAnsi="PT Astra Serif"/>
          <w:sz w:val="28"/>
          <w:szCs w:val="28"/>
        </w:rPr>
        <w:t>. Внести в решение Собрания представителей муниципального образования Щекинский район от 9 сентября 2008 года № 44/464 «Об утверждении Положения о бюджетном процессе в муниципальном образовании Щекинский район» (далее – решение) следующие изменения:</w:t>
      </w:r>
    </w:p>
    <w:p w:rsidR="004315CD" w:rsidRPr="000514D9" w:rsidRDefault="007768FE" w:rsidP="000514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14D9">
        <w:rPr>
          <w:rFonts w:ascii="PT Astra Serif" w:hAnsi="PT Astra Serif"/>
          <w:sz w:val="28"/>
          <w:szCs w:val="28"/>
        </w:rPr>
        <w:t xml:space="preserve">1.1. Дополнить пункт 7 статьи 21 приложения к решению «Рассмотрение проекта решения о бюджете Собранием </w:t>
      </w:r>
      <w:r w:rsidRPr="000514D9">
        <w:rPr>
          <w:rFonts w:ascii="PT Astra Serif" w:hAnsi="PT Astra Serif" w:cs="PT Astra Serif"/>
          <w:sz w:val="28"/>
          <w:szCs w:val="28"/>
        </w:rPr>
        <w:t>представителей</w:t>
      </w:r>
      <w:r w:rsidRPr="000514D9">
        <w:rPr>
          <w:rFonts w:ascii="PT Astra Serif" w:hAnsi="PT Astra Serif"/>
          <w:sz w:val="28"/>
          <w:szCs w:val="28"/>
        </w:rPr>
        <w:t xml:space="preserve"> Щекинского района» абзацем следующего содержания: </w:t>
      </w:r>
    </w:p>
    <w:p w:rsidR="004315CD" w:rsidRPr="000514D9" w:rsidRDefault="007768FE" w:rsidP="000514D9">
      <w:pPr>
        <w:ind w:firstLine="709"/>
        <w:jc w:val="both"/>
        <w:rPr>
          <w:rFonts w:ascii="PT Astra Serif" w:hAnsi="PT Astra Serif"/>
        </w:rPr>
      </w:pPr>
      <w:r w:rsidRPr="000514D9">
        <w:rPr>
          <w:rFonts w:ascii="PT Astra Serif" w:hAnsi="PT Astra Serif"/>
          <w:sz w:val="28"/>
          <w:szCs w:val="28"/>
        </w:rPr>
        <w:t xml:space="preserve">«Администрация Щекинского района готовит </w:t>
      </w:r>
      <w:bookmarkStart w:id="0" w:name="_GoBack"/>
      <w:bookmarkEnd w:id="0"/>
      <w:r w:rsidRPr="000514D9">
        <w:rPr>
          <w:rFonts w:ascii="PT Astra Serif" w:hAnsi="PT Astra Serif"/>
          <w:sz w:val="28"/>
          <w:szCs w:val="28"/>
        </w:rPr>
        <w:t>сводные таблицы поправок по предмету второго чтения и направляет указанные таблицы в Собрание представителей Щекинского района</w:t>
      </w:r>
      <w:proofErr w:type="gramStart"/>
      <w:r w:rsidRPr="000514D9">
        <w:rPr>
          <w:rFonts w:ascii="PT Astra Serif" w:hAnsi="PT Astra Serif"/>
          <w:sz w:val="28"/>
          <w:szCs w:val="28"/>
        </w:rPr>
        <w:t>.»</w:t>
      </w:r>
      <w:proofErr w:type="gramEnd"/>
    </w:p>
    <w:p w:rsidR="004315CD" w:rsidRPr="000514D9" w:rsidRDefault="007768FE" w:rsidP="000514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14D9">
        <w:rPr>
          <w:rFonts w:ascii="PT Astra Serif" w:hAnsi="PT Astra Serif"/>
          <w:sz w:val="28"/>
          <w:szCs w:val="28"/>
        </w:rPr>
        <w:t>2. </w:t>
      </w:r>
      <w:proofErr w:type="gramStart"/>
      <w:r w:rsidRPr="000514D9">
        <w:rPr>
          <w:rFonts w:ascii="PT Astra Serif" w:hAnsi="PT Astra Serif"/>
          <w:sz w:val="28"/>
          <w:szCs w:val="28"/>
        </w:rPr>
        <w:t>Настоящее решение обнародовать путем опубликования, разместив его полный текст в сетевом издании «Щекинский муниципальный вестник» (http://npa-schekino.ru., регистрация в качестве сетевого издания:</w:t>
      </w:r>
      <w:proofErr w:type="gramEnd"/>
      <w:r w:rsidRPr="000514D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514D9">
        <w:rPr>
          <w:rFonts w:ascii="PT Astra Serif" w:hAnsi="PT Astra Serif"/>
          <w:sz w:val="28"/>
          <w:szCs w:val="28"/>
        </w:rPr>
        <w:t>Эл № ФС  77- 74320 от 19.11.2018) и разместить на официальном сайте муниципального образования Щекинский район.</w:t>
      </w:r>
      <w:proofErr w:type="gramEnd"/>
    </w:p>
    <w:p w:rsidR="004315CD" w:rsidRPr="000514D9" w:rsidRDefault="007768FE" w:rsidP="000514D9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14D9">
        <w:rPr>
          <w:rFonts w:ascii="PT Astra Serif" w:hAnsi="PT Astra Serif"/>
          <w:sz w:val="28"/>
          <w:szCs w:val="28"/>
        </w:rPr>
        <w:lastRenderedPageBreak/>
        <w:t xml:space="preserve">3. Настоящее </w:t>
      </w:r>
      <w:r w:rsidRPr="000514D9">
        <w:rPr>
          <w:rFonts w:ascii="PT Astra Serif" w:hAnsi="PT Astra Serif"/>
          <w:bCs/>
          <w:sz w:val="28"/>
          <w:szCs w:val="28"/>
        </w:rPr>
        <w:t>Решение вступает в силу со дня официального обнародования.</w:t>
      </w:r>
    </w:p>
    <w:p w:rsidR="004315CD" w:rsidRDefault="004315CD" w:rsidP="000514D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514D9" w:rsidRPr="000514D9" w:rsidRDefault="000514D9" w:rsidP="000514D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315CD" w:rsidRPr="000514D9" w:rsidRDefault="004315CD" w:rsidP="000514D9">
      <w:pPr>
        <w:tabs>
          <w:tab w:val="left" w:pos="709"/>
        </w:tabs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0514D9" w:rsidRPr="000514D9" w:rsidRDefault="000514D9" w:rsidP="000514D9">
      <w:pPr>
        <w:tabs>
          <w:tab w:val="left" w:pos="6946"/>
        </w:tabs>
        <w:ind w:firstLine="709"/>
        <w:jc w:val="both"/>
        <w:rPr>
          <w:rFonts w:ascii="PT Astra Serif" w:hAnsi="PT Astra Serif"/>
          <w:bCs/>
        </w:rPr>
      </w:pPr>
      <w:r w:rsidRPr="000514D9">
        <w:rPr>
          <w:rFonts w:ascii="PT Astra Serif" w:hAnsi="PT Astra Serif"/>
          <w:bCs/>
          <w:sz w:val="28"/>
          <w:szCs w:val="28"/>
        </w:rPr>
        <w:t>Глава Щекинск</w:t>
      </w:r>
      <w:r>
        <w:rPr>
          <w:rFonts w:ascii="PT Astra Serif" w:hAnsi="PT Astra Serif"/>
          <w:bCs/>
          <w:sz w:val="28"/>
          <w:szCs w:val="28"/>
        </w:rPr>
        <w:t xml:space="preserve">ого </w:t>
      </w:r>
      <w:r w:rsidRPr="000514D9">
        <w:rPr>
          <w:rFonts w:ascii="PT Astra Serif" w:hAnsi="PT Astra Serif"/>
          <w:bCs/>
          <w:sz w:val="28"/>
          <w:szCs w:val="28"/>
        </w:rPr>
        <w:t>район</w:t>
      </w:r>
      <w:r>
        <w:rPr>
          <w:rFonts w:ascii="PT Astra Serif" w:hAnsi="PT Astra Serif"/>
          <w:bCs/>
          <w:sz w:val="28"/>
          <w:szCs w:val="28"/>
        </w:rPr>
        <w:t xml:space="preserve">а                                            </w:t>
      </w:r>
      <w:r w:rsidRPr="000514D9">
        <w:rPr>
          <w:rFonts w:ascii="PT Astra Serif" w:hAnsi="PT Astra Serif"/>
          <w:bCs/>
          <w:sz w:val="28"/>
          <w:szCs w:val="28"/>
        </w:rPr>
        <w:t>Е.В. Рыбальченко</w:t>
      </w:r>
    </w:p>
    <w:p w:rsidR="004315CD" w:rsidRPr="000514D9" w:rsidRDefault="004315CD" w:rsidP="000514D9">
      <w:pPr>
        <w:tabs>
          <w:tab w:val="left" w:pos="694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4315CD" w:rsidRPr="000514D9" w:rsidSect="000514D9">
      <w:footerReference w:type="default" r:id="rId9"/>
      <w:pgSz w:w="11906" w:h="16838"/>
      <w:pgMar w:top="1134" w:right="851" w:bottom="1134" w:left="170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4A" w:rsidRDefault="00C71B4A">
      <w:r>
        <w:separator/>
      </w:r>
    </w:p>
  </w:endnote>
  <w:endnote w:type="continuationSeparator" w:id="0">
    <w:p w:rsidR="00C71B4A" w:rsidRDefault="00C7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4836144"/>
      <w:docPartObj>
        <w:docPartGallery w:val="Page Numbers (Bottom of Page)"/>
        <w:docPartUnique/>
      </w:docPartObj>
    </w:sdtPr>
    <w:sdtEndPr/>
    <w:sdtContent>
      <w:p w:rsidR="000514D9" w:rsidRDefault="000514D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E53">
          <w:rPr>
            <w:noProof/>
          </w:rPr>
          <w:t>2</w:t>
        </w:r>
        <w:r>
          <w:fldChar w:fldCharType="end"/>
        </w:r>
      </w:p>
    </w:sdtContent>
  </w:sdt>
  <w:p w:rsidR="000514D9" w:rsidRDefault="000514D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B4A" w:rsidRDefault="00C71B4A">
      <w:r>
        <w:separator/>
      </w:r>
    </w:p>
  </w:footnote>
  <w:footnote w:type="continuationSeparator" w:id="0">
    <w:p w:rsidR="00C71B4A" w:rsidRDefault="00C71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4315CD"/>
    <w:rsid w:val="000514D9"/>
    <w:rsid w:val="004315CD"/>
    <w:rsid w:val="00644E53"/>
    <w:rsid w:val="007768FE"/>
    <w:rsid w:val="00C7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E7B21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E7B21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514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1E7B21"/>
    <w:pPr>
      <w:keepNext/>
      <w:ind w:firstLine="708"/>
      <w:jc w:val="center"/>
      <w:outlineLvl w:val="6"/>
    </w:pPr>
    <w:rPr>
      <w:b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0514D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sid w:val="001E7B2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qFormat/>
    <w:locked/>
    <w:rsid w:val="001E7B21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qFormat/>
    <w:locked/>
    <w:rsid w:val="001E7B21"/>
    <w:rPr>
      <w:rFonts w:ascii="Times New Roman" w:hAnsi="Times New Roman" w:cs="Times New Roman"/>
      <w:b/>
      <w:sz w:val="24"/>
      <w:szCs w:val="24"/>
      <w:lang w:val="en-US" w:eastAsia="ru-RU"/>
    </w:rPr>
  </w:style>
  <w:style w:type="character" w:styleId="HTML">
    <w:name w:val="HTML Cite"/>
    <w:uiPriority w:val="99"/>
    <w:semiHidden/>
    <w:qFormat/>
    <w:rsid w:val="009266C9"/>
    <w:rPr>
      <w:rFonts w:cs="Times New Roman"/>
      <w:i/>
      <w:iCs/>
    </w:rPr>
  </w:style>
  <w:style w:type="character" w:styleId="a3">
    <w:name w:val="Hyperlink"/>
    <w:uiPriority w:val="99"/>
    <w:rsid w:val="009266C9"/>
    <w:rPr>
      <w:rFonts w:cs="Times New Roman"/>
      <w:color w:val="0000FF"/>
      <w:u w:val="single"/>
    </w:rPr>
  </w:style>
  <w:style w:type="character" w:customStyle="1" w:styleId="a4">
    <w:name w:val="Текст выноски Знак"/>
    <w:link w:val="a5"/>
    <w:uiPriority w:val="99"/>
    <w:semiHidden/>
    <w:qFormat/>
    <w:locked/>
    <w:rsid w:val="00711B88"/>
    <w:rPr>
      <w:rFonts w:ascii="Tahoma" w:hAnsi="Tahoma" w:cs="Tahoma"/>
      <w:sz w:val="16"/>
      <w:szCs w:val="16"/>
      <w:lang w:eastAsia="ru-RU"/>
    </w:rPr>
  </w:style>
  <w:style w:type="character" w:customStyle="1" w:styleId="st">
    <w:name w:val="st"/>
    <w:uiPriority w:val="99"/>
    <w:qFormat/>
    <w:rsid w:val="008B0B58"/>
    <w:rPr>
      <w:rFonts w:cs="Times New Roman"/>
    </w:rPr>
  </w:style>
  <w:style w:type="character" w:styleId="a6">
    <w:name w:val="Emphasis"/>
    <w:uiPriority w:val="99"/>
    <w:qFormat/>
    <w:rsid w:val="008B0B58"/>
    <w:rPr>
      <w:rFonts w:cs="Times New Roman"/>
      <w:i/>
      <w:iCs/>
    </w:rPr>
  </w:style>
  <w:style w:type="character" w:customStyle="1" w:styleId="a7">
    <w:name w:val="Верхний колонтитул Знак"/>
    <w:link w:val="a8"/>
    <w:uiPriority w:val="99"/>
    <w:qFormat/>
    <w:locked/>
    <w:rsid w:val="0069425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a"/>
    <w:uiPriority w:val="99"/>
    <w:qFormat/>
    <w:locked/>
    <w:rsid w:val="0069425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link w:val="20"/>
    <w:uiPriority w:val="99"/>
    <w:qFormat/>
    <w:locked/>
    <w:rsid w:val="007E1E92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link w:val="ac"/>
    <w:uiPriority w:val="99"/>
    <w:qFormat/>
    <w:locked/>
    <w:rsid w:val="007E1E9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link w:val="22"/>
    <w:uiPriority w:val="99"/>
    <w:semiHidden/>
    <w:qFormat/>
    <w:locked/>
    <w:rsid w:val="007E1E9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link w:val="30"/>
    <w:uiPriority w:val="99"/>
    <w:qFormat/>
    <w:locked/>
    <w:rsid w:val="009E68EB"/>
    <w:rPr>
      <w:rFonts w:ascii="Times New Roman" w:hAnsi="Times New Roman" w:cs="Times New Roman"/>
      <w:sz w:val="16"/>
      <w:szCs w:val="16"/>
    </w:rPr>
  </w:style>
  <w:style w:type="character" w:styleId="ad">
    <w:name w:val="page number"/>
    <w:uiPriority w:val="99"/>
    <w:qFormat/>
    <w:rsid w:val="005E1115"/>
    <w:rPr>
      <w:rFonts w:cs="Times New Roman"/>
    </w:rPr>
  </w:style>
  <w:style w:type="character" w:styleId="ae">
    <w:name w:val="FollowedHyperlink"/>
    <w:uiPriority w:val="99"/>
    <w:semiHidden/>
    <w:unhideWhenUsed/>
    <w:rsid w:val="00F5715A"/>
    <w:rPr>
      <w:color w:val="800080"/>
      <w:u w:val="single"/>
    </w:rPr>
  </w:style>
  <w:style w:type="character" w:customStyle="1" w:styleId="af">
    <w:name w:val="Текст Знак"/>
    <w:qFormat/>
    <w:rPr>
      <w:rFonts w:ascii="Courier New" w:hAnsi="Courier New" w:cs="Courier New"/>
    </w:rPr>
  </w:style>
  <w:style w:type="character" w:styleId="af0">
    <w:name w:val="Placeholder Text"/>
    <w:qFormat/>
    <w:rPr>
      <w:color w:val="808080"/>
    </w:rPr>
  </w:style>
  <w:style w:type="character" w:customStyle="1" w:styleId="af1">
    <w:name w:val="Тема примечания Знак"/>
    <w:qFormat/>
    <w:rPr>
      <w:b/>
      <w:bCs/>
    </w:rPr>
  </w:style>
  <w:style w:type="character" w:customStyle="1" w:styleId="af2">
    <w:name w:val="Текст примечания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12">
    <w:name w:val="Основной шрифт абзаца1"/>
    <w:qFormat/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23">
    <w:name w:val="Основной шрифт абзаца2"/>
    <w:qFormat/>
  </w:style>
  <w:style w:type="character" w:customStyle="1" w:styleId="31">
    <w:name w:val="Основной шрифт абзаца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f3">
    <w:name w:val="Заголовок"/>
    <w:basedOn w:val="a"/>
    <w:next w:val="a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c">
    <w:name w:val="Body Text"/>
    <w:basedOn w:val="a"/>
    <w:link w:val="ab"/>
    <w:uiPriority w:val="99"/>
    <w:rsid w:val="007E1E92"/>
    <w:pPr>
      <w:spacing w:after="120"/>
    </w:pPr>
  </w:style>
  <w:style w:type="paragraph" w:styleId="af4">
    <w:name w:val="List"/>
    <w:basedOn w:val="ac"/>
    <w:rPr>
      <w:rFonts w:ascii="PT Astra Serif" w:hAnsi="PT Astra Serif" w:cs="Free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onsPlusNormal">
    <w:name w:val="ConsPlusNormal"/>
    <w:qFormat/>
    <w:rsid w:val="0020674D"/>
    <w:rPr>
      <w:rFonts w:ascii="Arial" w:hAnsi="Arial" w:cs="Arial"/>
      <w:lang w:eastAsia="en-US"/>
    </w:rPr>
  </w:style>
  <w:style w:type="paragraph" w:styleId="af7">
    <w:name w:val="List Paragraph"/>
    <w:basedOn w:val="a"/>
    <w:uiPriority w:val="34"/>
    <w:qFormat/>
    <w:rsid w:val="00E90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4"/>
    <w:uiPriority w:val="99"/>
    <w:semiHidden/>
    <w:qFormat/>
    <w:rsid w:val="00711B88"/>
    <w:rPr>
      <w:rFonts w:ascii="Tahoma" w:hAnsi="Tahoma" w:cs="Tahoma"/>
      <w:sz w:val="16"/>
      <w:szCs w:val="16"/>
    </w:rPr>
  </w:style>
  <w:style w:type="paragraph" w:customStyle="1" w:styleId="af8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69425C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rsid w:val="0069425C"/>
    <w:pPr>
      <w:tabs>
        <w:tab w:val="center" w:pos="4677"/>
        <w:tab w:val="right" w:pos="9355"/>
      </w:tabs>
    </w:pPr>
  </w:style>
  <w:style w:type="paragraph" w:styleId="af9">
    <w:name w:val="No Spacing"/>
    <w:uiPriority w:val="99"/>
    <w:qFormat/>
    <w:rsid w:val="001D6046"/>
    <w:rPr>
      <w:rFonts w:ascii="Times New Roman" w:eastAsia="Times New Roman" w:hAnsi="Times New Roman"/>
      <w:sz w:val="24"/>
      <w:szCs w:val="24"/>
    </w:rPr>
  </w:style>
  <w:style w:type="paragraph" w:styleId="20">
    <w:name w:val="Body Text 2"/>
    <w:basedOn w:val="a"/>
    <w:link w:val="2"/>
    <w:uiPriority w:val="99"/>
    <w:qFormat/>
    <w:rsid w:val="007E1E92"/>
    <w:pPr>
      <w:widowControl w:val="0"/>
      <w:tabs>
        <w:tab w:val="left" w:pos="4536"/>
      </w:tabs>
      <w:ind w:firstLine="720"/>
      <w:jc w:val="center"/>
    </w:pPr>
    <w:rPr>
      <w:sz w:val="28"/>
      <w:szCs w:val="28"/>
    </w:rPr>
  </w:style>
  <w:style w:type="paragraph" w:styleId="22">
    <w:name w:val="Body Text Indent 2"/>
    <w:basedOn w:val="a"/>
    <w:link w:val="21"/>
    <w:uiPriority w:val="99"/>
    <w:semiHidden/>
    <w:qFormat/>
    <w:rsid w:val="007E1E92"/>
    <w:pPr>
      <w:spacing w:after="120" w:line="480" w:lineRule="auto"/>
      <w:ind w:left="283"/>
    </w:pPr>
  </w:style>
  <w:style w:type="paragraph" w:styleId="30">
    <w:name w:val="Body Text Indent 3"/>
    <w:basedOn w:val="a"/>
    <w:link w:val="3"/>
    <w:uiPriority w:val="99"/>
    <w:qFormat/>
    <w:rsid w:val="009E68EB"/>
    <w:pPr>
      <w:spacing w:after="120"/>
      <w:ind w:left="283"/>
    </w:pPr>
    <w:rPr>
      <w:sz w:val="16"/>
      <w:szCs w:val="16"/>
    </w:rPr>
  </w:style>
  <w:style w:type="paragraph" w:customStyle="1" w:styleId="81">
    <w:name w:val="заголовок 8"/>
    <w:basedOn w:val="a"/>
    <w:next w:val="a"/>
    <w:qFormat/>
    <w:rsid w:val="00900370"/>
    <w:pPr>
      <w:keepNext/>
      <w:spacing w:line="360" w:lineRule="auto"/>
      <w:ind w:firstLine="900"/>
      <w:jc w:val="center"/>
      <w:outlineLvl w:val="7"/>
    </w:pPr>
    <w:rPr>
      <w:b/>
      <w:bCs/>
    </w:rPr>
  </w:style>
  <w:style w:type="paragraph" w:customStyle="1" w:styleId="xl72">
    <w:name w:val="xl72"/>
    <w:basedOn w:val="a"/>
    <w:qFormat/>
    <w:rsid w:val="00F5715A"/>
    <w:pPr>
      <w:spacing w:beforeAutospacing="1" w:afterAutospacing="1"/>
    </w:pPr>
  </w:style>
  <w:style w:type="paragraph" w:customStyle="1" w:styleId="xl73">
    <w:name w:val="xl73"/>
    <w:basedOn w:val="a"/>
    <w:qFormat/>
    <w:rsid w:val="00F5715A"/>
    <w:pPr>
      <w:spacing w:beforeAutospacing="1" w:afterAutospacing="1"/>
    </w:pPr>
  </w:style>
  <w:style w:type="paragraph" w:customStyle="1" w:styleId="xl74">
    <w:name w:val="xl74"/>
    <w:basedOn w:val="a"/>
    <w:qFormat/>
    <w:rsid w:val="00F5715A"/>
    <w:pPr>
      <w:spacing w:beforeAutospacing="1" w:afterAutospacing="1"/>
      <w:jc w:val="center"/>
    </w:pPr>
    <w:rPr>
      <w:sz w:val="18"/>
      <w:szCs w:val="18"/>
    </w:rPr>
  </w:style>
  <w:style w:type="paragraph" w:customStyle="1" w:styleId="xl75">
    <w:name w:val="xl75"/>
    <w:basedOn w:val="a"/>
    <w:qFormat/>
    <w:rsid w:val="00F5715A"/>
    <w:pPr>
      <w:spacing w:beforeAutospacing="1" w:afterAutospacing="1"/>
    </w:pPr>
    <w:rPr>
      <w:sz w:val="18"/>
      <w:szCs w:val="18"/>
    </w:rPr>
  </w:style>
  <w:style w:type="paragraph" w:customStyle="1" w:styleId="xl76">
    <w:name w:val="xl76"/>
    <w:basedOn w:val="a"/>
    <w:qFormat/>
    <w:rsid w:val="00F5715A"/>
    <w:pPr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77">
    <w:name w:val="xl77"/>
    <w:basedOn w:val="a"/>
    <w:qFormat/>
    <w:rsid w:val="00F5715A"/>
    <w:pPr>
      <w:spacing w:beforeAutospacing="1" w:afterAutospacing="1"/>
    </w:pPr>
    <w:rPr>
      <w:b/>
      <w:bCs/>
      <w:sz w:val="18"/>
      <w:szCs w:val="18"/>
    </w:rPr>
  </w:style>
  <w:style w:type="paragraph" w:customStyle="1" w:styleId="xl78">
    <w:name w:val="xl78"/>
    <w:basedOn w:val="a"/>
    <w:qFormat/>
    <w:rsid w:val="00F5715A"/>
    <w:pPr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9">
    <w:name w:val="xl79"/>
    <w:basedOn w:val="a"/>
    <w:qFormat/>
    <w:rsid w:val="00F5715A"/>
    <w:pPr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80">
    <w:name w:val="xl80"/>
    <w:basedOn w:val="a"/>
    <w:qFormat/>
    <w:rsid w:val="00F5715A"/>
    <w:pPr>
      <w:spacing w:beforeAutospacing="1" w:afterAutospacing="1"/>
    </w:pPr>
  </w:style>
  <w:style w:type="paragraph" w:customStyle="1" w:styleId="xl81">
    <w:name w:val="xl8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82">
    <w:name w:val="xl8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3">
    <w:name w:val="xl8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85">
    <w:name w:val="xl8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6">
    <w:name w:val="xl8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7">
    <w:name w:val="xl8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88">
    <w:name w:val="xl8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89">
    <w:name w:val="xl8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90">
    <w:name w:val="xl90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92">
    <w:name w:val="xl9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93">
    <w:name w:val="xl9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94">
    <w:name w:val="xl9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qFormat/>
    <w:rsid w:val="00F5715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96">
    <w:name w:val="xl9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97">
    <w:name w:val="xl97"/>
    <w:basedOn w:val="a"/>
    <w:qFormat/>
    <w:rsid w:val="00F5715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98">
    <w:name w:val="xl9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99">
    <w:name w:val="xl99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00">
    <w:name w:val="xl100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01">
    <w:name w:val="xl10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02">
    <w:name w:val="xl10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03">
    <w:name w:val="xl10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04">
    <w:name w:val="xl10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05">
    <w:name w:val="xl10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06">
    <w:name w:val="xl10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07">
    <w:name w:val="xl10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08">
    <w:name w:val="xl108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10">
    <w:name w:val="xl11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111">
    <w:name w:val="xl11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12">
    <w:name w:val="xl11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13">
    <w:name w:val="xl113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14">
    <w:name w:val="xl114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15">
    <w:name w:val="xl11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16">
    <w:name w:val="xl11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17">
    <w:name w:val="xl11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18">
    <w:name w:val="xl11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19">
    <w:name w:val="xl11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20">
    <w:name w:val="xl12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21">
    <w:name w:val="xl121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22">
    <w:name w:val="xl12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23">
    <w:name w:val="xl12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24">
    <w:name w:val="xl12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25">
    <w:name w:val="xl12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26">
    <w:name w:val="xl12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7">
    <w:name w:val="xl12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8">
    <w:name w:val="xl128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9">
    <w:name w:val="xl129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0">
    <w:name w:val="xl13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131">
    <w:name w:val="xl13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2">
    <w:name w:val="xl13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4">
    <w:name w:val="xl13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35">
    <w:name w:val="xl13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36">
    <w:name w:val="xl13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37">
    <w:name w:val="xl137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8">
    <w:name w:val="xl13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9">
    <w:name w:val="xl139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0">
    <w:name w:val="xl14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41">
    <w:name w:val="xl14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42">
    <w:name w:val="xl142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43">
    <w:name w:val="xl14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4">
    <w:name w:val="xl144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45">
    <w:name w:val="xl145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46">
    <w:name w:val="xl14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0">
    <w:name w:val="xl15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51">
    <w:name w:val="xl151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53">
    <w:name w:val="xl15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5">
    <w:name w:val="xl15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6">
    <w:name w:val="xl15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7">
    <w:name w:val="xl15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8">
    <w:name w:val="xl15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9">
    <w:name w:val="xl15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60">
    <w:name w:val="xl16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61">
    <w:name w:val="xl16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165">
    <w:name w:val="xl16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66">
    <w:name w:val="xl16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67">
    <w:name w:val="xl167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68">
    <w:name w:val="xl168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69">
    <w:name w:val="xl169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</w:style>
  <w:style w:type="paragraph" w:customStyle="1" w:styleId="xl170">
    <w:name w:val="xl17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71">
    <w:name w:val="xl17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72">
    <w:name w:val="xl17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73">
    <w:name w:val="xl17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74">
    <w:name w:val="xl17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75">
    <w:name w:val="xl17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176">
    <w:name w:val="xl17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177">
    <w:name w:val="xl177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178">
    <w:name w:val="xl178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80">
    <w:name w:val="xl18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81">
    <w:name w:val="xl18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82">
    <w:name w:val="xl182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83">
    <w:name w:val="xl18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84">
    <w:name w:val="xl18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85">
    <w:name w:val="xl185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86">
    <w:name w:val="xl18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87">
    <w:name w:val="xl18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88">
    <w:name w:val="xl188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89">
    <w:name w:val="xl189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90">
    <w:name w:val="xl19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18"/>
      <w:szCs w:val="18"/>
    </w:rPr>
  </w:style>
  <w:style w:type="paragraph" w:customStyle="1" w:styleId="xl191">
    <w:name w:val="xl191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18"/>
      <w:szCs w:val="18"/>
    </w:rPr>
  </w:style>
  <w:style w:type="paragraph" w:customStyle="1" w:styleId="xl192">
    <w:name w:val="xl19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18"/>
      <w:szCs w:val="18"/>
    </w:rPr>
  </w:style>
  <w:style w:type="paragraph" w:customStyle="1" w:styleId="xl193">
    <w:name w:val="xl19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97">
    <w:name w:val="xl19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18"/>
      <w:szCs w:val="18"/>
    </w:rPr>
  </w:style>
  <w:style w:type="paragraph" w:customStyle="1" w:styleId="xl198">
    <w:name w:val="xl198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18"/>
      <w:szCs w:val="18"/>
    </w:rPr>
  </w:style>
  <w:style w:type="paragraph" w:customStyle="1" w:styleId="xl199">
    <w:name w:val="xl19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18"/>
      <w:szCs w:val="18"/>
    </w:rPr>
  </w:style>
  <w:style w:type="paragraph" w:customStyle="1" w:styleId="xl201">
    <w:name w:val="xl20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18"/>
      <w:szCs w:val="18"/>
    </w:rPr>
  </w:style>
  <w:style w:type="paragraph" w:customStyle="1" w:styleId="xl202">
    <w:name w:val="xl20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04">
    <w:name w:val="xl20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05">
    <w:name w:val="xl20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06">
    <w:name w:val="xl20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qFormat/>
    <w:rsid w:val="00F5715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08">
    <w:name w:val="xl208"/>
    <w:basedOn w:val="a"/>
    <w:qFormat/>
    <w:rsid w:val="00F5715A"/>
    <w:pP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09">
    <w:name w:val="xl20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210">
    <w:name w:val="xl21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11">
    <w:name w:val="xl21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12">
    <w:name w:val="xl212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13">
    <w:name w:val="xl21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14">
    <w:name w:val="xl214"/>
    <w:basedOn w:val="a"/>
    <w:qFormat/>
    <w:rsid w:val="00F5715A"/>
    <w:pP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15">
    <w:name w:val="xl21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216">
    <w:name w:val="xl216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17">
    <w:name w:val="xl21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18">
    <w:name w:val="xl21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19">
    <w:name w:val="xl21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20">
    <w:name w:val="xl22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21">
    <w:name w:val="xl22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18"/>
      <w:szCs w:val="18"/>
    </w:rPr>
  </w:style>
  <w:style w:type="paragraph" w:customStyle="1" w:styleId="xl222">
    <w:name w:val="xl22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23">
    <w:name w:val="xl223"/>
    <w:basedOn w:val="a"/>
    <w:qFormat/>
    <w:rsid w:val="00F5715A"/>
    <w:pP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4">
    <w:name w:val="xl224"/>
    <w:basedOn w:val="a"/>
    <w:qFormat/>
    <w:rsid w:val="00F5715A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25">
    <w:name w:val="xl22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26">
    <w:name w:val="xl226"/>
    <w:basedOn w:val="a"/>
    <w:qFormat/>
    <w:rsid w:val="00F5715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27">
    <w:name w:val="xl22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228">
    <w:name w:val="xl22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29">
    <w:name w:val="xl22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31">
    <w:name w:val="xl23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32">
    <w:name w:val="xl23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18"/>
      <w:szCs w:val="18"/>
    </w:rPr>
  </w:style>
  <w:style w:type="paragraph" w:customStyle="1" w:styleId="xl233">
    <w:name w:val="xl23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sz w:val="18"/>
      <w:szCs w:val="18"/>
    </w:rPr>
  </w:style>
  <w:style w:type="paragraph" w:customStyle="1" w:styleId="xl234">
    <w:name w:val="xl234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235">
    <w:name w:val="xl23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right"/>
    </w:pPr>
    <w:rPr>
      <w:sz w:val="18"/>
      <w:szCs w:val="18"/>
    </w:rPr>
  </w:style>
  <w:style w:type="paragraph" w:customStyle="1" w:styleId="xl236">
    <w:name w:val="xl236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sz w:val="18"/>
      <w:szCs w:val="18"/>
    </w:rPr>
  </w:style>
  <w:style w:type="paragraph" w:customStyle="1" w:styleId="xl238">
    <w:name w:val="xl23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8"/>
      <w:szCs w:val="18"/>
    </w:rPr>
  </w:style>
  <w:style w:type="paragraph" w:customStyle="1" w:styleId="xl239">
    <w:name w:val="xl23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240">
    <w:name w:val="xl24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41">
    <w:name w:val="xl241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42">
    <w:name w:val="xl24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3">
    <w:name w:val="xl24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4">
    <w:name w:val="xl24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5">
    <w:name w:val="xl245"/>
    <w:basedOn w:val="a"/>
    <w:qFormat/>
    <w:rsid w:val="00F5715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6">
    <w:name w:val="xl246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7">
    <w:name w:val="xl247"/>
    <w:basedOn w:val="a"/>
    <w:qFormat/>
    <w:rsid w:val="00F8274A"/>
    <w:pP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48">
    <w:name w:val="xl248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249">
    <w:name w:val="xl249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50">
    <w:name w:val="xl250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51">
    <w:name w:val="xl251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52">
    <w:name w:val="xl252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53">
    <w:name w:val="xl253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54">
    <w:name w:val="xl254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55">
    <w:name w:val="xl255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18"/>
      <w:szCs w:val="18"/>
    </w:rPr>
  </w:style>
  <w:style w:type="paragraph" w:customStyle="1" w:styleId="xl256">
    <w:name w:val="xl256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57">
    <w:name w:val="xl257"/>
    <w:basedOn w:val="a"/>
    <w:qFormat/>
    <w:rsid w:val="00F8274A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58">
    <w:name w:val="xl258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59">
    <w:name w:val="xl259"/>
    <w:basedOn w:val="a"/>
    <w:qFormat/>
    <w:rsid w:val="00F8274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60">
    <w:name w:val="xl260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261">
    <w:name w:val="xl261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2">
    <w:name w:val="xl262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63">
    <w:name w:val="xl263"/>
    <w:basedOn w:val="a"/>
    <w:qFormat/>
    <w:rsid w:val="00F8274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64">
    <w:name w:val="xl264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65">
    <w:name w:val="xl265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sz w:val="18"/>
      <w:szCs w:val="18"/>
    </w:rPr>
  </w:style>
  <w:style w:type="paragraph" w:customStyle="1" w:styleId="xl266">
    <w:name w:val="xl266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18"/>
      <w:szCs w:val="18"/>
    </w:rPr>
  </w:style>
  <w:style w:type="paragraph" w:customStyle="1" w:styleId="xl267">
    <w:name w:val="xl267"/>
    <w:basedOn w:val="a"/>
    <w:qFormat/>
    <w:rsid w:val="00F827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68">
    <w:name w:val="xl268"/>
    <w:basedOn w:val="a"/>
    <w:qFormat/>
    <w:rsid w:val="00F8274A"/>
    <w:pPr>
      <w:pBdr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69">
    <w:name w:val="xl269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0">
    <w:name w:val="xl270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1">
    <w:name w:val="xl271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2">
    <w:name w:val="xl272"/>
    <w:basedOn w:val="a"/>
    <w:qFormat/>
    <w:rsid w:val="00F8274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3">
    <w:name w:val="xl273"/>
    <w:basedOn w:val="a"/>
    <w:qFormat/>
    <w:rsid w:val="00F827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4">
    <w:name w:val="xl274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18"/>
      <w:szCs w:val="18"/>
    </w:rPr>
  </w:style>
  <w:style w:type="paragraph" w:customStyle="1" w:styleId="xl275">
    <w:name w:val="xl275"/>
    <w:basedOn w:val="a"/>
    <w:qFormat/>
    <w:rsid w:val="0090350C"/>
    <w:pPr>
      <w:pBdr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76">
    <w:name w:val="xl276"/>
    <w:basedOn w:val="a"/>
    <w:qFormat/>
    <w:rsid w:val="0090350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77">
    <w:name w:val="xl277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18"/>
      <w:szCs w:val="18"/>
    </w:rPr>
  </w:style>
  <w:style w:type="paragraph" w:customStyle="1" w:styleId="xl278">
    <w:name w:val="xl278"/>
    <w:basedOn w:val="a"/>
    <w:qFormat/>
    <w:rsid w:val="0090350C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79">
    <w:name w:val="xl279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80">
    <w:name w:val="xl280"/>
    <w:basedOn w:val="a"/>
    <w:qFormat/>
    <w:rsid w:val="0090350C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81">
    <w:name w:val="xl281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282">
    <w:name w:val="xl282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83">
    <w:name w:val="xl283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84">
    <w:name w:val="xl284"/>
    <w:basedOn w:val="a"/>
    <w:qFormat/>
    <w:rsid w:val="0090350C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85">
    <w:name w:val="xl285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86">
    <w:name w:val="xl286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18"/>
      <w:szCs w:val="18"/>
    </w:rPr>
  </w:style>
  <w:style w:type="paragraph" w:customStyle="1" w:styleId="xl287">
    <w:name w:val="xl287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sz w:val="18"/>
      <w:szCs w:val="18"/>
    </w:rPr>
  </w:style>
  <w:style w:type="paragraph" w:customStyle="1" w:styleId="xl288">
    <w:name w:val="xl288"/>
    <w:basedOn w:val="a"/>
    <w:qFormat/>
    <w:rsid w:val="0090350C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right"/>
    </w:pPr>
    <w:rPr>
      <w:sz w:val="18"/>
      <w:szCs w:val="18"/>
    </w:rPr>
  </w:style>
  <w:style w:type="paragraph" w:customStyle="1" w:styleId="xl290">
    <w:name w:val="xl290"/>
    <w:basedOn w:val="a"/>
    <w:qFormat/>
    <w:rsid w:val="0090350C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91">
    <w:name w:val="xl291"/>
    <w:basedOn w:val="a"/>
    <w:qFormat/>
    <w:rsid w:val="0090350C"/>
    <w:pPr>
      <w:pBdr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</w:pPr>
    <w:rPr>
      <w:b/>
      <w:bCs/>
      <w:i/>
      <w:iCs/>
      <w:sz w:val="18"/>
      <w:szCs w:val="18"/>
    </w:rPr>
  </w:style>
  <w:style w:type="paragraph" w:customStyle="1" w:styleId="xl292">
    <w:name w:val="xl292"/>
    <w:basedOn w:val="a"/>
    <w:qFormat/>
    <w:rsid w:val="0090350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293">
    <w:name w:val="xl293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294">
    <w:name w:val="xl294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95">
    <w:name w:val="xl295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sz w:val="18"/>
      <w:szCs w:val="18"/>
    </w:rPr>
  </w:style>
  <w:style w:type="paragraph" w:customStyle="1" w:styleId="xl296">
    <w:name w:val="xl296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8"/>
      <w:szCs w:val="18"/>
    </w:rPr>
  </w:style>
  <w:style w:type="paragraph" w:customStyle="1" w:styleId="xl297">
    <w:name w:val="xl297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298">
    <w:name w:val="xl298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99">
    <w:name w:val="xl299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300">
    <w:name w:val="xl300"/>
    <w:basedOn w:val="a"/>
    <w:qFormat/>
    <w:rsid w:val="0090350C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01">
    <w:name w:val="xl301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302">
    <w:name w:val="xl302"/>
    <w:basedOn w:val="a"/>
    <w:qFormat/>
    <w:rsid w:val="0090350C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303">
    <w:name w:val="xl303"/>
    <w:basedOn w:val="a"/>
    <w:qFormat/>
    <w:rsid w:val="0090350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ConsNormal">
    <w:name w:val="ConsNormal"/>
    <w:qFormat/>
    <w:rsid w:val="00681D0F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32">
    <w:name w:val="Знак Знак3"/>
    <w:basedOn w:val="a"/>
    <w:qFormat/>
    <w:rsid w:val="00D817F4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Содержимое врезки"/>
    <w:basedOn w:val="a"/>
    <w:qFormat/>
  </w:style>
  <w:style w:type="paragraph" w:customStyle="1" w:styleId="24">
    <w:name w:val="Текст2"/>
    <w:basedOn w:val="a"/>
    <w:qFormat/>
    <w:pPr>
      <w:suppressAutoHyphens w:val="0"/>
      <w:textAlignment w:val="baseline"/>
    </w:pPr>
    <w:rPr>
      <w:rFonts w:ascii="Courier New" w:hAnsi="Courier New"/>
      <w:sz w:val="20"/>
      <w:szCs w:val="20"/>
    </w:rPr>
  </w:style>
  <w:style w:type="paragraph" w:customStyle="1" w:styleId="13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afb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 w:eastAsia="zh-CN"/>
    </w:rPr>
  </w:style>
  <w:style w:type="paragraph" w:customStyle="1" w:styleId="Standard">
    <w:name w:val="Standard"/>
    <w:qFormat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  <w:szCs w:val="20"/>
      <w:lang w:eastAsia="zh-CN"/>
    </w:rPr>
  </w:style>
  <w:style w:type="paragraph" w:styleId="afc">
    <w:name w:val="Revision"/>
    <w:qFormat/>
    <w:rPr>
      <w:rFonts w:ascii="Times New Roman" w:eastAsia="Times New Roman" w:hAnsi="Times New Roman"/>
      <w:sz w:val="24"/>
      <w:szCs w:val="24"/>
      <w:lang w:eastAsia="zh-CN"/>
    </w:rPr>
  </w:style>
  <w:style w:type="paragraph" w:styleId="afd">
    <w:name w:val="annotation subject"/>
    <w:qFormat/>
    <w:rPr>
      <w:b/>
      <w:bCs/>
      <w:lang w:eastAsia="zh-CN"/>
    </w:rPr>
  </w:style>
  <w:style w:type="paragraph" w:customStyle="1" w:styleId="15">
    <w:name w:val="Текст примечания1"/>
    <w:basedOn w:val="a"/>
    <w:qFormat/>
    <w:rPr>
      <w:sz w:val="20"/>
      <w:szCs w:val="20"/>
      <w:lang w:eastAsia="zh-CN"/>
    </w:rPr>
  </w:style>
  <w:style w:type="paragraph" w:customStyle="1" w:styleId="afe">
    <w:name w:val="Верхний и нижний колонтитулы"/>
    <w:basedOn w:val="a"/>
    <w:qFormat/>
    <w:pPr>
      <w:tabs>
        <w:tab w:val="center" w:pos="4819"/>
        <w:tab w:val="right" w:pos="9638"/>
      </w:tabs>
    </w:pPr>
    <w:rPr>
      <w:lang w:eastAsia="zh-CN"/>
    </w:rPr>
  </w:style>
  <w:style w:type="paragraph" w:customStyle="1" w:styleId="210">
    <w:name w:val="Основной текст с отступом 21"/>
    <w:basedOn w:val="a"/>
    <w:qFormat/>
    <w:pPr>
      <w:ind w:left="510"/>
      <w:jc w:val="both"/>
    </w:pPr>
    <w:rPr>
      <w:sz w:val="28"/>
      <w:lang w:eastAsia="zh-CN"/>
    </w:rPr>
  </w:style>
  <w:style w:type="paragraph" w:customStyle="1" w:styleId="211">
    <w:name w:val="Основной текст 21"/>
    <w:basedOn w:val="a"/>
    <w:qFormat/>
    <w:pPr>
      <w:jc w:val="both"/>
    </w:pPr>
    <w:rPr>
      <w:sz w:val="32"/>
      <w:lang w:eastAsia="zh-CN"/>
    </w:rPr>
  </w:style>
  <w:style w:type="paragraph" w:customStyle="1" w:styleId="16">
    <w:name w:val="Указатель1"/>
    <w:basedOn w:val="a"/>
    <w:qFormat/>
    <w:rPr>
      <w:rFonts w:cs="Mangal"/>
      <w:lang w:eastAsia="zh-CN"/>
    </w:rPr>
  </w:style>
  <w:style w:type="paragraph" w:customStyle="1" w:styleId="17">
    <w:name w:val="Название объекта1"/>
    <w:basedOn w:val="a"/>
    <w:qFormat/>
    <w:pPr>
      <w:spacing w:before="120" w:after="120"/>
    </w:pPr>
    <w:rPr>
      <w:rFonts w:cs="Mangal"/>
      <w:i/>
      <w:iCs/>
      <w:lang w:eastAsia="zh-CN"/>
    </w:rPr>
  </w:style>
  <w:style w:type="paragraph" w:customStyle="1" w:styleId="25">
    <w:name w:val="Указатель2"/>
    <w:basedOn w:val="a"/>
    <w:qFormat/>
    <w:rPr>
      <w:rFonts w:cs="Mangal"/>
      <w:lang w:eastAsia="zh-CN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rFonts w:cs="Mangal"/>
      <w:i/>
      <w:iCs/>
      <w:lang w:eastAsia="zh-CN"/>
    </w:rPr>
  </w:style>
  <w:style w:type="paragraph" w:customStyle="1" w:styleId="33">
    <w:name w:val="Указатель3"/>
    <w:basedOn w:val="a"/>
    <w:qFormat/>
    <w:rPr>
      <w:rFonts w:cs="Mangal"/>
      <w:lang w:eastAsia="zh-CN"/>
    </w:rPr>
  </w:style>
  <w:style w:type="paragraph" w:customStyle="1" w:styleId="caption1">
    <w:name w:val="caption1"/>
    <w:basedOn w:val="a"/>
    <w:qFormat/>
    <w:pPr>
      <w:spacing w:before="120" w:after="120"/>
    </w:pPr>
    <w:rPr>
      <w:rFonts w:cs="Mangal"/>
      <w:i/>
      <w:iCs/>
      <w:lang w:eastAsia="zh-CN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1"/>
    <w:uiPriority w:val="99"/>
    <w:rsid w:val="008163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rsid w:val="000514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0514D9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3948D-5A84-4BC4-B5EB-C8E17834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21</cp:revision>
  <cp:lastPrinted>2025-12-19T05:31:00Z</cp:lastPrinted>
  <dcterms:created xsi:type="dcterms:W3CDTF">2025-12-15T05:42:00Z</dcterms:created>
  <dcterms:modified xsi:type="dcterms:W3CDTF">2025-12-19T05:31:00Z</dcterms:modified>
  <dc:language>ru-RU</dc:language>
</cp:coreProperties>
</file>