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27" w:rsidRDefault="005548C1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7"/>
        <w:gridCol w:w="5303"/>
      </w:tblGrid>
      <w:tr w:rsidR="00210F27" w:rsidRPr="002B3A76">
        <w:tc>
          <w:tcPr>
            <w:tcW w:w="109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B3A76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210F27" w:rsidRPr="002B3A76">
        <w:tc>
          <w:tcPr>
            <w:tcW w:w="109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B3A76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210F27" w:rsidRPr="002B3A76">
        <w:tc>
          <w:tcPr>
            <w:tcW w:w="109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5440D9" w:rsidP="002B3A7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B3A76"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210F27" w:rsidRPr="002B3A76" w:rsidRDefault="00210F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0F27" w:rsidRPr="002B3A76">
        <w:tc>
          <w:tcPr>
            <w:tcW w:w="109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5440D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B3A76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210F27" w:rsidRPr="002B3A76">
        <w:tc>
          <w:tcPr>
            <w:tcW w:w="109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210F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10F27" w:rsidRPr="002B3A76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2B3A76" w:rsidP="002B3A7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02 августа 2023 года</w:t>
            </w:r>
          </w:p>
        </w:tc>
        <w:tc>
          <w:tcPr>
            <w:tcW w:w="61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210F27" w:rsidRPr="002B3A76" w:rsidRDefault="005440D9" w:rsidP="002B3A7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B3A76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2B3A76">
              <w:rPr>
                <w:rFonts w:ascii="PT Astra Serif" w:hAnsi="PT Astra Serif"/>
                <w:b/>
                <w:sz w:val="28"/>
                <w:szCs w:val="28"/>
              </w:rPr>
              <w:t>70-317</w:t>
            </w:r>
          </w:p>
        </w:tc>
      </w:tr>
    </w:tbl>
    <w:p w:rsidR="00210F27" w:rsidRDefault="00210F27">
      <w:pPr>
        <w:jc w:val="center"/>
        <w:rPr>
          <w:rFonts w:ascii="PT Astra Serif" w:hAnsi="PT Astra Serif"/>
          <w:b/>
          <w:sz w:val="32"/>
          <w:szCs w:val="32"/>
        </w:rPr>
      </w:pPr>
    </w:p>
    <w:p w:rsidR="00210F27" w:rsidRDefault="00210F27">
      <w:pPr>
        <w:jc w:val="center"/>
        <w:rPr>
          <w:rFonts w:ascii="PT Astra Serif" w:hAnsi="PT Astra Serif"/>
          <w:b/>
          <w:sz w:val="28"/>
          <w:szCs w:val="28"/>
        </w:rPr>
      </w:pPr>
    </w:p>
    <w:p w:rsidR="00210F27" w:rsidRPr="002B3A76" w:rsidRDefault="005440D9" w:rsidP="002B3A76">
      <w:pPr>
        <w:jc w:val="center"/>
        <w:rPr>
          <w:rFonts w:ascii="PT Astra Serif" w:hAnsi="PT Astra Serif"/>
          <w:b/>
        </w:rPr>
      </w:pPr>
      <w:r w:rsidRPr="002B3A76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Собрания депутатов муниципального образования город Щекино Щекинского района </w:t>
      </w:r>
      <w:r w:rsidR="00076AAC" w:rsidRPr="002B3A76">
        <w:rPr>
          <w:rFonts w:ascii="PT Astra Serif" w:hAnsi="PT Astra Serif"/>
          <w:b/>
          <w:sz w:val="28"/>
          <w:szCs w:val="28"/>
        </w:rPr>
        <w:t xml:space="preserve">от 16.12.2021 г. № 54-226 </w:t>
      </w:r>
      <w:r w:rsidR="005B42C1" w:rsidRPr="002B3A76">
        <w:rPr>
          <w:rFonts w:ascii="PT Astra Serif" w:hAnsi="PT Astra Serif"/>
          <w:b/>
          <w:sz w:val="28"/>
          <w:szCs w:val="28"/>
        </w:rPr>
        <w:t>«</w:t>
      </w:r>
      <w:r w:rsidR="00076AAC" w:rsidRPr="002B3A76">
        <w:rPr>
          <w:rFonts w:ascii="PT Astra Serif" w:hAnsi="PT Astra Serif"/>
          <w:b/>
          <w:sz w:val="28"/>
          <w:szCs w:val="28"/>
        </w:rPr>
        <w:t>Об утверждении  Положения о реализации требований схемы размещения нестационарных торговых объектов и требований Правил благоустройства территории муниципального образования город Щекино Щекинского района</w:t>
      </w:r>
      <w:r w:rsidR="00076AAC" w:rsidRPr="002B3A76">
        <w:rPr>
          <w:rFonts w:ascii="PT Astra Serif" w:hAnsi="PT Astra Serif"/>
          <w:b/>
        </w:rPr>
        <w:t xml:space="preserve"> </w:t>
      </w:r>
      <w:r w:rsidR="00076AAC" w:rsidRPr="002B3A76">
        <w:rPr>
          <w:rFonts w:ascii="PT Astra Serif" w:hAnsi="PT Astra Serif"/>
          <w:b/>
          <w:sz w:val="28"/>
          <w:szCs w:val="28"/>
        </w:rPr>
        <w:t>к некапитальным нестационарным сооружениям</w:t>
      </w:r>
      <w:r w:rsidRPr="002B3A76">
        <w:rPr>
          <w:rFonts w:ascii="PT Astra Serif" w:hAnsi="PT Astra Serif"/>
          <w:b/>
          <w:sz w:val="28"/>
          <w:szCs w:val="28"/>
        </w:rPr>
        <w:t xml:space="preserve">» </w:t>
      </w:r>
    </w:p>
    <w:p w:rsidR="00210F27" w:rsidRPr="002B3A76" w:rsidRDefault="00210F2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B3A76" w:rsidRDefault="00076AAC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6AAC">
        <w:rPr>
          <w:rFonts w:ascii="PT Astra Serif" w:hAnsi="PT Astra Serif"/>
          <w:sz w:val="28"/>
          <w:szCs w:val="28"/>
        </w:rPr>
        <w:t>Руководствуясь Федеральным законом от 28.12.2009 № 381-ФЗ "Об основах государственного регулирования торговой деятельности в Российской Федерации", 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город Щекино Щекинского района, Правилами благоустройства территории муниципального образования город Щекино Щекинского района, утвержденными решением Собрания депутатов муниципального образования город Щекино Щекинского района от 25.02.2021 № 42-174, Собрание депутатов</w:t>
      </w:r>
      <w:proofErr w:type="gramEnd"/>
      <w:r w:rsidRPr="00076AAC">
        <w:rPr>
          <w:rFonts w:ascii="PT Astra Serif" w:hAnsi="PT Astra Serif"/>
          <w:sz w:val="28"/>
          <w:szCs w:val="28"/>
        </w:rPr>
        <w:t xml:space="preserve"> муниципального образования город Щекино Щекинского района</w:t>
      </w:r>
      <w:r w:rsidR="002B3A76">
        <w:rPr>
          <w:rFonts w:ascii="PT Astra Serif" w:hAnsi="PT Astra Serif"/>
          <w:sz w:val="28"/>
          <w:szCs w:val="28"/>
        </w:rPr>
        <w:t>,</w:t>
      </w:r>
    </w:p>
    <w:p w:rsidR="00210F27" w:rsidRPr="00FC27CC" w:rsidRDefault="005440D9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7CC">
        <w:rPr>
          <w:rFonts w:ascii="PT Astra Serif" w:hAnsi="PT Astra Serif"/>
          <w:sz w:val="28"/>
          <w:szCs w:val="28"/>
        </w:rPr>
        <w:t>РЕШИЛО:</w:t>
      </w:r>
    </w:p>
    <w:p w:rsidR="00210F27" w:rsidRPr="00FC27CC" w:rsidRDefault="005440D9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7CC">
        <w:rPr>
          <w:rFonts w:ascii="PT Astra Serif" w:hAnsi="PT Astra Serif"/>
          <w:sz w:val="28"/>
          <w:szCs w:val="28"/>
        </w:rPr>
        <w:t>1.</w:t>
      </w:r>
      <w:r w:rsidR="002B3A76">
        <w:rPr>
          <w:rFonts w:ascii="PT Astra Serif" w:hAnsi="PT Astra Serif"/>
          <w:sz w:val="28"/>
          <w:szCs w:val="28"/>
        </w:rPr>
        <w:t xml:space="preserve"> </w:t>
      </w:r>
      <w:r w:rsidRPr="00FC27CC">
        <w:rPr>
          <w:rFonts w:ascii="PT Astra Serif" w:hAnsi="PT Astra Serif"/>
          <w:sz w:val="28"/>
          <w:szCs w:val="28"/>
        </w:rPr>
        <w:t xml:space="preserve">Внести в решение Собрания депутатов муниципального образования город Щекино Щекинского района </w:t>
      </w:r>
      <w:r w:rsidR="00E432DA" w:rsidRPr="00E432DA">
        <w:rPr>
          <w:rFonts w:ascii="PT Astra Serif" w:hAnsi="PT Astra Serif"/>
          <w:sz w:val="28"/>
          <w:szCs w:val="28"/>
        </w:rPr>
        <w:t xml:space="preserve">от </w:t>
      </w:r>
      <w:r w:rsidR="00076AAC" w:rsidRPr="00076AAC">
        <w:rPr>
          <w:rFonts w:ascii="PT Astra Serif" w:hAnsi="PT Astra Serif"/>
          <w:sz w:val="28"/>
          <w:szCs w:val="28"/>
        </w:rPr>
        <w:t>16.12.2021</w:t>
      </w:r>
      <w:r w:rsidR="00076AAC">
        <w:rPr>
          <w:rFonts w:ascii="PT Astra Serif" w:hAnsi="PT Astra Serif"/>
          <w:sz w:val="28"/>
          <w:szCs w:val="28"/>
        </w:rPr>
        <w:t xml:space="preserve"> </w:t>
      </w:r>
      <w:r w:rsidR="00E432DA" w:rsidRPr="00E432DA">
        <w:rPr>
          <w:rFonts w:ascii="PT Astra Serif" w:hAnsi="PT Astra Serif"/>
          <w:sz w:val="28"/>
          <w:szCs w:val="28"/>
        </w:rPr>
        <w:t xml:space="preserve">№ </w:t>
      </w:r>
      <w:r w:rsidR="00076AAC" w:rsidRPr="00076AAC">
        <w:rPr>
          <w:rFonts w:ascii="PT Astra Serif" w:hAnsi="PT Astra Serif"/>
          <w:sz w:val="28"/>
          <w:szCs w:val="28"/>
        </w:rPr>
        <w:t xml:space="preserve">54-226 </w:t>
      </w:r>
      <w:r w:rsidR="000154D6" w:rsidRPr="000154D6">
        <w:rPr>
          <w:rFonts w:ascii="PT Astra Serif" w:hAnsi="PT Astra Serif"/>
          <w:sz w:val="28"/>
          <w:szCs w:val="28"/>
        </w:rPr>
        <w:t xml:space="preserve">«Об утверждении Положения </w:t>
      </w:r>
      <w:r w:rsidR="00076AAC" w:rsidRPr="00076AAC">
        <w:rPr>
          <w:rFonts w:ascii="PT Astra Serif" w:hAnsi="PT Astra Serif"/>
          <w:sz w:val="28"/>
          <w:szCs w:val="28"/>
        </w:rPr>
        <w:t>о реализации требований схемы размещения нестационарных торговых объектов и требований Правил благоустройства территории муниципального образования город Щекино Щекинского района к некапитальным нестационарным сооружениям</w:t>
      </w:r>
      <w:r w:rsidR="00E432DA" w:rsidRPr="00E432DA">
        <w:rPr>
          <w:rFonts w:ascii="PT Astra Serif" w:hAnsi="PT Astra Serif"/>
          <w:sz w:val="28"/>
          <w:szCs w:val="28"/>
        </w:rPr>
        <w:t>»</w:t>
      </w:r>
      <w:r w:rsidRPr="00FC27CC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210F27" w:rsidRPr="00593F77" w:rsidRDefault="000154D6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1.1</w:t>
      </w:r>
      <w:r w:rsidR="009A33A5">
        <w:rPr>
          <w:rFonts w:ascii="PT Astra Serif" w:eastAsia="Times New Roman" w:hAnsi="PT Astra Serif"/>
          <w:sz w:val="28"/>
          <w:szCs w:val="28"/>
        </w:rPr>
        <w:t>.</w:t>
      </w:r>
      <w:r w:rsidR="005440D9" w:rsidRPr="00FC27CC">
        <w:rPr>
          <w:rFonts w:ascii="PT Astra Serif" w:eastAsia="Times New Roman" w:hAnsi="PT Astra Serif"/>
          <w:sz w:val="28"/>
          <w:szCs w:val="28"/>
        </w:rPr>
        <w:t xml:space="preserve"> </w:t>
      </w:r>
      <w:r w:rsidR="00454C7B">
        <w:rPr>
          <w:rFonts w:ascii="PT Astra Serif" w:eastAsia="Times New Roman" w:hAnsi="PT Astra Serif"/>
          <w:sz w:val="28"/>
          <w:szCs w:val="28"/>
        </w:rPr>
        <w:t>Подпункт 7 п</w:t>
      </w:r>
      <w:r w:rsidR="005440D9" w:rsidRPr="00FC27CC">
        <w:rPr>
          <w:rFonts w:ascii="PT Astra Serif" w:eastAsia="Times New Roman" w:hAnsi="PT Astra Serif"/>
          <w:sz w:val="28"/>
          <w:szCs w:val="28"/>
        </w:rPr>
        <w:t>ункт</w:t>
      </w:r>
      <w:r w:rsidR="00454C7B">
        <w:rPr>
          <w:rFonts w:ascii="PT Astra Serif" w:eastAsia="Times New Roman" w:hAnsi="PT Astra Serif"/>
          <w:sz w:val="28"/>
          <w:szCs w:val="28"/>
        </w:rPr>
        <w:t>а</w:t>
      </w:r>
      <w:r w:rsidR="005440D9" w:rsidRPr="00FC27CC">
        <w:rPr>
          <w:rFonts w:ascii="PT Astra Serif" w:eastAsia="Times New Roman" w:hAnsi="PT Astra Serif"/>
          <w:sz w:val="28"/>
          <w:szCs w:val="28"/>
        </w:rPr>
        <w:t xml:space="preserve">  </w:t>
      </w:r>
      <w:r w:rsidR="00454C7B">
        <w:rPr>
          <w:rFonts w:ascii="PT Astra Serif" w:hAnsi="PT Astra Serif"/>
          <w:sz w:val="28"/>
          <w:szCs w:val="28"/>
        </w:rPr>
        <w:t>1.4</w:t>
      </w:r>
      <w:r w:rsidR="00E432DA">
        <w:rPr>
          <w:rFonts w:ascii="PT Astra Serif" w:hAnsi="PT Astra Serif"/>
          <w:sz w:val="28"/>
          <w:szCs w:val="28"/>
        </w:rPr>
        <w:t xml:space="preserve"> </w:t>
      </w:r>
      <w:r w:rsidR="00593F77">
        <w:rPr>
          <w:rFonts w:ascii="PT Astra Serif" w:hAnsi="PT Astra Serif"/>
          <w:sz w:val="28"/>
          <w:szCs w:val="28"/>
        </w:rPr>
        <w:t>Приложения к положению</w:t>
      </w:r>
      <w:r w:rsidR="001E2B54">
        <w:rPr>
          <w:rFonts w:ascii="PT Astra Serif" w:hAnsi="PT Astra Serif"/>
          <w:sz w:val="28"/>
          <w:szCs w:val="28"/>
        </w:rPr>
        <w:t xml:space="preserve"> </w:t>
      </w:r>
      <w:r w:rsidR="004465A5" w:rsidRPr="00FC27C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470732" w:rsidRDefault="00470732" w:rsidP="002B3A76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r w:rsidR="00454C7B">
        <w:rPr>
          <w:rFonts w:ascii="PT Astra Serif" w:eastAsia="Times New Roman" w:hAnsi="PT Astra Serif"/>
          <w:sz w:val="28"/>
          <w:szCs w:val="28"/>
        </w:rPr>
        <w:t>7)</w:t>
      </w:r>
      <w:r w:rsidRPr="00470732">
        <w:rPr>
          <w:rFonts w:ascii="PT Astra Serif" w:eastAsia="Times New Roman" w:hAnsi="PT Astra Serif"/>
          <w:sz w:val="28"/>
          <w:szCs w:val="28"/>
        </w:rPr>
        <w:t xml:space="preserve"> </w:t>
      </w:r>
      <w:r w:rsidR="00454C7B" w:rsidRPr="00454C7B">
        <w:rPr>
          <w:rFonts w:ascii="PT Astra Serif" w:eastAsia="Times New Roman" w:hAnsi="PT Astra Serif"/>
          <w:sz w:val="28"/>
          <w:szCs w:val="28"/>
        </w:rPr>
        <w:t>специализированная организация - лицо, непосредственно производящее Перемещение и хранение самовольно установленных нестационарных объектов и имущества, находящегося в них</w:t>
      </w:r>
      <w:proofErr w:type="gramStart"/>
      <w:r w:rsidR="00454C7B">
        <w:rPr>
          <w:rFonts w:ascii="PT Astra Serif" w:eastAsia="Times New Roman" w:hAnsi="PT Astra Serif"/>
          <w:sz w:val="28"/>
          <w:szCs w:val="28"/>
        </w:rPr>
        <w:t>;</w:t>
      </w:r>
      <w:r>
        <w:rPr>
          <w:rFonts w:ascii="PT Astra Serif" w:eastAsia="Times New Roman" w:hAnsi="PT Astra Serif"/>
          <w:sz w:val="28"/>
          <w:szCs w:val="28"/>
        </w:rPr>
        <w:t>»</w:t>
      </w:r>
      <w:proofErr w:type="gramEnd"/>
      <w:r w:rsidR="00D312A9">
        <w:rPr>
          <w:rFonts w:ascii="PT Astra Serif" w:eastAsia="Times New Roman" w:hAnsi="PT Astra Serif"/>
          <w:sz w:val="28"/>
          <w:szCs w:val="28"/>
        </w:rPr>
        <w:t>.</w:t>
      </w:r>
    </w:p>
    <w:p w:rsidR="00121E0E" w:rsidRDefault="00121E0E" w:rsidP="002B3A76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121E0E">
        <w:rPr>
          <w:rFonts w:ascii="PT Astra Serif" w:eastAsia="Times New Roman" w:hAnsi="PT Astra Serif"/>
          <w:sz w:val="28"/>
          <w:szCs w:val="28"/>
        </w:rPr>
        <w:lastRenderedPageBreak/>
        <w:t>1.</w:t>
      </w:r>
      <w:r>
        <w:rPr>
          <w:rFonts w:ascii="PT Astra Serif" w:eastAsia="Times New Roman" w:hAnsi="PT Astra Serif"/>
          <w:sz w:val="28"/>
          <w:szCs w:val="28"/>
        </w:rPr>
        <w:t>2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. </w:t>
      </w:r>
      <w:r>
        <w:rPr>
          <w:rFonts w:ascii="PT Astra Serif" w:eastAsia="Times New Roman" w:hAnsi="PT Astra Serif"/>
          <w:sz w:val="28"/>
          <w:szCs w:val="28"/>
        </w:rPr>
        <w:t>П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ункт </w:t>
      </w:r>
      <w:r>
        <w:rPr>
          <w:rFonts w:ascii="PT Astra Serif" w:eastAsia="Times New Roman" w:hAnsi="PT Astra Serif"/>
          <w:sz w:val="28"/>
          <w:szCs w:val="28"/>
        </w:rPr>
        <w:t>6.2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 Приложения к положению изложить в следующей редакции: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121E0E" w:rsidRDefault="00121E0E" w:rsidP="002B3A76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6.2. Владелец нестационарного объекта и имущества, находящегося внутри него, для его выдачи обращается с письменным обращением в уполномоченный орган. К письменному обращению прикладываются документы, свидетельствующие о правах на соответствующее имущество, оплате </w:t>
      </w:r>
      <w:proofErr w:type="gramStart"/>
      <w:r w:rsidRPr="00121E0E">
        <w:rPr>
          <w:rFonts w:ascii="PT Astra Serif" w:eastAsia="Times New Roman" w:hAnsi="PT Astra Serif"/>
          <w:sz w:val="28"/>
          <w:szCs w:val="28"/>
        </w:rPr>
        <w:t>в</w:t>
      </w:r>
      <w:proofErr w:type="gramEnd"/>
      <w:r w:rsidRPr="00121E0E">
        <w:rPr>
          <w:rFonts w:ascii="PT Astra Serif" w:eastAsia="Times New Roman" w:hAnsi="PT Astra Serif"/>
          <w:sz w:val="28"/>
          <w:szCs w:val="28"/>
        </w:rPr>
        <w:t xml:space="preserve"> </w:t>
      </w:r>
      <w:proofErr w:type="gramStart"/>
      <w:r w:rsidRPr="00121E0E">
        <w:rPr>
          <w:rFonts w:ascii="PT Astra Serif" w:eastAsia="Times New Roman" w:hAnsi="PT Astra Serif"/>
          <w:sz w:val="28"/>
          <w:szCs w:val="28"/>
        </w:rPr>
        <w:t>уполномоченный</w:t>
      </w:r>
      <w:proofErr w:type="gramEnd"/>
      <w:r w:rsidRPr="00121E0E">
        <w:rPr>
          <w:rFonts w:ascii="PT Astra Serif" w:eastAsia="Times New Roman" w:hAnsi="PT Astra Serif"/>
          <w:sz w:val="28"/>
          <w:szCs w:val="28"/>
        </w:rPr>
        <w:t xml:space="preserve"> орган всех расходов, связанных с Перемещением и хранением указанного имущества, а также расходов по приведению земельного участка, на котором был самовольно размещен нестационарный объект, в первоначальное состояние</w:t>
      </w:r>
      <w:r>
        <w:rPr>
          <w:rFonts w:ascii="PT Astra Serif" w:eastAsia="Times New Roman" w:hAnsi="PT Astra Serif"/>
          <w:sz w:val="28"/>
          <w:szCs w:val="28"/>
        </w:rPr>
        <w:t>, если такие расходы были понесены;»</w:t>
      </w:r>
      <w:r w:rsidR="00D312A9">
        <w:rPr>
          <w:rFonts w:ascii="PT Astra Serif" w:eastAsia="Times New Roman" w:hAnsi="PT Astra Serif"/>
          <w:sz w:val="28"/>
          <w:szCs w:val="28"/>
        </w:rPr>
        <w:t>.</w:t>
      </w:r>
    </w:p>
    <w:p w:rsidR="00D42D3F" w:rsidRDefault="00D42D3F" w:rsidP="002B3A76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42D3F">
        <w:rPr>
          <w:rFonts w:ascii="PT Astra Serif" w:eastAsia="Times New Roman" w:hAnsi="PT Astra Serif"/>
          <w:sz w:val="28"/>
          <w:szCs w:val="28"/>
        </w:rPr>
        <w:t>1.</w:t>
      </w:r>
      <w:r w:rsidR="00121E0E">
        <w:rPr>
          <w:rFonts w:ascii="PT Astra Serif" w:eastAsia="Times New Roman" w:hAnsi="PT Astra Serif"/>
          <w:sz w:val="28"/>
          <w:szCs w:val="28"/>
        </w:rPr>
        <w:t>3</w:t>
      </w:r>
      <w:r w:rsidRPr="00D42D3F">
        <w:rPr>
          <w:rFonts w:ascii="PT Astra Serif" w:eastAsia="Times New Roman" w:hAnsi="PT Astra Serif"/>
          <w:sz w:val="28"/>
          <w:szCs w:val="28"/>
        </w:rPr>
        <w:t xml:space="preserve">. Приложение 3 к Положению </w:t>
      </w:r>
      <w:r w:rsidR="004E2533" w:rsidRPr="004E2533">
        <w:rPr>
          <w:rFonts w:ascii="PT Astra Serif" w:eastAsia="Times New Roman" w:hAnsi="PT Astra Serif"/>
          <w:sz w:val="28"/>
          <w:szCs w:val="28"/>
        </w:rPr>
        <w:t>о реализации  требований схемы размещения нестационарных торговых объектов и требований Правил благоустройства территории муниципального образования город Щекино Щекинского района</w:t>
      </w:r>
      <w:r w:rsidR="004E2533">
        <w:rPr>
          <w:rFonts w:ascii="PT Astra Serif" w:eastAsia="Times New Roman" w:hAnsi="PT Astra Serif"/>
          <w:sz w:val="28"/>
          <w:szCs w:val="28"/>
        </w:rPr>
        <w:t xml:space="preserve"> </w:t>
      </w:r>
      <w:r w:rsidR="004E2533" w:rsidRPr="004E2533">
        <w:rPr>
          <w:rFonts w:ascii="PT Astra Serif" w:eastAsia="Times New Roman" w:hAnsi="PT Astra Serif"/>
          <w:sz w:val="28"/>
          <w:szCs w:val="28"/>
        </w:rPr>
        <w:t>к некапитальным нестационарным сооружениям</w:t>
      </w:r>
      <w:r w:rsidRPr="00D42D3F">
        <w:rPr>
          <w:rFonts w:ascii="PT Astra Serif" w:eastAsia="Times New Roman" w:hAnsi="PT Astra Serif"/>
          <w:sz w:val="28"/>
          <w:szCs w:val="28"/>
        </w:rPr>
        <w:t xml:space="preserve"> изложить в </w:t>
      </w:r>
      <w:r w:rsidR="00D312A9">
        <w:rPr>
          <w:rFonts w:ascii="PT Astra Serif" w:eastAsia="Times New Roman" w:hAnsi="PT Astra Serif"/>
          <w:sz w:val="28"/>
          <w:szCs w:val="28"/>
        </w:rPr>
        <w:t>новой</w:t>
      </w:r>
      <w:r w:rsidRPr="00D42D3F">
        <w:rPr>
          <w:rFonts w:ascii="PT Astra Serif" w:eastAsia="Times New Roman" w:hAnsi="PT Astra Serif"/>
          <w:sz w:val="28"/>
          <w:szCs w:val="28"/>
        </w:rPr>
        <w:t xml:space="preserve"> редакции  </w:t>
      </w:r>
      <w:r>
        <w:rPr>
          <w:rFonts w:ascii="PT Astra Serif" w:eastAsia="Times New Roman" w:hAnsi="PT Astra Serif"/>
          <w:sz w:val="28"/>
          <w:szCs w:val="28"/>
        </w:rPr>
        <w:t>(</w:t>
      </w:r>
      <w:r w:rsidR="002B3A76">
        <w:rPr>
          <w:rFonts w:ascii="PT Astra Serif" w:eastAsia="Times New Roman" w:hAnsi="PT Astra Serif"/>
          <w:sz w:val="28"/>
          <w:szCs w:val="28"/>
        </w:rPr>
        <w:t>П</w:t>
      </w:r>
      <w:r>
        <w:rPr>
          <w:rFonts w:ascii="PT Astra Serif" w:eastAsia="Times New Roman" w:hAnsi="PT Astra Serif"/>
          <w:sz w:val="28"/>
          <w:szCs w:val="28"/>
        </w:rPr>
        <w:t>риложение №1)</w:t>
      </w:r>
      <w:r w:rsidR="00D312A9">
        <w:rPr>
          <w:rFonts w:ascii="PT Astra Serif" w:eastAsia="Times New Roman" w:hAnsi="PT Astra Serif"/>
          <w:sz w:val="28"/>
          <w:szCs w:val="28"/>
        </w:rPr>
        <w:t>.</w:t>
      </w:r>
    </w:p>
    <w:p w:rsidR="00121E0E" w:rsidRDefault="00121E0E" w:rsidP="002B3A76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1.4. 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Приложение 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 </w:t>
      </w:r>
      <w:r w:rsidR="004E2533" w:rsidRPr="004E2533">
        <w:rPr>
          <w:rFonts w:ascii="PT Astra Serif" w:eastAsia="Times New Roman" w:hAnsi="PT Astra Serif"/>
          <w:sz w:val="28"/>
          <w:szCs w:val="28"/>
        </w:rPr>
        <w:t>к Положению  о реализации  требований схемы размещения нестационарных торговых объектов и требований Правил благоустройства территории муниципального образования город Щекино Щекинского района</w:t>
      </w:r>
      <w:r w:rsidR="004E2533">
        <w:rPr>
          <w:rFonts w:ascii="PT Astra Serif" w:eastAsia="Times New Roman" w:hAnsi="PT Astra Serif"/>
          <w:sz w:val="28"/>
          <w:szCs w:val="28"/>
        </w:rPr>
        <w:t xml:space="preserve"> </w:t>
      </w:r>
      <w:r w:rsidR="004E2533" w:rsidRPr="004E2533">
        <w:rPr>
          <w:rFonts w:ascii="PT Astra Serif" w:eastAsia="Times New Roman" w:hAnsi="PT Astra Serif"/>
          <w:sz w:val="28"/>
          <w:szCs w:val="28"/>
        </w:rPr>
        <w:t>к некапитальным нестационарным сооружениям</w:t>
      </w:r>
      <w:r w:rsidR="004E2533">
        <w:rPr>
          <w:rFonts w:ascii="PT Astra Serif" w:eastAsia="Times New Roman" w:hAnsi="PT Astra Serif"/>
          <w:sz w:val="28"/>
          <w:szCs w:val="28"/>
        </w:rPr>
        <w:t xml:space="preserve"> 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изложить в </w:t>
      </w:r>
      <w:r w:rsidR="00D312A9">
        <w:rPr>
          <w:rFonts w:ascii="PT Astra Serif" w:eastAsia="Times New Roman" w:hAnsi="PT Astra Serif"/>
          <w:sz w:val="28"/>
          <w:szCs w:val="28"/>
        </w:rPr>
        <w:t>новой</w:t>
      </w:r>
      <w:r w:rsidRPr="00121E0E">
        <w:rPr>
          <w:rFonts w:ascii="PT Astra Serif" w:eastAsia="Times New Roman" w:hAnsi="PT Astra Serif"/>
          <w:sz w:val="28"/>
          <w:szCs w:val="28"/>
        </w:rPr>
        <w:t xml:space="preserve"> редакции  (</w:t>
      </w:r>
      <w:r w:rsidR="002B3A76">
        <w:rPr>
          <w:rFonts w:ascii="PT Astra Serif" w:eastAsia="Times New Roman" w:hAnsi="PT Astra Serif"/>
          <w:sz w:val="28"/>
          <w:szCs w:val="28"/>
        </w:rPr>
        <w:t>П</w:t>
      </w:r>
      <w:r w:rsidRPr="00121E0E">
        <w:rPr>
          <w:rFonts w:ascii="PT Astra Serif" w:eastAsia="Times New Roman" w:hAnsi="PT Astra Serif"/>
          <w:sz w:val="28"/>
          <w:szCs w:val="28"/>
        </w:rPr>
        <w:t>риложение №</w:t>
      </w:r>
      <w:r>
        <w:rPr>
          <w:rFonts w:ascii="PT Astra Serif" w:eastAsia="Times New Roman" w:hAnsi="PT Astra Serif"/>
          <w:sz w:val="28"/>
          <w:szCs w:val="28"/>
        </w:rPr>
        <w:t>2</w:t>
      </w:r>
      <w:r w:rsidRPr="00121E0E">
        <w:rPr>
          <w:rFonts w:ascii="PT Astra Serif" w:eastAsia="Times New Roman" w:hAnsi="PT Astra Serif"/>
          <w:sz w:val="28"/>
          <w:szCs w:val="28"/>
        </w:rPr>
        <w:t>)</w:t>
      </w:r>
      <w:r w:rsidR="00CD5A83">
        <w:rPr>
          <w:rFonts w:ascii="PT Astra Serif" w:eastAsia="Times New Roman" w:hAnsi="PT Astra Serif"/>
          <w:sz w:val="28"/>
          <w:szCs w:val="28"/>
        </w:rPr>
        <w:t>.</w:t>
      </w:r>
    </w:p>
    <w:p w:rsidR="00210F27" w:rsidRPr="00FC27CC" w:rsidRDefault="005440D9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7CC">
        <w:rPr>
          <w:rFonts w:ascii="PT Astra Serif" w:hAnsi="PT Astra Serif"/>
          <w:sz w:val="28"/>
          <w:szCs w:val="28"/>
        </w:rPr>
        <w:t>2.</w:t>
      </w:r>
      <w:r w:rsidR="002B3A7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93F77" w:rsidRPr="00593F77">
        <w:rPr>
          <w:rFonts w:ascii="PT Astra Serif" w:hAnsi="PT Astra Serif"/>
          <w:sz w:val="28"/>
          <w:szCs w:val="28"/>
        </w:rPr>
        <w:t xml:space="preserve">Решение опубликовать в </w:t>
      </w:r>
      <w:r w:rsidR="00A85C98">
        <w:rPr>
          <w:rFonts w:ascii="PT Astra Serif" w:hAnsi="PT Astra Serif"/>
          <w:sz w:val="28"/>
          <w:szCs w:val="28"/>
        </w:rPr>
        <w:t>официальном печатном издании</w:t>
      </w:r>
      <w:r w:rsidR="00593F77" w:rsidRPr="00593F77">
        <w:rPr>
          <w:rFonts w:ascii="PT Astra Serif" w:hAnsi="PT Astra Serif"/>
          <w:sz w:val="28"/>
          <w:szCs w:val="28"/>
        </w:rPr>
        <w:t xml:space="preserve"> –  информационном бюллетене «Щекинский муниципальный вестник», </w:t>
      </w:r>
      <w:r w:rsidR="00A85C98">
        <w:rPr>
          <w:rFonts w:ascii="PT Astra Serif" w:hAnsi="PT Astra Serif"/>
          <w:sz w:val="28"/>
          <w:szCs w:val="28"/>
        </w:rPr>
        <w:t xml:space="preserve">разместить в </w:t>
      </w:r>
      <w:r w:rsidR="00593F77" w:rsidRPr="00593F77">
        <w:rPr>
          <w:rFonts w:ascii="PT Astra Serif" w:hAnsi="PT Astra Serif"/>
          <w:sz w:val="28"/>
          <w:szCs w:val="28"/>
        </w:rPr>
        <w:t>сетевом издании «Щекинский муниципальный вестник» (http://npa-schekino.ru, регистрация в качестве сетевого издания:</w:t>
      </w:r>
      <w:proofErr w:type="gramEnd"/>
      <w:r w:rsidR="00593F77" w:rsidRPr="00593F7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93F77" w:rsidRPr="00593F77">
        <w:rPr>
          <w:rFonts w:ascii="PT Astra Serif" w:hAnsi="PT Astra Serif"/>
          <w:sz w:val="28"/>
          <w:szCs w:val="28"/>
        </w:rPr>
        <w:t>Эл № ФС 77-74320 от 19.11.2018).</w:t>
      </w:r>
      <w:proofErr w:type="gramEnd"/>
    </w:p>
    <w:p w:rsidR="00210F27" w:rsidRPr="00FC27CC" w:rsidRDefault="005440D9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7CC">
        <w:rPr>
          <w:rFonts w:ascii="PT Astra Serif" w:hAnsi="PT Astra Serif"/>
          <w:sz w:val="28"/>
          <w:szCs w:val="28"/>
        </w:rPr>
        <w:t>3.</w:t>
      </w:r>
      <w:r w:rsidR="002B3A76">
        <w:rPr>
          <w:rFonts w:ascii="PT Astra Serif" w:hAnsi="PT Astra Serif"/>
          <w:sz w:val="28"/>
          <w:szCs w:val="28"/>
        </w:rPr>
        <w:t xml:space="preserve"> </w:t>
      </w:r>
      <w:r w:rsidRPr="00FC27CC">
        <w:rPr>
          <w:rFonts w:ascii="PT Astra Serif" w:hAnsi="PT Astra Serif"/>
          <w:sz w:val="28"/>
          <w:szCs w:val="28"/>
        </w:rPr>
        <w:t>Решение вступает в силу со дня официального опубликования.</w:t>
      </w:r>
    </w:p>
    <w:p w:rsidR="00210F27" w:rsidRPr="002B3A76" w:rsidRDefault="00210F27" w:rsidP="002B3A76">
      <w:pPr>
        <w:tabs>
          <w:tab w:val="left" w:pos="273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210F27" w:rsidRPr="002B3A76" w:rsidRDefault="00210F27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10F27" w:rsidRPr="002B3A76" w:rsidRDefault="00210F27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10F27" w:rsidRPr="002B3A76" w:rsidRDefault="005440D9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10F27" w:rsidRPr="002B3A76" w:rsidRDefault="005440D9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 xml:space="preserve">город Щекино Щекинского района       </w:t>
      </w:r>
      <w:r w:rsidR="002B3A76">
        <w:rPr>
          <w:rFonts w:ascii="PT Astra Serif" w:hAnsi="PT Astra Serif"/>
          <w:sz w:val="28"/>
          <w:szCs w:val="28"/>
        </w:rPr>
        <w:tab/>
      </w:r>
      <w:r w:rsidR="002B3A76">
        <w:rPr>
          <w:rFonts w:ascii="PT Astra Serif" w:hAnsi="PT Astra Serif"/>
          <w:sz w:val="28"/>
          <w:szCs w:val="28"/>
        </w:rPr>
        <w:tab/>
      </w:r>
      <w:r w:rsidR="002B3A76">
        <w:rPr>
          <w:rFonts w:ascii="PT Astra Serif" w:hAnsi="PT Astra Serif"/>
          <w:sz w:val="28"/>
          <w:szCs w:val="28"/>
        </w:rPr>
        <w:tab/>
        <w:t xml:space="preserve">   </w:t>
      </w:r>
      <w:r w:rsidRPr="002B3A76">
        <w:rPr>
          <w:rFonts w:ascii="PT Astra Serif" w:hAnsi="PT Astra Serif"/>
          <w:sz w:val="28"/>
          <w:szCs w:val="28"/>
        </w:rPr>
        <w:t xml:space="preserve"> Ю.В. Савушкин</w:t>
      </w:r>
    </w:p>
    <w:p w:rsidR="00210F27" w:rsidRPr="002B3A76" w:rsidRDefault="00210F27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10F27" w:rsidRDefault="00210F27" w:rsidP="002B3A7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10F27" w:rsidRDefault="00210F27">
      <w:pPr>
        <w:ind w:firstLine="709"/>
        <w:jc w:val="both"/>
        <w:rPr>
          <w:rFonts w:ascii="PT Astra Serif" w:hAnsi="PT Astra Serif"/>
        </w:rPr>
        <w:sectPr w:rsidR="00210F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Приложение 1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к Положению  о реализации  требований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схемы размещения </w:t>
      </w:r>
      <w:proofErr w:type="gramStart"/>
      <w:r w:rsidRPr="002B3A76">
        <w:rPr>
          <w:rFonts w:ascii="PT Astra Serif" w:hAnsi="PT Astra Serif"/>
          <w:color w:val="000000"/>
          <w:sz w:val="28"/>
          <w:szCs w:val="28"/>
        </w:rPr>
        <w:t>нестационарных</w:t>
      </w:r>
      <w:proofErr w:type="gramEnd"/>
      <w:r w:rsidRPr="002B3A76">
        <w:rPr>
          <w:rFonts w:ascii="PT Astra Serif" w:hAnsi="PT Astra Serif"/>
          <w:color w:val="000000"/>
          <w:sz w:val="28"/>
          <w:szCs w:val="28"/>
        </w:rPr>
        <w:t xml:space="preserve"> торговых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объектов и требований Правил благоустройства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 территории муниципального образования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город </w:t>
      </w:r>
      <w:r w:rsidRPr="002B3A76">
        <w:rPr>
          <w:rFonts w:ascii="PT Astra Serif" w:hAnsi="PT Astra Serif"/>
          <w:sz w:val="28"/>
          <w:szCs w:val="28"/>
        </w:rPr>
        <w:t>Щекино Щекинского района</w:t>
      </w:r>
    </w:p>
    <w:p w:rsidR="004E2533" w:rsidRDefault="004E2533" w:rsidP="004E2533">
      <w:pPr>
        <w:widowControl w:val="0"/>
        <w:ind w:firstLine="567"/>
        <w:jc w:val="right"/>
        <w:rPr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к некапитальным нестационарным сооружениям</w:t>
      </w:r>
    </w:p>
    <w:p w:rsidR="004E2533" w:rsidRDefault="004E2533" w:rsidP="004E2533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4E2533" w:rsidRPr="002B3A76" w:rsidRDefault="004E2533" w:rsidP="004E2533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____________________                    ___ ____________20__г.     ________</w:t>
      </w:r>
    </w:p>
    <w:p w:rsidR="004E2533" w:rsidRPr="002B3A76" w:rsidRDefault="004E2533" w:rsidP="004E2533">
      <w:pPr>
        <w:widowControl w:val="0"/>
        <w:ind w:firstLine="567"/>
        <w:jc w:val="both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 xml:space="preserve">     (место принятия решения)                                                     (дата и время принятия решения)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РЕШЕНИЕ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о перемещении самовольно </w:t>
      </w:r>
      <w:proofErr w:type="gramStart"/>
      <w:r w:rsidRPr="002B3A76">
        <w:rPr>
          <w:rFonts w:ascii="PT Astra Serif" w:hAnsi="PT Astra Serif"/>
          <w:color w:val="000000"/>
          <w:sz w:val="28"/>
          <w:szCs w:val="28"/>
        </w:rPr>
        <w:t>установленного</w:t>
      </w:r>
      <w:proofErr w:type="gramEnd"/>
      <w:r w:rsidRPr="002B3A7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нестационарного торгового объекта </w:t>
      </w:r>
      <w:r w:rsidRPr="002B3A76">
        <w:rPr>
          <w:rFonts w:ascii="PT Astra Serif" w:hAnsi="PT Astra Serif"/>
          <w:sz w:val="28"/>
          <w:szCs w:val="28"/>
        </w:rPr>
        <w:t>и (или) нестационарного некапитального сооружения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№_____________</w:t>
      </w:r>
    </w:p>
    <w:p w:rsidR="004E2533" w:rsidRPr="002B3A76" w:rsidRDefault="004E2533" w:rsidP="004E2533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2B3A76">
      <w:pPr>
        <w:widowControl w:val="0"/>
        <w:ind w:firstLine="567"/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Комиссия по перемещению самовольно установленных на территории муниципального образования город Щекино Щекинского района нестационарных объектов в составе:_______________________________</w:t>
      </w:r>
      <w:r w:rsidRPr="002B3A76">
        <w:rPr>
          <w:rFonts w:ascii="PT Astra Serif" w:hAnsi="PT Astra Serif"/>
        </w:rPr>
        <w:t xml:space="preserve"> </w:t>
      </w:r>
    </w:p>
    <w:p w:rsidR="004E2533" w:rsidRPr="002B3A76" w:rsidRDefault="002B3A76" w:rsidP="004E2533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="004E2533" w:rsidRPr="002B3A76">
        <w:rPr>
          <w:rFonts w:ascii="PT Astra Serif" w:hAnsi="PT Astra Serif"/>
        </w:rPr>
        <w:t xml:space="preserve">                            (должности, фамилии и инициалы присутствующих членов комиссии)</w:t>
      </w: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4E2533">
      <w:pPr>
        <w:ind w:firstLine="709"/>
        <w:jc w:val="both"/>
        <w:rPr>
          <w:rFonts w:ascii="PT Astra Serif" w:hAnsi="PT Astra Serif"/>
        </w:rPr>
      </w:pP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4E2533">
      <w:pPr>
        <w:ind w:firstLine="709"/>
        <w:jc w:val="both"/>
        <w:rPr>
          <w:rFonts w:ascii="PT Astra Serif" w:hAnsi="PT Astra Serif"/>
        </w:rPr>
      </w:pP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 xml:space="preserve">рассмотрев заявление уполномоченного органа от  ____  ___________20__г. </w:t>
      </w: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 xml:space="preserve">№ _________ о перемещении самовольно установленного нестационарного объекта, </w:t>
      </w:r>
    </w:p>
    <w:p w:rsidR="004E2533" w:rsidRPr="002B3A76" w:rsidRDefault="004E2533" w:rsidP="004E2533">
      <w:pPr>
        <w:jc w:val="center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РЕШИЛА: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В срок до ____ _____________20__ г. произвести Перемещение самовольно установленного нестационарного объекта: 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(наименование, характеристики, индивидуализирующие признаки нестационарного объекта)</w:t>
      </w:r>
    </w:p>
    <w:p w:rsidR="004E2533" w:rsidRPr="002B3A76" w:rsidRDefault="004E2533" w:rsidP="004E2533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По адресу</w:t>
      </w:r>
      <w:r w:rsidR="002B3A76">
        <w:rPr>
          <w:rFonts w:ascii="PT Astra Serif" w:hAnsi="PT Astra Serif"/>
          <w:sz w:val="28"/>
          <w:szCs w:val="28"/>
        </w:rPr>
        <w:t>:</w:t>
      </w:r>
      <w:r w:rsidRPr="002B3A76">
        <w:rPr>
          <w:rFonts w:ascii="PT Astra Serif" w:hAnsi="PT Astra Serif"/>
          <w:sz w:val="28"/>
          <w:szCs w:val="28"/>
        </w:rPr>
        <w:t>__________________________</w:t>
      </w:r>
      <w:r w:rsidR="002B3A76">
        <w:rPr>
          <w:rFonts w:ascii="PT Astra Serif" w:hAnsi="PT Astra Serif"/>
          <w:sz w:val="28"/>
          <w:szCs w:val="28"/>
        </w:rPr>
        <w:t>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2B3A76">
        <w:rPr>
          <w:rFonts w:ascii="PT Astra Serif" w:hAnsi="PT Astra Serif"/>
        </w:rPr>
        <w:t>(место выявления объекта - точный адрес местонахождения объекта</w:t>
      </w:r>
      <w:r w:rsidRPr="002B3A76">
        <w:rPr>
          <w:rFonts w:ascii="PT Astra Serif" w:hAnsi="PT Astra Serif"/>
          <w:sz w:val="28"/>
          <w:szCs w:val="28"/>
        </w:rPr>
        <w:t xml:space="preserve"> </w:t>
      </w:r>
      <w:r w:rsidRPr="002B3A76">
        <w:rPr>
          <w:rFonts w:ascii="PT Astra Serif" w:hAnsi="PT Astra Serif"/>
        </w:rPr>
        <w:t>(в случае</w:t>
      </w:r>
      <w:r w:rsidRPr="002B3A76">
        <w:rPr>
          <w:rFonts w:ascii="PT Astra Serif" w:hAnsi="PT Astra Serif"/>
          <w:sz w:val="28"/>
          <w:szCs w:val="28"/>
        </w:rPr>
        <w:t xml:space="preserve">, </w:t>
      </w:r>
      <w:r w:rsidRPr="002B3A76">
        <w:rPr>
          <w:rFonts w:ascii="PT Astra Serif" w:hAnsi="PT Astra Serif"/>
        </w:rPr>
        <w:t>если имеется)</w:t>
      </w:r>
      <w:r w:rsidRPr="002B3A76">
        <w:rPr>
          <w:rFonts w:ascii="PT Astra Serif" w:hAnsi="PT Astra Serif"/>
          <w:sz w:val="28"/>
          <w:szCs w:val="28"/>
        </w:rPr>
        <w:t xml:space="preserve"> __________________________________________________________________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либо ориентир местонахождения объекта с привязкой к местности)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Владельцем вышеуказанного объекта является:</w:t>
      </w: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____________________________________________________________________________________________ лица,  индивидуального предпринимателя, являющегося владельцем самовольно установленного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____________________________________________________________________________________________ нестационарного объекта)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Основание для принятия решения о Перемещении: 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(реквизиты акта выявления самовольно установленного нестационарного объекта)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lastRenderedPageBreak/>
        <w:t>Сведения о лице (специализированной организации), которое будет осуществлять Перемещение, хранение объекта имущества, находящегося в нем:_______________________________________________________________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(полное и (в случае, если имеется) сокращенное наименование, в том числе фирменное наименование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_____________________________________________________________________________________________ юридического лица, фамилия, имя и (в случае, если имеется) отчество физического лица, в том _____________________________________________________________________________________________ числе индивидуального предпринимателя)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Адрес места хранения перемещенного объекта и имущества, находящегося в нем:</w:t>
      </w: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    _________________    ___________________</w:t>
      </w:r>
    </w:p>
    <w:p w:rsidR="004E2533" w:rsidRPr="002B3A76" w:rsidRDefault="004E2533" w:rsidP="004E2533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4E2533" w:rsidRPr="002B3A76" w:rsidRDefault="004E2533" w:rsidP="004E2533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принявших решение)                                         принявших решение)                  комиссии, принявших решение)                           </w:t>
      </w:r>
      <w:proofErr w:type="gramEnd"/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    _________________    ___________________</w:t>
      </w:r>
    </w:p>
    <w:p w:rsidR="004E2533" w:rsidRPr="002B3A76" w:rsidRDefault="004E2533" w:rsidP="004E2533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4E2533" w:rsidRPr="002B3A76" w:rsidRDefault="004E2533" w:rsidP="004E2533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принявших решение)                                         принявших решение)                  комиссии, принявших решение) </w:t>
      </w:r>
      <w:proofErr w:type="gramEnd"/>
    </w:p>
    <w:p w:rsidR="004E2533" w:rsidRPr="002B3A76" w:rsidRDefault="004E2533" w:rsidP="004E2533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    _________________    ___________________</w:t>
      </w:r>
    </w:p>
    <w:p w:rsidR="004E2533" w:rsidRPr="002B3A76" w:rsidRDefault="004E2533" w:rsidP="004E2533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4E2533" w:rsidRPr="002B3A76" w:rsidRDefault="004E2533" w:rsidP="004E2533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принявших решение)                                         принявших решение)                  комиссии, принявших решение)</w:t>
      </w:r>
      <w:proofErr w:type="gramEnd"/>
    </w:p>
    <w:p w:rsidR="004E2533" w:rsidRPr="002B3A76" w:rsidRDefault="004E2533" w:rsidP="004E2533">
      <w:pPr>
        <w:jc w:val="both"/>
        <w:rPr>
          <w:rFonts w:ascii="PT Astra Serif" w:hAnsi="PT Astra Serif"/>
        </w:rPr>
      </w:pPr>
    </w:p>
    <w:p w:rsidR="004E2533" w:rsidRPr="002B3A76" w:rsidRDefault="004E2533" w:rsidP="004E2533">
      <w:pPr>
        <w:jc w:val="both"/>
        <w:rPr>
          <w:rFonts w:ascii="PT Astra Serif" w:hAnsi="PT Astra Serif"/>
        </w:rPr>
      </w:pPr>
    </w:p>
    <w:p w:rsidR="004E2533" w:rsidRPr="002B3A76" w:rsidRDefault="004E2533" w:rsidP="004E2533">
      <w:pPr>
        <w:jc w:val="both"/>
        <w:rPr>
          <w:rFonts w:ascii="PT Astra Serif" w:hAnsi="PT Astra Serif"/>
        </w:rPr>
      </w:pPr>
    </w:p>
    <w:p w:rsidR="004E2533" w:rsidRPr="002B3A76" w:rsidRDefault="004E2533" w:rsidP="004E2533">
      <w:pPr>
        <w:jc w:val="both"/>
        <w:rPr>
          <w:rFonts w:ascii="PT Astra Serif" w:hAnsi="PT Astra Serif"/>
        </w:rPr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 w:rsidP="004E2533">
      <w:pPr>
        <w:jc w:val="both"/>
      </w:pPr>
    </w:p>
    <w:p w:rsidR="004E2533" w:rsidRDefault="004E2533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4E2533" w:rsidRDefault="004E2533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4E2533" w:rsidRDefault="004E2533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3A76" w:rsidRDefault="002B3A76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3A76" w:rsidRDefault="002B3A76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3A76" w:rsidRDefault="002B3A76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3A76" w:rsidRDefault="002B3A76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4E2533" w:rsidRDefault="004E2533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4E2533" w:rsidRDefault="004E2533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Приложение 2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к Положению  о реализации  требований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схемы размещения </w:t>
      </w:r>
      <w:proofErr w:type="gramStart"/>
      <w:r w:rsidRPr="002B3A76">
        <w:rPr>
          <w:rFonts w:ascii="PT Astra Serif" w:hAnsi="PT Astra Serif"/>
          <w:color w:val="000000"/>
          <w:sz w:val="28"/>
          <w:szCs w:val="28"/>
        </w:rPr>
        <w:t>нестационарных</w:t>
      </w:r>
      <w:proofErr w:type="gramEnd"/>
      <w:r w:rsidRPr="002B3A76">
        <w:rPr>
          <w:rFonts w:ascii="PT Astra Serif" w:hAnsi="PT Astra Serif"/>
          <w:color w:val="000000"/>
          <w:sz w:val="28"/>
          <w:szCs w:val="28"/>
        </w:rPr>
        <w:t xml:space="preserve"> торговых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объектов и требований Правил благоустройства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 территории муниципального образования 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город </w:t>
      </w:r>
      <w:r w:rsidRPr="002B3A76">
        <w:rPr>
          <w:rFonts w:ascii="PT Astra Serif" w:hAnsi="PT Astra Serif"/>
          <w:sz w:val="28"/>
          <w:szCs w:val="28"/>
        </w:rPr>
        <w:t>Щекино Щекинского района</w:t>
      </w:r>
    </w:p>
    <w:p w:rsidR="004E2533" w:rsidRPr="002B3A76" w:rsidRDefault="004E2533" w:rsidP="004E2533">
      <w:pPr>
        <w:widowControl w:val="0"/>
        <w:ind w:firstLine="567"/>
        <w:jc w:val="right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к некапитальным нестационарным сооружениям</w:t>
      </w:r>
    </w:p>
    <w:p w:rsidR="004E2533" w:rsidRDefault="004E2533" w:rsidP="004E2533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УТВЕРЖДАЮ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Председатель комиссии по перемещению самовольно </w:t>
      </w:r>
      <w:proofErr w:type="gramStart"/>
      <w:r w:rsidRPr="002B3A76">
        <w:rPr>
          <w:rFonts w:ascii="PT Astra Serif" w:hAnsi="PT Astra Serif"/>
          <w:color w:val="000000"/>
          <w:sz w:val="28"/>
          <w:szCs w:val="28"/>
        </w:rPr>
        <w:t>установленных</w:t>
      </w:r>
      <w:proofErr w:type="gramEnd"/>
      <w:r w:rsidRPr="002B3A7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на территории муниципального образования город Щекино Щекинского района нестационарных торговых объектов </w:t>
      </w:r>
      <w:r w:rsidRPr="002B3A76">
        <w:rPr>
          <w:rFonts w:ascii="PT Astra Serif" w:hAnsi="PT Astra Serif"/>
          <w:sz w:val="28"/>
          <w:szCs w:val="28"/>
        </w:rPr>
        <w:t>и (или) нестационарных некапитальных сооружений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_______________________________________________________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(подпись, фамилия, инициалы должностного лица)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</w:rPr>
      </w:pPr>
    </w:p>
    <w:p w:rsidR="004E2533" w:rsidRPr="002B3A76" w:rsidRDefault="004E2533" w:rsidP="004E2533">
      <w:pPr>
        <w:widowControl w:val="0"/>
        <w:ind w:firstLine="567"/>
        <w:jc w:val="both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 xml:space="preserve">____________________________________               ____  _______________  </w:t>
      </w:r>
      <w:r w:rsidRPr="002B3A76">
        <w:rPr>
          <w:rFonts w:ascii="PT Astra Serif" w:hAnsi="PT Astra Serif"/>
          <w:color w:val="000000"/>
          <w:sz w:val="28"/>
          <w:szCs w:val="28"/>
        </w:rPr>
        <w:t>20</w:t>
      </w:r>
      <w:r w:rsidRPr="002B3A76">
        <w:rPr>
          <w:rFonts w:ascii="PT Astra Serif" w:hAnsi="PT Astra Serif"/>
          <w:color w:val="000000"/>
        </w:rPr>
        <w:t xml:space="preserve">__ </w:t>
      </w:r>
      <w:r w:rsidRPr="002B3A76">
        <w:rPr>
          <w:rFonts w:ascii="PT Astra Serif" w:hAnsi="PT Astra Serif"/>
          <w:color w:val="000000"/>
          <w:sz w:val="28"/>
          <w:szCs w:val="28"/>
        </w:rPr>
        <w:t xml:space="preserve">г.  </w:t>
      </w:r>
      <w:r w:rsidRPr="002B3A76">
        <w:rPr>
          <w:rFonts w:ascii="PT Astra Serif" w:hAnsi="PT Astra Serif"/>
          <w:color w:val="000000"/>
        </w:rPr>
        <w:t>_____________</w:t>
      </w:r>
    </w:p>
    <w:p w:rsidR="004E2533" w:rsidRPr="002B3A76" w:rsidRDefault="004E2533" w:rsidP="004E2533">
      <w:pPr>
        <w:widowControl w:val="0"/>
        <w:ind w:firstLine="567"/>
        <w:jc w:val="both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 xml:space="preserve">             (место составления акта)                                                 (дата и время составления акта)                                    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АКТ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вскрытия и перемещения самовольно установленного 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нестационарного объекта</w:t>
      </w:r>
    </w:p>
    <w:p w:rsidR="004E2533" w:rsidRPr="002B3A76" w:rsidRDefault="004E2533" w:rsidP="004E2533">
      <w:pPr>
        <w:widowControl w:val="0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№_____________</w:t>
      </w:r>
    </w:p>
    <w:p w:rsidR="004E2533" w:rsidRPr="002B3A76" w:rsidRDefault="004E2533" w:rsidP="004E2533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2B3A76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Настоящим актом подтверждается, что:</w:t>
      </w:r>
    </w:p>
    <w:p w:rsidR="004E2533" w:rsidRPr="002B3A76" w:rsidRDefault="004E2533" w:rsidP="002B3A76">
      <w:pPr>
        <w:widowControl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___  ______________  20__г. по адресу: г. Щекино_______________________</w:t>
      </w:r>
    </w:p>
    <w:p w:rsidR="004E2533" w:rsidRPr="002B3A76" w:rsidRDefault="004E2533" w:rsidP="002B3A76">
      <w:pPr>
        <w:widowControl w:val="0"/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2B3A76">
        <w:rPr>
          <w:rFonts w:ascii="PT Astra Serif" w:hAnsi="PT Astra Serif"/>
          <w:color w:val="000000"/>
        </w:rPr>
        <w:t>(дата Перемещения</w:t>
      </w:r>
      <w:r w:rsidRPr="002B3A76">
        <w:rPr>
          <w:rFonts w:ascii="PT Astra Serif" w:hAnsi="PT Astra Serif"/>
        </w:rPr>
        <w:t xml:space="preserve"> объекта)                         </w:t>
      </w:r>
      <w:r w:rsidR="002B3A76">
        <w:rPr>
          <w:rFonts w:ascii="PT Astra Serif" w:hAnsi="PT Astra Serif"/>
        </w:rPr>
        <w:t xml:space="preserve">              </w:t>
      </w:r>
      <w:r w:rsidRPr="002B3A76">
        <w:rPr>
          <w:rFonts w:ascii="PT Astra Serif" w:hAnsi="PT Astra Serif"/>
        </w:rPr>
        <w:t xml:space="preserve">        (место, с которого перемещен объект, -  точный     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ind w:firstLine="709"/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адрес местонахождения объекта (в случае, если имеется) либо ориентир местонахождения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ind w:firstLine="709"/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объекта с привязкой к местности)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на основании:______________________________________________________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2B3A76">
        <w:rPr>
          <w:rFonts w:ascii="PT Astra Serif" w:hAnsi="PT Astra Serif"/>
        </w:rPr>
        <w:t xml:space="preserve">(реквизиты решения комиссии по перемещению самовольно установленных нестационарных </w:t>
      </w: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объектов на территории муниципального образования город Щекино Щекинского района о перемещении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самовольно </w:t>
      </w:r>
      <w:proofErr w:type="gramStart"/>
      <w:r w:rsidRPr="002B3A76">
        <w:rPr>
          <w:rFonts w:ascii="PT Astra Serif" w:hAnsi="PT Astra Serif"/>
        </w:rPr>
        <w:t>установленного</w:t>
      </w:r>
      <w:proofErr w:type="gramEnd"/>
      <w:r w:rsidRPr="002B3A76">
        <w:rPr>
          <w:rFonts w:ascii="PT Astra Serif" w:hAnsi="PT Astra Serif"/>
        </w:rPr>
        <w:t xml:space="preserve"> нестационарных объектов, дата, номер)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 xml:space="preserve">был перемещен самовольно установленный нестационарный объект:____________________________________________________________ 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(наименование, характеристики, индивидуализирующие признаки нестационарного торгового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</w:rPr>
        <w:t>_____________________________________________________________________________________________ объекта</w:t>
      </w:r>
      <w:r w:rsidRPr="002B3A76">
        <w:rPr>
          <w:rFonts w:ascii="PT Astra Serif" w:hAnsi="PT Astra Serif"/>
          <w:sz w:val="28"/>
          <w:szCs w:val="28"/>
        </w:rPr>
        <w:t xml:space="preserve">, </w:t>
      </w:r>
      <w:r w:rsidRPr="002B3A76">
        <w:rPr>
          <w:rFonts w:ascii="PT Astra Serif" w:hAnsi="PT Astra Serif"/>
        </w:rPr>
        <w:t>а также значительные дефекты объекта при их наличии</w:t>
      </w:r>
      <w:r w:rsidRPr="002B3A76">
        <w:rPr>
          <w:rFonts w:ascii="PT Astra Serif" w:hAnsi="PT Astra Serif"/>
          <w:sz w:val="28"/>
          <w:szCs w:val="28"/>
        </w:rPr>
        <w:t>)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по адресу: г. Щекино,________________________________________________</w:t>
      </w:r>
    </w:p>
    <w:p w:rsidR="004E2533" w:rsidRPr="002B3A76" w:rsidRDefault="004E2533" w:rsidP="002B3A76">
      <w:pPr>
        <w:ind w:firstLine="567"/>
        <w:contextualSpacing/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(место выявления объекта - точный адрес</w:t>
      </w:r>
      <w:proofErr w:type="gramEnd"/>
    </w:p>
    <w:p w:rsidR="004E2533" w:rsidRPr="002B3A76" w:rsidRDefault="004E2533" w:rsidP="002B3A76">
      <w:pPr>
        <w:contextualSpacing/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>_____________________________________________________________________________</w:t>
      </w:r>
      <w:r w:rsidR="002B3A76">
        <w:rPr>
          <w:rFonts w:ascii="PT Astra Serif" w:hAnsi="PT Astra Serif"/>
        </w:rPr>
        <w:t>_____________</w:t>
      </w:r>
    </w:p>
    <w:p w:rsidR="004E2533" w:rsidRPr="002B3A76" w:rsidRDefault="004E2533" w:rsidP="002B3A76">
      <w:pPr>
        <w:ind w:firstLine="567"/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местонахождения объекта (в случае, если имеется) либо ориентир местонахождения объекта</w:t>
      </w:r>
      <w:r w:rsidR="002B3A76">
        <w:rPr>
          <w:rFonts w:ascii="PT Astra Serif" w:hAnsi="PT Astra Serif"/>
        </w:rPr>
        <w:t xml:space="preserve"> </w:t>
      </w:r>
      <w:r w:rsidRPr="002B3A76">
        <w:rPr>
          <w:rFonts w:ascii="PT Astra Serif" w:hAnsi="PT Astra Serif"/>
        </w:rPr>
        <w:t>с привязкой к местности)</w:t>
      </w:r>
    </w:p>
    <w:p w:rsidR="004E2533" w:rsidRPr="002B3A76" w:rsidRDefault="004E2533" w:rsidP="002B3A7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Владельцем вышеуказанного объекта является: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lastRenderedPageBreak/>
        <w:t>____________________________________________________________________________________________ лица,  индивидуального предпринимателя, являющегося владельцем самовольно установленного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____________________________________________________________________________________________ нестационарного объекта)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Владелец вышеуказанного объекта уведомлен о Перемещении объекта в установленном порядке:</w:t>
      </w:r>
      <w:r w:rsidR="002B3A76">
        <w:rPr>
          <w:rFonts w:ascii="PT Astra Serif" w:hAnsi="PT Astra Serif"/>
          <w:sz w:val="28"/>
          <w:szCs w:val="28"/>
        </w:rPr>
        <w:t xml:space="preserve"> </w:t>
      </w:r>
      <w:r w:rsidRPr="002B3A76">
        <w:rPr>
          <w:rFonts w:ascii="PT Astra Serif" w:hAnsi="PT Astra Serif"/>
          <w:sz w:val="28"/>
          <w:szCs w:val="28"/>
        </w:rPr>
        <w:t>_____________</w:t>
      </w:r>
      <w:r w:rsidR="002B3A76">
        <w:rPr>
          <w:rFonts w:ascii="PT Astra Serif" w:hAnsi="PT Astra Serif"/>
          <w:sz w:val="28"/>
          <w:szCs w:val="28"/>
        </w:rPr>
        <w:t>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(реквизиты уведомления о необходимости демонтажа, врученного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____________________________________________________________________________________________ владельцу объекта (дата, номер), или дата публикации извещения о необходимости демонтажа </w:t>
      </w:r>
      <w:proofErr w:type="gramStart"/>
      <w:r w:rsidRPr="002B3A76">
        <w:rPr>
          <w:rFonts w:ascii="PT Astra Serif" w:hAnsi="PT Astra Serif"/>
        </w:rPr>
        <w:t>на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официальном </w:t>
      </w:r>
      <w:proofErr w:type="gramStart"/>
      <w:r w:rsidRPr="002B3A76">
        <w:rPr>
          <w:rFonts w:ascii="PT Astra Serif" w:hAnsi="PT Astra Serif"/>
        </w:rPr>
        <w:t>сайте</w:t>
      </w:r>
      <w:proofErr w:type="gramEnd"/>
      <w:r w:rsidRPr="002B3A76">
        <w:rPr>
          <w:rFonts w:ascii="PT Astra Serif" w:hAnsi="PT Astra Serif"/>
        </w:rPr>
        <w:t xml:space="preserve"> администрации муниципального образования город Щекино Щекинского района в информационно-телекоммуникационной сети «Интернет»)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Перемещение произведено в присутствии следующих лиц: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jc w:val="center"/>
        <w:rPr>
          <w:rFonts w:ascii="PT Astra Serif" w:hAnsi="PT Astra Serif"/>
        </w:rPr>
      </w:pPr>
      <w:r w:rsidRPr="002B3A76">
        <w:rPr>
          <w:rFonts w:ascii="PT Astra Serif" w:hAnsi="PT Astra Serif"/>
        </w:rPr>
        <w:t>____________________________________________________________________________________________ лица,  индивидуального предпринимателя, являющегося владельцем самовольно установленного нестационарного объекта)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2B3A76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2B3A76">
        <w:rPr>
          <w:rFonts w:ascii="PT Astra Serif" w:hAnsi="PT Astra Serif"/>
        </w:rPr>
        <w:t xml:space="preserve">____________________________________________________________________________________________ </w:t>
      </w:r>
      <w:r w:rsidRPr="002B3A76">
        <w:rPr>
          <w:rFonts w:ascii="PT Astra Serif" w:hAnsi="PT Astra Serif"/>
          <w:color w:val="000000"/>
        </w:rPr>
        <w:t xml:space="preserve">(фамилия, инициалы, подпись   должностного лица уполномоченного органа, специализированной  </w:t>
      </w: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организации)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(фамилия, инициалы, подпись   свидетелей, присутствовавших при Перемещении)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(фамилия, инициалы, подпись   свидетелей, присутствовавших при Перемещении)</w:t>
      </w: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Осуществлено вскрытие самовольно установленного нестационарного объекта. </w:t>
      </w: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Обнаружено имущество (согласно прилагаемой описи).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Перемещение самовольно установленного объекта с кратковременным сроком эксплуатации к месту хранения произве</w:t>
      </w:r>
      <w:proofErr w:type="gramStart"/>
      <w:r w:rsidRPr="002B3A76">
        <w:rPr>
          <w:rFonts w:ascii="PT Astra Serif" w:hAnsi="PT Astra Serif"/>
          <w:color w:val="000000"/>
          <w:sz w:val="28"/>
          <w:szCs w:val="28"/>
        </w:rPr>
        <w:t>л(</w:t>
      </w:r>
      <w:proofErr w:type="gramEnd"/>
      <w:r w:rsidRPr="002B3A76">
        <w:rPr>
          <w:rFonts w:ascii="PT Astra Serif" w:hAnsi="PT Astra Serif"/>
          <w:color w:val="000000"/>
          <w:sz w:val="28"/>
          <w:szCs w:val="28"/>
        </w:rPr>
        <w:t>о): ________________________________________________________</w:t>
      </w:r>
      <w:r w:rsidR="002B3A76">
        <w:rPr>
          <w:rFonts w:ascii="PT Astra Serif" w:hAnsi="PT Astra Serif"/>
          <w:color w:val="000000"/>
          <w:sz w:val="28"/>
          <w:szCs w:val="28"/>
        </w:rPr>
        <w:t>_______</w:t>
      </w: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B3A76">
        <w:rPr>
          <w:rFonts w:ascii="PT Astra Serif" w:hAnsi="PT Astra Serif"/>
          <w:color w:val="000000"/>
        </w:rPr>
        <w:t xml:space="preserve">(полное и (в случае, если имеется) сокращенное наименование, в том числе     </w:t>
      </w:r>
      <w:r w:rsidRPr="002B3A76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фирменное наименование юридического лица, фамилия, имя и (в случае, если имеется) отчество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</w:rPr>
      </w:pP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____________________________________________________________________________________________ физического лица, в том числе индивидуального предпринимателя)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Хранение перемещенного объекта и имущества, находившегося в нем, будет производиться______________________</w:t>
      </w:r>
      <w:r w:rsidR="002B3A76">
        <w:rPr>
          <w:rFonts w:ascii="PT Astra Serif" w:hAnsi="PT Astra Serif"/>
          <w:color w:val="000000"/>
          <w:sz w:val="28"/>
          <w:szCs w:val="28"/>
        </w:rPr>
        <w:t>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B3A76">
        <w:rPr>
          <w:rFonts w:ascii="PT Astra Serif" w:hAnsi="PT Astra Serif"/>
          <w:color w:val="000000"/>
        </w:rPr>
        <w:t xml:space="preserve">(полное и (в случае, если имеется) сокращенное наименование, в том </w:t>
      </w:r>
      <w:r w:rsidRPr="002B3A76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</w:t>
      </w:r>
      <w:proofErr w:type="gramEnd"/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proofErr w:type="gramStart"/>
      <w:r w:rsidRPr="002B3A76">
        <w:rPr>
          <w:rFonts w:ascii="PT Astra Serif" w:hAnsi="PT Astra Serif"/>
          <w:color w:val="000000"/>
        </w:rPr>
        <w:t>числе</w:t>
      </w:r>
      <w:proofErr w:type="gramEnd"/>
      <w:r w:rsidRPr="002B3A76">
        <w:rPr>
          <w:rFonts w:ascii="PT Astra Serif" w:hAnsi="PT Astra Serif"/>
          <w:color w:val="000000"/>
        </w:rPr>
        <w:t xml:space="preserve"> фирменное наименование юридического лица, фамилия, имя и (в случае, если имеется) отчество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_____________________________________________________________________________________________</w:t>
      </w:r>
    </w:p>
    <w:p w:rsidR="004E2533" w:rsidRPr="002B3A76" w:rsidRDefault="004E2533" w:rsidP="002B3A76">
      <w:pPr>
        <w:jc w:val="center"/>
        <w:rPr>
          <w:rFonts w:ascii="PT Astra Serif" w:hAnsi="PT Astra Serif"/>
          <w:color w:val="000000"/>
        </w:rPr>
      </w:pPr>
      <w:r w:rsidRPr="002B3A76">
        <w:rPr>
          <w:rFonts w:ascii="PT Astra Serif" w:hAnsi="PT Astra Serif"/>
          <w:color w:val="000000"/>
        </w:rPr>
        <w:t>физического лица, в том числе индивидуального предпринимателя)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lastRenderedPageBreak/>
        <w:t>по адресу:__________________________________________________________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 xml:space="preserve">Прилагаемые документы: 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3A76">
        <w:rPr>
          <w:rFonts w:ascii="PT Astra Serif" w:hAnsi="PT Astra Serif"/>
          <w:color w:val="000000"/>
          <w:sz w:val="28"/>
          <w:szCs w:val="28"/>
        </w:rPr>
        <w:t>Акт составлен: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    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                                                            </w:t>
      </w:r>
      <w:proofErr w:type="gramStart"/>
      <w:r w:rsidRPr="002B3A76">
        <w:rPr>
          <w:rFonts w:ascii="PT Astra Serif" w:hAnsi="PT Astra Serif"/>
        </w:rPr>
        <w:t>акт)                                             составивших акт)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    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                                                            </w:t>
      </w:r>
      <w:proofErr w:type="gramStart"/>
      <w:r w:rsidRPr="002B3A76">
        <w:rPr>
          <w:rFonts w:ascii="PT Astra Serif" w:hAnsi="PT Astra Serif"/>
        </w:rPr>
        <w:t>акт)                                             составивших акт)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__________________________    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proofErr w:type="gramStart"/>
      <w:r w:rsidRPr="002B3A76">
        <w:rPr>
          <w:rFonts w:ascii="PT Astra Serif" w:hAnsi="PT Astra Serif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                                                            </w:t>
      </w:r>
      <w:proofErr w:type="gramStart"/>
      <w:r w:rsidRPr="002B3A76">
        <w:rPr>
          <w:rFonts w:ascii="PT Astra Serif" w:hAnsi="PT Astra Serif"/>
        </w:rPr>
        <w:t>акт)                                             составивших акт)</w:t>
      </w:r>
      <w:proofErr w:type="gramEnd"/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Владелец перемещенного нестационарного объекта: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      __________________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(должность)                                                  (подпись)                             (фамилия, инициалы)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ind w:left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Представитель специализированной организации, осуществившей Перемещение:</w:t>
      </w:r>
      <w:bookmarkStart w:id="0" w:name="_GoBack"/>
      <w:bookmarkEnd w:id="0"/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      __________________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(должность)                                                  (подпись)                             (фамилия, инициалы)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Акт составлен в присутствии лиц:</w:t>
      </w: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      __________________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(должность)                                                  (подпись)                             (фамилия, инициалы)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      __________________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(должность)                                                  (подпись)                             (фамилия, инициалы)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</w:p>
    <w:p w:rsidR="004E2533" w:rsidRPr="002B3A76" w:rsidRDefault="004E2533" w:rsidP="002B3A76">
      <w:pPr>
        <w:jc w:val="both"/>
        <w:rPr>
          <w:rFonts w:ascii="PT Astra Serif" w:hAnsi="PT Astra Serif"/>
          <w:sz w:val="28"/>
          <w:szCs w:val="28"/>
        </w:rPr>
      </w:pPr>
      <w:r w:rsidRPr="002B3A76">
        <w:rPr>
          <w:rFonts w:ascii="PT Astra Serif" w:hAnsi="PT Astra Serif"/>
          <w:sz w:val="28"/>
          <w:szCs w:val="28"/>
        </w:rPr>
        <w:t>________________________      __________________    ___________________</w:t>
      </w:r>
    </w:p>
    <w:p w:rsidR="004E2533" w:rsidRPr="002B3A76" w:rsidRDefault="004E2533" w:rsidP="002B3A76">
      <w:pPr>
        <w:jc w:val="both"/>
        <w:rPr>
          <w:rFonts w:ascii="PT Astra Serif" w:hAnsi="PT Astra Serif"/>
        </w:rPr>
      </w:pPr>
      <w:r w:rsidRPr="002B3A76">
        <w:rPr>
          <w:rFonts w:ascii="PT Astra Serif" w:hAnsi="PT Astra Serif"/>
        </w:rPr>
        <w:t xml:space="preserve">                      (должность)                                                  (подпись)                             (фамилия, инициалы)</w:t>
      </w:r>
    </w:p>
    <w:sectPr w:rsidR="004E2533" w:rsidRPr="002B3A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54" w:rsidRDefault="00284F54">
      <w:r>
        <w:separator/>
      </w:r>
    </w:p>
  </w:endnote>
  <w:endnote w:type="continuationSeparator" w:id="0">
    <w:p w:rsidR="00284F54" w:rsidRDefault="0028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54" w:rsidRDefault="00284F54">
      <w:r>
        <w:separator/>
      </w:r>
    </w:p>
  </w:footnote>
  <w:footnote w:type="continuationSeparator" w:id="0">
    <w:p w:rsidR="00284F54" w:rsidRDefault="0028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AD8"/>
    <w:multiLevelType w:val="hybridMultilevel"/>
    <w:tmpl w:val="B7C2237E"/>
    <w:lvl w:ilvl="0" w:tplc="1C38DFA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B643A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A8D2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C3B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AAC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ACAC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88AE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E2C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1A4E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C786B80"/>
    <w:multiLevelType w:val="hybridMultilevel"/>
    <w:tmpl w:val="DCF8A4E8"/>
    <w:lvl w:ilvl="0" w:tplc="E48EC49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84E4A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4826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989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A97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286C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C85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2C5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060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66508E"/>
    <w:multiLevelType w:val="hybridMultilevel"/>
    <w:tmpl w:val="39A4D238"/>
    <w:lvl w:ilvl="0" w:tplc="5E0C66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338B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6E7F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6EE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169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F65E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1E18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DCA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68A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3C11CA"/>
    <w:multiLevelType w:val="hybridMultilevel"/>
    <w:tmpl w:val="3BC8D0DE"/>
    <w:lvl w:ilvl="0" w:tplc="7B807C5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DDCC60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BC4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5A9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07F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20CD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125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8A2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D0BD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CB23D55"/>
    <w:multiLevelType w:val="hybridMultilevel"/>
    <w:tmpl w:val="431AC07E"/>
    <w:lvl w:ilvl="0" w:tplc="16FAC2E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DA003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BCB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F4E8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9C5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4810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6A5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745D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B88D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B0E5F70"/>
    <w:multiLevelType w:val="hybridMultilevel"/>
    <w:tmpl w:val="2964400A"/>
    <w:lvl w:ilvl="0" w:tplc="2E74A3A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545A8D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B870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4E5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B08F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452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400D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A06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263C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FC7130A"/>
    <w:multiLevelType w:val="hybridMultilevel"/>
    <w:tmpl w:val="1B32C92E"/>
    <w:lvl w:ilvl="0" w:tplc="6CDCA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86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EA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A4D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2A2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16CC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E59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4C95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B83C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3F02E22"/>
    <w:multiLevelType w:val="hybridMultilevel"/>
    <w:tmpl w:val="0AE2EBF0"/>
    <w:lvl w:ilvl="0" w:tplc="0F72DC8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40EC6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1EE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0861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029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9648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C06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C0C1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7CD7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BBD0DBA"/>
    <w:multiLevelType w:val="hybridMultilevel"/>
    <w:tmpl w:val="9EFCA428"/>
    <w:lvl w:ilvl="0" w:tplc="4300C544">
      <w:start w:val="1"/>
      <w:numFmt w:val="decimal"/>
      <w:lvlText w:val="%1."/>
      <w:lvlJc w:val="left"/>
      <w:pPr>
        <w:ind w:left="1698" w:hanging="990"/>
      </w:pPr>
    </w:lvl>
    <w:lvl w:ilvl="1" w:tplc="5E32274C">
      <w:start w:val="1"/>
      <w:numFmt w:val="lowerLetter"/>
      <w:lvlText w:val="%2."/>
      <w:lvlJc w:val="left"/>
      <w:pPr>
        <w:ind w:left="1788" w:hanging="360"/>
      </w:pPr>
    </w:lvl>
    <w:lvl w:ilvl="2" w:tplc="104EC794">
      <w:start w:val="1"/>
      <w:numFmt w:val="lowerRoman"/>
      <w:lvlText w:val="%3."/>
      <w:lvlJc w:val="right"/>
      <w:pPr>
        <w:ind w:left="2508" w:hanging="180"/>
      </w:pPr>
    </w:lvl>
    <w:lvl w:ilvl="3" w:tplc="0E7E7AD0">
      <w:start w:val="1"/>
      <w:numFmt w:val="decimal"/>
      <w:lvlText w:val="%4."/>
      <w:lvlJc w:val="left"/>
      <w:pPr>
        <w:ind w:left="3228" w:hanging="360"/>
      </w:pPr>
    </w:lvl>
    <w:lvl w:ilvl="4" w:tplc="0FAEC160">
      <w:start w:val="1"/>
      <w:numFmt w:val="lowerLetter"/>
      <w:lvlText w:val="%5."/>
      <w:lvlJc w:val="left"/>
      <w:pPr>
        <w:ind w:left="3948" w:hanging="360"/>
      </w:pPr>
    </w:lvl>
    <w:lvl w:ilvl="5" w:tplc="00DC4984">
      <w:start w:val="1"/>
      <w:numFmt w:val="lowerRoman"/>
      <w:lvlText w:val="%6."/>
      <w:lvlJc w:val="right"/>
      <w:pPr>
        <w:ind w:left="4668" w:hanging="180"/>
      </w:pPr>
    </w:lvl>
    <w:lvl w:ilvl="6" w:tplc="9C50239A">
      <w:start w:val="1"/>
      <w:numFmt w:val="decimal"/>
      <w:lvlText w:val="%7."/>
      <w:lvlJc w:val="left"/>
      <w:pPr>
        <w:ind w:left="5388" w:hanging="360"/>
      </w:pPr>
    </w:lvl>
    <w:lvl w:ilvl="7" w:tplc="38B2540E">
      <w:start w:val="1"/>
      <w:numFmt w:val="lowerLetter"/>
      <w:lvlText w:val="%8."/>
      <w:lvlJc w:val="left"/>
      <w:pPr>
        <w:ind w:left="6108" w:hanging="360"/>
      </w:pPr>
    </w:lvl>
    <w:lvl w:ilvl="8" w:tplc="0EF8B71A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330B62"/>
    <w:multiLevelType w:val="multilevel"/>
    <w:tmpl w:val="040C8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83F4C62"/>
    <w:multiLevelType w:val="hybridMultilevel"/>
    <w:tmpl w:val="3CFE4D6E"/>
    <w:lvl w:ilvl="0" w:tplc="07882A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9928A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C5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0CF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5C37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A646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A6F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289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4C67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9271EE2"/>
    <w:multiLevelType w:val="hybridMultilevel"/>
    <w:tmpl w:val="0CE89ABE"/>
    <w:lvl w:ilvl="0" w:tplc="1ACEC3A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33819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E473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52C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A667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AE4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44B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9491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B0B6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27"/>
    <w:rsid w:val="000154D6"/>
    <w:rsid w:val="00076AAC"/>
    <w:rsid w:val="000D1B36"/>
    <w:rsid w:val="00121E0E"/>
    <w:rsid w:val="001669C7"/>
    <w:rsid w:val="00183E06"/>
    <w:rsid w:val="001A5806"/>
    <w:rsid w:val="001B3C17"/>
    <w:rsid w:val="001E2B54"/>
    <w:rsid w:val="001F028A"/>
    <w:rsid w:val="00210F27"/>
    <w:rsid w:val="00267E7B"/>
    <w:rsid w:val="00284F54"/>
    <w:rsid w:val="002B3A76"/>
    <w:rsid w:val="00311A5C"/>
    <w:rsid w:val="00387434"/>
    <w:rsid w:val="003C1EFE"/>
    <w:rsid w:val="003E523E"/>
    <w:rsid w:val="00406478"/>
    <w:rsid w:val="0043050B"/>
    <w:rsid w:val="00431493"/>
    <w:rsid w:val="004338DA"/>
    <w:rsid w:val="004465A5"/>
    <w:rsid w:val="00454C7B"/>
    <w:rsid w:val="00470732"/>
    <w:rsid w:val="004B2622"/>
    <w:rsid w:val="004E2533"/>
    <w:rsid w:val="005440D9"/>
    <w:rsid w:val="005548C1"/>
    <w:rsid w:val="00593F77"/>
    <w:rsid w:val="005B42C1"/>
    <w:rsid w:val="006A21FC"/>
    <w:rsid w:val="007621EA"/>
    <w:rsid w:val="00763781"/>
    <w:rsid w:val="00765CB5"/>
    <w:rsid w:val="007D2E12"/>
    <w:rsid w:val="00827FAE"/>
    <w:rsid w:val="008326DF"/>
    <w:rsid w:val="0089043E"/>
    <w:rsid w:val="008F0202"/>
    <w:rsid w:val="00935B7F"/>
    <w:rsid w:val="00967718"/>
    <w:rsid w:val="009739A6"/>
    <w:rsid w:val="009A33A5"/>
    <w:rsid w:val="009E2CAB"/>
    <w:rsid w:val="009F6F27"/>
    <w:rsid w:val="00A84B73"/>
    <w:rsid w:val="00A85C98"/>
    <w:rsid w:val="00AA063B"/>
    <w:rsid w:val="00AD0B89"/>
    <w:rsid w:val="00B023C0"/>
    <w:rsid w:val="00BA4AD6"/>
    <w:rsid w:val="00BB39C3"/>
    <w:rsid w:val="00C1557A"/>
    <w:rsid w:val="00CD5A83"/>
    <w:rsid w:val="00D312A9"/>
    <w:rsid w:val="00D42D3F"/>
    <w:rsid w:val="00DB3389"/>
    <w:rsid w:val="00E432DA"/>
    <w:rsid w:val="00E915BB"/>
    <w:rsid w:val="00EA701C"/>
    <w:rsid w:val="00F82AB6"/>
    <w:rsid w:val="00FC27CC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qFormat/>
    <w:rPr>
      <w:rFonts w:ascii="Arial" w:eastAsia="Times New Roman" w:hAnsi="Arial"/>
      <w:b/>
      <w:bCs/>
    </w:rPr>
  </w:style>
  <w:style w:type="paragraph" w:styleId="afc">
    <w:name w:val="Body Text"/>
    <w:basedOn w:val="a"/>
    <w:pPr>
      <w:jc w:val="both"/>
    </w:pPr>
    <w:rPr>
      <w:rFonts w:ascii="Courier New" w:hAnsi="Courier New"/>
      <w:lang w:val="en-US"/>
    </w:rPr>
  </w:style>
  <w:style w:type="paragraph" w:styleId="afd">
    <w:name w:val="Normal (Web)"/>
    <w:basedOn w:val="a"/>
    <w:pPr>
      <w:spacing w:before="100" w:beforeAutospacing="1" w:after="100" w:afterAutospacing="1" w:line="270" w:lineRule="atLeast"/>
      <w:jc w:val="both"/>
    </w:pPr>
    <w:rPr>
      <w:rFonts w:ascii="Arial" w:hAnsi="Arial"/>
      <w:color w:val="333333"/>
      <w:sz w:val="18"/>
      <w:szCs w:val="18"/>
    </w:rPr>
  </w:style>
  <w:style w:type="character" w:styleId="afe">
    <w:name w:val="Strong"/>
    <w:rPr>
      <w:b/>
      <w:bCs/>
    </w:rPr>
  </w:style>
  <w:style w:type="character" w:customStyle="1" w:styleId="af6">
    <w:name w:val="Текст концевой сноски Знак"/>
    <w:link w:val="af5"/>
    <w:semiHidden/>
    <w:rPr>
      <w:rFonts w:ascii="Times New Roman" w:eastAsia="Times New Roman" w:hAnsi="Times New Roman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z w:val="4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qFormat/>
    <w:rPr>
      <w:rFonts w:ascii="Arial" w:eastAsia="Times New Roman" w:hAnsi="Arial"/>
      <w:b/>
      <w:bCs/>
    </w:rPr>
  </w:style>
  <w:style w:type="paragraph" w:styleId="afc">
    <w:name w:val="Body Text"/>
    <w:basedOn w:val="a"/>
    <w:pPr>
      <w:jc w:val="both"/>
    </w:pPr>
    <w:rPr>
      <w:rFonts w:ascii="Courier New" w:hAnsi="Courier New"/>
      <w:lang w:val="en-US"/>
    </w:rPr>
  </w:style>
  <w:style w:type="paragraph" w:styleId="afd">
    <w:name w:val="Normal (Web)"/>
    <w:basedOn w:val="a"/>
    <w:pPr>
      <w:spacing w:before="100" w:beforeAutospacing="1" w:after="100" w:afterAutospacing="1" w:line="270" w:lineRule="atLeast"/>
      <w:jc w:val="both"/>
    </w:pPr>
    <w:rPr>
      <w:rFonts w:ascii="Arial" w:hAnsi="Arial"/>
      <w:color w:val="333333"/>
      <w:sz w:val="18"/>
      <w:szCs w:val="18"/>
    </w:rPr>
  </w:style>
  <w:style w:type="character" w:styleId="afe">
    <w:name w:val="Strong"/>
    <w:rPr>
      <w:b/>
      <w:bCs/>
    </w:rPr>
  </w:style>
  <w:style w:type="character" w:customStyle="1" w:styleId="af6">
    <w:name w:val="Текст концевой сноски Знак"/>
    <w:link w:val="af5"/>
    <w:semiHidden/>
    <w:rPr>
      <w:rFonts w:ascii="Times New Roman" w:eastAsia="Times New Roman" w:hAnsi="Times New Roman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cp:lastPrinted>2023-05-31T11:59:00Z</cp:lastPrinted>
  <dcterms:created xsi:type="dcterms:W3CDTF">2023-07-25T07:30:00Z</dcterms:created>
  <dcterms:modified xsi:type="dcterms:W3CDTF">2023-08-02T12:43:00Z</dcterms:modified>
</cp:coreProperties>
</file>